
<file path=[Content_Types].xml><?xml version="1.0" encoding="utf-8"?>
<Types xmlns="http://schemas.openxmlformats.org/package/2006/content-types">
  <Default Extension="rels" ContentType="application/vnd.openxmlformats-package.relationships+xml"/>
  <Default Extension="xml" ContentType="application/xml"/>
  <Default Extension="ttf" ContentType="application/x-font-ttf"/>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0"/>
          <w:sz w:val="26"/>
          <w:szCs w:val="26"/>
          <w:vertAlign w:val="baseline"/>
        </w:rPr>
      </w:pPr>
      <w:r w:rsidDel="00000000" w:rsidR="00000000" w:rsidRPr="00000000">
        <w:rPr>
          <w:rtl w:val="0"/>
        </w:rPr>
      </w:r>
    </w:p>
    <w:p w:rsidR="00000000" w:rsidDel="00000000" w:rsidP="00000000" w:rsidRDefault="00000000" w:rsidRPr="00000000" w14:paraId="00000002">
      <w:pPr>
        <w:jc w:val="center"/>
        <w:rPr>
          <w:b w:val="0"/>
          <w:sz w:val="26"/>
          <w:szCs w:val="26"/>
          <w:vertAlign w:val="baseline"/>
        </w:rPr>
      </w:pPr>
      <w:r w:rsidDel="00000000" w:rsidR="00000000" w:rsidRPr="00000000">
        <w:rPr>
          <w:b w:val="1"/>
          <w:sz w:val="26"/>
          <w:szCs w:val="26"/>
          <w:vertAlign w:val="baseline"/>
          <w:rtl w:val="0"/>
        </w:rPr>
        <w:t xml:space="preserve">COURSE SYLLABUS</w:t>
      </w:r>
      <w:r w:rsidDel="00000000" w:rsidR="00000000" w:rsidRPr="00000000">
        <w:rPr>
          <w:rtl w:val="0"/>
        </w:rPr>
      </w:r>
    </w:p>
    <w:p w:rsidR="00000000" w:rsidDel="00000000" w:rsidP="00000000" w:rsidRDefault="00000000" w:rsidRPr="00000000" w14:paraId="00000003">
      <w:pPr>
        <w:jc w:val="center"/>
        <w:rPr>
          <w:b w:val="0"/>
          <w:sz w:val="10"/>
          <w:szCs w:val="10"/>
          <w:vertAlign w:val="baseline"/>
        </w:rPr>
      </w:pPr>
      <w:r w:rsidDel="00000000" w:rsidR="00000000" w:rsidRPr="00000000">
        <w:rPr>
          <w:rtl w:val="0"/>
        </w:rPr>
      </w:r>
    </w:p>
    <w:p w:rsidR="00000000" w:rsidDel="00000000" w:rsidP="00000000" w:rsidRDefault="00000000" w:rsidRPr="00000000" w14:paraId="00000004">
      <w:pPr>
        <w:jc w:val="center"/>
        <w:rPr>
          <w:b w:val="1"/>
          <w:color w:val="000000"/>
          <w:vertAlign w:val="baseline"/>
        </w:rPr>
      </w:pPr>
      <w:r w:rsidDel="00000000" w:rsidR="00000000" w:rsidRPr="00000000">
        <w:rPr>
          <w:b w:val="1"/>
          <w:color w:val="000000"/>
          <w:vertAlign w:val="baseline"/>
          <w:rtl w:val="0"/>
        </w:rPr>
        <w:t xml:space="preserve">Geographic Information Science </w:t>
      </w:r>
    </w:p>
    <w:p w:rsidR="00000000" w:rsidDel="00000000" w:rsidP="00000000" w:rsidRDefault="00000000" w:rsidRPr="00000000" w14:paraId="00000005">
      <w:pPr>
        <w:jc w:val="center"/>
        <w:rPr>
          <w:b w:val="1"/>
        </w:rPr>
      </w:pPr>
      <w:r w:rsidDel="00000000" w:rsidR="00000000" w:rsidRPr="00000000">
        <w:rPr>
          <w:rtl w:val="0"/>
        </w:rPr>
      </w:r>
    </w:p>
    <w:p w:rsidR="00000000" w:rsidDel="00000000" w:rsidP="00000000" w:rsidRDefault="00000000" w:rsidRPr="00000000" w14:paraId="00000006">
      <w:pPr>
        <w:widowControl w:val="0"/>
        <w:spacing w:before="47.27783203125" w:lineRule="auto"/>
        <w:ind w:left="14.186553955078125" w:firstLine="0"/>
        <w:rPr>
          <w:rFonts w:ascii="Arial" w:cs="Arial" w:eastAsia="Arial" w:hAnsi="Arial"/>
          <w:b w:val="1"/>
          <w:sz w:val="21.959999084472656"/>
          <w:szCs w:val="21.959999084472656"/>
        </w:rPr>
      </w:pPr>
      <w:r w:rsidDel="00000000" w:rsidR="00000000" w:rsidRPr="00000000">
        <w:rPr>
          <w:rFonts w:ascii="Arial" w:cs="Arial" w:eastAsia="Arial" w:hAnsi="Arial"/>
          <w:b w:val="1"/>
          <w:sz w:val="21.959999084472656"/>
          <w:szCs w:val="21.959999084472656"/>
          <w:rtl w:val="0"/>
        </w:rPr>
        <w:t xml:space="preserve">I. GENERAL INFORMATION </w:t>
      </w:r>
    </w:p>
    <w:p w:rsidR="00000000" w:rsidDel="00000000" w:rsidP="00000000" w:rsidRDefault="00000000" w:rsidRPr="00000000" w14:paraId="00000007">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Instructor: </w:t>
      </w:r>
      <w:r w:rsidDel="00000000" w:rsidR="00000000" w:rsidRPr="00000000">
        <w:rPr>
          <w:rtl w:val="0"/>
        </w:rPr>
      </w:r>
    </w:p>
    <w:p w:rsidR="00000000" w:rsidDel="00000000" w:rsidP="00000000" w:rsidRDefault="00000000" w:rsidRPr="00000000" w14:paraId="00000008">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w:t>
      </w:r>
      <w:r w:rsidDel="00000000" w:rsidR="00000000" w:rsidRPr="00000000">
        <w:rPr>
          <w:rFonts w:ascii="Arial" w:cs="Arial" w:eastAsia="Arial" w:hAnsi="Arial"/>
          <w:sz w:val="20"/>
          <w:szCs w:val="20"/>
          <w:rtl w:val="0"/>
        </w:rPr>
        <w:t xml:space="preserve">ontact </w:t>
      </w:r>
      <w:r w:rsidDel="00000000" w:rsidR="00000000" w:rsidRPr="00000000">
        <w:rPr>
          <w:rFonts w:ascii="Arial" w:cs="Arial" w:eastAsia="Arial" w:hAnsi="Arial"/>
          <w:sz w:val="20"/>
          <w:szCs w:val="20"/>
          <w:vertAlign w:val="baseline"/>
          <w:rtl w:val="0"/>
        </w:rPr>
        <w:t xml:space="preserve">Info:</w:t>
      </w:r>
    </w:p>
    <w:p w:rsidR="00000000" w:rsidDel="00000000" w:rsidP="00000000" w:rsidRDefault="00000000" w:rsidRPr="00000000" w14:paraId="00000009">
      <w:pPr>
        <w:rPr>
          <w:rFonts w:ascii="Arial" w:cs="Arial" w:eastAsia="Arial" w:hAnsi="Arial"/>
          <w:sz w:val="20"/>
          <w:szCs w:val="20"/>
        </w:rPr>
      </w:pPr>
      <w:r w:rsidDel="00000000" w:rsidR="00000000" w:rsidRPr="00000000">
        <w:rPr>
          <w:rFonts w:ascii="Arial" w:cs="Arial" w:eastAsia="Arial" w:hAnsi="Arial"/>
          <w:sz w:val="20"/>
          <w:szCs w:val="20"/>
          <w:rtl w:val="0"/>
        </w:rPr>
        <w:tab/>
        <w:t xml:space="preserve">Phone:</w:t>
      </w:r>
    </w:p>
    <w:p w:rsidR="00000000" w:rsidDel="00000000" w:rsidP="00000000" w:rsidRDefault="00000000" w:rsidRPr="00000000" w14:paraId="0000000A">
      <w:pPr>
        <w:rPr>
          <w:rFonts w:ascii="Arial" w:cs="Arial" w:eastAsia="Arial" w:hAnsi="Arial"/>
          <w:sz w:val="20"/>
          <w:szCs w:val="20"/>
        </w:rPr>
      </w:pPr>
      <w:r w:rsidDel="00000000" w:rsidR="00000000" w:rsidRPr="00000000">
        <w:rPr>
          <w:rFonts w:ascii="Arial" w:cs="Arial" w:eastAsia="Arial" w:hAnsi="Arial"/>
          <w:sz w:val="20"/>
          <w:szCs w:val="20"/>
          <w:rtl w:val="0"/>
        </w:rPr>
        <w:tab/>
        <w:t xml:space="preserve">Email:</w:t>
      </w:r>
    </w:p>
    <w:p w:rsidR="00000000" w:rsidDel="00000000" w:rsidP="00000000" w:rsidRDefault="00000000" w:rsidRPr="00000000" w14:paraId="0000000B">
      <w:pPr>
        <w:rPr>
          <w:rFonts w:ascii="Arial" w:cs="Arial" w:eastAsia="Arial" w:hAnsi="Arial"/>
          <w:sz w:val="20"/>
          <w:szCs w:val="20"/>
        </w:rPr>
      </w:pPr>
      <w:r w:rsidDel="00000000" w:rsidR="00000000" w:rsidRPr="00000000">
        <w:rPr>
          <w:rFonts w:ascii="Arial" w:cs="Arial" w:eastAsia="Arial" w:hAnsi="Arial"/>
          <w:sz w:val="20"/>
          <w:szCs w:val="20"/>
          <w:rtl w:val="0"/>
        </w:rPr>
        <w:t xml:space="preserve">Office Location:</w:t>
      </w:r>
      <w:r w:rsidDel="00000000" w:rsidR="00000000" w:rsidRPr="00000000">
        <w:rPr>
          <w:rtl w:val="0"/>
        </w:rPr>
      </w:r>
    </w:p>
    <w:p w:rsidR="00000000" w:rsidDel="00000000" w:rsidP="00000000" w:rsidRDefault="00000000" w:rsidRPr="00000000" w14:paraId="0000000C">
      <w:pPr>
        <w:rPr>
          <w:rFonts w:ascii="Arial" w:cs="Arial" w:eastAsia="Arial" w:hAnsi="Arial"/>
          <w:sz w:val="20"/>
          <w:szCs w:val="20"/>
          <w:vertAlign w:val="baseline"/>
        </w:rPr>
      </w:pPr>
      <w:r w:rsidDel="00000000" w:rsidR="00000000" w:rsidRPr="00000000">
        <w:rPr>
          <w:rFonts w:ascii="Arial" w:cs="Arial" w:eastAsia="Arial" w:hAnsi="Arial"/>
          <w:sz w:val="20"/>
          <w:szCs w:val="20"/>
          <w:highlight w:val="white"/>
          <w:vertAlign w:val="baseline"/>
          <w:rtl w:val="0"/>
        </w:rPr>
        <w:t xml:space="preserve">Office Hours:</w:t>
      </w:r>
      <w:r w:rsidDel="00000000" w:rsidR="00000000" w:rsidRPr="00000000">
        <w:rPr>
          <w:rtl w:val="0"/>
        </w:rPr>
      </w:r>
    </w:p>
    <w:p w:rsidR="00000000" w:rsidDel="00000000" w:rsidP="00000000" w:rsidRDefault="00000000" w:rsidRPr="00000000" w14:paraId="0000000D">
      <w:pPr>
        <w:rPr>
          <w:rFonts w:ascii="Arial" w:cs="Arial" w:eastAsia="Arial" w:hAnsi="Arial"/>
          <w:sz w:val="20"/>
          <w:szCs w:val="20"/>
        </w:rPr>
      </w:pPr>
      <w:r w:rsidDel="00000000" w:rsidR="00000000" w:rsidRPr="00000000">
        <w:rPr>
          <w:rFonts w:ascii="Arial" w:cs="Arial" w:eastAsia="Arial" w:hAnsi="Arial"/>
          <w:sz w:val="20"/>
          <w:szCs w:val="20"/>
          <w:rtl w:val="0"/>
        </w:rPr>
        <w:t xml:space="preserve">Course Web Site</w:t>
      </w:r>
      <w:r w:rsidDel="00000000" w:rsidR="00000000" w:rsidRPr="00000000">
        <w:rPr>
          <w:rFonts w:ascii="Arial" w:cs="Arial" w:eastAsia="Arial" w:hAnsi="Arial"/>
          <w:sz w:val="20"/>
          <w:szCs w:val="20"/>
          <w:vertAlign w:val="baseline"/>
          <w:rtl w:val="0"/>
        </w:rPr>
        <w:t xml:space="preserve">: </w:t>
      </w:r>
      <w:r w:rsidDel="00000000" w:rsidR="00000000" w:rsidRPr="00000000">
        <w:rPr>
          <w:rtl w:val="0"/>
        </w:rPr>
      </w:r>
    </w:p>
    <w:p w:rsidR="00000000" w:rsidDel="00000000" w:rsidP="00000000" w:rsidRDefault="00000000" w:rsidRPr="00000000" w14:paraId="0000000E">
      <w:pPr>
        <w:widowControl w:val="0"/>
        <w:spacing w:before="442.4798583984375" w:lineRule="auto"/>
        <w:ind w:left="15.504608154296875" w:firstLine="0"/>
        <w:rPr>
          <w:rFonts w:ascii="Arial" w:cs="Arial" w:eastAsia="Arial" w:hAnsi="Arial"/>
          <w:b w:val="1"/>
          <w:sz w:val="21.959999084472656"/>
          <w:szCs w:val="21.959999084472656"/>
        </w:rPr>
      </w:pPr>
      <w:r w:rsidDel="00000000" w:rsidR="00000000" w:rsidRPr="00000000">
        <w:rPr>
          <w:rFonts w:ascii="Arial" w:cs="Arial" w:eastAsia="Arial" w:hAnsi="Arial"/>
          <w:b w:val="1"/>
          <w:sz w:val="21.959999084472656"/>
          <w:szCs w:val="21.959999084472656"/>
          <w:rtl w:val="0"/>
        </w:rPr>
        <w:t xml:space="preserve">II. TEXT AND OTHER MATERIALS </w:t>
      </w:r>
    </w:p>
    <w:p w:rsidR="00000000" w:rsidDel="00000000" w:rsidP="00000000" w:rsidRDefault="00000000" w:rsidRPr="00000000" w14:paraId="0000000F">
      <w:pPr>
        <w:widowControl w:val="0"/>
        <w:spacing w:before="16.427001953125" w:lineRule="auto"/>
        <w:ind w:left="2.9400634765625" w:firstLine="0"/>
        <w:rPr>
          <w:rFonts w:ascii="Arial" w:cs="Arial" w:eastAsia="Arial" w:hAnsi="Arial"/>
          <w:color w:val="303030"/>
          <w:sz w:val="21"/>
          <w:szCs w:val="21"/>
        </w:rPr>
      </w:pPr>
      <w:r w:rsidDel="00000000" w:rsidR="00000000" w:rsidRPr="00000000">
        <w:rPr>
          <w:rFonts w:ascii="Arial" w:cs="Arial" w:eastAsia="Arial" w:hAnsi="Arial"/>
          <w:color w:val="303030"/>
          <w:sz w:val="21"/>
          <w:szCs w:val="21"/>
          <w:highlight w:val="white"/>
          <w:rtl w:val="0"/>
        </w:rPr>
        <w:t xml:space="preserve">Access to all materials will be provided in D2L.</w:t>
      </w:r>
      <w:r w:rsidDel="00000000" w:rsidR="00000000" w:rsidRPr="00000000">
        <w:rPr>
          <w:rFonts w:ascii="Arial" w:cs="Arial" w:eastAsia="Arial" w:hAnsi="Arial"/>
          <w:color w:val="303030"/>
          <w:sz w:val="21"/>
          <w:szCs w:val="21"/>
          <w:rtl w:val="0"/>
        </w:rPr>
        <w:t xml:space="preserve">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widowControl w:val="0"/>
        <w:spacing w:before="174.9298095703125" w:lineRule="auto"/>
        <w:ind w:left="14.054412841796875" w:firstLine="0"/>
        <w:rPr>
          <w:rFonts w:ascii="Arial" w:cs="Arial" w:eastAsia="Arial" w:hAnsi="Arial"/>
          <w:b w:val="1"/>
          <w:sz w:val="21.959999084472656"/>
          <w:szCs w:val="21.959999084472656"/>
        </w:rPr>
      </w:pPr>
      <w:r w:rsidDel="00000000" w:rsidR="00000000" w:rsidRPr="00000000">
        <w:rPr>
          <w:rFonts w:ascii="Arial" w:cs="Arial" w:eastAsia="Arial" w:hAnsi="Arial"/>
          <w:b w:val="1"/>
          <w:sz w:val="21.959999084472656"/>
          <w:szCs w:val="21.959999084472656"/>
          <w:rtl w:val="0"/>
        </w:rPr>
        <w:t xml:space="preserve">III. COURSE DESCRIPTION </w:t>
      </w:r>
    </w:p>
    <w:p w:rsidR="00000000" w:rsidDel="00000000" w:rsidP="00000000" w:rsidRDefault="00000000" w:rsidRPr="00000000" w14:paraId="00000012">
      <w:pPr>
        <w:widowControl w:val="0"/>
        <w:spacing w:line="248.5861301422119" w:lineRule="auto"/>
        <w:ind w:left="3.0743408203125" w:right="252.730712890625" w:hanging="0.218658447265625"/>
        <w:rPr>
          <w:rFonts w:ascii="Arial" w:cs="Arial" w:eastAsia="Arial" w:hAnsi="Arial"/>
          <w:sz w:val="21.959999084472656"/>
          <w:szCs w:val="21.959999084472656"/>
        </w:rPr>
      </w:pPr>
      <w:r w:rsidDel="00000000" w:rsidR="00000000" w:rsidRPr="00000000">
        <w:rPr>
          <w:rFonts w:ascii="Arial" w:cs="Arial" w:eastAsia="Arial" w:hAnsi="Arial"/>
          <w:sz w:val="21.959999084472656"/>
          <w:szCs w:val="21.959999084472656"/>
          <w:rtl w:val="0"/>
        </w:rPr>
        <w:t xml:space="preserve">This course will focus on imparting basic knowledge in Geographic Information Science (GIS). Students will be introduced to key aspects of GIS academic literature while being introduced to the most recent version of the ArcPro and open source software. They will be  taught core cartographic principles, basic geographic data creation and acquisition, basic spatial  analysis, and skills in building and editing spatial databases in the context of realistic  projects. Exercises will be based on real-world scenarios with an emphasis on building working  applications and deliverables. Students are expected to be computer literate, but no prior  knowledge of GIS or programming is necessary. </w:t>
      </w:r>
    </w:p>
    <w:p w:rsidR="00000000" w:rsidDel="00000000" w:rsidP="00000000" w:rsidRDefault="00000000" w:rsidRPr="00000000" w14:paraId="00000013">
      <w:pPr>
        <w:widowControl w:val="0"/>
        <w:spacing w:before="173.9727783203125" w:lineRule="auto"/>
        <w:ind w:left="76.63909912109375" w:firstLine="0"/>
        <w:rPr>
          <w:rFonts w:ascii="Calibri" w:cs="Calibri" w:eastAsia="Calibri" w:hAnsi="Calibri"/>
          <w:b w:val="1"/>
          <w:sz w:val="21.959999084472656"/>
          <w:szCs w:val="21.959999084472656"/>
        </w:rPr>
      </w:pPr>
      <w:r w:rsidDel="00000000" w:rsidR="00000000" w:rsidRPr="00000000">
        <w:rPr>
          <w:rFonts w:ascii="Calibri" w:cs="Calibri" w:eastAsia="Calibri" w:hAnsi="Calibri"/>
          <w:b w:val="1"/>
          <w:sz w:val="21.959999084472656"/>
          <w:szCs w:val="21.959999084472656"/>
          <w:rtl w:val="0"/>
        </w:rPr>
        <w:t xml:space="preserve">Basic computer skills needed to begin Introduction to GIS course: </w:t>
      </w:r>
    </w:p>
    <w:p w:rsidR="00000000" w:rsidDel="00000000" w:rsidP="00000000" w:rsidRDefault="00000000" w:rsidRPr="00000000" w14:paraId="00000014">
      <w:pPr>
        <w:widowControl w:val="0"/>
        <w:numPr>
          <w:ilvl w:val="0"/>
          <w:numId w:val="2"/>
        </w:numPr>
        <w:spacing w:before="24.52484130859375"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Know how to turn on the computer and screen. </w:t>
      </w:r>
    </w:p>
    <w:p w:rsidR="00000000" w:rsidDel="00000000" w:rsidP="00000000" w:rsidRDefault="00000000" w:rsidRPr="00000000" w14:paraId="00000015">
      <w:pPr>
        <w:widowControl w:val="0"/>
        <w:numPr>
          <w:ilvl w:val="0"/>
          <w:numId w:val="2"/>
        </w:numPr>
        <w:spacing w:line="229.90779876708984" w:lineRule="auto"/>
        <w:ind w:left="720" w:right="1783.94287109375"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Know how to operate the mouse (e.g. right-click, left-click, hold and drag) </w:t>
      </w:r>
    </w:p>
    <w:p w:rsidR="00000000" w:rsidDel="00000000" w:rsidP="00000000" w:rsidRDefault="00000000" w:rsidRPr="00000000" w14:paraId="00000016">
      <w:pPr>
        <w:widowControl w:val="0"/>
        <w:numPr>
          <w:ilvl w:val="0"/>
          <w:numId w:val="2"/>
        </w:numPr>
        <w:spacing w:after="0" w:afterAutospacing="0" w:line="229.90779876708984" w:lineRule="auto"/>
        <w:ind w:left="720" w:right="1783.94287109375"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Know how to print or save as a PDF</w:t>
      </w:r>
    </w:p>
    <w:p w:rsidR="00000000" w:rsidDel="00000000" w:rsidP="00000000" w:rsidRDefault="00000000" w:rsidRPr="00000000" w14:paraId="00000017">
      <w:pPr>
        <w:widowControl w:val="0"/>
        <w:numPr>
          <w:ilvl w:val="0"/>
          <w:numId w:val="2"/>
        </w:numPr>
        <w:spacing w:before="0" w:beforeAutospacing="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Know how to use your email (send, receive, add attachment) </w:t>
      </w:r>
    </w:p>
    <w:p w:rsidR="00000000" w:rsidDel="00000000" w:rsidP="00000000" w:rsidRDefault="00000000" w:rsidRPr="00000000" w14:paraId="00000018">
      <w:pPr>
        <w:widowControl w:val="0"/>
        <w:numPr>
          <w:ilvl w:val="0"/>
          <w:numId w:val="2"/>
        </w:numPr>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Know how to access the internet and perform searches online </w:t>
      </w:r>
    </w:p>
    <w:p w:rsidR="00000000" w:rsidDel="00000000" w:rsidP="00000000" w:rsidRDefault="00000000" w:rsidRPr="00000000" w14:paraId="00000019">
      <w:pPr>
        <w:widowControl w:val="0"/>
        <w:numPr>
          <w:ilvl w:val="0"/>
          <w:numId w:val="2"/>
        </w:numPr>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Know how to access the Start menu </w:t>
      </w:r>
    </w:p>
    <w:p w:rsidR="00000000" w:rsidDel="00000000" w:rsidP="00000000" w:rsidRDefault="00000000" w:rsidRPr="00000000" w14:paraId="0000001A">
      <w:pPr>
        <w:widowControl w:val="0"/>
        <w:numPr>
          <w:ilvl w:val="0"/>
          <w:numId w:val="2"/>
        </w:numPr>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Know how to maximize, minimize, and close windows</w:t>
      </w:r>
    </w:p>
    <w:p w:rsidR="00000000" w:rsidDel="00000000" w:rsidP="00000000" w:rsidRDefault="00000000" w:rsidRPr="00000000" w14:paraId="0000001B">
      <w:pPr>
        <w:widowControl w:val="0"/>
        <w:numPr>
          <w:ilvl w:val="0"/>
          <w:numId w:val="2"/>
        </w:numPr>
        <w:spacing w:after="0" w:afterAutospacing="0" w:line="229.90779876708984" w:lineRule="auto"/>
        <w:ind w:left="720" w:right="685.93994140625"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Know how to find files in Windows Explorer (right click on Start button and click on  Explore or go through My Computer) </w:t>
      </w:r>
    </w:p>
    <w:p w:rsidR="00000000" w:rsidDel="00000000" w:rsidP="00000000" w:rsidRDefault="00000000" w:rsidRPr="00000000" w14:paraId="0000001C">
      <w:pPr>
        <w:widowControl w:val="0"/>
        <w:numPr>
          <w:ilvl w:val="0"/>
          <w:numId w:val="2"/>
        </w:numPr>
        <w:spacing w:after="0" w:afterAutospacing="0" w:before="0" w:beforeAutospacing="0" w:line="229.90880012512207" w:lineRule="auto"/>
        <w:ind w:left="720" w:right="738.741455078125"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Understand basic data management structure (folders and files) in Windows</w:t>
      </w:r>
    </w:p>
    <w:p w:rsidR="00000000" w:rsidDel="00000000" w:rsidP="00000000" w:rsidRDefault="00000000" w:rsidRPr="00000000" w14:paraId="0000001D">
      <w:pPr>
        <w:widowControl w:val="0"/>
        <w:numPr>
          <w:ilvl w:val="0"/>
          <w:numId w:val="2"/>
        </w:numPr>
        <w:spacing w:after="0" w:afterAutospacing="0" w:before="0" w:beforeAutospacing="0" w:line="229.90880012512207" w:lineRule="auto"/>
        <w:ind w:left="720" w:right="738.741455078125"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Understand drive names (C drive, K drive, E drive, F drive, etc.) </w:t>
      </w:r>
    </w:p>
    <w:p w:rsidR="00000000" w:rsidDel="00000000" w:rsidP="00000000" w:rsidRDefault="00000000" w:rsidRPr="00000000" w14:paraId="0000001E">
      <w:pPr>
        <w:widowControl w:val="0"/>
        <w:numPr>
          <w:ilvl w:val="0"/>
          <w:numId w:val="2"/>
        </w:numPr>
        <w:spacing w:after="0" w:afterAutospacing="0" w:before="0" w:beforeAutospacing="0" w:line="229.90779876708984" w:lineRule="auto"/>
        <w:ind w:left="720" w:right="453.14208984375"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Understand how to copy and paste data from one location or file to another (e.g. Ctrl-C,  Ctrl-V) </w:t>
      </w:r>
    </w:p>
    <w:p w:rsidR="00000000" w:rsidDel="00000000" w:rsidP="00000000" w:rsidRDefault="00000000" w:rsidRPr="00000000" w14:paraId="0000001F">
      <w:pPr>
        <w:widowControl w:val="0"/>
        <w:numPr>
          <w:ilvl w:val="0"/>
          <w:numId w:val="2"/>
        </w:numPr>
        <w:spacing w:before="0" w:beforeAutospacing="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Understand how to move files or drag and drop files </w:t>
      </w:r>
    </w:p>
    <w:p w:rsidR="00000000" w:rsidDel="00000000" w:rsidP="00000000" w:rsidRDefault="00000000" w:rsidRPr="00000000" w14:paraId="00000020">
      <w:pPr>
        <w:widowControl w:val="0"/>
        <w:numPr>
          <w:ilvl w:val="0"/>
          <w:numId w:val="2"/>
        </w:numPr>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Know how to select multiple files (Ctrl or Shift keys) </w:t>
      </w:r>
    </w:p>
    <w:p w:rsidR="00000000" w:rsidDel="00000000" w:rsidP="00000000" w:rsidRDefault="00000000" w:rsidRPr="00000000" w14:paraId="00000021">
      <w:pPr>
        <w:widowControl w:val="0"/>
        <w:numPr>
          <w:ilvl w:val="0"/>
          <w:numId w:val="2"/>
        </w:numPr>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Know how to insert and remove a thumb drive </w:t>
      </w:r>
    </w:p>
    <w:p w:rsidR="00000000" w:rsidDel="00000000" w:rsidP="00000000" w:rsidRDefault="00000000" w:rsidRPr="00000000" w14:paraId="00000022">
      <w:pPr>
        <w:widowControl w:val="0"/>
        <w:numPr>
          <w:ilvl w:val="0"/>
          <w:numId w:val="2"/>
        </w:numPr>
        <w:spacing w:line="229.90779876708984" w:lineRule="auto"/>
        <w:ind w:left="720" w:right="1493.5418701171875"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Know how to add folders and files to the thumb drive and how to delete them </w:t>
      </w:r>
    </w:p>
    <w:p w:rsidR="00000000" w:rsidDel="00000000" w:rsidP="00000000" w:rsidRDefault="00000000" w:rsidRPr="00000000" w14:paraId="00000023">
      <w:pPr>
        <w:widowControl w:val="0"/>
        <w:numPr>
          <w:ilvl w:val="0"/>
          <w:numId w:val="2"/>
        </w:numPr>
        <w:spacing w:after="0" w:afterAutospacing="0" w:line="229.90779876708984" w:lineRule="auto"/>
        <w:ind w:left="720" w:right="1493.5418701171875"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Know how to download or save data from a CD or DVD drive </w:t>
      </w:r>
    </w:p>
    <w:p w:rsidR="00000000" w:rsidDel="00000000" w:rsidP="00000000" w:rsidRDefault="00000000" w:rsidRPr="00000000" w14:paraId="00000024">
      <w:pPr>
        <w:widowControl w:val="0"/>
        <w:numPr>
          <w:ilvl w:val="0"/>
          <w:numId w:val="2"/>
        </w:numPr>
        <w:spacing w:after="0" w:afterAutospacing="0" w:before="0" w:beforeAutospacing="0" w:line="229.90779876708984" w:lineRule="auto"/>
        <w:ind w:left="720" w:right="937.991943359375"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Know how to name files and folders, and never use spaces (use underscore instead)</w:t>
      </w:r>
    </w:p>
    <w:p w:rsidR="00000000" w:rsidDel="00000000" w:rsidP="00000000" w:rsidRDefault="00000000" w:rsidRPr="00000000" w14:paraId="00000025">
      <w:pPr>
        <w:widowControl w:val="0"/>
        <w:numPr>
          <w:ilvl w:val="0"/>
          <w:numId w:val="2"/>
        </w:numPr>
        <w:spacing w:after="0" w:afterAutospacing="0" w:before="0" w:beforeAutospacing="0" w:line="229.90779876708984" w:lineRule="auto"/>
        <w:ind w:left="720" w:right="937.991943359375"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Understand file management to stay organized (e.g. new folder for each exercise) </w:t>
      </w:r>
    </w:p>
    <w:p w:rsidR="00000000" w:rsidDel="00000000" w:rsidP="00000000" w:rsidRDefault="00000000" w:rsidRPr="00000000" w14:paraId="00000026">
      <w:pPr>
        <w:widowControl w:val="0"/>
        <w:numPr>
          <w:ilvl w:val="0"/>
          <w:numId w:val="2"/>
        </w:numPr>
        <w:spacing w:after="0" w:afterAutospacing="0" w:before="0" w:beforeAutospacing="0" w:line="229.90779876708984" w:lineRule="auto"/>
        <w:ind w:left="720" w:right="937.991943359375"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Know how to move files from one folder or drive to another </w:t>
      </w:r>
    </w:p>
    <w:p w:rsidR="00000000" w:rsidDel="00000000" w:rsidP="00000000" w:rsidRDefault="00000000" w:rsidRPr="00000000" w14:paraId="00000027">
      <w:pPr>
        <w:widowControl w:val="0"/>
        <w:numPr>
          <w:ilvl w:val="0"/>
          <w:numId w:val="2"/>
        </w:numPr>
        <w:spacing w:before="0" w:beforeAutospacing="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Know how to unzip a zipped file </w:t>
      </w:r>
    </w:p>
    <w:p w:rsidR="00000000" w:rsidDel="00000000" w:rsidP="00000000" w:rsidRDefault="00000000" w:rsidRPr="00000000" w14:paraId="00000028">
      <w:pPr>
        <w:widowControl w:val="0"/>
        <w:numPr>
          <w:ilvl w:val="0"/>
          <w:numId w:val="2"/>
        </w:numPr>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Understand basic Microsoft Word functions such as: </w:t>
      </w:r>
    </w:p>
    <w:p w:rsidR="00000000" w:rsidDel="00000000" w:rsidP="00000000" w:rsidRDefault="00000000" w:rsidRPr="00000000" w14:paraId="00000029">
      <w:pPr>
        <w:widowControl w:val="0"/>
        <w:numPr>
          <w:ilvl w:val="1"/>
          <w:numId w:val="2"/>
        </w:numPr>
        <w:ind w:left="144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typing,  </w:t>
      </w:r>
    </w:p>
    <w:p w:rsidR="00000000" w:rsidDel="00000000" w:rsidP="00000000" w:rsidRDefault="00000000" w:rsidRPr="00000000" w14:paraId="0000002A">
      <w:pPr>
        <w:widowControl w:val="0"/>
        <w:numPr>
          <w:ilvl w:val="1"/>
          <w:numId w:val="2"/>
        </w:numPr>
        <w:ind w:left="144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saving,  </w:t>
      </w:r>
    </w:p>
    <w:p w:rsidR="00000000" w:rsidDel="00000000" w:rsidP="00000000" w:rsidRDefault="00000000" w:rsidRPr="00000000" w14:paraId="0000002B">
      <w:pPr>
        <w:widowControl w:val="0"/>
        <w:numPr>
          <w:ilvl w:val="1"/>
          <w:numId w:val="2"/>
        </w:numPr>
        <w:ind w:left="144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changing font style, size, color, and appearance </w:t>
      </w:r>
    </w:p>
    <w:p w:rsidR="00000000" w:rsidDel="00000000" w:rsidP="00000000" w:rsidRDefault="00000000" w:rsidRPr="00000000" w14:paraId="0000002C">
      <w:pPr>
        <w:widowControl w:val="0"/>
        <w:numPr>
          <w:ilvl w:val="0"/>
          <w:numId w:val="2"/>
        </w:numPr>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Understand spreadsheet applications(e.g. Microsoft Excel) such as: </w:t>
      </w:r>
    </w:p>
    <w:p w:rsidR="00000000" w:rsidDel="00000000" w:rsidP="00000000" w:rsidRDefault="00000000" w:rsidRPr="00000000" w14:paraId="0000002D">
      <w:pPr>
        <w:widowControl w:val="0"/>
        <w:numPr>
          <w:ilvl w:val="1"/>
          <w:numId w:val="2"/>
        </w:numPr>
        <w:ind w:left="144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copy,  </w:t>
      </w:r>
    </w:p>
    <w:p w:rsidR="00000000" w:rsidDel="00000000" w:rsidP="00000000" w:rsidRDefault="00000000" w:rsidRPr="00000000" w14:paraId="0000002E">
      <w:pPr>
        <w:widowControl w:val="0"/>
        <w:numPr>
          <w:ilvl w:val="1"/>
          <w:numId w:val="2"/>
        </w:numPr>
        <w:ind w:left="144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paste,  </w:t>
      </w:r>
    </w:p>
    <w:p w:rsidR="00000000" w:rsidDel="00000000" w:rsidP="00000000" w:rsidRDefault="00000000" w:rsidRPr="00000000" w14:paraId="0000002F">
      <w:pPr>
        <w:widowControl w:val="0"/>
        <w:numPr>
          <w:ilvl w:val="1"/>
          <w:numId w:val="2"/>
        </w:numPr>
        <w:ind w:left="144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adding rows or columns,  </w:t>
      </w:r>
    </w:p>
    <w:p w:rsidR="00000000" w:rsidDel="00000000" w:rsidP="00000000" w:rsidRDefault="00000000" w:rsidRPr="00000000" w14:paraId="00000030">
      <w:pPr>
        <w:widowControl w:val="0"/>
        <w:numPr>
          <w:ilvl w:val="1"/>
          <w:numId w:val="2"/>
        </w:numPr>
        <w:ind w:left="144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typing data in cells,  </w:t>
      </w:r>
    </w:p>
    <w:p w:rsidR="00000000" w:rsidDel="00000000" w:rsidP="00000000" w:rsidRDefault="00000000" w:rsidRPr="00000000" w14:paraId="00000031">
      <w:pPr>
        <w:widowControl w:val="0"/>
        <w:numPr>
          <w:ilvl w:val="1"/>
          <w:numId w:val="2"/>
        </w:numPr>
        <w:ind w:left="144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basic formulas (adding cells, SUM),  </w:t>
      </w:r>
    </w:p>
    <w:p w:rsidR="00000000" w:rsidDel="00000000" w:rsidP="00000000" w:rsidRDefault="00000000" w:rsidRPr="00000000" w14:paraId="00000032">
      <w:pPr>
        <w:widowControl w:val="0"/>
        <w:numPr>
          <w:ilvl w:val="1"/>
          <w:numId w:val="2"/>
        </w:numPr>
        <w:ind w:left="144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sorting data (be careful not to sort one column only) </w:t>
      </w:r>
    </w:p>
    <w:p w:rsidR="00000000" w:rsidDel="00000000" w:rsidP="00000000" w:rsidRDefault="00000000" w:rsidRPr="00000000" w14:paraId="00000033">
      <w:pPr>
        <w:widowControl w:val="0"/>
        <w:numPr>
          <w:ilvl w:val="1"/>
          <w:numId w:val="2"/>
        </w:numPr>
        <w:ind w:left="144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saving (.csv files, .xls files, .xslx files) </w:t>
      </w:r>
    </w:p>
    <w:p w:rsidR="00000000" w:rsidDel="00000000" w:rsidP="00000000" w:rsidRDefault="00000000" w:rsidRPr="00000000" w14:paraId="00000034">
      <w:pPr>
        <w:widowControl w:val="0"/>
        <w:numPr>
          <w:ilvl w:val="1"/>
          <w:numId w:val="2"/>
        </w:numPr>
        <w:ind w:left="144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h. and formatting (text, number, date, etc.) </w:t>
      </w:r>
    </w:p>
    <w:p w:rsidR="00000000" w:rsidDel="00000000" w:rsidP="00000000" w:rsidRDefault="00000000" w:rsidRPr="00000000" w14:paraId="00000035">
      <w:pPr>
        <w:widowControl w:val="0"/>
        <w:numPr>
          <w:ilvl w:val="0"/>
          <w:numId w:val="2"/>
        </w:numPr>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If taking the course virtually, the student must also know how to use video conferencing platforms; such as Microsoft Teams, Zoom, Google Meet, or Collaborate Ultra. </w:t>
      </w:r>
    </w:p>
    <w:p w:rsidR="00000000" w:rsidDel="00000000" w:rsidP="00000000" w:rsidRDefault="00000000" w:rsidRPr="00000000" w14:paraId="00000036">
      <w:pPr>
        <w:widowControl w:val="0"/>
        <w:spacing w:before="450.7684326171875" w:lineRule="auto"/>
        <w:ind w:left="14.054412841796875" w:firstLine="0"/>
        <w:rPr>
          <w:rFonts w:ascii="Arial" w:cs="Arial" w:eastAsia="Arial" w:hAnsi="Arial"/>
          <w:b w:val="1"/>
          <w:sz w:val="21.959999084472656"/>
          <w:szCs w:val="21.959999084472656"/>
        </w:rPr>
      </w:pPr>
      <w:r w:rsidDel="00000000" w:rsidR="00000000" w:rsidRPr="00000000">
        <w:rPr>
          <w:rFonts w:ascii="Arial" w:cs="Arial" w:eastAsia="Arial" w:hAnsi="Arial"/>
          <w:b w:val="1"/>
          <w:sz w:val="21.959999084472656"/>
          <w:szCs w:val="21.959999084472656"/>
          <w:rtl w:val="0"/>
        </w:rPr>
        <w:t xml:space="preserve">IV. COURSE OBJECTIVES (EXPECTED OUTCOMES) </w:t>
      </w:r>
    </w:p>
    <w:p w:rsidR="00000000" w:rsidDel="00000000" w:rsidP="00000000" w:rsidRDefault="00000000" w:rsidRPr="00000000" w14:paraId="00000037">
      <w:pPr>
        <w:rPr>
          <w:b w:val="0"/>
          <w:sz w:val="12"/>
          <w:szCs w:val="12"/>
          <w:vertAlign w:val="baseline"/>
        </w:rPr>
      </w:pPr>
      <w:r w:rsidDel="00000000" w:rsidR="00000000" w:rsidRPr="00000000">
        <w:rPr>
          <w:rtl w:val="0"/>
        </w:rPr>
      </w:r>
    </w:p>
    <w:p w:rsidR="00000000" w:rsidDel="00000000" w:rsidP="00000000" w:rsidRDefault="00000000" w:rsidRPr="00000000" w14:paraId="00000038">
      <w:pPr>
        <w:rPr>
          <w:b w:val="0"/>
          <w:sz w:val="8"/>
          <w:szCs w:val="8"/>
          <w:vertAlign w:val="baseline"/>
        </w:rPr>
      </w:pPr>
      <w:r w:rsidDel="00000000" w:rsidR="00000000" w:rsidRPr="00000000">
        <w:rPr>
          <w:rtl w:val="0"/>
        </w:rPr>
      </w:r>
    </w:p>
    <w:p w:rsidR="00000000" w:rsidDel="00000000" w:rsidP="00000000" w:rsidRDefault="00000000" w:rsidRPr="00000000" w14:paraId="00000039">
      <w:pPr>
        <w:rPr>
          <w:vertAlign w:val="baseline"/>
        </w:rPr>
      </w:pPr>
      <w:r w:rsidDel="00000000" w:rsidR="00000000" w:rsidRPr="00000000">
        <w:rPr>
          <w:vertAlign w:val="baseline"/>
          <w:rtl w:val="0"/>
        </w:rPr>
        <w:t xml:space="preserve">Students will develop technical and critical thinking skills in a technology that is historically and socially constructed. Emphasis will be placed on the practice of GIS and will prepare them for more advanced courses in GIS. Students will be able to: </w:t>
      </w:r>
    </w:p>
    <w:p w:rsidR="00000000" w:rsidDel="00000000" w:rsidP="00000000" w:rsidRDefault="00000000" w:rsidRPr="00000000" w14:paraId="0000003A">
      <w:pPr>
        <w:rPr>
          <w:sz w:val="8"/>
          <w:szCs w:val="8"/>
          <w:vertAlign w:val="baseline"/>
        </w:rPr>
      </w:pPr>
      <w:r w:rsidDel="00000000" w:rsidR="00000000" w:rsidRPr="00000000">
        <w:rPr>
          <w:rtl w:val="0"/>
        </w:rPr>
      </w:r>
    </w:p>
    <w:p w:rsidR="00000000" w:rsidDel="00000000" w:rsidP="00000000" w:rsidRDefault="00000000" w:rsidRPr="00000000" w14:paraId="0000003B">
      <w:pPr>
        <w:numPr>
          <w:ilvl w:val="0"/>
          <w:numId w:val="1"/>
        </w:numPr>
        <w:ind w:left="720" w:hanging="360"/>
        <w:rPr/>
      </w:pPr>
      <w:r w:rsidDel="00000000" w:rsidR="00000000" w:rsidRPr="00000000">
        <w:rPr>
          <w:vertAlign w:val="baseline"/>
          <w:rtl w:val="0"/>
        </w:rPr>
        <w:t xml:space="preserve">Represent geographic information in multiple, appropriate thematic formats</w:t>
      </w:r>
    </w:p>
    <w:p w:rsidR="00000000" w:rsidDel="00000000" w:rsidP="00000000" w:rsidRDefault="00000000" w:rsidRPr="00000000" w14:paraId="0000003C">
      <w:pPr>
        <w:numPr>
          <w:ilvl w:val="0"/>
          <w:numId w:val="1"/>
        </w:numPr>
        <w:ind w:left="720" w:hanging="360"/>
        <w:rPr/>
      </w:pPr>
      <w:r w:rsidDel="00000000" w:rsidR="00000000" w:rsidRPr="00000000">
        <w:rPr>
          <w:vertAlign w:val="baseline"/>
          <w:rtl w:val="0"/>
        </w:rPr>
        <w:t xml:space="preserve">Apply basic cartographic principles in creating effective and communicative maps</w:t>
      </w:r>
    </w:p>
    <w:p w:rsidR="00000000" w:rsidDel="00000000" w:rsidP="00000000" w:rsidRDefault="00000000" w:rsidRPr="00000000" w14:paraId="0000003D">
      <w:pPr>
        <w:numPr>
          <w:ilvl w:val="0"/>
          <w:numId w:val="1"/>
        </w:numPr>
        <w:ind w:left="720" w:hanging="360"/>
        <w:rPr/>
      </w:pPr>
      <w:r w:rsidDel="00000000" w:rsidR="00000000" w:rsidRPr="00000000">
        <w:rPr>
          <w:vertAlign w:val="baseline"/>
          <w:rtl w:val="0"/>
        </w:rPr>
        <w:t xml:space="preserve">Understand different data types and how the spatial and attribute data are represented in GIS</w:t>
      </w:r>
    </w:p>
    <w:p w:rsidR="00000000" w:rsidDel="00000000" w:rsidP="00000000" w:rsidRDefault="00000000" w:rsidRPr="00000000" w14:paraId="0000003E">
      <w:pPr>
        <w:numPr>
          <w:ilvl w:val="0"/>
          <w:numId w:val="1"/>
        </w:numPr>
        <w:ind w:left="720" w:hanging="360"/>
        <w:rPr/>
      </w:pPr>
      <w:r w:rsidDel="00000000" w:rsidR="00000000" w:rsidRPr="00000000">
        <w:rPr>
          <w:vertAlign w:val="baseline"/>
          <w:rtl w:val="0"/>
        </w:rPr>
        <w:t xml:space="preserve">Perform basic spatial data analysis, including queries, buffers, and classification</w:t>
      </w:r>
    </w:p>
    <w:p w:rsidR="00000000" w:rsidDel="00000000" w:rsidP="00000000" w:rsidRDefault="00000000" w:rsidRPr="00000000" w14:paraId="0000003F">
      <w:pPr>
        <w:numPr>
          <w:ilvl w:val="0"/>
          <w:numId w:val="1"/>
        </w:numPr>
        <w:ind w:left="720" w:hanging="360"/>
        <w:rPr/>
      </w:pPr>
      <w:r w:rsidDel="00000000" w:rsidR="00000000" w:rsidRPr="00000000">
        <w:rPr>
          <w:vertAlign w:val="baseline"/>
          <w:rtl w:val="0"/>
        </w:rPr>
        <w:t xml:space="preserve">Identify GIS data sources and acquire them in an organized framework</w:t>
      </w:r>
    </w:p>
    <w:p w:rsidR="00000000" w:rsidDel="00000000" w:rsidP="00000000" w:rsidRDefault="00000000" w:rsidRPr="00000000" w14:paraId="00000040">
      <w:pPr>
        <w:numPr>
          <w:ilvl w:val="0"/>
          <w:numId w:val="1"/>
        </w:numPr>
        <w:ind w:left="720" w:hanging="360"/>
        <w:rPr/>
      </w:pPr>
      <w:r w:rsidDel="00000000" w:rsidR="00000000" w:rsidRPr="00000000">
        <w:rPr>
          <w:vertAlign w:val="baseline"/>
          <w:rtl w:val="0"/>
        </w:rPr>
        <w:t xml:space="preserve">Manage spatial data</w:t>
      </w:r>
    </w:p>
    <w:p w:rsidR="00000000" w:rsidDel="00000000" w:rsidP="00000000" w:rsidRDefault="00000000" w:rsidRPr="00000000" w14:paraId="00000041">
      <w:pPr>
        <w:numPr>
          <w:ilvl w:val="0"/>
          <w:numId w:val="1"/>
        </w:numPr>
        <w:ind w:left="720" w:hanging="360"/>
        <w:rPr/>
      </w:pPr>
      <w:r w:rsidDel="00000000" w:rsidR="00000000" w:rsidRPr="00000000">
        <w:rPr>
          <w:vertAlign w:val="baseline"/>
          <w:rtl w:val="0"/>
        </w:rPr>
        <w:t xml:space="preserve">Realize the social and political implications of GIS applications</w:t>
      </w:r>
    </w:p>
    <w:p w:rsidR="00000000" w:rsidDel="00000000" w:rsidP="00000000" w:rsidRDefault="00000000" w:rsidRPr="00000000" w14:paraId="00000042">
      <w:pPr>
        <w:widowControl w:val="0"/>
        <w:spacing w:before="604.136962890625" w:lineRule="auto"/>
        <w:ind w:left="3.513946533203125" w:firstLine="0"/>
        <w:rPr>
          <w:rFonts w:ascii="Arial" w:cs="Arial" w:eastAsia="Arial" w:hAnsi="Arial"/>
          <w:b w:val="1"/>
          <w:sz w:val="21.959999084472656"/>
          <w:szCs w:val="21.959999084472656"/>
        </w:rPr>
      </w:pPr>
      <w:r w:rsidDel="00000000" w:rsidR="00000000" w:rsidRPr="00000000">
        <w:rPr>
          <w:rFonts w:ascii="Arial" w:cs="Arial" w:eastAsia="Arial" w:hAnsi="Arial"/>
          <w:b w:val="1"/>
          <w:sz w:val="21.959999084472656"/>
          <w:szCs w:val="21.959999084472656"/>
          <w:rtl w:val="0"/>
        </w:rPr>
        <w:t xml:space="preserve">V. COURSE CALENDAR (*subject to revision at the discretion of the instructor) </w:t>
      </w:r>
    </w:p>
    <w:p w:rsidR="00000000" w:rsidDel="00000000" w:rsidP="00000000" w:rsidRDefault="00000000" w:rsidRPr="00000000" w14:paraId="00000043">
      <w:pPr>
        <w:widowControl w:val="0"/>
        <w:spacing w:before="281.307373046875" w:line="244.7017478942871" w:lineRule="auto"/>
        <w:ind w:left="2.85400390625" w:right="546.2646484375" w:firstLine="14.932708740234375"/>
        <w:rPr>
          <w:rFonts w:ascii="Calibri" w:cs="Calibri" w:eastAsia="Calibri" w:hAnsi="Calibri"/>
          <w:sz w:val="21.959999084472656"/>
          <w:szCs w:val="21.959999084472656"/>
        </w:rPr>
      </w:pPr>
      <w:r w:rsidDel="00000000" w:rsidR="00000000" w:rsidRPr="00000000">
        <w:rPr>
          <w:rFonts w:ascii="Calibri" w:cs="Calibri" w:eastAsia="Calibri" w:hAnsi="Calibri"/>
          <w:sz w:val="21.959999084472656"/>
          <w:szCs w:val="21.959999084472656"/>
          <w:rtl w:val="0"/>
        </w:rPr>
        <w:t xml:space="preserve">Each week you will have a lecture discussion activity due and a lab assignment due. Randomly  throughout the semester, you will have quizzes to assess your comprehension. If you are absent from  class, please make arrangements with the instructor to submit these items in the LMS.  </w:t>
      </w:r>
    </w:p>
    <w:p w:rsidR="00000000" w:rsidDel="00000000" w:rsidP="00000000" w:rsidRDefault="00000000" w:rsidRPr="00000000" w14:paraId="00000044">
      <w:pPr>
        <w:widowControl w:val="0"/>
        <w:spacing w:before="275.90728759765625" w:lineRule="auto"/>
        <w:ind w:left="7.02667236328125" w:firstLine="0"/>
        <w:rPr>
          <w:rFonts w:ascii="Calibri" w:cs="Calibri" w:eastAsia="Calibri" w:hAnsi="Calibri"/>
          <w:sz w:val="21.959999084472656"/>
          <w:szCs w:val="21.959999084472656"/>
        </w:rPr>
      </w:pPr>
      <w:r w:rsidDel="00000000" w:rsidR="00000000" w:rsidRPr="00000000">
        <w:rPr>
          <w:rFonts w:ascii="Calibri" w:cs="Calibri" w:eastAsia="Calibri" w:hAnsi="Calibri"/>
          <w:sz w:val="21.959999084472656"/>
          <w:szCs w:val="21.959999084472656"/>
          <w:rtl w:val="0"/>
        </w:rPr>
        <w:t xml:space="preserve">See Detailed Calendar in the Start Here folder in the LMS</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pPr>
      <w:r w:rsidDel="00000000" w:rsidR="00000000" w:rsidRPr="00000000">
        <w:rPr>
          <w:rtl w:val="0"/>
        </w:rPr>
      </w:r>
    </w:p>
    <w:tbl>
      <w:tblPr>
        <w:tblStyle w:val="Table1"/>
        <w:tblW w:w="979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85"/>
        <w:gridCol w:w="1890"/>
        <w:gridCol w:w="4215"/>
        <w:gridCol w:w="2805"/>
        <w:tblGridChange w:id="0">
          <w:tblGrid>
            <w:gridCol w:w="885"/>
            <w:gridCol w:w="1890"/>
            <w:gridCol w:w="4215"/>
            <w:gridCol w:w="2805"/>
          </w:tblGrid>
        </w:tblGridChange>
      </w:tblGrid>
      <w:tr>
        <w:tc>
          <w:tcPr>
            <w:shd w:fill="d9d9d9"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Unit</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Dates</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Topic</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Info from Instructor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Intro to GIS: Geospatial Basics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Spatial Data Fundamentals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rPr/>
            </w:pPr>
            <w:r w:rsidDel="00000000" w:rsidR="00000000" w:rsidRPr="00000000">
              <w:rPr>
                <w:rFonts w:ascii="Arial" w:cs="Arial" w:eastAsia="Arial" w:hAnsi="Arial"/>
                <w:sz w:val="22"/>
                <w:szCs w:val="22"/>
                <w:rtl w:val="0"/>
              </w:rPr>
              <w:t xml:space="preserve">Displaying Geospatial Data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rPr/>
            </w:pPr>
            <w:r w:rsidDel="00000000" w:rsidR="00000000" w:rsidRPr="00000000">
              <w:rPr>
                <w:rFonts w:ascii="Arial" w:cs="Arial" w:eastAsia="Arial" w:hAnsi="Arial"/>
                <w:sz w:val="22"/>
                <w:szCs w:val="22"/>
                <w:rtl w:val="0"/>
              </w:rPr>
              <w:t xml:space="preserve">Attributes and Queries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rPr/>
            </w:pPr>
            <w:r w:rsidDel="00000000" w:rsidR="00000000" w:rsidRPr="00000000">
              <w:rPr>
                <w:rFonts w:ascii="Arial" w:cs="Arial" w:eastAsia="Arial" w:hAnsi="Arial"/>
                <w:sz w:val="22"/>
                <w:szCs w:val="22"/>
                <w:rtl w:val="0"/>
              </w:rPr>
              <w:t xml:space="preserve">Data Acquisition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rPr/>
            </w:pPr>
            <w:r w:rsidDel="00000000" w:rsidR="00000000" w:rsidRPr="00000000">
              <w:rPr>
                <w:rFonts w:ascii="Arial" w:cs="Arial" w:eastAsia="Arial" w:hAnsi="Arial"/>
                <w:sz w:val="22"/>
                <w:szCs w:val="22"/>
                <w:rtl w:val="0"/>
              </w:rPr>
              <w:t xml:space="preserve">Geoprocessing</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rPr/>
            </w:pPr>
            <w:r w:rsidDel="00000000" w:rsidR="00000000" w:rsidRPr="00000000">
              <w:rPr>
                <w:rFonts w:ascii="Arial" w:cs="Arial" w:eastAsia="Arial" w:hAnsi="Arial"/>
                <w:sz w:val="22"/>
                <w:szCs w:val="22"/>
                <w:rtl w:val="0"/>
              </w:rPr>
              <w:t xml:space="preserve">Exam 1</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rPr/>
            </w:pPr>
            <w:r w:rsidDel="00000000" w:rsidR="00000000" w:rsidRPr="00000000">
              <w:rPr>
                <w:rFonts w:ascii="Arial" w:cs="Arial" w:eastAsia="Arial" w:hAnsi="Arial"/>
                <w:sz w:val="22"/>
                <w:szCs w:val="22"/>
                <w:rtl w:val="0"/>
              </w:rPr>
              <w:t xml:space="preserve">Digitizing and Editing</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rPr/>
            </w:pPr>
            <w:r w:rsidDel="00000000" w:rsidR="00000000" w:rsidRPr="00000000">
              <w:rPr>
                <w:rFonts w:ascii="Arial" w:cs="Arial" w:eastAsia="Arial" w:hAnsi="Arial"/>
                <w:sz w:val="22"/>
                <w:szCs w:val="22"/>
                <w:rtl w:val="0"/>
              </w:rPr>
              <w:t xml:space="preserve">Data Collection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rPr/>
            </w:pPr>
            <w:r w:rsidDel="00000000" w:rsidR="00000000" w:rsidRPr="00000000">
              <w:rPr>
                <w:rFonts w:ascii="Arial" w:cs="Arial" w:eastAsia="Arial" w:hAnsi="Arial"/>
                <w:sz w:val="22"/>
                <w:szCs w:val="22"/>
                <w:rtl w:val="0"/>
              </w:rPr>
              <w:t xml:space="preserve">Coordinate Systems and Projections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rPr/>
            </w:pPr>
            <w:r w:rsidDel="00000000" w:rsidR="00000000" w:rsidRPr="00000000">
              <w:rPr>
                <w:rFonts w:ascii="Arial" w:cs="Arial" w:eastAsia="Arial" w:hAnsi="Arial"/>
                <w:sz w:val="22"/>
                <w:szCs w:val="22"/>
                <w:rtl w:val="0"/>
              </w:rPr>
              <w:t xml:space="preserve">Web GIS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rPr/>
            </w:pPr>
            <w:r w:rsidDel="00000000" w:rsidR="00000000" w:rsidRPr="00000000">
              <w:rPr>
                <w:rFonts w:ascii="Arial" w:cs="Arial" w:eastAsia="Arial" w:hAnsi="Arial"/>
                <w:sz w:val="22"/>
                <w:szCs w:val="22"/>
                <w:rtl w:val="0"/>
              </w:rPr>
              <w:t xml:space="preserve">GIS Ethics and Metadata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rPr/>
            </w:pPr>
            <w:r w:rsidDel="00000000" w:rsidR="00000000" w:rsidRPr="00000000">
              <w:rPr>
                <w:rFonts w:ascii="Arial" w:cs="Arial" w:eastAsia="Arial" w:hAnsi="Arial"/>
                <w:sz w:val="22"/>
                <w:szCs w:val="22"/>
                <w:rtl w:val="0"/>
              </w:rPr>
              <w:t xml:space="preserve">Open Source GIS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Work on Projects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rPr/>
            </w:pPr>
            <w:r w:rsidDel="00000000" w:rsidR="00000000" w:rsidRPr="00000000">
              <w:rPr>
                <w:rtl w:val="0"/>
              </w:rPr>
              <w:t xml:space="preserve">Student Project Presentations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16</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Exam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IMPORTANT DATES</w:t>
      </w:r>
      <w:r w:rsidDel="00000000" w:rsidR="00000000" w:rsidRPr="00000000">
        <w:rPr>
          <w:rtl w:val="0"/>
        </w:rPr>
      </w:r>
    </w:p>
    <w:tbl>
      <w:tblPr>
        <w:tblStyle w:val="Table2"/>
        <w:tblW w:w="9450.0" w:type="dxa"/>
        <w:jc w:val="center"/>
        <w:tblBorders>
          <w:top w:color="111111" w:space="0" w:sz="6" w:val="single"/>
          <w:left w:color="111111" w:space="0" w:sz="6" w:val="single"/>
          <w:bottom w:color="111111" w:space="0" w:sz="6" w:val="single"/>
          <w:right w:color="111111" w:space="0" w:sz="6" w:val="single"/>
          <w:insideH w:color="000000" w:space="0" w:sz="0" w:val="nil"/>
          <w:insideV w:color="000000" w:space="0" w:sz="0" w:val="nil"/>
        </w:tblBorders>
        <w:tblLayout w:type="fixed"/>
        <w:tblLook w:val="0000"/>
      </w:tblPr>
      <w:tblGrid>
        <w:gridCol w:w="2875"/>
        <w:gridCol w:w="6575"/>
        <w:tblGridChange w:id="0">
          <w:tblGrid>
            <w:gridCol w:w="2875"/>
            <w:gridCol w:w="6575"/>
          </w:tblGrid>
        </w:tblGridChange>
      </w:tblGrid>
      <w:tr>
        <w:tc>
          <w:tcPr>
            <w:tcBorders>
              <w:top w:color="111111" w:space="0" w:sz="6" w:val="single"/>
              <w:left w:color="111111" w:space="0" w:sz="6" w:val="single"/>
              <w:bottom w:color="111111" w:space="0" w:sz="6" w:val="single"/>
              <w:right w:color="111111" w:space="0" w:sz="6" w:val="single"/>
            </w:tcBorders>
            <w:vAlign w:val="center"/>
          </w:tcPr>
          <w:p w:rsidR="00000000" w:rsidDel="00000000" w:rsidP="00000000" w:rsidRDefault="00000000" w:rsidRPr="00000000" w14:paraId="0000008C">
            <w:pPr>
              <w:rPr>
                <w:vertAlign w:val="baseline"/>
              </w:rPr>
            </w:pPr>
            <w:r w:rsidDel="00000000" w:rsidR="00000000" w:rsidRPr="00000000">
              <w:rPr>
                <w:rtl w:val="0"/>
              </w:rPr>
              <w:t xml:space="preserve">First Day of Class</w:t>
            </w:r>
            <w:r w:rsidDel="00000000" w:rsidR="00000000" w:rsidRPr="00000000">
              <w:rPr>
                <w:rtl w:val="0"/>
              </w:rPr>
            </w:r>
          </w:p>
        </w:tc>
        <w:tc>
          <w:tcPr>
            <w:tcBorders>
              <w:top w:color="111111" w:space="0" w:sz="6" w:val="single"/>
              <w:left w:color="111111" w:space="0" w:sz="6" w:val="single"/>
              <w:bottom w:color="111111" w:space="0" w:sz="6" w:val="single"/>
              <w:right w:color="111111" w:space="0" w:sz="6" w:val="single"/>
            </w:tcBorders>
            <w:vAlign w:val="top"/>
          </w:tcPr>
          <w:p w:rsidR="00000000" w:rsidDel="00000000" w:rsidP="00000000" w:rsidRDefault="00000000" w:rsidRPr="00000000" w14:paraId="0000008D">
            <w:pPr>
              <w:rPr>
                <w:vertAlign w:val="baseline"/>
              </w:rPr>
            </w:pPr>
            <w:r w:rsidDel="00000000" w:rsidR="00000000" w:rsidRPr="00000000">
              <w:rPr>
                <w:rtl w:val="0"/>
              </w:rPr>
            </w:r>
          </w:p>
        </w:tc>
      </w:tr>
      <w:tr>
        <w:tc>
          <w:tcPr>
            <w:tcBorders>
              <w:top w:color="111111" w:space="0" w:sz="6" w:val="single"/>
              <w:left w:color="111111" w:space="0" w:sz="6" w:val="single"/>
              <w:bottom w:color="111111" w:space="0" w:sz="6" w:val="single"/>
              <w:right w:color="111111" w:space="0" w:sz="6" w:val="single"/>
            </w:tcBorders>
            <w:vAlign w:val="center"/>
          </w:tcPr>
          <w:p w:rsidR="00000000" w:rsidDel="00000000" w:rsidP="00000000" w:rsidRDefault="00000000" w:rsidRPr="00000000" w14:paraId="0000008E">
            <w:pPr>
              <w:rPr/>
            </w:pPr>
            <w:r w:rsidDel="00000000" w:rsidR="00000000" w:rsidRPr="00000000">
              <w:rPr>
                <w:rtl w:val="0"/>
              </w:rPr>
              <w:t xml:space="preserve">End Drop/Add Period</w:t>
            </w:r>
          </w:p>
        </w:tc>
        <w:tc>
          <w:tcPr>
            <w:tcBorders>
              <w:top w:color="111111" w:space="0" w:sz="6" w:val="single"/>
              <w:left w:color="111111" w:space="0" w:sz="6" w:val="single"/>
              <w:bottom w:color="111111" w:space="0" w:sz="6" w:val="single"/>
              <w:right w:color="111111" w:space="0" w:sz="6" w:val="single"/>
            </w:tcBorders>
            <w:vAlign w:val="top"/>
          </w:tcPr>
          <w:p w:rsidR="00000000" w:rsidDel="00000000" w:rsidP="00000000" w:rsidRDefault="00000000" w:rsidRPr="00000000" w14:paraId="0000008F">
            <w:pPr>
              <w:rPr>
                <w:vertAlign w:val="baseline"/>
              </w:rPr>
            </w:pPr>
            <w:r w:rsidDel="00000000" w:rsidR="00000000" w:rsidRPr="00000000">
              <w:rPr>
                <w:rtl w:val="0"/>
              </w:rPr>
            </w:r>
          </w:p>
        </w:tc>
      </w:tr>
      <w:tr>
        <w:tc>
          <w:tcPr>
            <w:tcBorders>
              <w:top w:color="111111" w:space="0" w:sz="6" w:val="single"/>
              <w:left w:color="111111" w:space="0" w:sz="6" w:val="single"/>
              <w:bottom w:color="111111" w:space="0" w:sz="6" w:val="single"/>
              <w:right w:color="111111" w:space="0" w:sz="6" w:val="single"/>
            </w:tcBorders>
            <w:vAlign w:val="center"/>
          </w:tcPr>
          <w:p w:rsidR="00000000" w:rsidDel="00000000" w:rsidP="00000000" w:rsidRDefault="00000000" w:rsidRPr="00000000" w14:paraId="00000090">
            <w:pPr>
              <w:rPr>
                <w:vertAlign w:val="baseline"/>
              </w:rPr>
            </w:pPr>
            <w:r w:rsidDel="00000000" w:rsidR="00000000" w:rsidRPr="00000000">
              <w:rPr>
                <w:vertAlign w:val="baseline"/>
                <w:rtl w:val="0"/>
              </w:rPr>
              <w:t xml:space="preserve">Withdrawal Deadline</w:t>
            </w:r>
          </w:p>
        </w:tc>
        <w:tc>
          <w:tcPr>
            <w:tcBorders>
              <w:top w:color="111111" w:space="0" w:sz="6" w:val="single"/>
              <w:left w:color="111111" w:space="0" w:sz="6" w:val="single"/>
              <w:bottom w:color="111111" w:space="0" w:sz="6" w:val="single"/>
              <w:right w:color="111111" w:space="0" w:sz="6" w:val="single"/>
            </w:tcBorders>
            <w:vAlign w:val="top"/>
          </w:tcPr>
          <w:p w:rsidR="00000000" w:rsidDel="00000000" w:rsidP="00000000" w:rsidRDefault="00000000" w:rsidRPr="00000000" w14:paraId="00000091">
            <w:pPr>
              <w:rPr>
                <w:vertAlign w:val="baseline"/>
              </w:rPr>
            </w:pPr>
            <w:r w:rsidDel="00000000" w:rsidR="00000000" w:rsidRPr="00000000">
              <w:rPr>
                <w:rtl w:val="0"/>
              </w:rPr>
            </w:r>
          </w:p>
        </w:tc>
      </w:tr>
      <w:tr>
        <w:tc>
          <w:tcPr>
            <w:tcBorders>
              <w:top w:color="111111" w:space="0" w:sz="6" w:val="single"/>
              <w:left w:color="111111" w:space="0" w:sz="6" w:val="single"/>
              <w:bottom w:color="111111" w:space="0" w:sz="6" w:val="single"/>
              <w:right w:color="111111" w:space="0" w:sz="6" w:val="single"/>
            </w:tcBorders>
            <w:vAlign w:val="center"/>
          </w:tcPr>
          <w:p w:rsidR="00000000" w:rsidDel="00000000" w:rsidP="00000000" w:rsidRDefault="00000000" w:rsidRPr="00000000" w14:paraId="00000092">
            <w:pPr>
              <w:rPr>
                <w:vertAlign w:val="baseline"/>
              </w:rPr>
            </w:pPr>
            <w:r w:rsidDel="00000000" w:rsidR="00000000" w:rsidRPr="00000000">
              <w:rPr>
                <w:rtl w:val="0"/>
              </w:rPr>
              <w:t xml:space="preserve">Last Day of Class</w:t>
            </w:r>
            <w:r w:rsidDel="00000000" w:rsidR="00000000" w:rsidRPr="00000000">
              <w:rPr>
                <w:rtl w:val="0"/>
              </w:rPr>
            </w:r>
          </w:p>
        </w:tc>
        <w:tc>
          <w:tcPr>
            <w:tcBorders>
              <w:top w:color="111111" w:space="0" w:sz="6" w:val="single"/>
              <w:left w:color="111111" w:space="0" w:sz="6" w:val="single"/>
              <w:bottom w:color="111111" w:space="0" w:sz="6" w:val="single"/>
              <w:right w:color="111111" w:space="0" w:sz="6" w:val="single"/>
            </w:tcBorders>
            <w:vAlign w:val="top"/>
          </w:tcPr>
          <w:p w:rsidR="00000000" w:rsidDel="00000000" w:rsidP="00000000" w:rsidRDefault="00000000" w:rsidRPr="00000000" w14:paraId="00000093">
            <w:pPr>
              <w:rPr>
                <w:vertAlign w:val="baseline"/>
              </w:rPr>
            </w:pPr>
            <w:r w:rsidDel="00000000" w:rsidR="00000000" w:rsidRPr="00000000">
              <w:rPr>
                <w:rtl w:val="0"/>
              </w:rPr>
            </w:r>
          </w:p>
        </w:tc>
      </w:tr>
      <w:tr>
        <w:tc>
          <w:tcPr>
            <w:tcBorders>
              <w:top w:color="111111" w:space="0" w:sz="6" w:val="single"/>
              <w:left w:color="111111" w:space="0" w:sz="6" w:val="single"/>
              <w:bottom w:color="111111" w:space="0" w:sz="6" w:val="single"/>
              <w:right w:color="111111" w:space="0" w:sz="6" w:val="single"/>
            </w:tcBorders>
            <w:vAlign w:val="center"/>
          </w:tcPr>
          <w:p w:rsidR="00000000" w:rsidDel="00000000" w:rsidP="00000000" w:rsidRDefault="00000000" w:rsidRPr="00000000" w14:paraId="00000094">
            <w:pPr>
              <w:rPr>
                <w:vertAlign w:val="baseline"/>
              </w:rPr>
            </w:pPr>
            <w:r w:rsidDel="00000000" w:rsidR="00000000" w:rsidRPr="00000000">
              <w:rPr>
                <w:vertAlign w:val="baseline"/>
                <w:rtl w:val="0"/>
              </w:rPr>
              <w:t xml:space="preserve">Final Exam</w:t>
            </w:r>
          </w:p>
        </w:tc>
        <w:tc>
          <w:tcPr>
            <w:tcBorders>
              <w:top w:color="111111" w:space="0" w:sz="6" w:val="single"/>
              <w:left w:color="111111" w:space="0" w:sz="6" w:val="single"/>
              <w:bottom w:color="111111" w:space="0" w:sz="6" w:val="single"/>
              <w:right w:color="111111" w:space="0" w:sz="6" w:val="single"/>
            </w:tcBorders>
            <w:vAlign w:val="top"/>
          </w:tcPr>
          <w:p w:rsidR="00000000" w:rsidDel="00000000" w:rsidP="00000000" w:rsidRDefault="00000000" w:rsidRPr="00000000" w14:paraId="00000095">
            <w:pPr>
              <w:rPr>
                <w:vertAlign w:val="baseline"/>
              </w:rPr>
            </w:pPr>
            <w:r w:rsidDel="00000000" w:rsidR="00000000" w:rsidRPr="00000000">
              <w:rPr>
                <w:rtl w:val="0"/>
              </w:rPr>
            </w:r>
          </w:p>
        </w:tc>
      </w:tr>
      <w:tr>
        <w:tc>
          <w:tcPr>
            <w:tcBorders>
              <w:top w:color="111111" w:space="0" w:sz="6" w:val="single"/>
              <w:left w:color="111111" w:space="0" w:sz="6" w:val="single"/>
              <w:bottom w:color="111111" w:space="0" w:sz="6" w:val="single"/>
              <w:right w:color="111111" w:space="0" w:sz="6" w:val="single"/>
            </w:tcBorders>
            <w:vAlign w:val="center"/>
          </w:tcPr>
          <w:p w:rsidR="00000000" w:rsidDel="00000000" w:rsidP="00000000" w:rsidRDefault="00000000" w:rsidRPr="00000000" w14:paraId="00000096">
            <w:pPr>
              <w:rPr>
                <w:vertAlign w:val="baseline"/>
              </w:rPr>
            </w:pPr>
            <w:r w:rsidDel="00000000" w:rsidR="00000000" w:rsidRPr="00000000">
              <w:rPr>
                <w:vertAlign w:val="baseline"/>
                <w:rtl w:val="0"/>
              </w:rPr>
              <w:t xml:space="preserve">Holidays (NO CLASSES)</w:t>
            </w:r>
          </w:p>
        </w:tc>
        <w:tc>
          <w:tcPr>
            <w:tcBorders>
              <w:top w:color="111111" w:space="0" w:sz="6" w:val="single"/>
              <w:left w:color="111111" w:space="0" w:sz="6" w:val="single"/>
              <w:bottom w:color="111111" w:space="0" w:sz="6" w:val="single"/>
              <w:right w:color="111111" w:space="0" w:sz="6" w:val="single"/>
            </w:tcBorders>
            <w:vAlign w:val="top"/>
          </w:tcPr>
          <w:p w:rsidR="00000000" w:rsidDel="00000000" w:rsidP="00000000" w:rsidRDefault="00000000" w:rsidRPr="00000000" w14:paraId="00000097">
            <w:pPr>
              <w:rPr>
                <w:vertAlign w:val="baseline"/>
              </w:rPr>
            </w:pPr>
            <w:r w:rsidDel="00000000" w:rsidR="00000000" w:rsidRPr="00000000">
              <w:rPr>
                <w:rtl w:val="0"/>
              </w:rPr>
            </w:r>
          </w:p>
        </w:tc>
      </w:tr>
    </w:tbl>
    <w:p w:rsidR="00000000" w:rsidDel="00000000" w:rsidP="00000000" w:rsidRDefault="00000000" w:rsidRPr="00000000" w14:paraId="00000098">
      <w:pPr>
        <w:jc w:val="center"/>
        <w:rPr>
          <w:b w:val="0"/>
          <w:sz w:val="23"/>
          <w:szCs w:val="23"/>
          <w:vertAlign w:val="baseline"/>
        </w:rPr>
      </w:pPr>
      <w:r w:rsidDel="00000000" w:rsidR="00000000" w:rsidRPr="00000000">
        <w:rPr>
          <w:rtl w:val="0"/>
        </w:rPr>
      </w:r>
    </w:p>
    <w:p w:rsidR="00000000" w:rsidDel="00000000" w:rsidP="00000000" w:rsidRDefault="00000000" w:rsidRPr="00000000" w14:paraId="00000099">
      <w:pPr>
        <w:jc w:val="center"/>
        <w:rPr>
          <w:b w:val="0"/>
          <w:sz w:val="23"/>
          <w:szCs w:val="23"/>
          <w:vertAlign w:val="baseline"/>
        </w:rPr>
      </w:pPr>
      <w:r w:rsidDel="00000000" w:rsidR="00000000" w:rsidRPr="00000000">
        <w:rPr>
          <w:b w:val="1"/>
          <w:sz w:val="23"/>
          <w:szCs w:val="23"/>
          <w:vertAlign w:val="baseline"/>
          <w:rtl w:val="0"/>
        </w:rPr>
        <w:t xml:space="preserve">*SYLLABUS AND CALENDAR ARE SUBJECT TO CHANGE</w:t>
      </w:r>
      <w:r w:rsidDel="00000000" w:rsidR="00000000" w:rsidRPr="00000000">
        <w:rPr>
          <w:rtl w:val="0"/>
        </w:rPr>
      </w:r>
    </w:p>
    <w:p w:rsidR="00000000" w:rsidDel="00000000" w:rsidP="00000000" w:rsidRDefault="00000000" w:rsidRPr="00000000" w14:paraId="0000009A">
      <w:pPr>
        <w:jc w:val="center"/>
        <w:rPr>
          <w:b w:val="0"/>
          <w:sz w:val="23"/>
          <w:szCs w:val="23"/>
          <w:vertAlign w:val="baseline"/>
        </w:rPr>
      </w:pPr>
      <w:r w:rsidDel="00000000" w:rsidR="00000000" w:rsidRPr="00000000">
        <w:rPr>
          <w:b w:val="1"/>
          <w:sz w:val="23"/>
          <w:szCs w:val="23"/>
          <w:vertAlign w:val="baseline"/>
          <w:rtl w:val="0"/>
        </w:rPr>
        <w:t xml:space="preserve">AT THE INSTRUCTOR'S DISCRETION*</w:t>
      </w:r>
      <w:r w:rsidDel="00000000" w:rsidR="00000000" w:rsidRPr="00000000">
        <w:rPr>
          <w:rtl w:val="0"/>
        </w:rPr>
      </w:r>
    </w:p>
    <w:p w:rsidR="00000000" w:rsidDel="00000000" w:rsidP="00000000" w:rsidRDefault="00000000" w:rsidRPr="00000000" w14:paraId="0000009B">
      <w:pPr>
        <w:rPr>
          <w:b w:val="0"/>
          <w:vertAlign w:val="baseline"/>
        </w:rPr>
      </w:pPr>
      <w:r w:rsidDel="00000000" w:rsidR="00000000" w:rsidRPr="00000000">
        <w:rPr>
          <w:rtl w:val="0"/>
        </w:rPr>
      </w:r>
    </w:p>
    <w:p w:rsidR="00000000" w:rsidDel="00000000" w:rsidP="00000000" w:rsidRDefault="00000000" w:rsidRPr="00000000" w14:paraId="0000009C">
      <w:pPr>
        <w:widowControl w:val="0"/>
        <w:spacing w:before="171.91436767578125" w:line="406.576452255249" w:lineRule="auto"/>
        <w:ind w:left="4.17236328125" w:right="1596.461181640625" w:firstLine="13.614654541015625"/>
        <w:rPr>
          <w:rFonts w:ascii="Arial" w:cs="Arial" w:eastAsia="Arial" w:hAnsi="Arial"/>
          <w:b w:val="1"/>
          <w:sz w:val="21.959999084472656"/>
          <w:szCs w:val="21.959999084472656"/>
        </w:rPr>
      </w:pPr>
      <w:r w:rsidDel="00000000" w:rsidR="00000000" w:rsidRPr="00000000">
        <w:rPr>
          <w:rFonts w:ascii="Arial" w:cs="Arial" w:eastAsia="Arial" w:hAnsi="Arial"/>
          <w:b w:val="1"/>
          <w:sz w:val="21.959999084472656"/>
          <w:szCs w:val="21.959999084472656"/>
          <w:rtl w:val="0"/>
        </w:rPr>
        <w:t xml:space="preserve">VI. COURSE GRADING</w:t>
      </w:r>
    </w:p>
    <w:tbl>
      <w:tblPr>
        <w:tblStyle w:val="Table3"/>
        <w:tblW w:w="9133.199462890625"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523.599853515625"/>
        <w:gridCol w:w="3609.599609375"/>
        <w:tblGridChange w:id="0">
          <w:tblGrid>
            <w:gridCol w:w="5523.599853515625"/>
            <w:gridCol w:w="3609.599609375"/>
          </w:tblGrid>
        </w:tblGridChange>
      </w:tblGrid>
      <w:tr>
        <w:trPr>
          <w:trHeight w:val="442.7999877929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ind w:left="126.85440063476562" w:firstLine="0"/>
              <w:rPr>
                <w:rFonts w:ascii="Arial" w:cs="Arial" w:eastAsia="Arial" w:hAnsi="Arial"/>
                <w:b w:val="1"/>
                <w:sz w:val="21.959999084472656"/>
                <w:szCs w:val="21.959999084472656"/>
              </w:rPr>
            </w:pPr>
            <w:r w:rsidDel="00000000" w:rsidR="00000000" w:rsidRPr="00000000">
              <w:rPr>
                <w:rFonts w:ascii="Arial" w:cs="Arial" w:eastAsia="Arial" w:hAnsi="Arial"/>
                <w:b w:val="1"/>
                <w:sz w:val="21.959999084472656"/>
                <w:szCs w:val="21.959999084472656"/>
                <w:rtl w:val="0"/>
              </w:rPr>
              <w:t xml:space="preserve">Item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ind w:left="127.9522705078125" w:firstLine="0"/>
              <w:rPr>
                <w:rFonts w:ascii="Arial" w:cs="Arial" w:eastAsia="Arial" w:hAnsi="Arial"/>
                <w:b w:val="1"/>
                <w:sz w:val="21.959999084472656"/>
                <w:szCs w:val="21.959999084472656"/>
              </w:rPr>
            </w:pPr>
            <w:r w:rsidDel="00000000" w:rsidR="00000000" w:rsidRPr="00000000">
              <w:rPr>
                <w:rFonts w:ascii="Arial" w:cs="Arial" w:eastAsia="Arial" w:hAnsi="Arial"/>
                <w:b w:val="1"/>
                <w:sz w:val="21.959999084472656"/>
                <w:szCs w:val="21.959999084472656"/>
                <w:rtl w:val="0"/>
              </w:rPr>
              <w:t xml:space="preserve">Marks (weightage)</w:t>
            </w:r>
          </w:p>
        </w:tc>
      </w:tr>
      <w:tr>
        <w:trPr>
          <w:trHeight w:val="442.7999877929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ind w:left="121.36444091796875" w:firstLine="0"/>
              <w:rPr>
                <w:rFonts w:ascii="Arial" w:cs="Arial" w:eastAsia="Arial" w:hAnsi="Arial"/>
                <w:sz w:val="21.959999084472656"/>
                <w:szCs w:val="21.959999084472656"/>
              </w:rPr>
            </w:pPr>
            <w:r w:rsidDel="00000000" w:rsidR="00000000" w:rsidRPr="00000000">
              <w:rPr>
                <w:rFonts w:ascii="Arial" w:cs="Arial" w:eastAsia="Arial" w:hAnsi="Arial"/>
                <w:sz w:val="21.959999084472656"/>
                <w:szCs w:val="21.959999084472656"/>
                <w:rtl w:val="0"/>
              </w:rPr>
              <w:t xml:space="preserve">Quizzes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ind w:left="118.509521484375" w:firstLine="0"/>
              <w:rPr>
                <w:rFonts w:ascii="Arial" w:cs="Arial" w:eastAsia="Arial" w:hAnsi="Arial"/>
                <w:sz w:val="21.959999084472656"/>
                <w:szCs w:val="21.959999084472656"/>
              </w:rPr>
            </w:pPr>
            <w:r w:rsidDel="00000000" w:rsidR="00000000" w:rsidRPr="00000000">
              <w:rPr>
                <w:rFonts w:ascii="Arial" w:cs="Arial" w:eastAsia="Arial" w:hAnsi="Arial"/>
                <w:sz w:val="21.959999084472656"/>
                <w:szCs w:val="21.959999084472656"/>
                <w:rtl w:val="0"/>
              </w:rPr>
              <w:t xml:space="preserve">20%</w:t>
            </w:r>
          </w:p>
        </w:tc>
      </w:tr>
    </w:tbl>
    <w:p w:rsidR="00000000" w:rsidDel="00000000" w:rsidP="00000000" w:rsidRDefault="00000000" w:rsidRPr="00000000" w14:paraId="000000A1">
      <w:pPr>
        <w:widowControl w:val="0"/>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2">
      <w:pPr>
        <w:widowControl w:val="0"/>
        <w:spacing w:line="276" w:lineRule="auto"/>
        <w:rPr>
          <w:rFonts w:ascii="Arial" w:cs="Arial" w:eastAsia="Arial" w:hAnsi="Arial"/>
          <w:sz w:val="22"/>
          <w:szCs w:val="22"/>
        </w:rPr>
      </w:pPr>
      <w:r w:rsidDel="00000000" w:rsidR="00000000" w:rsidRPr="00000000">
        <w:rPr>
          <w:rtl w:val="0"/>
        </w:rPr>
      </w:r>
    </w:p>
    <w:tbl>
      <w:tblPr>
        <w:tblStyle w:val="Table4"/>
        <w:tblW w:w="9133.199462890625"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523.599853515625"/>
        <w:gridCol w:w="3609.599609375"/>
        <w:tblGridChange w:id="0">
          <w:tblGrid>
            <w:gridCol w:w="5523.599853515625"/>
            <w:gridCol w:w="3609.599609375"/>
          </w:tblGrid>
        </w:tblGridChange>
      </w:tblGrid>
      <w:tr>
        <w:trPr>
          <w:trHeight w:val="442.8002929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ind w:left="129.48959350585938" w:firstLine="0"/>
              <w:rPr>
                <w:rFonts w:ascii="Arial" w:cs="Arial" w:eastAsia="Arial" w:hAnsi="Arial"/>
                <w:sz w:val="21.959999084472656"/>
                <w:szCs w:val="21.959999084472656"/>
              </w:rPr>
            </w:pPr>
            <w:r w:rsidDel="00000000" w:rsidR="00000000" w:rsidRPr="00000000">
              <w:rPr>
                <w:rFonts w:ascii="Arial" w:cs="Arial" w:eastAsia="Arial" w:hAnsi="Arial"/>
                <w:sz w:val="21.959999084472656"/>
                <w:szCs w:val="21.959999084472656"/>
                <w:rtl w:val="0"/>
              </w:rPr>
              <w:t xml:space="preserve">Lecture Discussion Activities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ind w:left="118.509521484375" w:firstLine="0"/>
              <w:rPr>
                <w:rFonts w:ascii="Arial" w:cs="Arial" w:eastAsia="Arial" w:hAnsi="Arial"/>
                <w:sz w:val="21.959999084472656"/>
                <w:szCs w:val="21.959999084472656"/>
              </w:rPr>
            </w:pPr>
            <w:r w:rsidDel="00000000" w:rsidR="00000000" w:rsidRPr="00000000">
              <w:rPr>
                <w:rFonts w:ascii="Arial" w:cs="Arial" w:eastAsia="Arial" w:hAnsi="Arial"/>
                <w:sz w:val="21.959999084472656"/>
                <w:szCs w:val="21.959999084472656"/>
                <w:rtl w:val="0"/>
              </w:rPr>
              <w:t xml:space="preserve">20%</w:t>
            </w:r>
          </w:p>
        </w:tc>
      </w:tr>
      <w:tr>
        <w:trPr>
          <w:trHeight w:val="442.8002929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ind w:left="129.48959350585938" w:firstLine="0"/>
              <w:rPr>
                <w:rFonts w:ascii="Arial" w:cs="Arial" w:eastAsia="Arial" w:hAnsi="Arial"/>
                <w:sz w:val="21.959999084472656"/>
                <w:szCs w:val="21.959999084472656"/>
              </w:rPr>
            </w:pPr>
            <w:r w:rsidDel="00000000" w:rsidR="00000000" w:rsidRPr="00000000">
              <w:rPr>
                <w:rFonts w:ascii="Arial" w:cs="Arial" w:eastAsia="Arial" w:hAnsi="Arial"/>
                <w:sz w:val="21.959999084472656"/>
                <w:szCs w:val="21.959999084472656"/>
                <w:rtl w:val="0"/>
              </w:rPr>
              <w:t xml:space="preserve">Lab Assignments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ind w:left="118.509521484375" w:firstLine="0"/>
              <w:rPr>
                <w:rFonts w:ascii="Arial" w:cs="Arial" w:eastAsia="Arial" w:hAnsi="Arial"/>
                <w:sz w:val="21.959999084472656"/>
                <w:szCs w:val="21.959999084472656"/>
              </w:rPr>
            </w:pPr>
            <w:r w:rsidDel="00000000" w:rsidR="00000000" w:rsidRPr="00000000">
              <w:rPr>
                <w:rFonts w:ascii="Arial" w:cs="Arial" w:eastAsia="Arial" w:hAnsi="Arial"/>
                <w:sz w:val="21.959999084472656"/>
                <w:szCs w:val="21.959999084472656"/>
                <w:rtl w:val="0"/>
              </w:rPr>
              <w:t xml:space="preserve">20%</w:t>
            </w:r>
          </w:p>
        </w:tc>
      </w:tr>
      <w:tr>
        <w:trPr>
          <w:trHeight w:val="444.000244140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ind w:left="131.68563842773438" w:firstLine="0"/>
              <w:rPr>
                <w:rFonts w:ascii="Arial" w:cs="Arial" w:eastAsia="Arial" w:hAnsi="Arial"/>
                <w:sz w:val="21.959999084472656"/>
                <w:szCs w:val="21.959999084472656"/>
              </w:rPr>
            </w:pPr>
            <w:r w:rsidDel="00000000" w:rsidR="00000000" w:rsidRPr="00000000">
              <w:rPr>
                <w:rFonts w:ascii="Arial" w:cs="Arial" w:eastAsia="Arial" w:hAnsi="Arial"/>
                <w:sz w:val="21.959999084472656"/>
                <w:szCs w:val="21.959999084472656"/>
                <w:rtl w:val="0"/>
              </w:rPr>
              <w:t xml:space="preserve">Project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ind w:left="118.509521484375" w:firstLine="0"/>
              <w:rPr>
                <w:rFonts w:ascii="Arial" w:cs="Arial" w:eastAsia="Arial" w:hAnsi="Arial"/>
                <w:sz w:val="21.959999084472656"/>
                <w:szCs w:val="21.959999084472656"/>
              </w:rPr>
            </w:pPr>
            <w:r w:rsidDel="00000000" w:rsidR="00000000" w:rsidRPr="00000000">
              <w:rPr>
                <w:rFonts w:ascii="Arial" w:cs="Arial" w:eastAsia="Arial" w:hAnsi="Arial"/>
                <w:sz w:val="21.959999084472656"/>
                <w:szCs w:val="21.959999084472656"/>
                <w:rtl w:val="0"/>
              </w:rPr>
              <w:t xml:space="preserve">20%</w:t>
            </w:r>
          </w:p>
        </w:tc>
      </w:tr>
      <w:tr>
        <w:trPr>
          <w:trHeight w:val="442.799072265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ind w:left="131.68563842773438" w:firstLine="0"/>
              <w:rPr>
                <w:rFonts w:ascii="Arial" w:cs="Arial" w:eastAsia="Arial" w:hAnsi="Arial"/>
                <w:sz w:val="21.959999084472656"/>
                <w:szCs w:val="21.959999084472656"/>
              </w:rPr>
            </w:pPr>
            <w:r w:rsidDel="00000000" w:rsidR="00000000" w:rsidRPr="00000000">
              <w:rPr>
                <w:rFonts w:ascii="Arial" w:cs="Arial" w:eastAsia="Arial" w:hAnsi="Arial"/>
                <w:sz w:val="21.959999084472656"/>
                <w:szCs w:val="21.959999084472656"/>
                <w:rtl w:val="0"/>
              </w:rPr>
              <w:t xml:space="preserve">Final Exam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ind w:left="118.509521484375" w:firstLine="0"/>
              <w:rPr>
                <w:rFonts w:ascii="Arial" w:cs="Arial" w:eastAsia="Arial" w:hAnsi="Arial"/>
                <w:sz w:val="21.959999084472656"/>
                <w:szCs w:val="21.959999084472656"/>
              </w:rPr>
            </w:pPr>
            <w:r w:rsidDel="00000000" w:rsidR="00000000" w:rsidRPr="00000000">
              <w:rPr>
                <w:rFonts w:ascii="Arial" w:cs="Arial" w:eastAsia="Arial" w:hAnsi="Arial"/>
                <w:sz w:val="21.959999084472656"/>
                <w:szCs w:val="21.959999084472656"/>
                <w:rtl w:val="0"/>
              </w:rPr>
              <w:t xml:space="preserve">20%</w:t>
            </w:r>
          </w:p>
        </w:tc>
      </w:tr>
    </w:tbl>
    <w:p w:rsidR="00000000" w:rsidDel="00000000" w:rsidP="00000000" w:rsidRDefault="00000000" w:rsidRPr="00000000" w14:paraId="000000AB">
      <w:pPr>
        <w:widowControl w:val="0"/>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C">
      <w:pPr>
        <w:widowControl w:val="0"/>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D">
      <w:pPr>
        <w:widowControl w:val="0"/>
        <w:ind w:left="4.17236328125" w:firstLine="0"/>
        <w:rPr>
          <w:rFonts w:ascii="Arial" w:cs="Arial" w:eastAsia="Arial" w:hAnsi="Arial"/>
          <w:b w:val="1"/>
          <w:sz w:val="21.959999084472656"/>
          <w:szCs w:val="21.959999084472656"/>
        </w:rPr>
      </w:pPr>
      <w:r w:rsidDel="00000000" w:rsidR="00000000" w:rsidRPr="00000000">
        <w:rPr>
          <w:rFonts w:ascii="Arial" w:cs="Arial" w:eastAsia="Arial" w:hAnsi="Arial"/>
          <w:b w:val="1"/>
          <w:sz w:val="21.959999084472656"/>
          <w:szCs w:val="21.959999084472656"/>
          <w:rtl w:val="0"/>
        </w:rPr>
        <w:t xml:space="preserve">VII. COURSE POLICIES </w:t>
      </w:r>
    </w:p>
    <w:p w:rsidR="00000000" w:rsidDel="00000000" w:rsidP="00000000" w:rsidRDefault="00000000" w:rsidRPr="00000000" w14:paraId="000000AE">
      <w:pPr>
        <w:widowControl w:val="0"/>
        <w:spacing w:before="310.17822265625" w:line="230.2473020553589" w:lineRule="auto"/>
        <w:ind w:left="723.0743408203125" w:right="236.160888671875" w:hanging="351.6551208496094"/>
        <w:jc w:val="both"/>
        <w:rPr>
          <w:rFonts w:ascii="Arial" w:cs="Arial" w:eastAsia="Arial" w:hAnsi="Arial"/>
          <w:sz w:val="21.959999084472656"/>
          <w:szCs w:val="21.959999084472656"/>
        </w:rPr>
      </w:pPr>
      <w:r w:rsidDel="00000000" w:rsidR="00000000" w:rsidRPr="00000000">
        <w:rPr>
          <w:rFonts w:ascii="Noto Sans Symbols" w:cs="Noto Sans Symbols" w:eastAsia="Noto Sans Symbols" w:hAnsi="Noto Sans Symbols"/>
          <w:sz w:val="21.959999084472656"/>
          <w:szCs w:val="21.959999084472656"/>
          <w:rtl w:val="0"/>
        </w:rPr>
        <w:t xml:space="preserve">• </w:t>
      </w:r>
      <w:r w:rsidDel="00000000" w:rsidR="00000000" w:rsidRPr="00000000">
        <w:rPr>
          <w:rFonts w:ascii="Arial" w:cs="Arial" w:eastAsia="Arial" w:hAnsi="Arial"/>
          <w:b w:val="1"/>
          <w:sz w:val="21.959999084472656"/>
          <w:szCs w:val="21.959999084472656"/>
          <w:u w:val="single"/>
          <w:rtl w:val="0"/>
        </w:rPr>
        <w:t xml:space="preserve">Attendance Policy</w:t>
      </w:r>
      <w:r w:rsidDel="00000000" w:rsidR="00000000" w:rsidRPr="00000000">
        <w:rPr>
          <w:rFonts w:ascii="Arial" w:cs="Arial" w:eastAsia="Arial" w:hAnsi="Arial"/>
          <w:b w:val="1"/>
          <w:color w:val="ff0000"/>
          <w:sz w:val="21.959999084472656"/>
          <w:szCs w:val="21.959999084472656"/>
          <w:rtl w:val="0"/>
        </w:rPr>
        <w:t xml:space="preserve">: REGULAR CLASS ATTENDANCE IS ESSENTIAL</w:t>
      </w:r>
      <w:r w:rsidDel="00000000" w:rsidR="00000000" w:rsidRPr="00000000">
        <w:rPr>
          <w:rFonts w:ascii="Arial" w:cs="Arial" w:eastAsia="Arial" w:hAnsi="Arial"/>
          <w:sz w:val="21.959999084472656"/>
          <w:szCs w:val="21.959999084472656"/>
          <w:rtl w:val="0"/>
        </w:rPr>
        <w:t xml:space="preserve">. The  responsibility of promptly making up work missed on account of absences rests entirely  with the student. Be forewarned that each class is built on material covered in the previous  class, so you may find yourself lost as a result of an absence. In addition, if you are late  for class, you will more than likely find yourself unable to catch up, so be in class on time.  </w:t>
      </w:r>
      <w:r w:rsidDel="00000000" w:rsidR="00000000" w:rsidRPr="00000000">
        <w:rPr>
          <w:rFonts w:ascii="Arial" w:cs="Arial" w:eastAsia="Arial" w:hAnsi="Arial"/>
          <w:b w:val="1"/>
          <w:sz w:val="21.959999084472656"/>
          <w:szCs w:val="21.959999084472656"/>
          <w:rtl w:val="0"/>
        </w:rPr>
        <w:t xml:space="preserve">Any test missed </w:t>
      </w:r>
      <w:r w:rsidDel="00000000" w:rsidR="00000000" w:rsidRPr="00000000">
        <w:rPr>
          <w:rFonts w:ascii="Arial" w:cs="Arial" w:eastAsia="Arial" w:hAnsi="Arial"/>
          <w:b w:val="1"/>
          <w:sz w:val="21.959999084472656"/>
          <w:szCs w:val="21.959999084472656"/>
          <w:u w:val="single"/>
          <w:rtl w:val="0"/>
        </w:rPr>
        <w:t xml:space="preserve">without the advanced permission of the instructor or due to an </w:t>
      </w:r>
      <w:r w:rsidDel="00000000" w:rsidR="00000000" w:rsidRPr="00000000">
        <w:rPr>
          <w:rFonts w:ascii="Arial" w:cs="Arial" w:eastAsia="Arial" w:hAnsi="Arial"/>
          <w:b w:val="1"/>
          <w:sz w:val="21.959999084472656"/>
          <w:szCs w:val="21.959999084472656"/>
          <w:rtl w:val="0"/>
        </w:rPr>
        <w:t xml:space="preserve"> </w:t>
      </w:r>
      <w:r w:rsidDel="00000000" w:rsidR="00000000" w:rsidRPr="00000000">
        <w:rPr>
          <w:rFonts w:ascii="Arial" w:cs="Arial" w:eastAsia="Arial" w:hAnsi="Arial"/>
          <w:b w:val="1"/>
          <w:sz w:val="21.959999084472656"/>
          <w:szCs w:val="21.959999084472656"/>
          <w:u w:val="single"/>
          <w:rtl w:val="0"/>
        </w:rPr>
        <w:t xml:space="preserve">emergency </w:t>
      </w:r>
      <w:r w:rsidDel="00000000" w:rsidR="00000000" w:rsidRPr="00000000">
        <w:rPr>
          <w:rFonts w:ascii="Arial" w:cs="Arial" w:eastAsia="Arial" w:hAnsi="Arial"/>
          <w:b w:val="1"/>
          <w:sz w:val="21.959999084472656"/>
          <w:szCs w:val="21.959999084472656"/>
          <w:rtl w:val="0"/>
        </w:rPr>
        <w:t xml:space="preserve">will </w:t>
      </w:r>
      <w:r w:rsidDel="00000000" w:rsidR="00000000" w:rsidRPr="00000000">
        <w:rPr>
          <w:rFonts w:ascii="Arial" w:cs="Arial" w:eastAsia="Arial" w:hAnsi="Arial"/>
          <w:b w:val="1"/>
          <w:sz w:val="21.959999084472656"/>
          <w:szCs w:val="21.959999084472656"/>
          <w:u w:val="single"/>
          <w:rtl w:val="0"/>
        </w:rPr>
        <w:t xml:space="preserve">result in a zero </w:t>
      </w:r>
      <w:r w:rsidDel="00000000" w:rsidR="00000000" w:rsidRPr="00000000">
        <w:rPr>
          <w:rFonts w:ascii="Arial" w:cs="Arial" w:eastAsia="Arial" w:hAnsi="Arial"/>
          <w:b w:val="1"/>
          <w:sz w:val="21.959999084472656"/>
          <w:szCs w:val="21.959999084472656"/>
          <w:rtl w:val="0"/>
        </w:rPr>
        <w:t xml:space="preserve">for that test</w:t>
      </w:r>
      <w:r w:rsidDel="00000000" w:rsidR="00000000" w:rsidRPr="00000000">
        <w:rPr>
          <w:rFonts w:ascii="Arial" w:cs="Arial" w:eastAsia="Arial" w:hAnsi="Arial"/>
          <w:sz w:val="21.959999084472656"/>
          <w:szCs w:val="21.959999084472656"/>
          <w:rtl w:val="0"/>
        </w:rPr>
        <w:t xml:space="preserve">. Excused absences include family  emergencies, such as, a death in the family, illnesses (a Doctor’s excuse must be  provided), etc. </w:t>
      </w:r>
    </w:p>
    <w:p w:rsidR="00000000" w:rsidDel="00000000" w:rsidP="00000000" w:rsidRDefault="00000000" w:rsidRPr="00000000" w14:paraId="000000AF">
      <w:pPr>
        <w:widowControl w:val="0"/>
        <w:spacing w:before="20.1495361328125" w:line="230.50756931304932" w:lineRule="auto"/>
        <w:ind w:left="728.7083435058594" w:right="342.601318359375" w:hanging="357.28912353515625"/>
        <w:rPr>
          <w:rFonts w:ascii="Arial" w:cs="Arial" w:eastAsia="Arial" w:hAnsi="Arial"/>
          <w:sz w:val="21.959999084472656"/>
          <w:szCs w:val="21.959999084472656"/>
        </w:rPr>
      </w:pPr>
      <w:r w:rsidDel="00000000" w:rsidR="00000000" w:rsidRPr="00000000">
        <w:rPr>
          <w:rFonts w:ascii="Noto Sans Symbols" w:cs="Noto Sans Symbols" w:eastAsia="Noto Sans Symbols" w:hAnsi="Noto Sans Symbols"/>
          <w:sz w:val="21.959999084472656"/>
          <w:szCs w:val="21.959999084472656"/>
          <w:rtl w:val="0"/>
        </w:rPr>
        <w:t xml:space="preserve">• </w:t>
      </w:r>
      <w:r w:rsidDel="00000000" w:rsidR="00000000" w:rsidRPr="00000000">
        <w:rPr>
          <w:rFonts w:ascii="Arial" w:cs="Arial" w:eastAsia="Arial" w:hAnsi="Arial"/>
          <w:sz w:val="21.959999084472656"/>
          <w:szCs w:val="21.959999084472656"/>
          <w:rtl w:val="0"/>
        </w:rPr>
        <w:t xml:space="preserve">If you need or want to drop the class either prior to midterm or after midterm, it is your  responsibility to fill out the appropriate form (s). Failure to do so will result in an F for the  course. </w:t>
      </w:r>
    </w:p>
    <w:p w:rsidR="00000000" w:rsidDel="00000000" w:rsidP="00000000" w:rsidRDefault="00000000" w:rsidRPr="00000000" w14:paraId="000000B0">
      <w:pPr>
        <w:widowControl w:val="0"/>
        <w:spacing w:before="20.0146484375" w:line="230.50814151763916" w:lineRule="auto"/>
        <w:ind w:left="727.6860046386719" w:hanging="356.26678466796875"/>
        <w:rPr>
          <w:rFonts w:ascii="Arial" w:cs="Arial" w:eastAsia="Arial" w:hAnsi="Arial"/>
          <w:sz w:val="21.959999084472656"/>
          <w:szCs w:val="21.959999084472656"/>
        </w:rPr>
      </w:pPr>
      <w:r w:rsidDel="00000000" w:rsidR="00000000" w:rsidRPr="00000000">
        <w:rPr>
          <w:rFonts w:ascii="Noto Sans Symbols" w:cs="Noto Sans Symbols" w:eastAsia="Noto Sans Symbols" w:hAnsi="Noto Sans Symbols"/>
          <w:sz w:val="21.959999084472656"/>
          <w:szCs w:val="21.959999084472656"/>
          <w:rtl w:val="0"/>
        </w:rPr>
        <w:t xml:space="preserve">• </w:t>
      </w:r>
      <w:r w:rsidDel="00000000" w:rsidR="00000000" w:rsidRPr="00000000">
        <w:rPr>
          <w:rFonts w:ascii="Arial" w:cs="Arial" w:eastAsia="Arial" w:hAnsi="Arial"/>
          <w:b w:val="1"/>
          <w:sz w:val="21.959999084472656"/>
          <w:szCs w:val="21.959999084472656"/>
          <w:u w:val="single"/>
          <w:rtl w:val="0"/>
        </w:rPr>
        <w:t xml:space="preserve">Academic Honesty: </w:t>
      </w:r>
      <w:r w:rsidDel="00000000" w:rsidR="00000000" w:rsidRPr="00000000">
        <w:rPr>
          <w:rFonts w:ascii="Arial" w:cs="Arial" w:eastAsia="Arial" w:hAnsi="Arial"/>
          <w:sz w:val="21.959999084472656"/>
          <w:szCs w:val="21.959999084472656"/>
          <w:rtl w:val="0"/>
        </w:rPr>
        <w:t xml:space="preserve">All students are responsible for maintaining the highest standards of  honesty and integrity in every phase of their academic careers. The penalties for academic  dishonesty are severe and ignorance is not an acceptable defense.  </w:t>
      </w:r>
    </w:p>
    <w:p w:rsidR="00000000" w:rsidDel="00000000" w:rsidP="00000000" w:rsidRDefault="00000000" w:rsidRPr="00000000" w14:paraId="000000B1">
      <w:pPr>
        <w:widowControl w:val="0"/>
        <w:spacing w:before="20.0128173828125" w:line="230.3826141357422" w:lineRule="auto"/>
        <w:ind w:left="723.0743408203125" w:right="255.528564453125" w:hanging="351.6551208496094"/>
        <w:rPr>
          <w:rFonts w:ascii="Arial" w:cs="Arial" w:eastAsia="Arial" w:hAnsi="Arial"/>
          <w:sz w:val="21.959999084472656"/>
          <w:szCs w:val="21.959999084472656"/>
        </w:rPr>
      </w:pPr>
      <w:r w:rsidDel="00000000" w:rsidR="00000000" w:rsidRPr="00000000">
        <w:rPr>
          <w:rFonts w:ascii="Noto Sans Symbols" w:cs="Noto Sans Symbols" w:eastAsia="Noto Sans Symbols" w:hAnsi="Noto Sans Symbols"/>
          <w:sz w:val="21.959999084472656"/>
          <w:szCs w:val="21.959999084472656"/>
          <w:rtl w:val="0"/>
        </w:rPr>
        <w:t xml:space="preserve">• </w:t>
      </w:r>
      <w:r w:rsidDel="00000000" w:rsidR="00000000" w:rsidRPr="00000000">
        <w:rPr>
          <w:rFonts w:ascii="Arial" w:cs="Arial" w:eastAsia="Arial" w:hAnsi="Arial"/>
          <w:b w:val="1"/>
          <w:sz w:val="21.959999084472656"/>
          <w:szCs w:val="21.959999084472656"/>
          <w:u w:val="single"/>
          <w:rtl w:val="0"/>
        </w:rPr>
        <w:t xml:space="preserve">Severe Weather: </w:t>
      </w:r>
      <w:r w:rsidDel="00000000" w:rsidR="00000000" w:rsidRPr="00000000">
        <w:rPr>
          <w:rFonts w:ascii="Arial" w:cs="Arial" w:eastAsia="Arial" w:hAnsi="Arial"/>
          <w:sz w:val="21.959999084472656"/>
          <w:szCs w:val="21.959999084472656"/>
          <w:rtl w:val="0"/>
        </w:rPr>
        <w:t xml:space="preserve">When there is the threat of severe weather conditions in the College’s  service area, the safety of the students and employees will be the first  consideration. If a decision is made to close the campus, all personnel will be notified as  expeditiously as possible. On-campus and public communications will be used to alert  the public and staff to plans resulting from unusual conditions. Faculty, staff, and  students should tune to one of the following radio or TV stations for up-to-date closing information: WSB-TV, FOX5-TV, WXIA-TV; WSB-Radio, WGST-Radio, WDUN 550 AM-Radio, WLST 106.1 FM, 103.7 FM, 102.1 FM, 1340 AM, WGAU, 960 AM,  WIFC, WJJC 1270 AM, WCOM 99.3 FM, and 1450 AM.  </w:t>
      </w:r>
    </w:p>
    <w:p w:rsidR="00000000" w:rsidDel="00000000" w:rsidP="00000000" w:rsidRDefault="00000000" w:rsidRPr="00000000" w14:paraId="000000B2">
      <w:pPr>
        <w:widowControl w:val="0"/>
        <w:spacing w:before="20.032958984375" w:line="230.34142971038818" w:lineRule="auto"/>
        <w:ind w:left="727.0271301269531" w:right="501.123046875" w:hanging="355.60791015625"/>
        <w:rPr>
          <w:rFonts w:ascii="Arial" w:cs="Arial" w:eastAsia="Arial" w:hAnsi="Arial"/>
          <w:sz w:val="21.959999084472656"/>
          <w:szCs w:val="21.959999084472656"/>
        </w:rPr>
      </w:pPr>
      <w:r w:rsidDel="00000000" w:rsidR="00000000" w:rsidRPr="00000000">
        <w:rPr>
          <w:rFonts w:ascii="Noto Sans Symbols" w:cs="Noto Sans Symbols" w:eastAsia="Noto Sans Symbols" w:hAnsi="Noto Sans Symbols"/>
          <w:sz w:val="21.959999084472656"/>
          <w:szCs w:val="21.959999084472656"/>
          <w:rtl w:val="0"/>
        </w:rPr>
        <w:t xml:space="preserve">• </w:t>
      </w:r>
      <w:r w:rsidDel="00000000" w:rsidR="00000000" w:rsidRPr="00000000">
        <w:rPr>
          <w:rFonts w:ascii="Arial" w:cs="Arial" w:eastAsia="Arial" w:hAnsi="Arial"/>
          <w:b w:val="1"/>
          <w:sz w:val="21.959999084472656"/>
          <w:szCs w:val="21.959999084472656"/>
          <w:u w:val="single"/>
          <w:rtl w:val="0"/>
        </w:rPr>
        <w:t xml:space="preserve">Copyright Policy</w:t>
      </w:r>
      <w:r w:rsidDel="00000000" w:rsidR="00000000" w:rsidRPr="00000000">
        <w:rPr>
          <w:rFonts w:ascii="Arial" w:cs="Arial" w:eastAsia="Arial" w:hAnsi="Arial"/>
          <w:b w:val="1"/>
          <w:sz w:val="21.959999084472656"/>
          <w:szCs w:val="21.959999084472656"/>
          <w:rtl w:val="0"/>
        </w:rPr>
        <w:t xml:space="preserve">: </w:t>
      </w:r>
      <w:r w:rsidDel="00000000" w:rsidR="00000000" w:rsidRPr="00000000">
        <w:rPr>
          <w:rFonts w:ascii="Arial" w:cs="Arial" w:eastAsia="Arial" w:hAnsi="Arial"/>
          <w:sz w:val="21.959999084472656"/>
          <w:szCs w:val="21.959999084472656"/>
          <w:rtl w:val="0"/>
        </w:rPr>
        <w:t xml:space="preserve">Both Federal and State law forbid the unlawful duplication of  copyrighted computer software or other reproductions of copyrighted materials. In  accordance with these policies, the copying of such materials supplied by or used in the College is forbidden. Unlawful duplication of copyrighted materials by a  user may result in disciplinary action by the College under the Student Conduct Code  (Non-Academic Infractions - Prohibitions, Theft), and/or possible criminal action by the  owner of the copyright. </w:t>
      </w:r>
    </w:p>
    <w:p w:rsidR="00000000" w:rsidDel="00000000" w:rsidP="00000000" w:rsidRDefault="00000000" w:rsidRPr="00000000" w14:paraId="000000B3">
      <w:pPr>
        <w:widowControl w:val="0"/>
        <w:spacing w:before="20.06866455078125" w:line="230.5083131790161" w:lineRule="auto"/>
        <w:ind w:left="734.713134765625" w:right="291.827392578125" w:hanging="363.2939147949219"/>
        <w:rPr>
          <w:rFonts w:ascii="Arial" w:cs="Arial" w:eastAsia="Arial" w:hAnsi="Arial"/>
          <w:sz w:val="21.959999084472656"/>
          <w:szCs w:val="21.959999084472656"/>
        </w:rPr>
      </w:pPr>
      <w:r w:rsidDel="00000000" w:rsidR="00000000" w:rsidRPr="00000000">
        <w:rPr>
          <w:rFonts w:ascii="Noto Sans Symbols" w:cs="Noto Sans Symbols" w:eastAsia="Noto Sans Symbols" w:hAnsi="Noto Sans Symbols"/>
          <w:sz w:val="21.959999084472656"/>
          <w:szCs w:val="21.959999084472656"/>
          <w:rtl w:val="0"/>
        </w:rPr>
        <w:t xml:space="preserve">• </w:t>
      </w:r>
      <w:r w:rsidDel="00000000" w:rsidR="00000000" w:rsidRPr="00000000">
        <w:rPr>
          <w:rFonts w:ascii="Arial" w:cs="Arial" w:eastAsia="Arial" w:hAnsi="Arial"/>
          <w:b w:val="1"/>
          <w:sz w:val="21.959999084472656"/>
          <w:szCs w:val="21.959999084472656"/>
          <w:u w:val="single"/>
          <w:rtl w:val="0"/>
        </w:rPr>
        <w:t xml:space="preserve">Withdrawals</w:t>
      </w:r>
      <w:r w:rsidDel="00000000" w:rsidR="00000000" w:rsidRPr="00000000">
        <w:rPr>
          <w:rFonts w:ascii="Arial" w:cs="Arial" w:eastAsia="Arial" w:hAnsi="Arial"/>
          <w:b w:val="1"/>
          <w:sz w:val="21.959999084472656"/>
          <w:szCs w:val="21.959999084472656"/>
          <w:rtl w:val="0"/>
        </w:rPr>
        <w:t xml:space="preserve">: </w:t>
      </w:r>
      <w:r w:rsidDel="00000000" w:rsidR="00000000" w:rsidRPr="00000000">
        <w:rPr>
          <w:rFonts w:ascii="Arial" w:cs="Arial" w:eastAsia="Arial" w:hAnsi="Arial"/>
          <w:sz w:val="21.959999084472656"/>
          <w:szCs w:val="21.959999084472656"/>
          <w:rtl w:val="0"/>
        </w:rPr>
        <w:t xml:space="preserve">Withdrawal from the class will not necessarily result in a grade of “W”.  Factors such as absences, grades, attendance, etc., will be taken into consideration and  if merited, a “WF” may be awarded. </w:t>
      </w:r>
    </w:p>
    <w:p w:rsidR="00000000" w:rsidDel="00000000" w:rsidP="00000000" w:rsidRDefault="00000000" w:rsidRPr="00000000" w14:paraId="000000B4">
      <w:pPr>
        <w:widowControl w:val="0"/>
        <w:spacing w:before="20.01312255859375" w:line="230.25814533233643" w:lineRule="auto"/>
        <w:ind w:left="727.6860046386719" w:right="237.252197265625" w:hanging="356.26678466796875"/>
        <w:jc w:val="both"/>
        <w:rPr>
          <w:rFonts w:ascii="Arial" w:cs="Arial" w:eastAsia="Arial" w:hAnsi="Arial"/>
          <w:sz w:val="21.959999084472656"/>
          <w:szCs w:val="21.959999084472656"/>
        </w:rPr>
      </w:pPr>
      <w:r w:rsidDel="00000000" w:rsidR="00000000" w:rsidRPr="00000000">
        <w:rPr>
          <w:rFonts w:ascii="Noto Sans Symbols" w:cs="Noto Sans Symbols" w:eastAsia="Noto Sans Symbols" w:hAnsi="Noto Sans Symbols"/>
          <w:sz w:val="21.959999084472656"/>
          <w:szCs w:val="21.959999084472656"/>
          <w:rtl w:val="0"/>
        </w:rPr>
        <w:t xml:space="preserve">• </w:t>
      </w:r>
      <w:r w:rsidDel="00000000" w:rsidR="00000000" w:rsidRPr="00000000">
        <w:rPr>
          <w:rFonts w:ascii="Arial" w:cs="Arial" w:eastAsia="Arial" w:hAnsi="Arial"/>
          <w:b w:val="1"/>
          <w:sz w:val="21.959999084472656"/>
          <w:szCs w:val="21.959999084472656"/>
          <w:u w:val="single"/>
          <w:rtl w:val="0"/>
        </w:rPr>
        <w:t xml:space="preserve">Disruptive Behavior</w:t>
      </w:r>
      <w:r w:rsidDel="00000000" w:rsidR="00000000" w:rsidRPr="00000000">
        <w:rPr>
          <w:rFonts w:ascii="Arial" w:cs="Arial" w:eastAsia="Arial" w:hAnsi="Arial"/>
          <w:b w:val="1"/>
          <w:sz w:val="21.959999084472656"/>
          <w:szCs w:val="21.959999084472656"/>
          <w:rtl w:val="0"/>
        </w:rPr>
        <w:t xml:space="preserve">: </w:t>
      </w:r>
      <w:r w:rsidDel="00000000" w:rsidR="00000000" w:rsidRPr="00000000">
        <w:rPr>
          <w:rFonts w:ascii="Arial" w:cs="Arial" w:eastAsia="Arial" w:hAnsi="Arial"/>
          <w:sz w:val="21.959999084472656"/>
          <w:szCs w:val="21.959999084472656"/>
          <w:rtl w:val="0"/>
        </w:rPr>
        <w:t xml:space="preserve">Students who exhibit behaviors that are considered to obstruct or  disrupt this class or its learning activities will be considered under the Board of Regents  Policy on Disruptive Behavior. Behaviors which are considered to be inappropriate in this  classroom include sleeping, eating (optional), coming in late (i.e. after lecture has begun),  interrupting others, talking out of turn, inappropriate behavior during group work, verbal behavior that is disrespectful of other students or the faculty member, or other behaviors  that may be disruptive. Students who exhibit such behavior may be temporarily dismissed  from the class by the instructor and will be subject to disciplinary procedures outlined in  the Student Handbook. This disruptive behavior policy extends to online communications and video conferenced meetings related to this course.</w:t>
      </w:r>
    </w:p>
    <w:p w:rsidR="00000000" w:rsidDel="00000000" w:rsidP="00000000" w:rsidRDefault="00000000" w:rsidRPr="00000000" w14:paraId="000000B5">
      <w:pPr>
        <w:widowControl w:val="0"/>
        <w:spacing w:before="20.218505859375" w:line="230.50878524780273" w:lineRule="auto"/>
        <w:ind w:left="734.2739868164062" w:right="237.72216796875" w:hanging="362.8547668457031"/>
        <w:rPr>
          <w:rFonts w:ascii="Arial" w:cs="Arial" w:eastAsia="Arial" w:hAnsi="Arial"/>
          <w:sz w:val="21.959999084472656"/>
          <w:szCs w:val="21.959999084472656"/>
        </w:rPr>
      </w:pPr>
      <w:r w:rsidDel="00000000" w:rsidR="00000000" w:rsidRPr="00000000">
        <w:rPr>
          <w:rFonts w:ascii="Noto Sans Symbols" w:cs="Noto Sans Symbols" w:eastAsia="Noto Sans Symbols" w:hAnsi="Noto Sans Symbols"/>
          <w:sz w:val="21.959999084472656"/>
          <w:szCs w:val="21.959999084472656"/>
          <w:rtl w:val="0"/>
        </w:rPr>
        <w:t xml:space="preserve">• </w:t>
      </w:r>
      <w:r w:rsidDel="00000000" w:rsidR="00000000" w:rsidRPr="00000000">
        <w:rPr>
          <w:rFonts w:ascii="Arial" w:cs="Arial" w:eastAsia="Arial" w:hAnsi="Arial"/>
          <w:b w:val="1"/>
          <w:sz w:val="21.959999084472656"/>
          <w:szCs w:val="21.959999084472656"/>
          <w:u w:val="single"/>
          <w:rtl w:val="0"/>
        </w:rPr>
        <w:t xml:space="preserve">ADA Accommodations: </w:t>
      </w:r>
      <w:r w:rsidDel="00000000" w:rsidR="00000000" w:rsidRPr="00000000">
        <w:rPr>
          <w:rFonts w:ascii="Arial" w:cs="Arial" w:eastAsia="Arial" w:hAnsi="Arial"/>
          <w:sz w:val="21.959999084472656"/>
          <w:szCs w:val="21.959999084472656"/>
          <w:rtl w:val="0"/>
        </w:rPr>
        <w:t xml:space="preserve">Please make the instructor aware of your needs. This syllabus  may be provided in another format by request. </w:t>
      </w:r>
    </w:p>
    <w:p w:rsidR="00000000" w:rsidDel="00000000" w:rsidP="00000000" w:rsidRDefault="00000000" w:rsidRPr="00000000" w14:paraId="000000B6">
      <w:pPr>
        <w:widowControl w:val="0"/>
        <w:spacing w:before="20.01220703125" w:line="230.50878524780273" w:lineRule="auto"/>
        <w:ind w:left="723.0743408203125" w:right="237.227783203125" w:hanging="351.6551208496094"/>
        <w:jc w:val="both"/>
        <w:rPr/>
      </w:pPr>
      <w:r w:rsidDel="00000000" w:rsidR="00000000" w:rsidRPr="00000000">
        <w:rPr>
          <w:rFonts w:ascii="Noto Sans Symbols" w:cs="Noto Sans Symbols" w:eastAsia="Noto Sans Symbols" w:hAnsi="Noto Sans Symbols"/>
          <w:sz w:val="21.959999084472656"/>
          <w:szCs w:val="21.959999084472656"/>
          <w:rtl w:val="0"/>
        </w:rPr>
        <w:t xml:space="preserve">• </w:t>
      </w:r>
      <w:r w:rsidDel="00000000" w:rsidR="00000000" w:rsidRPr="00000000">
        <w:rPr>
          <w:rFonts w:ascii="Arial" w:cs="Arial" w:eastAsia="Arial" w:hAnsi="Arial"/>
          <w:b w:val="1"/>
          <w:sz w:val="21.959999084472656"/>
          <w:szCs w:val="21.959999084472656"/>
          <w:u w:val="single"/>
          <w:rtl w:val="0"/>
        </w:rPr>
        <w:t xml:space="preserve">Laptop Policy: </w:t>
      </w:r>
      <w:r w:rsidDel="00000000" w:rsidR="00000000" w:rsidRPr="00000000">
        <w:rPr>
          <w:rFonts w:ascii="Arial" w:cs="Arial" w:eastAsia="Arial" w:hAnsi="Arial"/>
          <w:sz w:val="21.959999084472656"/>
          <w:szCs w:val="21.959999084472656"/>
          <w:rtl w:val="0"/>
        </w:rPr>
        <w:t xml:space="preserve">Computer stations are provided on campus; however, some students prefer  to bring their own PC laptop. You are welcome to bring your own computer, but are  responsible for having it charged and to update any programs needed to complete  coursework. The student IT Help Desk is available for support.</w:t>
      </w:r>
      <w:r w:rsidDel="00000000" w:rsidR="00000000" w:rsidRPr="00000000">
        <w:rPr>
          <w:rtl w:val="0"/>
        </w:rPr>
      </w:r>
    </w:p>
    <w:p w:rsidR="00000000" w:rsidDel="00000000" w:rsidP="00000000" w:rsidRDefault="00000000" w:rsidRPr="00000000" w14:paraId="000000B7">
      <w:pPr>
        <w:rPr>
          <w:b w:val="1"/>
        </w:rPr>
      </w:pPr>
      <w:r w:rsidDel="00000000" w:rsidR="00000000" w:rsidRPr="00000000">
        <w:rPr>
          <w:rtl w:val="0"/>
        </w:rPr>
      </w:r>
    </w:p>
    <w:p w:rsidR="00000000" w:rsidDel="00000000" w:rsidP="00000000" w:rsidRDefault="00000000" w:rsidRPr="00000000" w14:paraId="000000B8">
      <w:pPr>
        <w:rPr>
          <w:b w:val="0"/>
          <w:vertAlign w:val="baseline"/>
        </w:rPr>
      </w:pPr>
      <w:r w:rsidDel="00000000" w:rsidR="00000000" w:rsidRPr="00000000">
        <w:rPr>
          <w:b w:val="1"/>
          <w:rtl w:val="0"/>
        </w:rPr>
        <w:t xml:space="preserve">VIII: </w:t>
      </w:r>
      <w:r w:rsidDel="00000000" w:rsidR="00000000" w:rsidRPr="00000000">
        <w:rPr>
          <w:b w:val="1"/>
          <w:vertAlign w:val="baseline"/>
          <w:rtl w:val="0"/>
        </w:rPr>
        <w:t xml:space="preserve">SUPPLEMENTAL INFORMATION </w:t>
      </w:r>
      <w:r w:rsidDel="00000000" w:rsidR="00000000" w:rsidRPr="00000000">
        <w:rPr>
          <w:rtl w:val="0"/>
        </w:rPr>
      </w:r>
    </w:p>
    <w:p w:rsidR="00000000" w:rsidDel="00000000" w:rsidP="00000000" w:rsidRDefault="00000000" w:rsidRPr="00000000" w14:paraId="000000B9">
      <w:pPr>
        <w:rPr>
          <w:vertAlign w:val="baseline"/>
        </w:rPr>
      </w:pPr>
      <w:r w:rsidDel="00000000" w:rsidR="00000000" w:rsidRPr="00000000">
        <w:rPr>
          <w:rtl w:val="0"/>
        </w:rPr>
      </w:r>
    </w:p>
    <w:p w:rsidR="00000000" w:rsidDel="00000000" w:rsidP="00000000" w:rsidRDefault="00000000" w:rsidRPr="00000000" w14:paraId="000000BA">
      <w:pPr>
        <w:rPr>
          <w:vertAlign w:val="baseline"/>
        </w:rPr>
      </w:pPr>
      <w:r w:rsidDel="00000000" w:rsidR="00000000" w:rsidRPr="00000000">
        <w:rPr>
          <w:rtl w:val="0"/>
        </w:rPr>
        <w:t xml:space="preserve">(Insert link to your college or universities supplemental information)</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libri"/>
  <w:font w:name="Times New Roman"/>
  <w:font w:name="Courier New"/>
  <w:font w:name="Tahoma">
    <w:embedRegular w:fontKey="{00000000-0000-0000-0000-000000000000}" r:id="rId1" w:subsetted="0"/>
    <w:embedBold w:fontKey="{00000000-0000-0000-0000-000000000000}" r:id="rId2" w:subsetted="0"/>
  </w:font>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rFonts w:ascii="Noto Sans Symbols" w:cs="Noto Sans Symbols" w:eastAsia="Noto Sans Symbols" w:hAnsi="Noto Sans Symbols"/>
        <w:vertAlign w:val="baseline"/>
      </w:rPr>
    </w:lvl>
    <w:lvl w:ilvl="1">
      <w:start w:val="1"/>
      <w:numFmt w:val="lowerLetter"/>
      <w:lvlText w:val="%2."/>
      <w:lvlJc w:val="left"/>
      <w:pPr>
        <w:ind w:left="1440" w:hanging="360"/>
      </w:pPr>
      <w:rPr>
        <w:rFonts w:ascii="Courier New" w:cs="Courier New" w:eastAsia="Courier New" w:hAnsi="Courier New"/>
        <w:vertAlign w:val="baseline"/>
      </w:rPr>
    </w:lvl>
    <w:lvl w:ilvl="2">
      <w:start w:val="1"/>
      <w:numFmt w:val="lowerRoman"/>
      <w:lvlText w:val="%3."/>
      <w:lvlJc w:val="right"/>
      <w:pPr>
        <w:ind w:left="2160" w:hanging="360"/>
      </w:pPr>
      <w:rPr>
        <w:rFonts w:ascii="Noto Sans Symbols" w:cs="Noto Sans Symbols" w:eastAsia="Noto Sans Symbols" w:hAnsi="Noto Sans Symbols"/>
        <w:vertAlign w:val="baseline"/>
      </w:rPr>
    </w:lvl>
    <w:lvl w:ilvl="3">
      <w:start w:val="1"/>
      <w:numFmt w:val="decimal"/>
      <w:lvlText w:val="%4."/>
      <w:lvlJc w:val="left"/>
      <w:pPr>
        <w:ind w:left="2880" w:hanging="360"/>
      </w:pPr>
      <w:rPr>
        <w:rFonts w:ascii="Noto Sans Symbols" w:cs="Noto Sans Symbols" w:eastAsia="Noto Sans Symbols" w:hAnsi="Noto Sans Symbols"/>
        <w:vertAlign w:val="baseline"/>
      </w:rPr>
    </w:lvl>
    <w:lvl w:ilvl="4">
      <w:start w:val="1"/>
      <w:numFmt w:val="lowerLetter"/>
      <w:lvlText w:val="%5."/>
      <w:lvlJc w:val="left"/>
      <w:pPr>
        <w:ind w:left="3600" w:hanging="360"/>
      </w:pPr>
      <w:rPr>
        <w:rFonts w:ascii="Courier New" w:cs="Courier New" w:eastAsia="Courier New" w:hAnsi="Courier New"/>
        <w:vertAlign w:val="baseline"/>
      </w:rPr>
    </w:lvl>
    <w:lvl w:ilvl="5">
      <w:start w:val="1"/>
      <w:numFmt w:val="lowerRoman"/>
      <w:lvlText w:val="%6."/>
      <w:lvlJc w:val="right"/>
      <w:pPr>
        <w:ind w:left="4320" w:hanging="360"/>
      </w:pPr>
      <w:rPr>
        <w:rFonts w:ascii="Noto Sans Symbols" w:cs="Noto Sans Symbols" w:eastAsia="Noto Sans Symbols" w:hAnsi="Noto Sans Symbols"/>
        <w:vertAlign w:val="baseline"/>
      </w:rPr>
    </w:lvl>
    <w:lvl w:ilvl="6">
      <w:start w:val="1"/>
      <w:numFmt w:val="decimal"/>
      <w:lvlText w:val="%7."/>
      <w:lvlJc w:val="left"/>
      <w:pPr>
        <w:ind w:left="5040" w:hanging="360"/>
      </w:pPr>
      <w:rPr>
        <w:rFonts w:ascii="Noto Sans Symbols" w:cs="Noto Sans Symbols" w:eastAsia="Noto Sans Symbols" w:hAnsi="Noto Sans Symbols"/>
        <w:vertAlign w:val="baseline"/>
      </w:rPr>
    </w:lvl>
    <w:lvl w:ilvl="7">
      <w:start w:val="1"/>
      <w:numFmt w:val="lowerLetter"/>
      <w:lvlText w:val="%8."/>
      <w:lvlJc w:val="left"/>
      <w:pPr>
        <w:ind w:left="5760" w:hanging="360"/>
      </w:pPr>
      <w:rPr>
        <w:rFonts w:ascii="Courier New" w:cs="Courier New" w:eastAsia="Courier New" w:hAnsi="Courier New"/>
        <w:vertAlign w:val="baseline"/>
      </w:rPr>
    </w:lvl>
    <w:lvl w:ilvl="8">
      <w:start w:val="1"/>
      <w:numFmt w:val="lowerRoman"/>
      <w:lvlText w:val="%9."/>
      <w:lvlJc w:val="right"/>
      <w:pPr>
        <w:ind w:left="6480" w:hanging="360"/>
      </w:pPr>
      <w:rPr>
        <w:rFonts w:ascii="Noto Sans Symbols" w:cs="Noto Sans Symbols" w:eastAsia="Noto Sans Symbols" w:hAnsi="Noto Sans Symbols"/>
        <w:vertAlign w:val="baseli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rPr>
      <w:b w:val="1"/>
      <w:sz w:val="20"/>
      <w:szCs w:val="20"/>
      <w:vertAlign w:val="baseline"/>
    </w:rPr>
  </w:style>
  <w:style w:type="paragraph" w:styleId="Heading5">
    <w:name w:val="heading 5"/>
    <w:basedOn w:val="Normal"/>
    <w:next w:val="Normal"/>
    <w:pPr>
      <w:keepNext w:val="1"/>
    </w:pPr>
    <w:rPr>
      <w:rFonts w:ascii="Tahoma" w:cs="Tahoma" w:eastAsia="Tahoma" w:hAnsi="Tahoma"/>
      <w:sz w:val="24"/>
      <w:szCs w:val="24"/>
      <w:vertAlign w:val="baseline"/>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45.0" w:type="dxa"/>
        <w:left w:w="45.0" w:type="dxa"/>
        <w:bottom w:w="45.0" w:type="dxa"/>
        <w:right w:w="45.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6F5F0D4-29DD-462D-B7B9-2215D346A4D2}"/>
</file>

<file path=customXml/itemProps2.xml><?xml version="1.0" encoding="utf-8"?>
<ds:datastoreItem xmlns:ds="http://schemas.openxmlformats.org/officeDocument/2006/customXml" ds:itemID="{ABA87625-5F7F-46D8-B04D-FDD67EE83FF5}"/>
</file>

<file path=customXml/itemProps3.xml><?xml version="1.0" encoding="utf-8"?>
<ds:datastoreItem xmlns:ds="http://schemas.openxmlformats.org/officeDocument/2006/customXml" ds:itemID="{6A1CDF70-E489-4550-8469-4FD0921C7E76}"/>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