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153"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9330"/>
      </w:tblGrid>
      <w:tr w:rsidR="00287F45" w14:paraId="36F29146" w14:textId="77777777" w:rsidTr="00287F45">
        <w:trPr>
          <w:jc w:val="center"/>
        </w:trPr>
        <w:tc>
          <w:tcPr>
            <w:tcW w:w="5000" w:type="pct"/>
            <w:vAlign w:val="center"/>
          </w:tcPr>
          <w:p w14:paraId="23645206" w14:textId="77777777" w:rsidR="00287F45" w:rsidRDefault="00287F45" w:rsidP="00671B97">
            <w:pPr>
              <w:ind w:right="630"/>
              <w:jc w:val="right"/>
            </w:pPr>
            <w:r>
              <w:rPr>
                <w:rStyle w:val="Hyperlink"/>
                <w:noProof/>
              </w:rPr>
              <w:br w:type="page"/>
            </w:r>
          </w:p>
          <w:bookmarkStart w:id="0" w:name="_Toc229039292" w:displacedByCustomXml="next"/>
          <w:sdt>
            <w:sdt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5AAB6C92" w14:textId="04583638" w:rsidR="00287F45" w:rsidRPr="0067713B" w:rsidRDefault="00BF0CAE" w:rsidP="006F1CD2">
                <w:pPr>
                  <w:pStyle w:val="Heading1"/>
                  <w:ind w:left="-270"/>
                </w:pPr>
                <w:r>
                  <w:t>English Composition II Open Educational Resource (OER) 2026</w:t>
                </w:r>
              </w:p>
            </w:sdtContent>
          </w:sdt>
          <w:bookmarkEnd w:id="0" w:displacedByCustomXml="prev"/>
          <w:p w14:paraId="7D71064F" w14:textId="77777777" w:rsidR="00287F45" w:rsidRDefault="00287F45" w:rsidP="00671B97">
            <w:pPr>
              <w:ind w:left="-360" w:right="4140"/>
              <w:jc w:val="right"/>
            </w:pPr>
            <w:r>
              <w:rPr>
                <w:noProof/>
              </w:rPr>
              <w:drawing>
                <wp:inline distT="0" distB="0" distL="0" distR="0" wp14:anchorId="12BBFFED" wp14:editId="74A232E3">
                  <wp:extent cx="3065006" cy="2046054"/>
                  <wp:effectExtent l="0" t="0" r="2540" b="0"/>
                  <wp:docPr id="139" name="Picture 39" descr="Books and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39" descr="Books and lapto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5006" cy="2046054"/>
                          </a:xfrm>
                          <a:prstGeom prst="rect">
                            <a:avLst/>
                          </a:prstGeom>
                        </pic:spPr>
                      </pic:pic>
                    </a:graphicData>
                  </a:graphic>
                </wp:inline>
              </w:drawing>
            </w:r>
          </w:p>
        </w:tc>
      </w:tr>
    </w:tbl>
    <w:p w14:paraId="75040ACA" w14:textId="72D7C21A" w:rsidR="004A5D2D" w:rsidRDefault="004A5D2D" w:rsidP="00671B97">
      <w:pPr>
        <w:ind w:right="630"/>
        <w:rPr>
          <w:rStyle w:val="Hyperlink"/>
          <w:noProof/>
        </w:rPr>
      </w:pPr>
    </w:p>
    <w:p w14:paraId="04FA44AD" w14:textId="77777777" w:rsidR="00037E88" w:rsidRDefault="00037E88" w:rsidP="00671B97">
      <w:pPr>
        <w:ind w:right="630"/>
        <w:rPr>
          <w:rStyle w:val="Hyperlink"/>
          <w:noProof/>
        </w:rPr>
      </w:pPr>
    </w:p>
    <w:p w14:paraId="1D6C5C21" w14:textId="77777777" w:rsidR="00037E88" w:rsidRDefault="00037E88" w:rsidP="00671B97">
      <w:pPr>
        <w:ind w:right="630"/>
        <w:rPr>
          <w:rStyle w:val="Hyperlink"/>
          <w:noProof/>
        </w:rPr>
      </w:pPr>
    </w:p>
    <w:p w14:paraId="4CA1386E" w14:textId="77777777" w:rsidR="00037E88" w:rsidRDefault="00037E88" w:rsidP="00671B97">
      <w:pPr>
        <w:ind w:right="630"/>
        <w:rPr>
          <w:rStyle w:val="Hyperlink"/>
          <w:noProof/>
        </w:rPr>
      </w:pPr>
    </w:p>
    <w:p w14:paraId="46EB93D4" w14:textId="77777777" w:rsidR="00037E88" w:rsidRDefault="00037E88" w:rsidP="00671B97">
      <w:pPr>
        <w:ind w:right="630"/>
        <w:rPr>
          <w:rStyle w:val="Hyperlink"/>
          <w:noProof/>
        </w:rPr>
      </w:pPr>
    </w:p>
    <w:p w14:paraId="60715E72" w14:textId="77777777" w:rsidR="00037E88" w:rsidRDefault="00037E88" w:rsidP="00671B97">
      <w:pPr>
        <w:ind w:right="630"/>
        <w:rPr>
          <w:rStyle w:val="Hyperlink"/>
          <w:noProof/>
        </w:rPr>
      </w:pPr>
    </w:p>
    <w:p w14:paraId="7693B0DB" w14:textId="77777777" w:rsidR="00037E88" w:rsidRDefault="00037E88" w:rsidP="00671B97">
      <w:pPr>
        <w:ind w:right="630"/>
        <w:rPr>
          <w:rStyle w:val="Hyperlink"/>
          <w:noProof/>
        </w:rPr>
      </w:pPr>
    </w:p>
    <w:p w14:paraId="3A136F17" w14:textId="77777777" w:rsidR="00037E88" w:rsidRDefault="00037E88" w:rsidP="00671B97">
      <w:pPr>
        <w:ind w:right="630"/>
        <w:rPr>
          <w:rStyle w:val="Hyperlink"/>
          <w:noProof/>
        </w:rPr>
      </w:pPr>
    </w:p>
    <w:p w14:paraId="1B0A9A8B" w14:textId="77777777" w:rsidR="00037E88" w:rsidRDefault="00037E88" w:rsidP="00671B97">
      <w:pPr>
        <w:ind w:right="630"/>
        <w:rPr>
          <w:rStyle w:val="Hyperlink"/>
          <w:noProof/>
        </w:rPr>
      </w:pPr>
    </w:p>
    <w:p w14:paraId="653E3953" w14:textId="77777777" w:rsidR="00037E88" w:rsidRDefault="00037E88" w:rsidP="00671B97">
      <w:pPr>
        <w:ind w:right="630"/>
        <w:rPr>
          <w:rStyle w:val="Hyperlink"/>
          <w:noProof/>
        </w:rPr>
      </w:pPr>
    </w:p>
    <w:p w14:paraId="2DD6DD7B" w14:textId="77777777" w:rsidR="00037E88" w:rsidRDefault="00037E88" w:rsidP="00671B97">
      <w:pPr>
        <w:ind w:right="630"/>
        <w:rPr>
          <w:rStyle w:val="Hyperlink"/>
          <w:noProof/>
        </w:rPr>
      </w:pPr>
    </w:p>
    <w:p w14:paraId="1EF91F15" w14:textId="1350053A" w:rsidR="00666507" w:rsidRDefault="007E7F1B">
      <w:pPr>
        <w:pStyle w:val="TOC1"/>
        <w:tabs>
          <w:tab w:val="right" w:leader="dot" w:pos="10070"/>
        </w:tabs>
        <w:rPr>
          <w:rFonts w:eastAsiaTheme="minorEastAsia"/>
          <w:noProof/>
        </w:rPr>
      </w:pPr>
      <w:r>
        <w:rPr>
          <w:rStyle w:val="Hyperlink"/>
          <w:noProof/>
        </w:rPr>
        <w:fldChar w:fldCharType="begin"/>
      </w:r>
      <w:r>
        <w:rPr>
          <w:rStyle w:val="Hyperlink"/>
          <w:noProof/>
        </w:rPr>
        <w:instrText xml:space="preserve"> TOC \o "1-2" \h \z \u </w:instrText>
      </w:r>
      <w:r>
        <w:rPr>
          <w:rStyle w:val="Hyperlink"/>
          <w:noProof/>
        </w:rPr>
        <w:fldChar w:fldCharType="separate"/>
      </w:r>
      <w:hyperlink w:anchor="_Toc229039292" w:history="1">
        <w:r w:rsidR="00666507" w:rsidRPr="00315BC7">
          <w:rPr>
            <w:rStyle w:val="Hyperlink"/>
            <w:noProof/>
          </w:rPr>
          <w:t>English Composition II Open Educational Resource (OER) 2026</w:t>
        </w:r>
        <w:r w:rsidR="00666507">
          <w:rPr>
            <w:noProof/>
            <w:webHidden/>
          </w:rPr>
          <w:tab/>
        </w:r>
        <w:r w:rsidR="00666507">
          <w:rPr>
            <w:noProof/>
            <w:webHidden/>
          </w:rPr>
          <w:fldChar w:fldCharType="begin"/>
        </w:r>
        <w:r w:rsidR="00666507">
          <w:rPr>
            <w:noProof/>
            <w:webHidden/>
          </w:rPr>
          <w:instrText xml:space="preserve"> PAGEREF _Toc229039292 \h </w:instrText>
        </w:r>
        <w:r w:rsidR="00666507">
          <w:rPr>
            <w:noProof/>
            <w:webHidden/>
          </w:rPr>
        </w:r>
        <w:r w:rsidR="00666507">
          <w:rPr>
            <w:noProof/>
            <w:webHidden/>
          </w:rPr>
          <w:fldChar w:fldCharType="separate"/>
        </w:r>
        <w:r w:rsidR="00666507">
          <w:rPr>
            <w:noProof/>
            <w:webHidden/>
          </w:rPr>
          <w:t>1</w:t>
        </w:r>
        <w:r w:rsidR="00666507">
          <w:rPr>
            <w:noProof/>
            <w:webHidden/>
          </w:rPr>
          <w:fldChar w:fldCharType="end"/>
        </w:r>
      </w:hyperlink>
    </w:p>
    <w:p w14:paraId="562A28D7" w14:textId="16529866" w:rsidR="00666507" w:rsidRDefault="00666507">
      <w:pPr>
        <w:pStyle w:val="TOC1"/>
        <w:tabs>
          <w:tab w:val="right" w:leader="dot" w:pos="10070"/>
        </w:tabs>
        <w:rPr>
          <w:rFonts w:eastAsiaTheme="minorEastAsia"/>
          <w:noProof/>
        </w:rPr>
      </w:pPr>
      <w:hyperlink w:anchor="_Toc229039293" w:history="1">
        <w:r w:rsidRPr="00315BC7">
          <w:rPr>
            <w:rStyle w:val="Hyperlink"/>
            <w:noProof/>
          </w:rPr>
          <w:t>Module 1: Introduction to Georgia Histories</w:t>
        </w:r>
        <w:r>
          <w:rPr>
            <w:noProof/>
            <w:webHidden/>
          </w:rPr>
          <w:tab/>
        </w:r>
        <w:r>
          <w:rPr>
            <w:noProof/>
            <w:webHidden/>
          </w:rPr>
          <w:fldChar w:fldCharType="begin"/>
        </w:r>
        <w:r>
          <w:rPr>
            <w:noProof/>
            <w:webHidden/>
          </w:rPr>
          <w:instrText xml:space="preserve"> PAGEREF _Toc229039293 \h </w:instrText>
        </w:r>
        <w:r>
          <w:rPr>
            <w:noProof/>
            <w:webHidden/>
          </w:rPr>
        </w:r>
        <w:r>
          <w:rPr>
            <w:noProof/>
            <w:webHidden/>
          </w:rPr>
          <w:fldChar w:fldCharType="separate"/>
        </w:r>
        <w:r>
          <w:rPr>
            <w:noProof/>
            <w:webHidden/>
          </w:rPr>
          <w:t>6</w:t>
        </w:r>
        <w:r>
          <w:rPr>
            <w:noProof/>
            <w:webHidden/>
          </w:rPr>
          <w:fldChar w:fldCharType="end"/>
        </w:r>
      </w:hyperlink>
    </w:p>
    <w:p w14:paraId="2A6DB37F" w14:textId="04DC160C" w:rsidR="00666507" w:rsidRDefault="00666507">
      <w:pPr>
        <w:pStyle w:val="TOC2"/>
        <w:tabs>
          <w:tab w:val="right" w:leader="dot" w:pos="10070"/>
        </w:tabs>
        <w:rPr>
          <w:rFonts w:eastAsiaTheme="minorEastAsia"/>
          <w:noProof/>
        </w:rPr>
      </w:pPr>
      <w:hyperlink w:anchor="_Toc229039294" w:history="1">
        <w:r w:rsidRPr="00315BC7">
          <w:rPr>
            <w:rStyle w:val="Hyperlink"/>
            <w:noProof/>
          </w:rPr>
          <w:t>Overview</w:t>
        </w:r>
        <w:r>
          <w:rPr>
            <w:noProof/>
            <w:webHidden/>
          </w:rPr>
          <w:tab/>
        </w:r>
        <w:r>
          <w:rPr>
            <w:noProof/>
            <w:webHidden/>
          </w:rPr>
          <w:fldChar w:fldCharType="begin"/>
        </w:r>
        <w:r>
          <w:rPr>
            <w:noProof/>
            <w:webHidden/>
          </w:rPr>
          <w:instrText xml:space="preserve"> PAGEREF _Toc229039294 \h </w:instrText>
        </w:r>
        <w:r>
          <w:rPr>
            <w:noProof/>
            <w:webHidden/>
          </w:rPr>
        </w:r>
        <w:r>
          <w:rPr>
            <w:noProof/>
            <w:webHidden/>
          </w:rPr>
          <w:fldChar w:fldCharType="separate"/>
        </w:r>
        <w:r>
          <w:rPr>
            <w:noProof/>
            <w:webHidden/>
          </w:rPr>
          <w:t>6</w:t>
        </w:r>
        <w:r>
          <w:rPr>
            <w:noProof/>
            <w:webHidden/>
          </w:rPr>
          <w:fldChar w:fldCharType="end"/>
        </w:r>
      </w:hyperlink>
    </w:p>
    <w:p w14:paraId="4D8BDE7C" w14:textId="4E19C39F" w:rsidR="00666507" w:rsidRDefault="00666507">
      <w:pPr>
        <w:pStyle w:val="TOC2"/>
        <w:tabs>
          <w:tab w:val="right" w:leader="dot" w:pos="10070"/>
        </w:tabs>
        <w:rPr>
          <w:rFonts w:eastAsiaTheme="minorEastAsia"/>
          <w:noProof/>
        </w:rPr>
      </w:pPr>
      <w:hyperlink w:anchor="_Toc229039295" w:history="1">
        <w:r w:rsidRPr="00315BC7">
          <w:rPr>
            <w:rStyle w:val="Hyperlink"/>
            <w:noProof/>
          </w:rPr>
          <w:t>Multimedia</w:t>
        </w:r>
        <w:r>
          <w:rPr>
            <w:noProof/>
            <w:webHidden/>
          </w:rPr>
          <w:tab/>
        </w:r>
        <w:r>
          <w:rPr>
            <w:noProof/>
            <w:webHidden/>
          </w:rPr>
          <w:fldChar w:fldCharType="begin"/>
        </w:r>
        <w:r>
          <w:rPr>
            <w:noProof/>
            <w:webHidden/>
          </w:rPr>
          <w:instrText xml:space="preserve"> PAGEREF _Toc229039295 \h </w:instrText>
        </w:r>
        <w:r>
          <w:rPr>
            <w:noProof/>
            <w:webHidden/>
          </w:rPr>
        </w:r>
        <w:r>
          <w:rPr>
            <w:noProof/>
            <w:webHidden/>
          </w:rPr>
          <w:fldChar w:fldCharType="separate"/>
        </w:r>
        <w:r>
          <w:rPr>
            <w:noProof/>
            <w:webHidden/>
          </w:rPr>
          <w:t>6</w:t>
        </w:r>
        <w:r>
          <w:rPr>
            <w:noProof/>
            <w:webHidden/>
          </w:rPr>
          <w:fldChar w:fldCharType="end"/>
        </w:r>
      </w:hyperlink>
    </w:p>
    <w:p w14:paraId="09E3229A" w14:textId="3B842E92" w:rsidR="00666507" w:rsidRDefault="00666507">
      <w:pPr>
        <w:pStyle w:val="TOC2"/>
        <w:tabs>
          <w:tab w:val="right" w:leader="dot" w:pos="10070"/>
        </w:tabs>
        <w:rPr>
          <w:rFonts w:eastAsiaTheme="minorEastAsia"/>
          <w:noProof/>
        </w:rPr>
      </w:pPr>
      <w:hyperlink w:anchor="_Toc229039296"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_Toc229039296 \h </w:instrText>
        </w:r>
        <w:r>
          <w:rPr>
            <w:noProof/>
            <w:webHidden/>
          </w:rPr>
        </w:r>
        <w:r>
          <w:rPr>
            <w:noProof/>
            <w:webHidden/>
          </w:rPr>
          <w:fldChar w:fldCharType="separate"/>
        </w:r>
        <w:r>
          <w:rPr>
            <w:noProof/>
            <w:webHidden/>
          </w:rPr>
          <w:t>7</w:t>
        </w:r>
        <w:r>
          <w:rPr>
            <w:noProof/>
            <w:webHidden/>
          </w:rPr>
          <w:fldChar w:fldCharType="end"/>
        </w:r>
      </w:hyperlink>
    </w:p>
    <w:p w14:paraId="69B32278" w14:textId="3DA561C3" w:rsidR="00666507" w:rsidRDefault="00666507">
      <w:pPr>
        <w:pStyle w:val="TOC1"/>
        <w:tabs>
          <w:tab w:val="right" w:leader="dot" w:pos="10070"/>
        </w:tabs>
        <w:rPr>
          <w:rFonts w:eastAsiaTheme="minorEastAsia"/>
          <w:noProof/>
        </w:rPr>
      </w:pPr>
      <w:hyperlink w:anchor="_Toc229039297" w:history="1">
        <w:r w:rsidRPr="00315BC7">
          <w:rPr>
            <w:rStyle w:val="Hyperlink"/>
            <w:noProof/>
          </w:rPr>
          <w:t>Module 2: Race, Place, and Memory</w:t>
        </w:r>
        <w:r>
          <w:rPr>
            <w:noProof/>
            <w:webHidden/>
          </w:rPr>
          <w:tab/>
        </w:r>
        <w:r>
          <w:rPr>
            <w:noProof/>
            <w:webHidden/>
          </w:rPr>
          <w:fldChar w:fldCharType="begin"/>
        </w:r>
        <w:r>
          <w:rPr>
            <w:noProof/>
            <w:webHidden/>
          </w:rPr>
          <w:instrText xml:space="preserve"> PAGEREF _Toc229039297 \h </w:instrText>
        </w:r>
        <w:r>
          <w:rPr>
            <w:noProof/>
            <w:webHidden/>
          </w:rPr>
        </w:r>
        <w:r>
          <w:rPr>
            <w:noProof/>
            <w:webHidden/>
          </w:rPr>
          <w:fldChar w:fldCharType="separate"/>
        </w:r>
        <w:r>
          <w:rPr>
            <w:noProof/>
            <w:webHidden/>
          </w:rPr>
          <w:t>7</w:t>
        </w:r>
        <w:r>
          <w:rPr>
            <w:noProof/>
            <w:webHidden/>
          </w:rPr>
          <w:fldChar w:fldCharType="end"/>
        </w:r>
      </w:hyperlink>
    </w:p>
    <w:p w14:paraId="183E3C19" w14:textId="13B778BC" w:rsidR="00666507" w:rsidRDefault="00666507">
      <w:pPr>
        <w:pStyle w:val="TOC2"/>
        <w:tabs>
          <w:tab w:val="right" w:leader="dot" w:pos="10070"/>
        </w:tabs>
        <w:rPr>
          <w:rFonts w:eastAsiaTheme="minorEastAsia"/>
          <w:noProof/>
        </w:rPr>
      </w:pPr>
      <w:hyperlink w:anchor="_Toc229039298" w:history="1">
        <w:r w:rsidRPr="00315BC7">
          <w:rPr>
            <w:rStyle w:val="Hyperlink"/>
            <w:noProof/>
          </w:rPr>
          <w:t>Overview</w:t>
        </w:r>
        <w:r>
          <w:rPr>
            <w:noProof/>
            <w:webHidden/>
          </w:rPr>
          <w:tab/>
        </w:r>
        <w:r>
          <w:rPr>
            <w:noProof/>
            <w:webHidden/>
          </w:rPr>
          <w:fldChar w:fldCharType="begin"/>
        </w:r>
        <w:r>
          <w:rPr>
            <w:noProof/>
            <w:webHidden/>
          </w:rPr>
          <w:instrText xml:space="preserve"> PAGEREF _Toc229039298 \h </w:instrText>
        </w:r>
        <w:r>
          <w:rPr>
            <w:noProof/>
            <w:webHidden/>
          </w:rPr>
        </w:r>
        <w:r>
          <w:rPr>
            <w:noProof/>
            <w:webHidden/>
          </w:rPr>
          <w:fldChar w:fldCharType="separate"/>
        </w:r>
        <w:r>
          <w:rPr>
            <w:noProof/>
            <w:webHidden/>
          </w:rPr>
          <w:t>7</w:t>
        </w:r>
        <w:r>
          <w:rPr>
            <w:noProof/>
            <w:webHidden/>
          </w:rPr>
          <w:fldChar w:fldCharType="end"/>
        </w:r>
      </w:hyperlink>
    </w:p>
    <w:p w14:paraId="26945124" w14:textId="02552680" w:rsidR="00666507" w:rsidRDefault="00666507">
      <w:pPr>
        <w:pStyle w:val="TOC2"/>
        <w:tabs>
          <w:tab w:val="right" w:leader="dot" w:pos="10070"/>
        </w:tabs>
        <w:rPr>
          <w:rFonts w:eastAsiaTheme="minorEastAsia"/>
          <w:noProof/>
        </w:rPr>
      </w:pPr>
      <w:hyperlink w:anchor="_Toc229039299" w:history="1">
        <w:r w:rsidRPr="00315BC7">
          <w:rPr>
            <w:rStyle w:val="Hyperlink"/>
            <w:noProof/>
          </w:rPr>
          <w:t>Readings</w:t>
        </w:r>
        <w:r>
          <w:rPr>
            <w:noProof/>
            <w:webHidden/>
          </w:rPr>
          <w:tab/>
        </w:r>
        <w:r>
          <w:rPr>
            <w:noProof/>
            <w:webHidden/>
          </w:rPr>
          <w:fldChar w:fldCharType="begin"/>
        </w:r>
        <w:r>
          <w:rPr>
            <w:noProof/>
            <w:webHidden/>
          </w:rPr>
          <w:instrText xml:space="preserve"> PAGEREF _Toc229039299 \h </w:instrText>
        </w:r>
        <w:r>
          <w:rPr>
            <w:noProof/>
            <w:webHidden/>
          </w:rPr>
        </w:r>
        <w:r>
          <w:rPr>
            <w:noProof/>
            <w:webHidden/>
          </w:rPr>
          <w:fldChar w:fldCharType="separate"/>
        </w:r>
        <w:r>
          <w:rPr>
            <w:noProof/>
            <w:webHidden/>
          </w:rPr>
          <w:t>8</w:t>
        </w:r>
        <w:r>
          <w:rPr>
            <w:noProof/>
            <w:webHidden/>
          </w:rPr>
          <w:fldChar w:fldCharType="end"/>
        </w:r>
      </w:hyperlink>
    </w:p>
    <w:p w14:paraId="22F9A58D" w14:textId="3CCB2A5B" w:rsidR="00666507" w:rsidRDefault="00666507">
      <w:pPr>
        <w:pStyle w:val="TOC2"/>
        <w:tabs>
          <w:tab w:val="right" w:leader="dot" w:pos="10070"/>
        </w:tabs>
        <w:rPr>
          <w:rFonts w:eastAsiaTheme="minorEastAsia"/>
          <w:noProof/>
        </w:rPr>
      </w:pPr>
      <w:hyperlink w:anchor="_Toc229039300" w:history="1">
        <w:r w:rsidRPr="00315BC7">
          <w:rPr>
            <w:rStyle w:val="Hyperlink"/>
            <w:noProof/>
          </w:rPr>
          <w:t>Multimedia</w:t>
        </w:r>
        <w:r>
          <w:rPr>
            <w:noProof/>
            <w:webHidden/>
          </w:rPr>
          <w:tab/>
        </w:r>
        <w:r>
          <w:rPr>
            <w:noProof/>
            <w:webHidden/>
          </w:rPr>
          <w:fldChar w:fldCharType="begin"/>
        </w:r>
        <w:r>
          <w:rPr>
            <w:noProof/>
            <w:webHidden/>
          </w:rPr>
          <w:instrText xml:space="preserve"> PAGEREF _Toc229039300 \h </w:instrText>
        </w:r>
        <w:r>
          <w:rPr>
            <w:noProof/>
            <w:webHidden/>
          </w:rPr>
        </w:r>
        <w:r>
          <w:rPr>
            <w:noProof/>
            <w:webHidden/>
          </w:rPr>
          <w:fldChar w:fldCharType="separate"/>
        </w:r>
        <w:r>
          <w:rPr>
            <w:noProof/>
            <w:webHidden/>
          </w:rPr>
          <w:t>8</w:t>
        </w:r>
        <w:r>
          <w:rPr>
            <w:noProof/>
            <w:webHidden/>
          </w:rPr>
          <w:fldChar w:fldCharType="end"/>
        </w:r>
      </w:hyperlink>
    </w:p>
    <w:p w14:paraId="5E50D309" w14:textId="6F39DC17" w:rsidR="00666507" w:rsidRDefault="00666507">
      <w:pPr>
        <w:pStyle w:val="TOC2"/>
        <w:tabs>
          <w:tab w:val="right" w:leader="dot" w:pos="10070"/>
        </w:tabs>
        <w:rPr>
          <w:rFonts w:eastAsiaTheme="minorEastAsia"/>
          <w:noProof/>
        </w:rPr>
      </w:pPr>
      <w:hyperlink w:anchor="_Toc229039301"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_Toc229039301 \h </w:instrText>
        </w:r>
        <w:r>
          <w:rPr>
            <w:noProof/>
            <w:webHidden/>
          </w:rPr>
        </w:r>
        <w:r>
          <w:rPr>
            <w:noProof/>
            <w:webHidden/>
          </w:rPr>
          <w:fldChar w:fldCharType="separate"/>
        </w:r>
        <w:r>
          <w:rPr>
            <w:noProof/>
            <w:webHidden/>
          </w:rPr>
          <w:t>8</w:t>
        </w:r>
        <w:r>
          <w:rPr>
            <w:noProof/>
            <w:webHidden/>
          </w:rPr>
          <w:fldChar w:fldCharType="end"/>
        </w:r>
      </w:hyperlink>
    </w:p>
    <w:p w14:paraId="5DBCDEAD" w14:textId="10576BE8" w:rsidR="00666507" w:rsidRDefault="00666507">
      <w:pPr>
        <w:pStyle w:val="TOC2"/>
        <w:tabs>
          <w:tab w:val="right" w:leader="dot" w:pos="10070"/>
        </w:tabs>
        <w:rPr>
          <w:rFonts w:eastAsiaTheme="minorEastAsia"/>
          <w:noProof/>
        </w:rPr>
      </w:pPr>
      <w:hyperlink w:anchor="_Toc229039302" w:history="1">
        <w:r w:rsidRPr="00315BC7">
          <w:rPr>
            <w:rStyle w:val="Hyperlink"/>
            <w:noProof/>
          </w:rPr>
          <w:t>Assignments</w:t>
        </w:r>
        <w:r>
          <w:rPr>
            <w:noProof/>
            <w:webHidden/>
          </w:rPr>
          <w:tab/>
        </w:r>
        <w:r>
          <w:rPr>
            <w:noProof/>
            <w:webHidden/>
          </w:rPr>
          <w:fldChar w:fldCharType="begin"/>
        </w:r>
        <w:r>
          <w:rPr>
            <w:noProof/>
            <w:webHidden/>
          </w:rPr>
          <w:instrText xml:space="preserve"> PAGEREF _Toc229039302 \h </w:instrText>
        </w:r>
        <w:r>
          <w:rPr>
            <w:noProof/>
            <w:webHidden/>
          </w:rPr>
        </w:r>
        <w:r>
          <w:rPr>
            <w:noProof/>
            <w:webHidden/>
          </w:rPr>
          <w:fldChar w:fldCharType="separate"/>
        </w:r>
        <w:r>
          <w:rPr>
            <w:noProof/>
            <w:webHidden/>
          </w:rPr>
          <w:t>9</w:t>
        </w:r>
        <w:r>
          <w:rPr>
            <w:noProof/>
            <w:webHidden/>
          </w:rPr>
          <w:fldChar w:fldCharType="end"/>
        </w:r>
      </w:hyperlink>
    </w:p>
    <w:p w14:paraId="31B78DF5" w14:textId="3C942C8D" w:rsidR="00666507" w:rsidRDefault="00666507">
      <w:pPr>
        <w:pStyle w:val="TOC1"/>
        <w:tabs>
          <w:tab w:val="right" w:leader="dot" w:pos="10070"/>
        </w:tabs>
        <w:rPr>
          <w:rFonts w:eastAsiaTheme="minorEastAsia"/>
          <w:noProof/>
        </w:rPr>
      </w:pPr>
      <w:hyperlink w:anchor="_Toc229039303" w:history="1">
        <w:r w:rsidRPr="00315BC7">
          <w:rPr>
            <w:rStyle w:val="Hyperlink"/>
            <w:noProof/>
          </w:rPr>
          <w:t>Module 3: Rhetorical Analysis Race and Place in Georgia</w:t>
        </w:r>
        <w:r>
          <w:rPr>
            <w:noProof/>
            <w:webHidden/>
          </w:rPr>
          <w:tab/>
        </w:r>
        <w:r>
          <w:rPr>
            <w:noProof/>
            <w:webHidden/>
          </w:rPr>
          <w:fldChar w:fldCharType="begin"/>
        </w:r>
        <w:r>
          <w:rPr>
            <w:noProof/>
            <w:webHidden/>
          </w:rPr>
          <w:instrText xml:space="preserve"> PAGEREF _Toc229039303 \h </w:instrText>
        </w:r>
        <w:r>
          <w:rPr>
            <w:noProof/>
            <w:webHidden/>
          </w:rPr>
        </w:r>
        <w:r>
          <w:rPr>
            <w:noProof/>
            <w:webHidden/>
          </w:rPr>
          <w:fldChar w:fldCharType="separate"/>
        </w:r>
        <w:r>
          <w:rPr>
            <w:noProof/>
            <w:webHidden/>
          </w:rPr>
          <w:t>13</w:t>
        </w:r>
        <w:r>
          <w:rPr>
            <w:noProof/>
            <w:webHidden/>
          </w:rPr>
          <w:fldChar w:fldCharType="end"/>
        </w:r>
      </w:hyperlink>
    </w:p>
    <w:p w14:paraId="69CDB430" w14:textId="4AC3CF40" w:rsidR="00666507" w:rsidRDefault="00666507">
      <w:pPr>
        <w:pStyle w:val="TOC2"/>
        <w:tabs>
          <w:tab w:val="right" w:leader="dot" w:pos="10070"/>
        </w:tabs>
        <w:rPr>
          <w:rFonts w:eastAsiaTheme="minorEastAsia"/>
          <w:noProof/>
        </w:rPr>
      </w:pPr>
      <w:hyperlink w:anchor="_Toc229039304" w:history="1">
        <w:r w:rsidRPr="00315BC7">
          <w:rPr>
            <w:rStyle w:val="Hyperlink"/>
            <w:noProof/>
          </w:rPr>
          <w:t>Overview</w:t>
        </w:r>
        <w:r>
          <w:rPr>
            <w:noProof/>
            <w:webHidden/>
          </w:rPr>
          <w:tab/>
        </w:r>
        <w:r>
          <w:rPr>
            <w:noProof/>
            <w:webHidden/>
          </w:rPr>
          <w:fldChar w:fldCharType="begin"/>
        </w:r>
        <w:r>
          <w:rPr>
            <w:noProof/>
            <w:webHidden/>
          </w:rPr>
          <w:instrText xml:space="preserve"> PAGEREF _Toc229039304 \h </w:instrText>
        </w:r>
        <w:r>
          <w:rPr>
            <w:noProof/>
            <w:webHidden/>
          </w:rPr>
        </w:r>
        <w:r>
          <w:rPr>
            <w:noProof/>
            <w:webHidden/>
          </w:rPr>
          <w:fldChar w:fldCharType="separate"/>
        </w:r>
        <w:r>
          <w:rPr>
            <w:noProof/>
            <w:webHidden/>
          </w:rPr>
          <w:t>14</w:t>
        </w:r>
        <w:r>
          <w:rPr>
            <w:noProof/>
            <w:webHidden/>
          </w:rPr>
          <w:fldChar w:fldCharType="end"/>
        </w:r>
      </w:hyperlink>
    </w:p>
    <w:p w14:paraId="13867A85" w14:textId="7D4B63FA" w:rsidR="00666507" w:rsidRDefault="00666507">
      <w:pPr>
        <w:pStyle w:val="TOC2"/>
        <w:tabs>
          <w:tab w:val="right" w:leader="dot" w:pos="10070"/>
        </w:tabs>
        <w:rPr>
          <w:rFonts w:eastAsiaTheme="minorEastAsia"/>
          <w:noProof/>
        </w:rPr>
      </w:pPr>
      <w:hyperlink w:anchor="_Toc229039305" w:history="1">
        <w:r w:rsidRPr="00315BC7">
          <w:rPr>
            <w:rStyle w:val="Hyperlink"/>
            <w:noProof/>
          </w:rPr>
          <w:t>Readings</w:t>
        </w:r>
        <w:r>
          <w:rPr>
            <w:noProof/>
            <w:webHidden/>
          </w:rPr>
          <w:tab/>
        </w:r>
        <w:r>
          <w:rPr>
            <w:noProof/>
            <w:webHidden/>
          </w:rPr>
          <w:fldChar w:fldCharType="begin"/>
        </w:r>
        <w:r>
          <w:rPr>
            <w:noProof/>
            <w:webHidden/>
          </w:rPr>
          <w:instrText xml:space="preserve"> PAGEREF _Toc229039305 \h </w:instrText>
        </w:r>
        <w:r>
          <w:rPr>
            <w:noProof/>
            <w:webHidden/>
          </w:rPr>
        </w:r>
        <w:r>
          <w:rPr>
            <w:noProof/>
            <w:webHidden/>
          </w:rPr>
          <w:fldChar w:fldCharType="separate"/>
        </w:r>
        <w:r>
          <w:rPr>
            <w:noProof/>
            <w:webHidden/>
          </w:rPr>
          <w:t>15</w:t>
        </w:r>
        <w:r>
          <w:rPr>
            <w:noProof/>
            <w:webHidden/>
          </w:rPr>
          <w:fldChar w:fldCharType="end"/>
        </w:r>
      </w:hyperlink>
    </w:p>
    <w:p w14:paraId="2916F511" w14:textId="6145F77A" w:rsidR="00666507" w:rsidRDefault="00666507">
      <w:pPr>
        <w:pStyle w:val="TOC2"/>
        <w:tabs>
          <w:tab w:val="right" w:leader="dot" w:pos="10070"/>
        </w:tabs>
        <w:rPr>
          <w:rFonts w:eastAsiaTheme="minorEastAsia"/>
          <w:noProof/>
        </w:rPr>
      </w:pPr>
      <w:hyperlink w:anchor="_Toc229039306"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_Toc229039306 \h </w:instrText>
        </w:r>
        <w:r>
          <w:rPr>
            <w:noProof/>
            <w:webHidden/>
          </w:rPr>
        </w:r>
        <w:r>
          <w:rPr>
            <w:noProof/>
            <w:webHidden/>
          </w:rPr>
          <w:fldChar w:fldCharType="separate"/>
        </w:r>
        <w:r>
          <w:rPr>
            <w:noProof/>
            <w:webHidden/>
          </w:rPr>
          <w:t>15</w:t>
        </w:r>
        <w:r>
          <w:rPr>
            <w:noProof/>
            <w:webHidden/>
          </w:rPr>
          <w:fldChar w:fldCharType="end"/>
        </w:r>
      </w:hyperlink>
    </w:p>
    <w:p w14:paraId="70C46237" w14:textId="670B44CB" w:rsidR="00666507" w:rsidRDefault="00666507">
      <w:pPr>
        <w:pStyle w:val="TOC2"/>
        <w:tabs>
          <w:tab w:val="right" w:leader="dot" w:pos="10070"/>
        </w:tabs>
        <w:rPr>
          <w:rFonts w:eastAsiaTheme="minorEastAsia"/>
          <w:noProof/>
        </w:rPr>
      </w:pPr>
      <w:hyperlink w:anchor="_Toc229039307" w:history="1">
        <w:r w:rsidRPr="00315BC7">
          <w:rPr>
            <w:rStyle w:val="Hyperlink"/>
            <w:noProof/>
          </w:rPr>
          <w:t>Assignments</w:t>
        </w:r>
        <w:r>
          <w:rPr>
            <w:noProof/>
            <w:webHidden/>
          </w:rPr>
          <w:tab/>
        </w:r>
        <w:r>
          <w:rPr>
            <w:noProof/>
            <w:webHidden/>
          </w:rPr>
          <w:fldChar w:fldCharType="begin"/>
        </w:r>
        <w:r>
          <w:rPr>
            <w:noProof/>
            <w:webHidden/>
          </w:rPr>
          <w:instrText xml:space="preserve"> PAGEREF _Toc229039307 \h </w:instrText>
        </w:r>
        <w:r>
          <w:rPr>
            <w:noProof/>
            <w:webHidden/>
          </w:rPr>
        </w:r>
        <w:r>
          <w:rPr>
            <w:noProof/>
            <w:webHidden/>
          </w:rPr>
          <w:fldChar w:fldCharType="separate"/>
        </w:r>
        <w:r>
          <w:rPr>
            <w:noProof/>
            <w:webHidden/>
          </w:rPr>
          <w:t>19</w:t>
        </w:r>
        <w:r>
          <w:rPr>
            <w:noProof/>
            <w:webHidden/>
          </w:rPr>
          <w:fldChar w:fldCharType="end"/>
        </w:r>
      </w:hyperlink>
    </w:p>
    <w:p w14:paraId="38F8DE67" w14:textId="5F786F5F" w:rsidR="00666507" w:rsidRDefault="00666507">
      <w:pPr>
        <w:pStyle w:val="TOC1"/>
        <w:tabs>
          <w:tab w:val="right" w:leader="dot" w:pos="10070"/>
        </w:tabs>
        <w:rPr>
          <w:rFonts w:eastAsiaTheme="minorEastAsia"/>
          <w:noProof/>
        </w:rPr>
      </w:pPr>
      <w:hyperlink w:anchor="_Toc229039308" w:history="1">
        <w:r w:rsidRPr="00315BC7">
          <w:rPr>
            <w:rStyle w:val="Hyperlink"/>
            <w:noProof/>
          </w:rPr>
          <w:t>Module 4: Planning and Drafting a Rhetorical Analysis</w:t>
        </w:r>
        <w:r>
          <w:rPr>
            <w:noProof/>
            <w:webHidden/>
          </w:rPr>
          <w:tab/>
        </w:r>
        <w:r>
          <w:rPr>
            <w:noProof/>
            <w:webHidden/>
          </w:rPr>
          <w:fldChar w:fldCharType="begin"/>
        </w:r>
        <w:r>
          <w:rPr>
            <w:noProof/>
            <w:webHidden/>
          </w:rPr>
          <w:instrText xml:space="preserve"> PAGEREF _Toc229039308 \h </w:instrText>
        </w:r>
        <w:r>
          <w:rPr>
            <w:noProof/>
            <w:webHidden/>
          </w:rPr>
        </w:r>
        <w:r>
          <w:rPr>
            <w:noProof/>
            <w:webHidden/>
          </w:rPr>
          <w:fldChar w:fldCharType="separate"/>
        </w:r>
        <w:r>
          <w:rPr>
            <w:noProof/>
            <w:webHidden/>
          </w:rPr>
          <w:t>21</w:t>
        </w:r>
        <w:r>
          <w:rPr>
            <w:noProof/>
            <w:webHidden/>
          </w:rPr>
          <w:fldChar w:fldCharType="end"/>
        </w:r>
      </w:hyperlink>
    </w:p>
    <w:p w14:paraId="3E78EA2A" w14:textId="2D57E999" w:rsidR="00666507" w:rsidRDefault="00666507">
      <w:pPr>
        <w:pStyle w:val="TOC2"/>
        <w:tabs>
          <w:tab w:val="right" w:leader="dot" w:pos="10070"/>
        </w:tabs>
        <w:rPr>
          <w:rFonts w:eastAsiaTheme="minorEastAsia"/>
          <w:noProof/>
        </w:rPr>
      </w:pPr>
      <w:hyperlink w:anchor="_Toc229039309" w:history="1">
        <w:r w:rsidRPr="00315BC7">
          <w:rPr>
            <w:rStyle w:val="Hyperlink"/>
            <w:noProof/>
          </w:rPr>
          <w:t>Overview</w:t>
        </w:r>
        <w:r>
          <w:rPr>
            <w:noProof/>
            <w:webHidden/>
          </w:rPr>
          <w:tab/>
        </w:r>
        <w:r>
          <w:rPr>
            <w:noProof/>
            <w:webHidden/>
          </w:rPr>
          <w:fldChar w:fldCharType="begin"/>
        </w:r>
        <w:r>
          <w:rPr>
            <w:noProof/>
            <w:webHidden/>
          </w:rPr>
          <w:instrText xml:space="preserve"> PAGEREF _Toc229039309 \h </w:instrText>
        </w:r>
        <w:r>
          <w:rPr>
            <w:noProof/>
            <w:webHidden/>
          </w:rPr>
        </w:r>
        <w:r>
          <w:rPr>
            <w:noProof/>
            <w:webHidden/>
          </w:rPr>
          <w:fldChar w:fldCharType="separate"/>
        </w:r>
        <w:r>
          <w:rPr>
            <w:noProof/>
            <w:webHidden/>
          </w:rPr>
          <w:t>21</w:t>
        </w:r>
        <w:r>
          <w:rPr>
            <w:noProof/>
            <w:webHidden/>
          </w:rPr>
          <w:fldChar w:fldCharType="end"/>
        </w:r>
      </w:hyperlink>
    </w:p>
    <w:p w14:paraId="3FBC1171" w14:textId="1A9DCBDB" w:rsidR="00666507" w:rsidRDefault="00666507">
      <w:pPr>
        <w:pStyle w:val="TOC2"/>
        <w:tabs>
          <w:tab w:val="right" w:leader="dot" w:pos="10070"/>
        </w:tabs>
        <w:rPr>
          <w:rFonts w:eastAsiaTheme="minorEastAsia"/>
          <w:noProof/>
        </w:rPr>
      </w:pPr>
      <w:hyperlink w:anchor="_Toc229039310" w:history="1">
        <w:r w:rsidRPr="00315BC7">
          <w:rPr>
            <w:rStyle w:val="Hyperlink"/>
            <w:noProof/>
          </w:rPr>
          <w:t>Readings</w:t>
        </w:r>
        <w:r>
          <w:rPr>
            <w:noProof/>
            <w:webHidden/>
          </w:rPr>
          <w:tab/>
        </w:r>
        <w:r>
          <w:rPr>
            <w:noProof/>
            <w:webHidden/>
          </w:rPr>
          <w:fldChar w:fldCharType="begin"/>
        </w:r>
        <w:r>
          <w:rPr>
            <w:noProof/>
            <w:webHidden/>
          </w:rPr>
          <w:instrText xml:space="preserve"> PAGEREF _Toc229039310 \h </w:instrText>
        </w:r>
        <w:r>
          <w:rPr>
            <w:noProof/>
            <w:webHidden/>
          </w:rPr>
        </w:r>
        <w:r>
          <w:rPr>
            <w:noProof/>
            <w:webHidden/>
          </w:rPr>
          <w:fldChar w:fldCharType="separate"/>
        </w:r>
        <w:r>
          <w:rPr>
            <w:noProof/>
            <w:webHidden/>
          </w:rPr>
          <w:t>22</w:t>
        </w:r>
        <w:r>
          <w:rPr>
            <w:noProof/>
            <w:webHidden/>
          </w:rPr>
          <w:fldChar w:fldCharType="end"/>
        </w:r>
      </w:hyperlink>
    </w:p>
    <w:p w14:paraId="2CF60121" w14:textId="15FF001C" w:rsidR="00666507" w:rsidRDefault="00666507">
      <w:pPr>
        <w:pStyle w:val="TOC2"/>
        <w:tabs>
          <w:tab w:val="right" w:leader="dot" w:pos="10070"/>
        </w:tabs>
        <w:rPr>
          <w:rFonts w:eastAsiaTheme="minorEastAsia"/>
          <w:noProof/>
        </w:rPr>
      </w:pPr>
      <w:hyperlink w:anchor="_Toc229039311"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_Toc229039311 \h </w:instrText>
        </w:r>
        <w:r>
          <w:rPr>
            <w:noProof/>
            <w:webHidden/>
          </w:rPr>
        </w:r>
        <w:r>
          <w:rPr>
            <w:noProof/>
            <w:webHidden/>
          </w:rPr>
          <w:fldChar w:fldCharType="separate"/>
        </w:r>
        <w:r>
          <w:rPr>
            <w:noProof/>
            <w:webHidden/>
          </w:rPr>
          <w:t>22</w:t>
        </w:r>
        <w:r>
          <w:rPr>
            <w:noProof/>
            <w:webHidden/>
          </w:rPr>
          <w:fldChar w:fldCharType="end"/>
        </w:r>
      </w:hyperlink>
    </w:p>
    <w:p w14:paraId="74962A19" w14:textId="7A3BC5F3" w:rsidR="00666507" w:rsidRDefault="00666507">
      <w:pPr>
        <w:pStyle w:val="TOC2"/>
        <w:tabs>
          <w:tab w:val="right" w:leader="dot" w:pos="10070"/>
        </w:tabs>
        <w:rPr>
          <w:rFonts w:eastAsiaTheme="minorEastAsia"/>
          <w:noProof/>
        </w:rPr>
      </w:pPr>
      <w:hyperlink w:anchor="_Toc229039312" w:history="1">
        <w:r w:rsidRPr="00315BC7">
          <w:rPr>
            <w:rStyle w:val="Hyperlink"/>
            <w:noProof/>
          </w:rPr>
          <w:t>Assignments</w:t>
        </w:r>
        <w:r>
          <w:rPr>
            <w:noProof/>
            <w:webHidden/>
          </w:rPr>
          <w:tab/>
        </w:r>
        <w:r>
          <w:rPr>
            <w:noProof/>
            <w:webHidden/>
          </w:rPr>
          <w:fldChar w:fldCharType="begin"/>
        </w:r>
        <w:r>
          <w:rPr>
            <w:noProof/>
            <w:webHidden/>
          </w:rPr>
          <w:instrText xml:space="preserve"> PAGEREF _Toc229039312 \h </w:instrText>
        </w:r>
        <w:r>
          <w:rPr>
            <w:noProof/>
            <w:webHidden/>
          </w:rPr>
        </w:r>
        <w:r>
          <w:rPr>
            <w:noProof/>
            <w:webHidden/>
          </w:rPr>
          <w:fldChar w:fldCharType="separate"/>
        </w:r>
        <w:r>
          <w:rPr>
            <w:noProof/>
            <w:webHidden/>
          </w:rPr>
          <w:t>25</w:t>
        </w:r>
        <w:r>
          <w:rPr>
            <w:noProof/>
            <w:webHidden/>
          </w:rPr>
          <w:fldChar w:fldCharType="end"/>
        </w:r>
      </w:hyperlink>
    </w:p>
    <w:p w14:paraId="3FD9FC7D" w14:textId="6314131F" w:rsidR="00666507" w:rsidRDefault="00666507">
      <w:pPr>
        <w:pStyle w:val="TOC1"/>
        <w:tabs>
          <w:tab w:val="right" w:leader="dot" w:pos="10070"/>
        </w:tabs>
        <w:rPr>
          <w:rFonts w:eastAsiaTheme="minorEastAsia"/>
          <w:noProof/>
        </w:rPr>
      </w:pPr>
      <w:hyperlink w:anchor="_Toc229039313" w:history="1">
        <w:r w:rsidRPr="00315BC7">
          <w:rPr>
            <w:rStyle w:val="Hyperlink"/>
            <w:noProof/>
          </w:rPr>
          <w:t>Module 5: Workshopping and Revising</w:t>
        </w:r>
        <w:r>
          <w:rPr>
            <w:noProof/>
            <w:webHidden/>
          </w:rPr>
          <w:tab/>
        </w:r>
        <w:r>
          <w:rPr>
            <w:noProof/>
            <w:webHidden/>
          </w:rPr>
          <w:fldChar w:fldCharType="begin"/>
        </w:r>
        <w:r>
          <w:rPr>
            <w:noProof/>
            <w:webHidden/>
          </w:rPr>
          <w:instrText xml:space="preserve"> PAGEREF _Toc229039313 \h </w:instrText>
        </w:r>
        <w:r>
          <w:rPr>
            <w:noProof/>
            <w:webHidden/>
          </w:rPr>
        </w:r>
        <w:r>
          <w:rPr>
            <w:noProof/>
            <w:webHidden/>
          </w:rPr>
          <w:fldChar w:fldCharType="separate"/>
        </w:r>
        <w:r>
          <w:rPr>
            <w:noProof/>
            <w:webHidden/>
          </w:rPr>
          <w:t>26</w:t>
        </w:r>
        <w:r>
          <w:rPr>
            <w:noProof/>
            <w:webHidden/>
          </w:rPr>
          <w:fldChar w:fldCharType="end"/>
        </w:r>
      </w:hyperlink>
    </w:p>
    <w:p w14:paraId="28B8278B" w14:textId="57C42EEE" w:rsidR="00666507" w:rsidRDefault="00666507">
      <w:pPr>
        <w:pStyle w:val="TOC2"/>
        <w:tabs>
          <w:tab w:val="right" w:leader="dot" w:pos="10070"/>
        </w:tabs>
        <w:rPr>
          <w:rFonts w:eastAsiaTheme="minorEastAsia"/>
          <w:noProof/>
        </w:rPr>
      </w:pPr>
      <w:hyperlink w:anchor="_Toc229039314" w:history="1">
        <w:r w:rsidRPr="00315BC7">
          <w:rPr>
            <w:rStyle w:val="Hyperlink"/>
            <w:noProof/>
          </w:rPr>
          <w:t>Overview</w:t>
        </w:r>
        <w:r>
          <w:rPr>
            <w:noProof/>
            <w:webHidden/>
          </w:rPr>
          <w:tab/>
        </w:r>
        <w:r>
          <w:rPr>
            <w:noProof/>
            <w:webHidden/>
          </w:rPr>
          <w:fldChar w:fldCharType="begin"/>
        </w:r>
        <w:r>
          <w:rPr>
            <w:noProof/>
            <w:webHidden/>
          </w:rPr>
          <w:instrText xml:space="preserve"> PAGEREF _Toc229039314 \h </w:instrText>
        </w:r>
        <w:r>
          <w:rPr>
            <w:noProof/>
            <w:webHidden/>
          </w:rPr>
        </w:r>
        <w:r>
          <w:rPr>
            <w:noProof/>
            <w:webHidden/>
          </w:rPr>
          <w:fldChar w:fldCharType="separate"/>
        </w:r>
        <w:r>
          <w:rPr>
            <w:noProof/>
            <w:webHidden/>
          </w:rPr>
          <w:t>26</w:t>
        </w:r>
        <w:r>
          <w:rPr>
            <w:noProof/>
            <w:webHidden/>
          </w:rPr>
          <w:fldChar w:fldCharType="end"/>
        </w:r>
      </w:hyperlink>
    </w:p>
    <w:p w14:paraId="3BD1DB0F" w14:textId="402ECF11" w:rsidR="00666507" w:rsidRDefault="00666507">
      <w:pPr>
        <w:pStyle w:val="TOC2"/>
        <w:tabs>
          <w:tab w:val="right" w:leader="dot" w:pos="10070"/>
        </w:tabs>
        <w:rPr>
          <w:rFonts w:eastAsiaTheme="minorEastAsia"/>
          <w:noProof/>
        </w:rPr>
      </w:pPr>
      <w:hyperlink w:anchor="_Toc229039315" w:history="1">
        <w:r w:rsidRPr="00315BC7">
          <w:rPr>
            <w:rStyle w:val="Hyperlink"/>
            <w:noProof/>
          </w:rPr>
          <w:t>Readings</w:t>
        </w:r>
        <w:r>
          <w:rPr>
            <w:noProof/>
            <w:webHidden/>
          </w:rPr>
          <w:tab/>
        </w:r>
        <w:r>
          <w:rPr>
            <w:noProof/>
            <w:webHidden/>
          </w:rPr>
          <w:fldChar w:fldCharType="begin"/>
        </w:r>
        <w:r>
          <w:rPr>
            <w:noProof/>
            <w:webHidden/>
          </w:rPr>
          <w:instrText xml:space="preserve"> PAGEREF _Toc229039315 \h </w:instrText>
        </w:r>
        <w:r>
          <w:rPr>
            <w:noProof/>
            <w:webHidden/>
          </w:rPr>
        </w:r>
        <w:r>
          <w:rPr>
            <w:noProof/>
            <w:webHidden/>
          </w:rPr>
          <w:fldChar w:fldCharType="separate"/>
        </w:r>
        <w:r>
          <w:rPr>
            <w:noProof/>
            <w:webHidden/>
          </w:rPr>
          <w:t>26</w:t>
        </w:r>
        <w:r>
          <w:rPr>
            <w:noProof/>
            <w:webHidden/>
          </w:rPr>
          <w:fldChar w:fldCharType="end"/>
        </w:r>
      </w:hyperlink>
    </w:p>
    <w:p w14:paraId="7CCDA6F0" w14:textId="1E5714E0" w:rsidR="00666507" w:rsidRDefault="00666507">
      <w:pPr>
        <w:pStyle w:val="TOC2"/>
        <w:tabs>
          <w:tab w:val="right" w:leader="dot" w:pos="10070"/>
        </w:tabs>
        <w:rPr>
          <w:rFonts w:eastAsiaTheme="minorEastAsia"/>
          <w:noProof/>
        </w:rPr>
      </w:pPr>
      <w:hyperlink w:anchor="_Toc229039316"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_Toc229039316 \h </w:instrText>
        </w:r>
        <w:r>
          <w:rPr>
            <w:noProof/>
            <w:webHidden/>
          </w:rPr>
        </w:r>
        <w:r>
          <w:rPr>
            <w:noProof/>
            <w:webHidden/>
          </w:rPr>
          <w:fldChar w:fldCharType="separate"/>
        </w:r>
        <w:r>
          <w:rPr>
            <w:noProof/>
            <w:webHidden/>
          </w:rPr>
          <w:t>27</w:t>
        </w:r>
        <w:r>
          <w:rPr>
            <w:noProof/>
            <w:webHidden/>
          </w:rPr>
          <w:fldChar w:fldCharType="end"/>
        </w:r>
      </w:hyperlink>
    </w:p>
    <w:p w14:paraId="788A32E1" w14:textId="64E89A51" w:rsidR="00666507" w:rsidRDefault="00666507">
      <w:pPr>
        <w:pStyle w:val="TOC2"/>
        <w:tabs>
          <w:tab w:val="right" w:leader="dot" w:pos="10070"/>
        </w:tabs>
        <w:rPr>
          <w:rFonts w:eastAsiaTheme="minorEastAsia"/>
          <w:noProof/>
        </w:rPr>
      </w:pPr>
      <w:hyperlink w:anchor="_Toc229039317" w:history="1">
        <w:r w:rsidRPr="00315BC7">
          <w:rPr>
            <w:rStyle w:val="Hyperlink"/>
            <w:noProof/>
          </w:rPr>
          <w:t>Assignments</w:t>
        </w:r>
        <w:r>
          <w:rPr>
            <w:noProof/>
            <w:webHidden/>
          </w:rPr>
          <w:tab/>
        </w:r>
        <w:r>
          <w:rPr>
            <w:noProof/>
            <w:webHidden/>
          </w:rPr>
          <w:fldChar w:fldCharType="begin"/>
        </w:r>
        <w:r>
          <w:rPr>
            <w:noProof/>
            <w:webHidden/>
          </w:rPr>
          <w:instrText xml:space="preserve"> PAGEREF _Toc229039317 \h </w:instrText>
        </w:r>
        <w:r>
          <w:rPr>
            <w:noProof/>
            <w:webHidden/>
          </w:rPr>
        </w:r>
        <w:r>
          <w:rPr>
            <w:noProof/>
            <w:webHidden/>
          </w:rPr>
          <w:fldChar w:fldCharType="separate"/>
        </w:r>
        <w:r>
          <w:rPr>
            <w:noProof/>
            <w:webHidden/>
          </w:rPr>
          <w:t>30</w:t>
        </w:r>
        <w:r>
          <w:rPr>
            <w:noProof/>
            <w:webHidden/>
          </w:rPr>
          <w:fldChar w:fldCharType="end"/>
        </w:r>
      </w:hyperlink>
    </w:p>
    <w:p w14:paraId="68CEDEF1" w14:textId="06C34A92" w:rsidR="00666507" w:rsidRDefault="00666507">
      <w:pPr>
        <w:pStyle w:val="TOC1"/>
        <w:tabs>
          <w:tab w:val="right" w:leader="dot" w:pos="10070"/>
        </w:tabs>
        <w:rPr>
          <w:rFonts w:eastAsiaTheme="minorEastAsia"/>
          <w:noProof/>
        </w:rPr>
      </w:pPr>
      <w:hyperlink w:anchor="_Toc229039318" w:history="1">
        <w:r w:rsidRPr="00315BC7">
          <w:rPr>
            <w:rStyle w:val="Hyperlink"/>
            <w:noProof/>
          </w:rPr>
          <w:t>Module 6: Atlanta Student Movement</w:t>
        </w:r>
        <w:r>
          <w:rPr>
            <w:noProof/>
            <w:webHidden/>
          </w:rPr>
          <w:tab/>
        </w:r>
        <w:r>
          <w:rPr>
            <w:noProof/>
            <w:webHidden/>
          </w:rPr>
          <w:fldChar w:fldCharType="begin"/>
        </w:r>
        <w:r>
          <w:rPr>
            <w:noProof/>
            <w:webHidden/>
          </w:rPr>
          <w:instrText xml:space="preserve"> PAGEREF _Toc229039318 \h </w:instrText>
        </w:r>
        <w:r>
          <w:rPr>
            <w:noProof/>
            <w:webHidden/>
          </w:rPr>
        </w:r>
        <w:r>
          <w:rPr>
            <w:noProof/>
            <w:webHidden/>
          </w:rPr>
          <w:fldChar w:fldCharType="separate"/>
        </w:r>
        <w:r>
          <w:rPr>
            <w:noProof/>
            <w:webHidden/>
          </w:rPr>
          <w:t>33</w:t>
        </w:r>
        <w:r>
          <w:rPr>
            <w:noProof/>
            <w:webHidden/>
          </w:rPr>
          <w:fldChar w:fldCharType="end"/>
        </w:r>
      </w:hyperlink>
    </w:p>
    <w:p w14:paraId="634BB178" w14:textId="4E1ABB0B" w:rsidR="00666507" w:rsidRDefault="00666507">
      <w:pPr>
        <w:pStyle w:val="TOC2"/>
        <w:tabs>
          <w:tab w:val="right" w:leader="dot" w:pos="10070"/>
        </w:tabs>
        <w:rPr>
          <w:rFonts w:eastAsiaTheme="minorEastAsia"/>
          <w:noProof/>
        </w:rPr>
      </w:pPr>
      <w:hyperlink w:anchor="_Toc229039319" w:history="1">
        <w:r w:rsidRPr="00315BC7">
          <w:rPr>
            <w:rStyle w:val="Hyperlink"/>
            <w:noProof/>
          </w:rPr>
          <w:t>Overview</w:t>
        </w:r>
        <w:r>
          <w:rPr>
            <w:noProof/>
            <w:webHidden/>
          </w:rPr>
          <w:tab/>
        </w:r>
        <w:r>
          <w:rPr>
            <w:noProof/>
            <w:webHidden/>
          </w:rPr>
          <w:fldChar w:fldCharType="begin"/>
        </w:r>
        <w:r>
          <w:rPr>
            <w:noProof/>
            <w:webHidden/>
          </w:rPr>
          <w:instrText xml:space="preserve"> PAGEREF _Toc229039319 \h </w:instrText>
        </w:r>
        <w:r>
          <w:rPr>
            <w:noProof/>
            <w:webHidden/>
          </w:rPr>
        </w:r>
        <w:r>
          <w:rPr>
            <w:noProof/>
            <w:webHidden/>
          </w:rPr>
          <w:fldChar w:fldCharType="separate"/>
        </w:r>
        <w:r>
          <w:rPr>
            <w:noProof/>
            <w:webHidden/>
          </w:rPr>
          <w:t>33</w:t>
        </w:r>
        <w:r>
          <w:rPr>
            <w:noProof/>
            <w:webHidden/>
          </w:rPr>
          <w:fldChar w:fldCharType="end"/>
        </w:r>
      </w:hyperlink>
    </w:p>
    <w:p w14:paraId="69E43457" w14:textId="2BC3E8FE" w:rsidR="00666507" w:rsidRDefault="00666507">
      <w:pPr>
        <w:pStyle w:val="TOC2"/>
        <w:tabs>
          <w:tab w:val="right" w:leader="dot" w:pos="10070"/>
        </w:tabs>
        <w:rPr>
          <w:rFonts w:eastAsiaTheme="minorEastAsia"/>
          <w:noProof/>
        </w:rPr>
      </w:pPr>
      <w:hyperlink w:anchor="_Toc229039320" w:history="1">
        <w:r w:rsidRPr="00315BC7">
          <w:rPr>
            <w:rStyle w:val="Hyperlink"/>
            <w:noProof/>
          </w:rPr>
          <w:t>Readings</w:t>
        </w:r>
        <w:r>
          <w:rPr>
            <w:noProof/>
            <w:webHidden/>
          </w:rPr>
          <w:tab/>
        </w:r>
        <w:r>
          <w:rPr>
            <w:noProof/>
            <w:webHidden/>
          </w:rPr>
          <w:fldChar w:fldCharType="begin"/>
        </w:r>
        <w:r>
          <w:rPr>
            <w:noProof/>
            <w:webHidden/>
          </w:rPr>
          <w:instrText xml:space="preserve"> PAGEREF _Toc229039320 \h </w:instrText>
        </w:r>
        <w:r>
          <w:rPr>
            <w:noProof/>
            <w:webHidden/>
          </w:rPr>
        </w:r>
        <w:r>
          <w:rPr>
            <w:noProof/>
            <w:webHidden/>
          </w:rPr>
          <w:fldChar w:fldCharType="separate"/>
        </w:r>
        <w:r>
          <w:rPr>
            <w:noProof/>
            <w:webHidden/>
          </w:rPr>
          <w:t>34</w:t>
        </w:r>
        <w:r>
          <w:rPr>
            <w:noProof/>
            <w:webHidden/>
          </w:rPr>
          <w:fldChar w:fldCharType="end"/>
        </w:r>
      </w:hyperlink>
    </w:p>
    <w:p w14:paraId="72B8CF16" w14:textId="1EA53F67" w:rsidR="00666507" w:rsidRDefault="00666507">
      <w:pPr>
        <w:pStyle w:val="TOC2"/>
        <w:tabs>
          <w:tab w:val="right" w:leader="dot" w:pos="10070"/>
        </w:tabs>
        <w:rPr>
          <w:rFonts w:eastAsiaTheme="minorEastAsia"/>
          <w:noProof/>
        </w:rPr>
      </w:pPr>
      <w:hyperlink w:anchor="_Toc229039321" w:history="1">
        <w:r w:rsidRPr="00315BC7">
          <w:rPr>
            <w:rStyle w:val="Hyperlink"/>
            <w:noProof/>
          </w:rPr>
          <w:t>Multimedia</w:t>
        </w:r>
        <w:r>
          <w:rPr>
            <w:noProof/>
            <w:webHidden/>
          </w:rPr>
          <w:tab/>
        </w:r>
        <w:r>
          <w:rPr>
            <w:noProof/>
            <w:webHidden/>
          </w:rPr>
          <w:fldChar w:fldCharType="begin"/>
        </w:r>
        <w:r>
          <w:rPr>
            <w:noProof/>
            <w:webHidden/>
          </w:rPr>
          <w:instrText xml:space="preserve"> PAGEREF _Toc229039321 \h </w:instrText>
        </w:r>
        <w:r>
          <w:rPr>
            <w:noProof/>
            <w:webHidden/>
          </w:rPr>
        </w:r>
        <w:r>
          <w:rPr>
            <w:noProof/>
            <w:webHidden/>
          </w:rPr>
          <w:fldChar w:fldCharType="separate"/>
        </w:r>
        <w:r>
          <w:rPr>
            <w:noProof/>
            <w:webHidden/>
          </w:rPr>
          <w:t>35</w:t>
        </w:r>
        <w:r>
          <w:rPr>
            <w:noProof/>
            <w:webHidden/>
          </w:rPr>
          <w:fldChar w:fldCharType="end"/>
        </w:r>
      </w:hyperlink>
    </w:p>
    <w:p w14:paraId="36ED64E5" w14:textId="36B13A72" w:rsidR="00666507" w:rsidRDefault="00666507">
      <w:pPr>
        <w:pStyle w:val="TOC2"/>
        <w:tabs>
          <w:tab w:val="right" w:leader="dot" w:pos="10070"/>
        </w:tabs>
        <w:rPr>
          <w:rFonts w:eastAsiaTheme="minorEastAsia"/>
          <w:noProof/>
        </w:rPr>
      </w:pPr>
      <w:hyperlink w:anchor="_Toc229039322"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_Toc229039322 \h </w:instrText>
        </w:r>
        <w:r>
          <w:rPr>
            <w:noProof/>
            <w:webHidden/>
          </w:rPr>
        </w:r>
        <w:r>
          <w:rPr>
            <w:noProof/>
            <w:webHidden/>
          </w:rPr>
          <w:fldChar w:fldCharType="separate"/>
        </w:r>
        <w:r>
          <w:rPr>
            <w:noProof/>
            <w:webHidden/>
          </w:rPr>
          <w:t>35</w:t>
        </w:r>
        <w:r>
          <w:rPr>
            <w:noProof/>
            <w:webHidden/>
          </w:rPr>
          <w:fldChar w:fldCharType="end"/>
        </w:r>
      </w:hyperlink>
    </w:p>
    <w:p w14:paraId="4C44803B" w14:textId="71585B19" w:rsidR="00666507" w:rsidRDefault="00666507">
      <w:pPr>
        <w:pStyle w:val="TOC2"/>
        <w:tabs>
          <w:tab w:val="right" w:leader="dot" w:pos="10070"/>
        </w:tabs>
        <w:rPr>
          <w:rFonts w:eastAsiaTheme="minorEastAsia"/>
          <w:noProof/>
        </w:rPr>
      </w:pPr>
      <w:hyperlink w:anchor="_Toc229039323" w:history="1">
        <w:r w:rsidRPr="00315BC7">
          <w:rPr>
            <w:rStyle w:val="Hyperlink"/>
            <w:noProof/>
          </w:rPr>
          <w:t>Assignments</w:t>
        </w:r>
        <w:r>
          <w:rPr>
            <w:noProof/>
            <w:webHidden/>
          </w:rPr>
          <w:tab/>
        </w:r>
        <w:r>
          <w:rPr>
            <w:noProof/>
            <w:webHidden/>
          </w:rPr>
          <w:fldChar w:fldCharType="begin"/>
        </w:r>
        <w:r>
          <w:rPr>
            <w:noProof/>
            <w:webHidden/>
          </w:rPr>
          <w:instrText xml:space="preserve"> PAGEREF _Toc229039323 \h </w:instrText>
        </w:r>
        <w:r>
          <w:rPr>
            <w:noProof/>
            <w:webHidden/>
          </w:rPr>
        </w:r>
        <w:r>
          <w:rPr>
            <w:noProof/>
            <w:webHidden/>
          </w:rPr>
          <w:fldChar w:fldCharType="separate"/>
        </w:r>
        <w:r>
          <w:rPr>
            <w:noProof/>
            <w:webHidden/>
          </w:rPr>
          <w:t>38</w:t>
        </w:r>
        <w:r>
          <w:rPr>
            <w:noProof/>
            <w:webHidden/>
          </w:rPr>
          <w:fldChar w:fldCharType="end"/>
        </w:r>
      </w:hyperlink>
    </w:p>
    <w:p w14:paraId="7AF82581" w14:textId="0A5DA08C" w:rsidR="00666507" w:rsidRDefault="00666507">
      <w:pPr>
        <w:pStyle w:val="TOC1"/>
        <w:tabs>
          <w:tab w:val="right" w:leader="dot" w:pos="10070"/>
        </w:tabs>
        <w:rPr>
          <w:rFonts w:eastAsiaTheme="minorEastAsia"/>
          <w:noProof/>
        </w:rPr>
      </w:pPr>
      <w:hyperlink w:anchor="_Toc229039324" w:history="1">
        <w:r w:rsidRPr="00315BC7">
          <w:rPr>
            <w:rStyle w:val="Hyperlink"/>
            <w:noProof/>
          </w:rPr>
          <w:t>Module 7: Exploring Civil Rights Rhetoric and Launching Research</w:t>
        </w:r>
        <w:r>
          <w:rPr>
            <w:noProof/>
            <w:webHidden/>
          </w:rPr>
          <w:tab/>
        </w:r>
        <w:r>
          <w:rPr>
            <w:noProof/>
            <w:webHidden/>
          </w:rPr>
          <w:fldChar w:fldCharType="begin"/>
        </w:r>
        <w:r>
          <w:rPr>
            <w:noProof/>
            <w:webHidden/>
          </w:rPr>
          <w:instrText xml:space="preserve"> PAGEREF _Toc229039324 \h </w:instrText>
        </w:r>
        <w:r>
          <w:rPr>
            <w:noProof/>
            <w:webHidden/>
          </w:rPr>
        </w:r>
        <w:r>
          <w:rPr>
            <w:noProof/>
            <w:webHidden/>
          </w:rPr>
          <w:fldChar w:fldCharType="separate"/>
        </w:r>
        <w:r>
          <w:rPr>
            <w:noProof/>
            <w:webHidden/>
          </w:rPr>
          <w:t>39</w:t>
        </w:r>
        <w:r>
          <w:rPr>
            <w:noProof/>
            <w:webHidden/>
          </w:rPr>
          <w:fldChar w:fldCharType="end"/>
        </w:r>
      </w:hyperlink>
    </w:p>
    <w:p w14:paraId="1CC3D068" w14:textId="190EA7F1" w:rsidR="00666507" w:rsidRDefault="00666507">
      <w:pPr>
        <w:pStyle w:val="TOC2"/>
        <w:tabs>
          <w:tab w:val="right" w:leader="dot" w:pos="10070"/>
        </w:tabs>
        <w:rPr>
          <w:rFonts w:eastAsiaTheme="minorEastAsia"/>
          <w:noProof/>
        </w:rPr>
      </w:pPr>
      <w:hyperlink w:anchor="_Toc229039325" w:history="1">
        <w:r w:rsidRPr="00315BC7">
          <w:rPr>
            <w:rStyle w:val="Hyperlink"/>
            <w:noProof/>
          </w:rPr>
          <w:t>Overview</w:t>
        </w:r>
        <w:r>
          <w:rPr>
            <w:noProof/>
            <w:webHidden/>
          </w:rPr>
          <w:tab/>
        </w:r>
        <w:r>
          <w:rPr>
            <w:noProof/>
            <w:webHidden/>
          </w:rPr>
          <w:fldChar w:fldCharType="begin"/>
        </w:r>
        <w:r>
          <w:rPr>
            <w:noProof/>
            <w:webHidden/>
          </w:rPr>
          <w:instrText xml:space="preserve"> PAGEREF _Toc229039325 \h </w:instrText>
        </w:r>
        <w:r>
          <w:rPr>
            <w:noProof/>
            <w:webHidden/>
          </w:rPr>
        </w:r>
        <w:r>
          <w:rPr>
            <w:noProof/>
            <w:webHidden/>
          </w:rPr>
          <w:fldChar w:fldCharType="separate"/>
        </w:r>
        <w:r>
          <w:rPr>
            <w:noProof/>
            <w:webHidden/>
          </w:rPr>
          <w:t>39</w:t>
        </w:r>
        <w:r>
          <w:rPr>
            <w:noProof/>
            <w:webHidden/>
          </w:rPr>
          <w:fldChar w:fldCharType="end"/>
        </w:r>
      </w:hyperlink>
    </w:p>
    <w:p w14:paraId="1F1EFA14" w14:textId="5495A7F1" w:rsidR="00666507" w:rsidRDefault="00666507">
      <w:pPr>
        <w:pStyle w:val="TOC2"/>
        <w:tabs>
          <w:tab w:val="right" w:leader="dot" w:pos="10070"/>
        </w:tabs>
        <w:rPr>
          <w:rFonts w:eastAsiaTheme="minorEastAsia"/>
          <w:noProof/>
        </w:rPr>
      </w:pPr>
      <w:hyperlink w:anchor="_Toc229039326" w:history="1">
        <w:r w:rsidRPr="00315BC7">
          <w:rPr>
            <w:rStyle w:val="Hyperlink"/>
            <w:noProof/>
          </w:rPr>
          <w:t>Multimedia</w:t>
        </w:r>
        <w:r>
          <w:rPr>
            <w:noProof/>
            <w:webHidden/>
          </w:rPr>
          <w:tab/>
        </w:r>
        <w:r>
          <w:rPr>
            <w:noProof/>
            <w:webHidden/>
          </w:rPr>
          <w:fldChar w:fldCharType="begin"/>
        </w:r>
        <w:r>
          <w:rPr>
            <w:noProof/>
            <w:webHidden/>
          </w:rPr>
          <w:instrText xml:space="preserve"> PAGEREF _Toc229039326 \h </w:instrText>
        </w:r>
        <w:r>
          <w:rPr>
            <w:noProof/>
            <w:webHidden/>
          </w:rPr>
        </w:r>
        <w:r>
          <w:rPr>
            <w:noProof/>
            <w:webHidden/>
          </w:rPr>
          <w:fldChar w:fldCharType="separate"/>
        </w:r>
        <w:r>
          <w:rPr>
            <w:noProof/>
            <w:webHidden/>
          </w:rPr>
          <w:t>40</w:t>
        </w:r>
        <w:r>
          <w:rPr>
            <w:noProof/>
            <w:webHidden/>
          </w:rPr>
          <w:fldChar w:fldCharType="end"/>
        </w:r>
      </w:hyperlink>
    </w:p>
    <w:p w14:paraId="026C9202" w14:textId="425A2578" w:rsidR="00666507" w:rsidRDefault="00666507">
      <w:pPr>
        <w:pStyle w:val="TOC2"/>
        <w:tabs>
          <w:tab w:val="right" w:leader="dot" w:pos="10070"/>
        </w:tabs>
        <w:rPr>
          <w:rFonts w:eastAsiaTheme="minorEastAsia"/>
          <w:noProof/>
        </w:rPr>
      </w:pPr>
      <w:hyperlink w:anchor="_Toc229039327"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_Toc229039327 \h </w:instrText>
        </w:r>
        <w:r>
          <w:rPr>
            <w:noProof/>
            <w:webHidden/>
          </w:rPr>
        </w:r>
        <w:r>
          <w:rPr>
            <w:noProof/>
            <w:webHidden/>
          </w:rPr>
          <w:fldChar w:fldCharType="separate"/>
        </w:r>
        <w:r>
          <w:rPr>
            <w:noProof/>
            <w:webHidden/>
          </w:rPr>
          <w:t>40</w:t>
        </w:r>
        <w:r>
          <w:rPr>
            <w:noProof/>
            <w:webHidden/>
          </w:rPr>
          <w:fldChar w:fldCharType="end"/>
        </w:r>
      </w:hyperlink>
    </w:p>
    <w:p w14:paraId="1A2A07CF" w14:textId="4BCA2DB1" w:rsidR="00666507" w:rsidRDefault="00666507">
      <w:pPr>
        <w:pStyle w:val="TOC2"/>
        <w:tabs>
          <w:tab w:val="right" w:leader="dot" w:pos="10070"/>
        </w:tabs>
        <w:rPr>
          <w:rFonts w:eastAsiaTheme="minorEastAsia"/>
          <w:noProof/>
        </w:rPr>
      </w:pPr>
      <w:hyperlink w:anchor="_Toc229039328" w:history="1">
        <w:r w:rsidRPr="00315BC7">
          <w:rPr>
            <w:rStyle w:val="Hyperlink"/>
            <w:noProof/>
          </w:rPr>
          <w:t>Assignments</w:t>
        </w:r>
        <w:r>
          <w:rPr>
            <w:noProof/>
            <w:webHidden/>
          </w:rPr>
          <w:tab/>
        </w:r>
        <w:r>
          <w:rPr>
            <w:noProof/>
            <w:webHidden/>
          </w:rPr>
          <w:fldChar w:fldCharType="begin"/>
        </w:r>
        <w:r>
          <w:rPr>
            <w:noProof/>
            <w:webHidden/>
          </w:rPr>
          <w:instrText xml:space="preserve"> PAGEREF _Toc229039328 \h </w:instrText>
        </w:r>
        <w:r>
          <w:rPr>
            <w:noProof/>
            <w:webHidden/>
          </w:rPr>
        </w:r>
        <w:r>
          <w:rPr>
            <w:noProof/>
            <w:webHidden/>
          </w:rPr>
          <w:fldChar w:fldCharType="separate"/>
        </w:r>
        <w:r>
          <w:rPr>
            <w:noProof/>
            <w:webHidden/>
          </w:rPr>
          <w:t>41</w:t>
        </w:r>
        <w:r>
          <w:rPr>
            <w:noProof/>
            <w:webHidden/>
          </w:rPr>
          <w:fldChar w:fldCharType="end"/>
        </w:r>
      </w:hyperlink>
    </w:p>
    <w:p w14:paraId="597A42B4" w14:textId="294B839B" w:rsidR="00666507" w:rsidRDefault="00666507">
      <w:pPr>
        <w:pStyle w:val="TOC1"/>
        <w:tabs>
          <w:tab w:val="right" w:leader="dot" w:pos="10070"/>
        </w:tabs>
        <w:rPr>
          <w:rFonts w:eastAsiaTheme="minorEastAsia"/>
          <w:noProof/>
        </w:rPr>
      </w:pPr>
      <w:hyperlink w:anchor="_Toc229039329" w:history="1">
        <w:r w:rsidRPr="00315BC7">
          <w:rPr>
            <w:rStyle w:val="Hyperlink"/>
            <w:noProof/>
          </w:rPr>
          <w:t>Module 8: Evaluating Sources and Making Research Decisions</w:t>
        </w:r>
        <w:r>
          <w:rPr>
            <w:noProof/>
            <w:webHidden/>
          </w:rPr>
          <w:tab/>
        </w:r>
        <w:r>
          <w:rPr>
            <w:noProof/>
            <w:webHidden/>
          </w:rPr>
          <w:fldChar w:fldCharType="begin"/>
        </w:r>
        <w:r>
          <w:rPr>
            <w:noProof/>
            <w:webHidden/>
          </w:rPr>
          <w:instrText xml:space="preserve"> PAGEREF _Toc229039329 \h </w:instrText>
        </w:r>
        <w:r>
          <w:rPr>
            <w:noProof/>
            <w:webHidden/>
          </w:rPr>
        </w:r>
        <w:r>
          <w:rPr>
            <w:noProof/>
            <w:webHidden/>
          </w:rPr>
          <w:fldChar w:fldCharType="separate"/>
        </w:r>
        <w:r>
          <w:rPr>
            <w:noProof/>
            <w:webHidden/>
          </w:rPr>
          <w:t>41</w:t>
        </w:r>
        <w:r>
          <w:rPr>
            <w:noProof/>
            <w:webHidden/>
          </w:rPr>
          <w:fldChar w:fldCharType="end"/>
        </w:r>
      </w:hyperlink>
    </w:p>
    <w:p w14:paraId="425DCE34" w14:textId="36ABB614" w:rsidR="00666507" w:rsidRDefault="00666507">
      <w:pPr>
        <w:pStyle w:val="TOC2"/>
        <w:tabs>
          <w:tab w:val="right" w:leader="dot" w:pos="10070"/>
        </w:tabs>
        <w:rPr>
          <w:rFonts w:eastAsiaTheme="minorEastAsia"/>
          <w:noProof/>
        </w:rPr>
      </w:pPr>
      <w:hyperlink w:anchor="_Toc229039330" w:history="1">
        <w:r w:rsidRPr="00315BC7">
          <w:rPr>
            <w:rStyle w:val="Hyperlink"/>
            <w:noProof/>
          </w:rPr>
          <w:t>Overview</w:t>
        </w:r>
        <w:r>
          <w:rPr>
            <w:noProof/>
            <w:webHidden/>
          </w:rPr>
          <w:tab/>
        </w:r>
        <w:r>
          <w:rPr>
            <w:noProof/>
            <w:webHidden/>
          </w:rPr>
          <w:fldChar w:fldCharType="begin"/>
        </w:r>
        <w:r>
          <w:rPr>
            <w:noProof/>
            <w:webHidden/>
          </w:rPr>
          <w:instrText xml:space="preserve"> PAGEREF _Toc229039330 \h </w:instrText>
        </w:r>
        <w:r>
          <w:rPr>
            <w:noProof/>
            <w:webHidden/>
          </w:rPr>
        </w:r>
        <w:r>
          <w:rPr>
            <w:noProof/>
            <w:webHidden/>
          </w:rPr>
          <w:fldChar w:fldCharType="separate"/>
        </w:r>
        <w:r>
          <w:rPr>
            <w:noProof/>
            <w:webHidden/>
          </w:rPr>
          <w:t>41</w:t>
        </w:r>
        <w:r>
          <w:rPr>
            <w:noProof/>
            <w:webHidden/>
          </w:rPr>
          <w:fldChar w:fldCharType="end"/>
        </w:r>
      </w:hyperlink>
    </w:p>
    <w:p w14:paraId="23BC806D" w14:textId="455B4270" w:rsidR="00666507" w:rsidRDefault="00666507">
      <w:pPr>
        <w:pStyle w:val="TOC2"/>
        <w:tabs>
          <w:tab w:val="right" w:leader="dot" w:pos="10070"/>
        </w:tabs>
        <w:rPr>
          <w:rFonts w:eastAsiaTheme="minorEastAsia"/>
          <w:noProof/>
        </w:rPr>
      </w:pPr>
      <w:hyperlink w:anchor="_Toc229039331" w:history="1">
        <w:r w:rsidRPr="00315BC7">
          <w:rPr>
            <w:rStyle w:val="Hyperlink"/>
            <w:noProof/>
          </w:rPr>
          <w:t>Readings</w:t>
        </w:r>
        <w:r>
          <w:rPr>
            <w:noProof/>
            <w:webHidden/>
          </w:rPr>
          <w:tab/>
        </w:r>
        <w:r>
          <w:rPr>
            <w:noProof/>
            <w:webHidden/>
          </w:rPr>
          <w:fldChar w:fldCharType="begin"/>
        </w:r>
        <w:r>
          <w:rPr>
            <w:noProof/>
            <w:webHidden/>
          </w:rPr>
          <w:instrText xml:space="preserve"> PAGEREF _Toc229039331 \h </w:instrText>
        </w:r>
        <w:r>
          <w:rPr>
            <w:noProof/>
            <w:webHidden/>
          </w:rPr>
        </w:r>
        <w:r>
          <w:rPr>
            <w:noProof/>
            <w:webHidden/>
          </w:rPr>
          <w:fldChar w:fldCharType="separate"/>
        </w:r>
        <w:r>
          <w:rPr>
            <w:noProof/>
            <w:webHidden/>
          </w:rPr>
          <w:t>42</w:t>
        </w:r>
        <w:r>
          <w:rPr>
            <w:noProof/>
            <w:webHidden/>
          </w:rPr>
          <w:fldChar w:fldCharType="end"/>
        </w:r>
      </w:hyperlink>
    </w:p>
    <w:p w14:paraId="11979FC8" w14:textId="6ED2E762" w:rsidR="00666507" w:rsidRDefault="00666507">
      <w:pPr>
        <w:pStyle w:val="TOC2"/>
        <w:tabs>
          <w:tab w:val="right" w:leader="dot" w:pos="10070"/>
        </w:tabs>
        <w:rPr>
          <w:rFonts w:eastAsiaTheme="minorEastAsia"/>
          <w:noProof/>
        </w:rPr>
      </w:pPr>
      <w:hyperlink w:anchor="_Toc229039332" w:history="1">
        <w:r w:rsidRPr="00315BC7">
          <w:rPr>
            <w:rStyle w:val="Hyperlink"/>
            <w:noProof/>
          </w:rPr>
          <w:t>Multimedia</w:t>
        </w:r>
        <w:r>
          <w:rPr>
            <w:noProof/>
            <w:webHidden/>
          </w:rPr>
          <w:tab/>
        </w:r>
        <w:r>
          <w:rPr>
            <w:noProof/>
            <w:webHidden/>
          </w:rPr>
          <w:fldChar w:fldCharType="begin"/>
        </w:r>
        <w:r>
          <w:rPr>
            <w:noProof/>
            <w:webHidden/>
          </w:rPr>
          <w:instrText xml:space="preserve"> PAGEREF _Toc229039332 \h </w:instrText>
        </w:r>
        <w:r>
          <w:rPr>
            <w:noProof/>
            <w:webHidden/>
          </w:rPr>
        </w:r>
        <w:r>
          <w:rPr>
            <w:noProof/>
            <w:webHidden/>
          </w:rPr>
          <w:fldChar w:fldCharType="separate"/>
        </w:r>
        <w:r>
          <w:rPr>
            <w:noProof/>
            <w:webHidden/>
          </w:rPr>
          <w:t>42</w:t>
        </w:r>
        <w:r>
          <w:rPr>
            <w:noProof/>
            <w:webHidden/>
          </w:rPr>
          <w:fldChar w:fldCharType="end"/>
        </w:r>
      </w:hyperlink>
    </w:p>
    <w:p w14:paraId="00D96865" w14:textId="1F00BD7C" w:rsidR="00666507" w:rsidRDefault="00666507">
      <w:pPr>
        <w:pStyle w:val="TOC2"/>
        <w:tabs>
          <w:tab w:val="right" w:leader="dot" w:pos="10070"/>
        </w:tabs>
        <w:rPr>
          <w:rFonts w:eastAsiaTheme="minorEastAsia"/>
          <w:noProof/>
        </w:rPr>
      </w:pPr>
      <w:hyperlink w:anchor="_Toc229039333"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_Toc229039333 \h </w:instrText>
        </w:r>
        <w:r>
          <w:rPr>
            <w:noProof/>
            <w:webHidden/>
          </w:rPr>
        </w:r>
        <w:r>
          <w:rPr>
            <w:noProof/>
            <w:webHidden/>
          </w:rPr>
          <w:fldChar w:fldCharType="separate"/>
        </w:r>
        <w:r>
          <w:rPr>
            <w:noProof/>
            <w:webHidden/>
          </w:rPr>
          <w:t>43</w:t>
        </w:r>
        <w:r>
          <w:rPr>
            <w:noProof/>
            <w:webHidden/>
          </w:rPr>
          <w:fldChar w:fldCharType="end"/>
        </w:r>
      </w:hyperlink>
    </w:p>
    <w:p w14:paraId="2F8688AA" w14:textId="033F7158" w:rsidR="00666507" w:rsidRDefault="00666507">
      <w:pPr>
        <w:pStyle w:val="TOC2"/>
        <w:tabs>
          <w:tab w:val="right" w:leader="dot" w:pos="10070"/>
        </w:tabs>
        <w:rPr>
          <w:rFonts w:eastAsiaTheme="minorEastAsia"/>
          <w:noProof/>
        </w:rPr>
      </w:pPr>
      <w:hyperlink w:anchor="_Toc229039334" w:history="1">
        <w:r w:rsidRPr="00315BC7">
          <w:rPr>
            <w:rStyle w:val="Hyperlink"/>
            <w:noProof/>
          </w:rPr>
          <w:t>Assignments</w:t>
        </w:r>
        <w:r>
          <w:rPr>
            <w:noProof/>
            <w:webHidden/>
          </w:rPr>
          <w:tab/>
        </w:r>
        <w:r>
          <w:rPr>
            <w:noProof/>
            <w:webHidden/>
          </w:rPr>
          <w:fldChar w:fldCharType="begin"/>
        </w:r>
        <w:r>
          <w:rPr>
            <w:noProof/>
            <w:webHidden/>
          </w:rPr>
          <w:instrText xml:space="preserve"> PAGEREF _Toc229039334 \h </w:instrText>
        </w:r>
        <w:r>
          <w:rPr>
            <w:noProof/>
            <w:webHidden/>
          </w:rPr>
        </w:r>
        <w:r>
          <w:rPr>
            <w:noProof/>
            <w:webHidden/>
          </w:rPr>
          <w:fldChar w:fldCharType="separate"/>
        </w:r>
        <w:r>
          <w:rPr>
            <w:noProof/>
            <w:webHidden/>
          </w:rPr>
          <w:t>45</w:t>
        </w:r>
        <w:r>
          <w:rPr>
            <w:noProof/>
            <w:webHidden/>
          </w:rPr>
          <w:fldChar w:fldCharType="end"/>
        </w:r>
      </w:hyperlink>
    </w:p>
    <w:p w14:paraId="5735AE69" w14:textId="7BF2E86A" w:rsidR="00666507" w:rsidRDefault="00666507">
      <w:pPr>
        <w:pStyle w:val="TOC1"/>
        <w:tabs>
          <w:tab w:val="right" w:leader="dot" w:pos="10070"/>
        </w:tabs>
        <w:rPr>
          <w:rFonts w:eastAsiaTheme="minorEastAsia"/>
          <w:noProof/>
        </w:rPr>
      </w:pPr>
      <w:hyperlink w:anchor="_Toc229039335" w:history="1">
        <w:r w:rsidRPr="00315BC7">
          <w:rPr>
            <w:rStyle w:val="Hyperlink"/>
            <w:noProof/>
          </w:rPr>
          <w:t>Module 9: Summarizing and Paraphrasing Source Material</w:t>
        </w:r>
        <w:r>
          <w:rPr>
            <w:noProof/>
            <w:webHidden/>
          </w:rPr>
          <w:tab/>
        </w:r>
        <w:r>
          <w:rPr>
            <w:noProof/>
            <w:webHidden/>
          </w:rPr>
          <w:fldChar w:fldCharType="begin"/>
        </w:r>
        <w:r>
          <w:rPr>
            <w:noProof/>
            <w:webHidden/>
          </w:rPr>
          <w:instrText xml:space="preserve"> PAGEREF _Toc229039335 \h </w:instrText>
        </w:r>
        <w:r>
          <w:rPr>
            <w:noProof/>
            <w:webHidden/>
          </w:rPr>
        </w:r>
        <w:r>
          <w:rPr>
            <w:noProof/>
            <w:webHidden/>
          </w:rPr>
          <w:fldChar w:fldCharType="separate"/>
        </w:r>
        <w:r>
          <w:rPr>
            <w:noProof/>
            <w:webHidden/>
          </w:rPr>
          <w:t>48</w:t>
        </w:r>
        <w:r>
          <w:rPr>
            <w:noProof/>
            <w:webHidden/>
          </w:rPr>
          <w:fldChar w:fldCharType="end"/>
        </w:r>
      </w:hyperlink>
    </w:p>
    <w:p w14:paraId="4170D084" w14:textId="7D187B19" w:rsidR="00666507" w:rsidRDefault="00666507">
      <w:pPr>
        <w:pStyle w:val="TOC2"/>
        <w:tabs>
          <w:tab w:val="right" w:leader="dot" w:pos="10070"/>
        </w:tabs>
        <w:rPr>
          <w:rFonts w:eastAsiaTheme="minorEastAsia"/>
          <w:noProof/>
        </w:rPr>
      </w:pPr>
      <w:hyperlink w:anchor="_Toc229039336" w:history="1">
        <w:r w:rsidRPr="00315BC7">
          <w:rPr>
            <w:rStyle w:val="Hyperlink"/>
            <w:noProof/>
          </w:rPr>
          <w:t>Overview</w:t>
        </w:r>
        <w:r>
          <w:rPr>
            <w:noProof/>
            <w:webHidden/>
          </w:rPr>
          <w:tab/>
        </w:r>
        <w:r>
          <w:rPr>
            <w:noProof/>
            <w:webHidden/>
          </w:rPr>
          <w:fldChar w:fldCharType="begin"/>
        </w:r>
        <w:r>
          <w:rPr>
            <w:noProof/>
            <w:webHidden/>
          </w:rPr>
          <w:instrText xml:space="preserve"> PAGEREF _Toc229039336 \h </w:instrText>
        </w:r>
        <w:r>
          <w:rPr>
            <w:noProof/>
            <w:webHidden/>
          </w:rPr>
        </w:r>
        <w:r>
          <w:rPr>
            <w:noProof/>
            <w:webHidden/>
          </w:rPr>
          <w:fldChar w:fldCharType="separate"/>
        </w:r>
        <w:r>
          <w:rPr>
            <w:noProof/>
            <w:webHidden/>
          </w:rPr>
          <w:t>48</w:t>
        </w:r>
        <w:r>
          <w:rPr>
            <w:noProof/>
            <w:webHidden/>
          </w:rPr>
          <w:fldChar w:fldCharType="end"/>
        </w:r>
      </w:hyperlink>
    </w:p>
    <w:p w14:paraId="1FFC3C5C" w14:textId="7E634342" w:rsidR="00666507" w:rsidRDefault="00666507">
      <w:pPr>
        <w:pStyle w:val="TOC2"/>
        <w:tabs>
          <w:tab w:val="right" w:leader="dot" w:pos="10070"/>
        </w:tabs>
        <w:rPr>
          <w:rFonts w:eastAsiaTheme="minorEastAsia"/>
          <w:noProof/>
        </w:rPr>
      </w:pPr>
      <w:hyperlink w:anchor="_Toc229039337" w:history="1">
        <w:r w:rsidRPr="00315BC7">
          <w:rPr>
            <w:rStyle w:val="Hyperlink"/>
            <w:noProof/>
          </w:rPr>
          <w:t>Readings</w:t>
        </w:r>
        <w:r>
          <w:rPr>
            <w:noProof/>
            <w:webHidden/>
          </w:rPr>
          <w:tab/>
        </w:r>
        <w:r>
          <w:rPr>
            <w:noProof/>
            <w:webHidden/>
          </w:rPr>
          <w:fldChar w:fldCharType="begin"/>
        </w:r>
        <w:r>
          <w:rPr>
            <w:noProof/>
            <w:webHidden/>
          </w:rPr>
          <w:instrText xml:space="preserve"> PAGEREF _Toc229039337 \h </w:instrText>
        </w:r>
        <w:r>
          <w:rPr>
            <w:noProof/>
            <w:webHidden/>
          </w:rPr>
        </w:r>
        <w:r>
          <w:rPr>
            <w:noProof/>
            <w:webHidden/>
          </w:rPr>
          <w:fldChar w:fldCharType="separate"/>
        </w:r>
        <w:r>
          <w:rPr>
            <w:noProof/>
            <w:webHidden/>
          </w:rPr>
          <w:t>49</w:t>
        </w:r>
        <w:r>
          <w:rPr>
            <w:noProof/>
            <w:webHidden/>
          </w:rPr>
          <w:fldChar w:fldCharType="end"/>
        </w:r>
      </w:hyperlink>
    </w:p>
    <w:p w14:paraId="2AA4582F" w14:textId="58BA5002" w:rsidR="00666507" w:rsidRDefault="00666507">
      <w:pPr>
        <w:pStyle w:val="TOC2"/>
        <w:tabs>
          <w:tab w:val="right" w:leader="dot" w:pos="10070"/>
        </w:tabs>
        <w:rPr>
          <w:rFonts w:eastAsiaTheme="minorEastAsia"/>
          <w:noProof/>
        </w:rPr>
      </w:pPr>
      <w:hyperlink w:anchor="_Toc229039338" w:history="1">
        <w:r w:rsidRPr="00315BC7">
          <w:rPr>
            <w:rStyle w:val="Hyperlink"/>
            <w:noProof/>
          </w:rPr>
          <w:t>Multimedia</w:t>
        </w:r>
        <w:r>
          <w:rPr>
            <w:noProof/>
            <w:webHidden/>
          </w:rPr>
          <w:tab/>
        </w:r>
        <w:r>
          <w:rPr>
            <w:noProof/>
            <w:webHidden/>
          </w:rPr>
          <w:fldChar w:fldCharType="begin"/>
        </w:r>
        <w:r>
          <w:rPr>
            <w:noProof/>
            <w:webHidden/>
          </w:rPr>
          <w:instrText xml:space="preserve"> PAGEREF _Toc229039338 \h </w:instrText>
        </w:r>
        <w:r>
          <w:rPr>
            <w:noProof/>
            <w:webHidden/>
          </w:rPr>
        </w:r>
        <w:r>
          <w:rPr>
            <w:noProof/>
            <w:webHidden/>
          </w:rPr>
          <w:fldChar w:fldCharType="separate"/>
        </w:r>
        <w:r>
          <w:rPr>
            <w:noProof/>
            <w:webHidden/>
          </w:rPr>
          <w:t>50</w:t>
        </w:r>
        <w:r>
          <w:rPr>
            <w:noProof/>
            <w:webHidden/>
          </w:rPr>
          <w:fldChar w:fldCharType="end"/>
        </w:r>
      </w:hyperlink>
    </w:p>
    <w:p w14:paraId="7DD7D6D7" w14:textId="4A33C6DB" w:rsidR="00666507" w:rsidRDefault="00666507">
      <w:pPr>
        <w:pStyle w:val="TOC2"/>
        <w:tabs>
          <w:tab w:val="right" w:leader="dot" w:pos="10070"/>
        </w:tabs>
        <w:rPr>
          <w:rFonts w:eastAsiaTheme="minorEastAsia"/>
          <w:noProof/>
        </w:rPr>
      </w:pPr>
      <w:hyperlink w:anchor="_Toc229039339"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_Toc229039339 \h </w:instrText>
        </w:r>
        <w:r>
          <w:rPr>
            <w:noProof/>
            <w:webHidden/>
          </w:rPr>
        </w:r>
        <w:r>
          <w:rPr>
            <w:noProof/>
            <w:webHidden/>
          </w:rPr>
          <w:fldChar w:fldCharType="separate"/>
        </w:r>
        <w:r>
          <w:rPr>
            <w:noProof/>
            <w:webHidden/>
          </w:rPr>
          <w:t>50</w:t>
        </w:r>
        <w:r>
          <w:rPr>
            <w:noProof/>
            <w:webHidden/>
          </w:rPr>
          <w:fldChar w:fldCharType="end"/>
        </w:r>
      </w:hyperlink>
    </w:p>
    <w:p w14:paraId="5C59F927" w14:textId="786DE9C6" w:rsidR="00666507" w:rsidRDefault="00666507">
      <w:pPr>
        <w:pStyle w:val="TOC2"/>
        <w:tabs>
          <w:tab w:val="right" w:leader="dot" w:pos="10070"/>
        </w:tabs>
        <w:rPr>
          <w:rFonts w:eastAsiaTheme="minorEastAsia"/>
          <w:noProof/>
        </w:rPr>
      </w:pPr>
      <w:hyperlink w:anchor="_Toc229039340" w:history="1">
        <w:r w:rsidRPr="00315BC7">
          <w:rPr>
            <w:rStyle w:val="Hyperlink"/>
            <w:noProof/>
          </w:rPr>
          <w:t>Assignments</w:t>
        </w:r>
        <w:r>
          <w:rPr>
            <w:noProof/>
            <w:webHidden/>
          </w:rPr>
          <w:tab/>
        </w:r>
        <w:r>
          <w:rPr>
            <w:noProof/>
            <w:webHidden/>
          </w:rPr>
          <w:fldChar w:fldCharType="begin"/>
        </w:r>
        <w:r>
          <w:rPr>
            <w:noProof/>
            <w:webHidden/>
          </w:rPr>
          <w:instrText xml:space="preserve"> PAGEREF _Toc229039340 \h </w:instrText>
        </w:r>
        <w:r>
          <w:rPr>
            <w:noProof/>
            <w:webHidden/>
          </w:rPr>
        </w:r>
        <w:r>
          <w:rPr>
            <w:noProof/>
            <w:webHidden/>
          </w:rPr>
          <w:fldChar w:fldCharType="separate"/>
        </w:r>
        <w:r>
          <w:rPr>
            <w:noProof/>
            <w:webHidden/>
          </w:rPr>
          <w:t>51</w:t>
        </w:r>
        <w:r>
          <w:rPr>
            <w:noProof/>
            <w:webHidden/>
          </w:rPr>
          <w:fldChar w:fldCharType="end"/>
        </w:r>
      </w:hyperlink>
    </w:p>
    <w:p w14:paraId="02B84189" w14:textId="59B053FE" w:rsidR="00666507" w:rsidRDefault="00666507">
      <w:pPr>
        <w:pStyle w:val="TOC1"/>
        <w:tabs>
          <w:tab w:val="right" w:leader="dot" w:pos="10070"/>
        </w:tabs>
        <w:rPr>
          <w:rFonts w:eastAsiaTheme="minorEastAsia"/>
          <w:noProof/>
        </w:rPr>
      </w:pPr>
      <w:hyperlink w:anchor="_Toc229039341" w:history="1">
        <w:r w:rsidRPr="00315BC7">
          <w:rPr>
            <w:rStyle w:val="Hyperlink"/>
            <w:noProof/>
          </w:rPr>
          <w:t>Module 10: In-Text Citations and Annotated Bibliography Draft</w:t>
        </w:r>
        <w:r>
          <w:rPr>
            <w:noProof/>
            <w:webHidden/>
          </w:rPr>
          <w:tab/>
        </w:r>
        <w:r>
          <w:rPr>
            <w:noProof/>
            <w:webHidden/>
          </w:rPr>
          <w:fldChar w:fldCharType="begin"/>
        </w:r>
        <w:r>
          <w:rPr>
            <w:noProof/>
            <w:webHidden/>
          </w:rPr>
          <w:instrText xml:space="preserve"> PAGEREF _Toc229039341 \h </w:instrText>
        </w:r>
        <w:r>
          <w:rPr>
            <w:noProof/>
            <w:webHidden/>
          </w:rPr>
        </w:r>
        <w:r>
          <w:rPr>
            <w:noProof/>
            <w:webHidden/>
          </w:rPr>
          <w:fldChar w:fldCharType="separate"/>
        </w:r>
        <w:r>
          <w:rPr>
            <w:noProof/>
            <w:webHidden/>
          </w:rPr>
          <w:t>55</w:t>
        </w:r>
        <w:r>
          <w:rPr>
            <w:noProof/>
            <w:webHidden/>
          </w:rPr>
          <w:fldChar w:fldCharType="end"/>
        </w:r>
      </w:hyperlink>
    </w:p>
    <w:p w14:paraId="71B6DB9D" w14:textId="146B5006" w:rsidR="00666507" w:rsidRDefault="00666507">
      <w:pPr>
        <w:pStyle w:val="TOC2"/>
        <w:tabs>
          <w:tab w:val="right" w:leader="dot" w:pos="10070"/>
        </w:tabs>
        <w:rPr>
          <w:rFonts w:eastAsiaTheme="minorEastAsia"/>
          <w:noProof/>
        </w:rPr>
      </w:pPr>
      <w:hyperlink w:anchor="_Toc229039342" w:history="1">
        <w:r w:rsidRPr="00315BC7">
          <w:rPr>
            <w:rStyle w:val="Hyperlink"/>
            <w:noProof/>
          </w:rPr>
          <w:t>Overview</w:t>
        </w:r>
        <w:r>
          <w:rPr>
            <w:noProof/>
            <w:webHidden/>
          </w:rPr>
          <w:tab/>
        </w:r>
        <w:r>
          <w:rPr>
            <w:noProof/>
            <w:webHidden/>
          </w:rPr>
          <w:fldChar w:fldCharType="begin"/>
        </w:r>
        <w:r>
          <w:rPr>
            <w:noProof/>
            <w:webHidden/>
          </w:rPr>
          <w:instrText xml:space="preserve"> PAGEREF _Toc229039342 \h </w:instrText>
        </w:r>
        <w:r>
          <w:rPr>
            <w:noProof/>
            <w:webHidden/>
          </w:rPr>
        </w:r>
        <w:r>
          <w:rPr>
            <w:noProof/>
            <w:webHidden/>
          </w:rPr>
          <w:fldChar w:fldCharType="separate"/>
        </w:r>
        <w:r>
          <w:rPr>
            <w:noProof/>
            <w:webHidden/>
          </w:rPr>
          <w:t>55</w:t>
        </w:r>
        <w:r>
          <w:rPr>
            <w:noProof/>
            <w:webHidden/>
          </w:rPr>
          <w:fldChar w:fldCharType="end"/>
        </w:r>
      </w:hyperlink>
    </w:p>
    <w:p w14:paraId="0F1414BF" w14:textId="68A5269A" w:rsidR="00666507" w:rsidRDefault="00666507">
      <w:pPr>
        <w:pStyle w:val="TOC2"/>
        <w:tabs>
          <w:tab w:val="right" w:leader="dot" w:pos="10070"/>
        </w:tabs>
        <w:rPr>
          <w:rFonts w:eastAsiaTheme="minorEastAsia"/>
          <w:noProof/>
        </w:rPr>
      </w:pPr>
      <w:hyperlink w:anchor="_Toc229039343" w:history="1">
        <w:r w:rsidRPr="00315BC7">
          <w:rPr>
            <w:rStyle w:val="Hyperlink"/>
            <w:noProof/>
          </w:rPr>
          <w:t>Readings</w:t>
        </w:r>
        <w:r>
          <w:rPr>
            <w:noProof/>
            <w:webHidden/>
          </w:rPr>
          <w:tab/>
        </w:r>
        <w:r>
          <w:rPr>
            <w:noProof/>
            <w:webHidden/>
          </w:rPr>
          <w:fldChar w:fldCharType="begin"/>
        </w:r>
        <w:r>
          <w:rPr>
            <w:noProof/>
            <w:webHidden/>
          </w:rPr>
          <w:instrText xml:space="preserve"> PAGEREF _Toc229039343 \h </w:instrText>
        </w:r>
        <w:r>
          <w:rPr>
            <w:noProof/>
            <w:webHidden/>
          </w:rPr>
        </w:r>
        <w:r>
          <w:rPr>
            <w:noProof/>
            <w:webHidden/>
          </w:rPr>
          <w:fldChar w:fldCharType="separate"/>
        </w:r>
        <w:r>
          <w:rPr>
            <w:noProof/>
            <w:webHidden/>
          </w:rPr>
          <w:t>55</w:t>
        </w:r>
        <w:r>
          <w:rPr>
            <w:noProof/>
            <w:webHidden/>
          </w:rPr>
          <w:fldChar w:fldCharType="end"/>
        </w:r>
      </w:hyperlink>
    </w:p>
    <w:p w14:paraId="106C8D6D" w14:textId="41D62960" w:rsidR="00666507" w:rsidRDefault="00666507">
      <w:pPr>
        <w:pStyle w:val="TOC2"/>
        <w:tabs>
          <w:tab w:val="right" w:leader="dot" w:pos="10070"/>
        </w:tabs>
        <w:rPr>
          <w:rFonts w:eastAsiaTheme="minorEastAsia"/>
          <w:noProof/>
        </w:rPr>
      </w:pPr>
      <w:hyperlink w:anchor="_Toc229039344" w:history="1">
        <w:r w:rsidRPr="00315BC7">
          <w:rPr>
            <w:rStyle w:val="Hyperlink"/>
            <w:noProof/>
          </w:rPr>
          <w:t>Multimedia</w:t>
        </w:r>
        <w:r>
          <w:rPr>
            <w:noProof/>
            <w:webHidden/>
          </w:rPr>
          <w:tab/>
        </w:r>
        <w:r>
          <w:rPr>
            <w:noProof/>
            <w:webHidden/>
          </w:rPr>
          <w:fldChar w:fldCharType="begin"/>
        </w:r>
        <w:r>
          <w:rPr>
            <w:noProof/>
            <w:webHidden/>
          </w:rPr>
          <w:instrText xml:space="preserve"> PAGEREF _Toc229039344 \h </w:instrText>
        </w:r>
        <w:r>
          <w:rPr>
            <w:noProof/>
            <w:webHidden/>
          </w:rPr>
        </w:r>
        <w:r>
          <w:rPr>
            <w:noProof/>
            <w:webHidden/>
          </w:rPr>
          <w:fldChar w:fldCharType="separate"/>
        </w:r>
        <w:r>
          <w:rPr>
            <w:noProof/>
            <w:webHidden/>
          </w:rPr>
          <w:t>56</w:t>
        </w:r>
        <w:r>
          <w:rPr>
            <w:noProof/>
            <w:webHidden/>
          </w:rPr>
          <w:fldChar w:fldCharType="end"/>
        </w:r>
      </w:hyperlink>
    </w:p>
    <w:p w14:paraId="2F7A3E41" w14:textId="62A283B0" w:rsidR="00666507" w:rsidRDefault="00666507">
      <w:pPr>
        <w:pStyle w:val="TOC2"/>
        <w:tabs>
          <w:tab w:val="right" w:leader="dot" w:pos="10070"/>
        </w:tabs>
        <w:rPr>
          <w:rFonts w:eastAsiaTheme="minorEastAsia"/>
          <w:noProof/>
        </w:rPr>
      </w:pPr>
      <w:hyperlink w:anchor="_Toc229039345"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_Toc229039345 \h </w:instrText>
        </w:r>
        <w:r>
          <w:rPr>
            <w:noProof/>
            <w:webHidden/>
          </w:rPr>
        </w:r>
        <w:r>
          <w:rPr>
            <w:noProof/>
            <w:webHidden/>
          </w:rPr>
          <w:fldChar w:fldCharType="separate"/>
        </w:r>
        <w:r>
          <w:rPr>
            <w:noProof/>
            <w:webHidden/>
          </w:rPr>
          <w:t>56</w:t>
        </w:r>
        <w:r>
          <w:rPr>
            <w:noProof/>
            <w:webHidden/>
          </w:rPr>
          <w:fldChar w:fldCharType="end"/>
        </w:r>
      </w:hyperlink>
    </w:p>
    <w:p w14:paraId="7FB30B2B" w14:textId="74A32ECA" w:rsidR="00666507" w:rsidRDefault="00666507">
      <w:pPr>
        <w:pStyle w:val="TOC2"/>
        <w:tabs>
          <w:tab w:val="right" w:leader="dot" w:pos="10070"/>
        </w:tabs>
        <w:rPr>
          <w:rFonts w:eastAsiaTheme="minorEastAsia"/>
          <w:noProof/>
        </w:rPr>
      </w:pPr>
      <w:hyperlink w:anchor="_Toc229039346" w:history="1">
        <w:r w:rsidRPr="00315BC7">
          <w:rPr>
            <w:rStyle w:val="Hyperlink"/>
            <w:noProof/>
          </w:rPr>
          <w:t>Assignments</w:t>
        </w:r>
        <w:r>
          <w:rPr>
            <w:noProof/>
            <w:webHidden/>
          </w:rPr>
          <w:tab/>
        </w:r>
        <w:r>
          <w:rPr>
            <w:noProof/>
            <w:webHidden/>
          </w:rPr>
          <w:fldChar w:fldCharType="begin"/>
        </w:r>
        <w:r>
          <w:rPr>
            <w:noProof/>
            <w:webHidden/>
          </w:rPr>
          <w:instrText xml:space="preserve"> PAGEREF _Toc229039346 \h </w:instrText>
        </w:r>
        <w:r>
          <w:rPr>
            <w:noProof/>
            <w:webHidden/>
          </w:rPr>
        </w:r>
        <w:r>
          <w:rPr>
            <w:noProof/>
            <w:webHidden/>
          </w:rPr>
          <w:fldChar w:fldCharType="separate"/>
        </w:r>
        <w:r>
          <w:rPr>
            <w:noProof/>
            <w:webHidden/>
          </w:rPr>
          <w:t>57</w:t>
        </w:r>
        <w:r>
          <w:rPr>
            <w:noProof/>
            <w:webHidden/>
          </w:rPr>
          <w:fldChar w:fldCharType="end"/>
        </w:r>
      </w:hyperlink>
    </w:p>
    <w:p w14:paraId="12C05C5F" w14:textId="43684FAC" w:rsidR="00666507" w:rsidRDefault="00666507">
      <w:pPr>
        <w:pStyle w:val="TOC1"/>
        <w:tabs>
          <w:tab w:val="right" w:leader="dot" w:pos="10070"/>
        </w:tabs>
        <w:rPr>
          <w:rFonts w:eastAsiaTheme="minorEastAsia"/>
          <w:noProof/>
        </w:rPr>
      </w:pPr>
      <w:hyperlink w:anchor="_Toc229039347" w:history="1">
        <w:r w:rsidRPr="00315BC7">
          <w:rPr>
            <w:rStyle w:val="Hyperlink"/>
            <w:noProof/>
          </w:rPr>
          <w:t>Module 11: From Annotated Bibliography to Research Argument</w:t>
        </w:r>
        <w:r>
          <w:rPr>
            <w:noProof/>
            <w:webHidden/>
          </w:rPr>
          <w:tab/>
        </w:r>
        <w:r>
          <w:rPr>
            <w:noProof/>
            <w:webHidden/>
          </w:rPr>
          <w:fldChar w:fldCharType="begin"/>
        </w:r>
        <w:r>
          <w:rPr>
            <w:noProof/>
            <w:webHidden/>
          </w:rPr>
          <w:instrText xml:space="preserve"> PAGEREF _Toc229039347 \h </w:instrText>
        </w:r>
        <w:r>
          <w:rPr>
            <w:noProof/>
            <w:webHidden/>
          </w:rPr>
        </w:r>
        <w:r>
          <w:rPr>
            <w:noProof/>
            <w:webHidden/>
          </w:rPr>
          <w:fldChar w:fldCharType="separate"/>
        </w:r>
        <w:r>
          <w:rPr>
            <w:noProof/>
            <w:webHidden/>
          </w:rPr>
          <w:t>60</w:t>
        </w:r>
        <w:r>
          <w:rPr>
            <w:noProof/>
            <w:webHidden/>
          </w:rPr>
          <w:fldChar w:fldCharType="end"/>
        </w:r>
      </w:hyperlink>
    </w:p>
    <w:p w14:paraId="78A463C7" w14:textId="14EC3F63" w:rsidR="00666507" w:rsidRDefault="00666507">
      <w:pPr>
        <w:pStyle w:val="TOC2"/>
        <w:tabs>
          <w:tab w:val="right" w:leader="dot" w:pos="10070"/>
        </w:tabs>
        <w:rPr>
          <w:rFonts w:eastAsiaTheme="minorEastAsia"/>
          <w:noProof/>
        </w:rPr>
      </w:pPr>
      <w:hyperlink w:anchor="_Toc229039348" w:history="1">
        <w:r w:rsidRPr="00315BC7">
          <w:rPr>
            <w:rStyle w:val="Hyperlink"/>
            <w:noProof/>
          </w:rPr>
          <w:t>Overview</w:t>
        </w:r>
        <w:r>
          <w:rPr>
            <w:noProof/>
            <w:webHidden/>
          </w:rPr>
          <w:tab/>
        </w:r>
        <w:r>
          <w:rPr>
            <w:noProof/>
            <w:webHidden/>
          </w:rPr>
          <w:fldChar w:fldCharType="begin"/>
        </w:r>
        <w:r>
          <w:rPr>
            <w:noProof/>
            <w:webHidden/>
          </w:rPr>
          <w:instrText xml:space="preserve"> PAGEREF _Toc229039348 \h </w:instrText>
        </w:r>
        <w:r>
          <w:rPr>
            <w:noProof/>
            <w:webHidden/>
          </w:rPr>
        </w:r>
        <w:r>
          <w:rPr>
            <w:noProof/>
            <w:webHidden/>
          </w:rPr>
          <w:fldChar w:fldCharType="separate"/>
        </w:r>
        <w:r>
          <w:rPr>
            <w:noProof/>
            <w:webHidden/>
          </w:rPr>
          <w:t>60</w:t>
        </w:r>
        <w:r>
          <w:rPr>
            <w:noProof/>
            <w:webHidden/>
          </w:rPr>
          <w:fldChar w:fldCharType="end"/>
        </w:r>
      </w:hyperlink>
    </w:p>
    <w:p w14:paraId="5594BD22" w14:textId="644C9305" w:rsidR="00666507" w:rsidRDefault="00666507">
      <w:pPr>
        <w:pStyle w:val="TOC2"/>
        <w:tabs>
          <w:tab w:val="right" w:leader="dot" w:pos="10070"/>
        </w:tabs>
        <w:rPr>
          <w:rFonts w:eastAsiaTheme="minorEastAsia"/>
          <w:noProof/>
        </w:rPr>
      </w:pPr>
      <w:hyperlink w:anchor="_Toc229039349" w:history="1">
        <w:r w:rsidRPr="00315BC7">
          <w:rPr>
            <w:rStyle w:val="Hyperlink"/>
            <w:noProof/>
          </w:rPr>
          <w:t>Readings</w:t>
        </w:r>
        <w:r>
          <w:rPr>
            <w:noProof/>
            <w:webHidden/>
          </w:rPr>
          <w:tab/>
        </w:r>
        <w:r>
          <w:rPr>
            <w:noProof/>
            <w:webHidden/>
          </w:rPr>
          <w:fldChar w:fldCharType="begin"/>
        </w:r>
        <w:r>
          <w:rPr>
            <w:noProof/>
            <w:webHidden/>
          </w:rPr>
          <w:instrText xml:space="preserve"> PAGEREF _Toc229039349 \h </w:instrText>
        </w:r>
        <w:r>
          <w:rPr>
            <w:noProof/>
            <w:webHidden/>
          </w:rPr>
        </w:r>
        <w:r>
          <w:rPr>
            <w:noProof/>
            <w:webHidden/>
          </w:rPr>
          <w:fldChar w:fldCharType="separate"/>
        </w:r>
        <w:r>
          <w:rPr>
            <w:noProof/>
            <w:webHidden/>
          </w:rPr>
          <w:t>61</w:t>
        </w:r>
        <w:r>
          <w:rPr>
            <w:noProof/>
            <w:webHidden/>
          </w:rPr>
          <w:fldChar w:fldCharType="end"/>
        </w:r>
      </w:hyperlink>
    </w:p>
    <w:p w14:paraId="4628944C" w14:textId="6ECE2103" w:rsidR="00666507" w:rsidRDefault="00666507">
      <w:pPr>
        <w:pStyle w:val="TOC2"/>
        <w:tabs>
          <w:tab w:val="right" w:leader="dot" w:pos="10070"/>
        </w:tabs>
        <w:rPr>
          <w:rFonts w:eastAsiaTheme="minorEastAsia"/>
          <w:noProof/>
        </w:rPr>
      </w:pPr>
      <w:hyperlink w:anchor="_Toc229039350" w:history="1">
        <w:r w:rsidRPr="00315BC7">
          <w:rPr>
            <w:rStyle w:val="Hyperlink"/>
            <w:noProof/>
          </w:rPr>
          <w:t>Multimedia</w:t>
        </w:r>
        <w:r>
          <w:rPr>
            <w:noProof/>
            <w:webHidden/>
          </w:rPr>
          <w:tab/>
        </w:r>
        <w:r>
          <w:rPr>
            <w:noProof/>
            <w:webHidden/>
          </w:rPr>
          <w:fldChar w:fldCharType="begin"/>
        </w:r>
        <w:r>
          <w:rPr>
            <w:noProof/>
            <w:webHidden/>
          </w:rPr>
          <w:instrText xml:space="preserve"> PAGEREF _Toc229039350 \h </w:instrText>
        </w:r>
        <w:r>
          <w:rPr>
            <w:noProof/>
            <w:webHidden/>
          </w:rPr>
        </w:r>
        <w:r>
          <w:rPr>
            <w:noProof/>
            <w:webHidden/>
          </w:rPr>
          <w:fldChar w:fldCharType="separate"/>
        </w:r>
        <w:r>
          <w:rPr>
            <w:noProof/>
            <w:webHidden/>
          </w:rPr>
          <w:t>61</w:t>
        </w:r>
        <w:r>
          <w:rPr>
            <w:noProof/>
            <w:webHidden/>
          </w:rPr>
          <w:fldChar w:fldCharType="end"/>
        </w:r>
      </w:hyperlink>
    </w:p>
    <w:p w14:paraId="1DCE045F" w14:textId="39CEEFC0" w:rsidR="00666507" w:rsidRDefault="00666507">
      <w:pPr>
        <w:pStyle w:val="TOC2"/>
        <w:tabs>
          <w:tab w:val="right" w:leader="dot" w:pos="10070"/>
        </w:tabs>
        <w:rPr>
          <w:rFonts w:eastAsiaTheme="minorEastAsia"/>
          <w:noProof/>
        </w:rPr>
      </w:pPr>
      <w:hyperlink w:anchor="_Toc229039351"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_Toc229039351 \h </w:instrText>
        </w:r>
        <w:r>
          <w:rPr>
            <w:noProof/>
            <w:webHidden/>
          </w:rPr>
        </w:r>
        <w:r>
          <w:rPr>
            <w:noProof/>
            <w:webHidden/>
          </w:rPr>
          <w:fldChar w:fldCharType="separate"/>
        </w:r>
        <w:r>
          <w:rPr>
            <w:noProof/>
            <w:webHidden/>
          </w:rPr>
          <w:t>61</w:t>
        </w:r>
        <w:r>
          <w:rPr>
            <w:noProof/>
            <w:webHidden/>
          </w:rPr>
          <w:fldChar w:fldCharType="end"/>
        </w:r>
      </w:hyperlink>
    </w:p>
    <w:p w14:paraId="038A8569" w14:textId="22FF4E90" w:rsidR="00666507" w:rsidRDefault="00666507">
      <w:pPr>
        <w:pStyle w:val="TOC2"/>
        <w:tabs>
          <w:tab w:val="right" w:leader="dot" w:pos="10070"/>
        </w:tabs>
        <w:rPr>
          <w:rFonts w:eastAsiaTheme="minorEastAsia"/>
          <w:noProof/>
        </w:rPr>
      </w:pPr>
      <w:hyperlink w:anchor="_Toc229039352" w:history="1">
        <w:r w:rsidRPr="00315BC7">
          <w:rPr>
            <w:rStyle w:val="Hyperlink"/>
            <w:noProof/>
          </w:rPr>
          <w:t>Assignments</w:t>
        </w:r>
        <w:r>
          <w:rPr>
            <w:noProof/>
            <w:webHidden/>
          </w:rPr>
          <w:tab/>
        </w:r>
        <w:r>
          <w:rPr>
            <w:noProof/>
            <w:webHidden/>
          </w:rPr>
          <w:fldChar w:fldCharType="begin"/>
        </w:r>
        <w:r>
          <w:rPr>
            <w:noProof/>
            <w:webHidden/>
          </w:rPr>
          <w:instrText xml:space="preserve"> PAGEREF _Toc229039352 \h </w:instrText>
        </w:r>
        <w:r>
          <w:rPr>
            <w:noProof/>
            <w:webHidden/>
          </w:rPr>
        </w:r>
        <w:r>
          <w:rPr>
            <w:noProof/>
            <w:webHidden/>
          </w:rPr>
          <w:fldChar w:fldCharType="separate"/>
        </w:r>
        <w:r>
          <w:rPr>
            <w:noProof/>
            <w:webHidden/>
          </w:rPr>
          <w:t>64</w:t>
        </w:r>
        <w:r>
          <w:rPr>
            <w:noProof/>
            <w:webHidden/>
          </w:rPr>
          <w:fldChar w:fldCharType="end"/>
        </w:r>
      </w:hyperlink>
    </w:p>
    <w:p w14:paraId="742CB8E6" w14:textId="386C4673" w:rsidR="00666507" w:rsidRDefault="00666507">
      <w:pPr>
        <w:pStyle w:val="TOC1"/>
        <w:tabs>
          <w:tab w:val="right" w:leader="dot" w:pos="10070"/>
        </w:tabs>
        <w:rPr>
          <w:rFonts w:eastAsiaTheme="minorEastAsia"/>
          <w:noProof/>
        </w:rPr>
      </w:pPr>
      <w:hyperlink w:anchor="_Toc229039353" w:history="1">
        <w:r w:rsidRPr="00315BC7">
          <w:rPr>
            <w:rStyle w:val="Hyperlink"/>
            <w:noProof/>
          </w:rPr>
          <w:t>Module 12: From Research to Writing—Making Sources Work for You</w:t>
        </w:r>
        <w:r>
          <w:rPr>
            <w:noProof/>
            <w:webHidden/>
          </w:rPr>
          <w:tab/>
        </w:r>
        <w:r>
          <w:rPr>
            <w:noProof/>
            <w:webHidden/>
          </w:rPr>
          <w:fldChar w:fldCharType="begin"/>
        </w:r>
        <w:r>
          <w:rPr>
            <w:noProof/>
            <w:webHidden/>
          </w:rPr>
          <w:instrText xml:space="preserve"> PAGEREF _Toc229039353 \h </w:instrText>
        </w:r>
        <w:r>
          <w:rPr>
            <w:noProof/>
            <w:webHidden/>
          </w:rPr>
        </w:r>
        <w:r>
          <w:rPr>
            <w:noProof/>
            <w:webHidden/>
          </w:rPr>
          <w:fldChar w:fldCharType="separate"/>
        </w:r>
        <w:r>
          <w:rPr>
            <w:noProof/>
            <w:webHidden/>
          </w:rPr>
          <w:t>66</w:t>
        </w:r>
        <w:r>
          <w:rPr>
            <w:noProof/>
            <w:webHidden/>
          </w:rPr>
          <w:fldChar w:fldCharType="end"/>
        </w:r>
      </w:hyperlink>
    </w:p>
    <w:p w14:paraId="72BE52C0" w14:textId="614328B1" w:rsidR="00666507" w:rsidRDefault="00666507">
      <w:pPr>
        <w:pStyle w:val="TOC2"/>
        <w:tabs>
          <w:tab w:val="right" w:leader="dot" w:pos="10070"/>
        </w:tabs>
        <w:rPr>
          <w:rFonts w:eastAsiaTheme="minorEastAsia"/>
          <w:noProof/>
        </w:rPr>
      </w:pPr>
      <w:hyperlink w:anchor="_Toc229039354" w:history="1">
        <w:r w:rsidRPr="00315BC7">
          <w:rPr>
            <w:rStyle w:val="Hyperlink"/>
            <w:noProof/>
          </w:rPr>
          <w:t>Overview</w:t>
        </w:r>
        <w:r>
          <w:rPr>
            <w:noProof/>
            <w:webHidden/>
          </w:rPr>
          <w:tab/>
        </w:r>
        <w:r>
          <w:rPr>
            <w:noProof/>
            <w:webHidden/>
          </w:rPr>
          <w:fldChar w:fldCharType="begin"/>
        </w:r>
        <w:r>
          <w:rPr>
            <w:noProof/>
            <w:webHidden/>
          </w:rPr>
          <w:instrText xml:space="preserve"> PAGEREF _Toc229039354 \h </w:instrText>
        </w:r>
        <w:r>
          <w:rPr>
            <w:noProof/>
            <w:webHidden/>
          </w:rPr>
        </w:r>
        <w:r>
          <w:rPr>
            <w:noProof/>
            <w:webHidden/>
          </w:rPr>
          <w:fldChar w:fldCharType="separate"/>
        </w:r>
        <w:r>
          <w:rPr>
            <w:noProof/>
            <w:webHidden/>
          </w:rPr>
          <w:t>66</w:t>
        </w:r>
        <w:r>
          <w:rPr>
            <w:noProof/>
            <w:webHidden/>
          </w:rPr>
          <w:fldChar w:fldCharType="end"/>
        </w:r>
      </w:hyperlink>
    </w:p>
    <w:p w14:paraId="0A79920E" w14:textId="1D83207D" w:rsidR="00666507" w:rsidRDefault="00666507">
      <w:pPr>
        <w:pStyle w:val="TOC2"/>
        <w:tabs>
          <w:tab w:val="right" w:leader="dot" w:pos="10070"/>
        </w:tabs>
        <w:rPr>
          <w:rFonts w:eastAsiaTheme="minorEastAsia"/>
          <w:noProof/>
        </w:rPr>
      </w:pPr>
      <w:hyperlink w:anchor="_Toc229039355" w:history="1">
        <w:r w:rsidRPr="00315BC7">
          <w:rPr>
            <w:rStyle w:val="Hyperlink"/>
            <w:noProof/>
          </w:rPr>
          <w:t>Readings</w:t>
        </w:r>
        <w:r>
          <w:rPr>
            <w:noProof/>
            <w:webHidden/>
          </w:rPr>
          <w:tab/>
        </w:r>
        <w:r>
          <w:rPr>
            <w:noProof/>
            <w:webHidden/>
          </w:rPr>
          <w:fldChar w:fldCharType="begin"/>
        </w:r>
        <w:r>
          <w:rPr>
            <w:noProof/>
            <w:webHidden/>
          </w:rPr>
          <w:instrText xml:space="preserve"> PAGEREF _Toc229039355 \h </w:instrText>
        </w:r>
        <w:r>
          <w:rPr>
            <w:noProof/>
            <w:webHidden/>
          </w:rPr>
        </w:r>
        <w:r>
          <w:rPr>
            <w:noProof/>
            <w:webHidden/>
          </w:rPr>
          <w:fldChar w:fldCharType="separate"/>
        </w:r>
        <w:r>
          <w:rPr>
            <w:noProof/>
            <w:webHidden/>
          </w:rPr>
          <w:t>67</w:t>
        </w:r>
        <w:r>
          <w:rPr>
            <w:noProof/>
            <w:webHidden/>
          </w:rPr>
          <w:fldChar w:fldCharType="end"/>
        </w:r>
      </w:hyperlink>
    </w:p>
    <w:p w14:paraId="74E4D1C3" w14:textId="7F6733BF" w:rsidR="00666507" w:rsidRDefault="00666507">
      <w:pPr>
        <w:pStyle w:val="TOC2"/>
        <w:tabs>
          <w:tab w:val="right" w:leader="dot" w:pos="10070"/>
        </w:tabs>
        <w:rPr>
          <w:rFonts w:eastAsiaTheme="minorEastAsia"/>
          <w:noProof/>
        </w:rPr>
      </w:pPr>
      <w:hyperlink w:anchor="_Toc229039356" w:history="1">
        <w:r w:rsidRPr="00315BC7">
          <w:rPr>
            <w:rStyle w:val="Hyperlink"/>
            <w:noProof/>
          </w:rPr>
          <w:t>Multimedia</w:t>
        </w:r>
        <w:r>
          <w:rPr>
            <w:noProof/>
            <w:webHidden/>
          </w:rPr>
          <w:tab/>
        </w:r>
        <w:r>
          <w:rPr>
            <w:noProof/>
            <w:webHidden/>
          </w:rPr>
          <w:fldChar w:fldCharType="begin"/>
        </w:r>
        <w:r>
          <w:rPr>
            <w:noProof/>
            <w:webHidden/>
          </w:rPr>
          <w:instrText xml:space="preserve"> PAGEREF _Toc229039356 \h </w:instrText>
        </w:r>
        <w:r>
          <w:rPr>
            <w:noProof/>
            <w:webHidden/>
          </w:rPr>
        </w:r>
        <w:r>
          <w:rPr>
            <w:noProof/>
            <w:webHidden/>
          </w:rPr>
          <w:fldChar w:fldCharType="separate"/>
        </w:r>
        <w:r>
          <w:rPr>
            <w:noProof/>
            <w:webHidden/>
          </w:rPr>
          <w:t>67</w:t>
        </w:r>
        <w:r>
          <w:rPr>
            <w:noProof/>
            <w:webHidden/>
          </w:rPr>
          <w:fldChar w:fldCharType="end"/>
        </w:r>
      </w:hyperlink>
    </w:p>
    <w:p w14:paraId="09502C44" w14:textId="6D6A7683" w:rsidR="00666507" w:rsidRDefault="00666507">
      <w:pPr>
        <w:pStyle w:val="TOC2"/>
        <w:tabs>
          <w:tab w:val="right" w:leader="dot" w:pos="10070"/>
        </w:tabs>
        <w:rPr>
          <w:rFonts w:eastAsiaTheme="minorEastAsia"/>
          <w:noProof/>
        </w:rPr>
      </w:pPr>
      <w:hyperlink w:anchor="_Toc229039357"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_Toc229039357 \h </w:instrText>
        </w:r>
        <w:r>
          <w:rPr>
            <w:noProof/>
            <w:webHidden/>
          </w:rPr>
        </w:r>
        <w:r>
          <w:rPr>
            <w:noProof/>
            <w:webHidden/>
          </w:rPr>
          <w:fldChar w:fldCharType="separate"/>
        </w:r>
        <w:r>
          <w:rPr>
            <w:noProof/>
            <w:webHidden/>
          </w:rPr>
          <w:t>68</w:t>
        </w:r>
        <w:r>
          <w:rPr>
            <w:noProof/>
            <w:webHidden/>
          </w:rPr>
          <w:fldChar w:fldCharType="end"/>
        </w:r>
      </w:hyperlink>
    </w:p>
    <w:p w14:paraId="63BEDB15" w14:textId="586CCE41" w:rsidR="00666507" w:rsidRDefault="00666507">
      <w:pPr>
        <w:pStyle w:val="TOC2"/>
        <w:tabs>
          <w:tab w:val="right" w:leader="dot" w:pos="10070"/>
        </w:tabs>
        <w:rPr>
          <w:rFonts w:eastAsiaTheme="minorEastAsia"/>
          <w:noProof/>
        </w:rPr>
      </w:pPr>
      <w:hyperlink w:anchor="_Toc229039358" w:history="1">
        <w:r w:rsidRPr="00315BC7">
          <w:rPr>
            <w:rStyle w:val="Hyperlink"/>
            <w:noProof/>
          </w:rPr>
          <w:t>Assignments</w:t>
        </w:r>
        <w:r>
          <w:rPr>
            <w:noProof/>
            <w:webHidden/>
          </w:rPr>
          <w:tab/>
        </w:r>
        <w:r>
          <w:rPr>
            <w:noProof/>
            <w:webHidden/>
          </w:rPr>
          <w:fldChar w:fldCharType="begin"/>
        </w:r>
        <w:r>
          <w:rPr>
            <w:noProof/>
            <w:webHidden/>
          </w:rPr>
          <w:instrText xml:space="preserve"> PAGEREF _Toc229039358 \h </w:instrText>
        </w:r>
        <w:r>
          <w:rPr>
            <w:noProof/>
            <w:webHidden/>
          </w:rPr>
        </w:r>
        <w:r>
          <w:rPr>
            <w:noProof/>
            <w:webHidden/>
          </w:rPr>
          <w:fldChar w:fldCharType="separate"/>
        </w:r>
        <w:r>
          <w:rPr>
            <w:noProof/>
            <w:webHidden/>
          </w:rPr>
          <w:t>69</w:t>
        </w:r>
        <w:r>
          <w:rPr>
            <w:noProof/>
            <w:webHidden/>
          </w:rPr>
          <w:fldChar w:fldCharType="end"/>
        </w:r>
      </w:hyperlink>
    </w:p>
    <w:p w14:paraId="2BE79F2E" w14:textId="4306CCDE" w:rsidR="00666507" w:rsidRDefault="00666507">
      <w:pPr>
        <w:pStyle w:val="TOC1"/>
        <w:tabs>
          <w:tab w:val="right" w:leader="dot" w:pos="10070"/>
        </w:tabs>
        <w:rPr>
          <w:rFonts w:eastAsiaTheme="minorEastAsia"/>
          <w:noProof/>
        </w:rPr>
      </w:pPr>
      <w:hyperlink w:anchor="_Toc229039359" w:history="1">
        <w:r w:rsidRPr="00315BC7">
          <w:rPr>
            <w:rStyle w:val="Hyperlink"/>
            <w:noProof/>
          </w:rPr>
          <w:t>Module 13: Refining Your Argument with the Aristotelian Model</w:t>
        </w:r>
        <w:r>
          <w:rPr>
            <w:noProof/>
            <w:webHidden/>
          </w:rPr>
          <w:tab/>
        </w:r>
        <w:r>
          <w:rPr>
            <w:noProof/>
            <w:webHidden/>
          </w:rPr>
          <w:fldChar w:fldCharType="begin"/>
        </w:r>
        <w:r>
          <w:rPr>
            <w:noProof/>
            <w:webHidden/>
          </w:rPr>
          <w:instrText xml:space="preserve"> PAGEREF _Toc229039359 \h </w:instrText>
        </w:r>
        <w:r>
          <w:rPr>
            <w:noProof/>
            <w:webHidden/>
          </w:rPr>
        </w:r>
        <w:r>
          <w:rPr>
            <w:noProof/>
            <w:webHidden/>
          </w:rPr>
          <w:fldChar w:fldCharType="separate"/>
        </w:r>
        <w:r>
          <w:rPr>
            <w:noProof/>
            <w:webHidden/>
          </w:rPr>
          <w:t>71</w:t>
        </w:r>
        <w:r>
          <w:rPr>
            <w:noProof/>
            <w:webHidden/>
          </w:rPr>
          <w:fldChar w:fldCharType="end"/>
        </w:r>
      </w:hyperlink>
    </w:p>
    <w:p w14:paraId="6FD2666C" w14:textId="2EE460F3" w:rsidR="00666507" w:rsidRDefault="00666507">
      <w:pPr>
        <w:pStyle w:val="TOC2"/>
        <w:tabs>
          <w:tab w:val="right" w:leader="dot" w:pos="10070"/>
        </w:tabs>
        <w:rPr>
          <w:rFonts w:eastAsiaTheme="minorEastAsia"/>
          <w:noProof/>
        </w:rPr>
      </w:pPr>
      <w:hyperlink w:anchor="_Toc229039360" w:history="1">
        <w:r w:rsidRPr="00315BC7">
          <w:rPr>
            <w:rStyle w:val="Hyperlink"/>
            <w:noProof/>
          </w:rPr>
          <w:t>Overview</w:t>
        </w:r>
        <w:r>
          <w:rPr>
            <w:noProof/>
            <w:webHidden/>
          </w:rPr>
          <w:tab/>
        </w:r>
        <w:r>
          <w:rPr>
            <w:noProof/>
            <w:webHidden/>
          </w:rPr>
          <w:fldChar w:fldCharType="begin"/>
        </w:r>
        <w:r>
          <w:rPr>
            <w:noProof/>
            <w:webHidden/>
          </w:rPr>
          <w:instrText xml:space="preserve"> PAGEREF _Toc229039360 \h </w:instrText>
        </w:r>
        <w:r>
          <w:rPr>
            <w:noProof/>
            <w:webHidden/>
          </w:rPr>
        </w:r>
        <w:r>
          <w:rPr>
            <w:noProof/>
            <w:webHidden/>
          </w:rPr>
          <w:fldChar w:fldCharType="separate"/>
        </w:r>
        <w:r>
          <w:rPr>
            <w:noProof/>
            <w:webHidden/>
          </w:rPr>
          <w:t>71</w:t>
        </w:r>
        <w:r>
          <w:rPr>
            <w:noProof/>
            <w:webHidden/>
          </w:rPr>
          <w:fldChar w:fldCharType="end"/>
        </w:r>
      </w:hyperlink>
    </w:p>
    <w:p w14:paraId="75B03EB5" w14:textId="5804E728" w:rsidR="00666507" w:rsidRDefault="00666507">
      <w:pPr>
        <w:pStyle w:val="TOC2"/>
        <w:tabs>
          <w:tab w:val="right" w:leader="dot" w:pos="10070"/>
        </w:tabs>
        <w:rPr>
          <w:rFonts w:eastAsiaTheme="minorEastAsia"/>
          <w:noProof/>
        </w:rPr>
      </w:pPr>
      <w:hyperlink w:anchor="_Toc229039361" w:history="1">
        <w:r w:rsidRPr="00315BC7">
          <w:rPr>
            <w:rStyle w:val="Hyperlink"/>
            <w:noProof/>
          </w:rPr>
          <w:t>Readings</w:t>
        </w:r>
        <w:r>
          <w:rPr>
            <w:noProof/>
            <w:webHidden/>
          </w:rPr>
          <w:tab/>
        </w:r>
        <w:r>
          <w:rPr>
            <w:noProof/>
            <w:webHidden/>
          </w:rPr>
          <w:fldChar w:fldCharType="begin"/>
        </w:r>
        <w:r>
          <w:rPr>
            <w:noProof/>
            <w:webHidden/>
          </w:rPr>
          <w:instrText xml:space="preserve"> PAGEREF _Toc229039361 \h </w:instrText>
        </w:r>
        <w:r>
          <w:rPr>
            <w:noProof/>
            <w:webHidden/>
          </w:rPr>
        </w:r>
        <w:r>
          <w:rPr>
            <w:noProof/>
            <w:webHidden/>
          </w:rPr>
          <w:fldChar w:fldCharType="separate"/>
        </w:r>
        <w:r>
          <w:rPr>
            <w:noProof/>
            <w:webHidden/>
          </w:rPr>
          <w:t>72</w:t>
        </w:r>
        <w:r>
          <w:rPr>
            <w:noProof/>
            <w:webHidden/>
          </w:rPr>
          <w:fldChar w:fldCharType="end"/>
        </w:r>
      </w:hyperlink>
    </w:p>
    <w:p w14:paraId="0562A12A" w14:textId="51311C21" w:rsidR="00666507" w:rsidRDefault="00666507">
      <w:pPr>
        <w:pStyle w:val="TOC2"/>
        <w:tabs>
          <w:tab w:val="right" w:leader="dot" w:pos="10070"/>
        </w:tabs>
        <w:rPr>
          <w:rFonts w:eastAsiaTheme="minorEastAsia"/>
          <w:noProof/>
        </w:rPr>
      </w:pPr>
      <w:hyperlink w:anchor="_Toc229039362" w:history="1">
        <w:r w:rsidRPr="00315BC7">
          <w:rPr>
            <w:rStyle w:val="Hyperlink"/>
            <w:noProof/>
          </w:rPr>
          <w:t>Multimedia</w:t>
        </w:r>
        <w:r>
          <w:rPr>
            <w:noProof/>
            <w:webHidden/>
          </w:rPr>
          <w:tab/>
        </w:r>
        <w:r>
          <w:rPr>
            <w:noProof/>
            <w:webHidden/>
          </w:rPr>
          <w:fldChar w:fldCharType="begin"/>
        </w:r>
        <w:r>
          <w:rPr>
            <w:noProof/>
            <w:webHidden/>
          </w:rPr>
          <w:instrText xml:space="preserve"> PAGEREF _Toc229039362 \h </w:instrText>
        </w:r>
        <w:r>
          <w:rPr>
            <w:noProof/>
            <w:webHidden/>
          </w:rPr>
        </w:r>
        <w:r>
          <w:rPr>
            <w:noProof/>
            <w:webHidden/>
          </w:rPr>
          <w:fldChar w:fldCharType="separate"/>
        </w:r>
        <w:r>
          <w:rPr>
            <w:noProof/>
            <w:webHidden/>
          </w:rPr>
          <w:t>72</w:t>
        </w:r>
        <w:r>
          <w:rPr>
            <w:noProof/>
            <w:webHidden/>
          </w:rPr>
          <w:fldChar w:fldCharType="end"/>
        </w:r>
      </w:hyperlink>
    </w:p>
    <w:p w14:paraId="33CD8207" w14:textId="7CB232A5" w:rsidR="00666507" w:rsidRDefault="00666507">
      <w:pPr>
        <w:pStyle w:val="TOC2"/>
        <w:tabs>
          <w:tab w:val="right" w:leader="dot" w:pos="10070"/>
        </w:tabs>
        <w:rPr>
          <w:rFonts w:eastAsiaTheme="minorEastAsia"/>
          <w:noProof/>
        </w:rPr>
      </w:pPr>
      <w:hyperlink w:anchor="_Toc229039363"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_Toc229039363 \h </w:instrText>
        </w:r>
        <w:r>
          <w:rPr>
            <w:noProof/>
            <w:webHidden/>
          </w:rPr>
        </w:r>
        <w:r>
          <w:rPr>
            <w:noProof/>
            <w:webHidden/>
          </w:rPr>
          <w:fldChar w:fldCharType="separate"/>
        </w:r>
        <w:r>
          <w:rPr>
            <w:noProof/>
            <w:webHidden/>
          </w:rPr>
          <w:t>72</w:t>
        </w:r>
        <w:r>
          <w:rPr>
            <w:noProof/>
            <w:webHidden/>
          </w:rPr>
          <w:fldChar w:fldCharType="end"/>
        </w:r>
      </w:hyperlink>
    </w:p>
    <w:p w14:paraId="6E02221A" w14:textId="5766E37B" w:rsidR="00666507" w:rsidRDefault="00666507">
      <w:pPr>
        <w:pStyle w:val="TOC2"/>
        <w:tabs>
          <w:tab w:val="right" w:leader="dot" w:pos="10070"/>
        </w:tabs>
        <w:rPr>
          <w:rFonts w:eastAsiaTheme="minorEastAsia"/>
          <w:noProof/>
        </w:rPr>
      </w:pPr>
      <w:hyperlink w:anchor="_Toc229039364" w:history="1">
        <w:r w:rsidRPr="00315BC7">
          <w:rPr>
            <w:rStyle w:val="Hyperlink"/>
            <w:noProof/>
          </w:rPr>
          <w:t>Assignments</w:t>
        </w:r>
        <w:r>
          <w:rPr>
            <w:noProof/>
            <w:webHidden/>
          </w:rPr>
          <w:tab/>
        </w:r>
        <w:r>
          <w:rPr>
            <w:noProof/>
            <w:webHidden/>
          </w:rPr>
          <w:fldChar w:fldCharType="begin"/>
        </w:r>
        <w:r>
          <w:rPr>
            <w:noProof/>
            <w:webHidden/>
          </w:rPr>
          <w:instrText xml:space="preserve"> PAGEREF _Toc229039364 \h </w:instrText>
        </w:r>
        <w:r>
          <w:rPr>
            <w:noProof/>
            <w:webHidden/>
          </w:rPr>
        </w:r>
        <w:r>
          <w:rPr>
            <w:noProof/>
            <w:webHidden/>
          </w:rPr>
          <w:fldChar w:fldCharType="separate"/>
        </w:r>
        <w:r>
          <w:rPr>
            <w:noProof/>
            <w:webHidden/>
          </w:rPr>
          <w:t>74</w:t>
        </w:r>
        <w:r>
          <w:rPr>
            <w:noProof/>
            <w:webHidden/>
          </w:rPr>
          <w:fldChar w:fldCharType="end"/>
        </w:r>
      </w:hyperlink>
    </w:p>
    <w:p w14:paraId="62E33E4C" w14:textId="0B4E37B6" w:rsidR="00666507" w:rsidRDefault="00666507">
      <w:pPr>
        <w:pStyle w:val="TOC1"/>
        <w:tabs>
          <w:tab w:val="right" w:leader="dot" w:pos="10070"/>
        </w:tabs>
        <w:rPr>
          <w:rFonts w:eastAsiaTheme="minorEastAsia"/>
          <w:noProof/>
        </w:rPr>
      </w:pPr>
      <w:hyperlink w:anchor="_Toc229039365" w:history="1">
        <w:r w:rsidRPr="00315BC7">
          <w:rPr>
            <w:rStyle w:val="Hyperlink"/>
            <w:noProof/>
          </w:rPr>
          <w:t>Module 14:</w:t>
        </w:r>
        <w:r>
          <w:rPr>
            <w:noProof/>
            <w:webHidden/>
          </w:rPr>
          <w:tab/>
        </w:r>
        <w:r>
          <w:rPr>
            <w:noProof/>
            <w:webHidden/>
          </w:rPr>
          <w:fldChar w:fldCharType="begin"/>
        </w:r>
        <w:r>
          <w:rPr>
            <w:noProof/>
            <w:webHidden/>
          </w:rPr>
          <w:instrText xml:space="preserve"> PAGEREF _Toc229039365 \h </w:instrText>
        </w:r>
        <w:r>
          <w:rPr>
            <w:noProof/>
            <w:webHidden/>
          </w:rPr>
        </w:r>
        <w:r>
          <w:rPr>
            <w:noProof/>
            <w:webHidden/>
          </w:rPr>
          <w:fldChar w:fldCharType="separate"/>
        </w:r>
        <w:r>
          <w:rPr>
            <w:noProof/>
            <w:webHidden/>
          </w:rPr>
          <w:t>76</w:t>
        </w:r>
        <w:r>
          <w:rPr>
            <w:noProof/>
            <w:webHidden/>
          </w:rPr>
          <w:fldChar w:fldCharType="end"/>
        </w:r>
      </w:hyperlink>
    </w:p>
    <w:p w14:paraId="42D9D761" w14:textId="0F21E2B7" w:rsidR="00666507" w:rsidRDefault="00666507">
      <w:pPr>
        <w:pStyle w:val="TOC2"/>
        <w:tabs>
          <w:tab w:val="right" w:leader="dot" w:pos="10070"/>
        </w:tabs>
        <w:rPr>
          <w:rFonts w:eastAsiaTheme="minorEastAsia"/>
          <w:noProof/>
        </w:rPr>
      </w:pPr>
      <w:hyperlink w:anchor="_Toc229039366" w:history="1">
        <w:r w:rsidRPr="00315BC7">
          <w:rPr>
            <w:rStyle w:val="Hyperlink"/>
            <w:noProof/>
          </w:rPr>
          <w:t>Overview</w:t>
        </w:r>
        <w:r>
          <w:rPr>
            <w:noProof/>
            <w:webHidden/>
          </w:rPr>
          <w:tab/>
        </w:r>
        <w:r>
          <w:rPr>
            <w:noProof/>
            <w:webHidden/>
          </w:rPr>
          <w:fldChar w:fldCharType="begin"/>
        </w:r>
        <w:r>
          <w:rPr>
            <w:noProof/>
            <w:webHidden/>
          </w:rPr>
          <w:instrText xml:space="preserve"> PAGEREF _Toc229039366 \h </w:instrText>
        </w:r>
        <w:r>
          <w:rPr>
            <w:noProof/>
            <w:webHidden/>
          </w:rPr>
        </w:r>
        <w:r>
          <w:rPr>
            <w:noProof/>
            <w:webHidden/>
          </w:rPr>
          <w:fldChar w:fldCharType="separate"/>
        </w:r>
        <w:r>
          <w:rPr>
            <w:noProof/>
            <w:webHidden/>
          </w:rPr>
          <w:t>76</w:t>
        </w:r>
        <w:r>
          <w:rPr>
            <w:noProof/>
            <w:webHidden/>
          </w:rPr>
          <w:fldChar w:fldCharType="end"/>
        </w:r>
      </w:hyperlink>
    </w:p>
    <w:p w14:paraId="3A28820D" w14:textId="6FCDA971" w:rsidR="00666507" w:rsidRDefault="00666507">
      <w:pPr>
        <w:pStyle w:val="TOC2"/>
        <w:tabs>
          <w:tab w:val="right" w:leader="dot" w:pos="10070"/>
        </w:tabs>
        <w:rPr>
          <w:rFonts w:eastAsiaTheme="minorEastAsia"/>
          <w:noProof/>
        </w:rPr>
      </w:pPr>
      <w:hyperlink w:anchor="_Toc229039367" w:history="1">
        <w:r w:rsidRPr="00315BC7">
          <w:rPr>
            <w:rStyle w:val="Hyperlink"/>
            <w:noProof/>
          </w:rPr>
          <w:t>Readings</w:t>
        </w:r>
        <w:r>
          <w:rPr>
            <w:noProof/>
            <w:webHidden/>
          </w:rPr>
          <w:tab/>
        </w:r>
        <w:r>
          <w:rPr>
            <w:noProof/>
            <w:webHidden/>
          </w:rPr>
          <w:fldChar w:fldCharType="begin"/>
        </w:r>
        <w:r>
          <w:rPr>
            <w:noProof/>
            <w:webHidden/>
          </w:rPr>
          <w:instrText xml:space="preserve"> PAGEREF _Toc229039367 \h </w:instrText>
        </w:r>
        <w:r>
          <w:rPr>
            <w:noProof/>
            <w:webHidden/>
          </w:rPr>
        </w:r>
        <w:r>
          <w:rPr>
            <w:noProof/>
            <w:webHidden/>
          </w:rPr>
          <w:fldChar w:fldCharType="separate"/>
        </w:r>
        <w:r>
          <w:rPr>
            <w:noProof/>
            <w:webHidden/>
          </w:rPr>
          <w:t>76</w:t>
        </w:r>
        <w:r>
          <w:rPr>
            <w:noProof/>
            <w:webHidden/>
          </w:rPr>
          <w:fldChar w:fldCharType="end"/>
        </w:r>
      </w:hyperlink>
    </w:p>
    <w:p w14:paraId="3F11F015" w14:textId="1A534316" w:rsidR="00666507" w:rsidRDefault="00666507">
      <w:pPr>
        <w:pStyle w:val="TOC2"/>
        <w:tabs>
          <w:tab w:val="right" w:leader="dot" w:pos="10070"/>
        </w:tabs>
        <w:rPr>
          <w:rFonts w:eastAsiaTheme="minorEastAsia"/>
          <w:noProof/>
        </w:rPr>
      </w:pPr>
      <w:hyperlink w:anchor="_Toc229039368" w:history="1">
        <w:r w:rsidRPr="00315BC7">
          <w:rPr>
            <w:rStyle w:val="Hyperlink"/>
            <w:noProof/>
          </w:rPr>
          <w:t>Multimedia</w:t>
        </w:r>
        <w:r>
          <w:rPr>
            <w:noProof/>
            <w:webHidden/>
          </w:rPr>
          <w:tab/>
        </w:r>
        <w:r>
          <w:rPr>
            <w:noProof/>
            <w:webHidden/>
          </w:rPr>
          <w:fldChar w:fldCharType="begin"/>
        </w:r>
        <w:r>
          <w:rPr>
            <w:noProof/>
            <w:webHidden/>
          </w:rPr>
          <w:instrText xml:space="preserve"> PAGEREF _Toc229039368 \h </w:instrText>
        </w:r>
        <w:r>
          <w:rPr>
            <w:noProof/>
            <w:webHidden/>
          </w:rPr>
        </w:r>
        <w:r>
          <w:rPr>
            <w:noProof/>
            <w:webHidden/>
          </w:rPr>
          <w:fldChar w:fldCharType="separate"/>
        </w:r>
        <w:r>
          <w:rPr>
            <w:noProof/>
            <w:webHidden/>
          </w:rPr>
          <w:t>77</w:t>
        </w:r>
        <w:r>
          <w:rPr>
            <w:noProof/>
            <w:webHidden/>
          </w:rPr>
          <w:fldChar w:fldCharType="end"/>
        </w:r>
      </w:hyperlink>
    </w:p>
    <w:p w14:paraId="2E343AC9" w14:textId="72A1941D" w:rsidR="00666507" w:rsidRDefault="00666507">
      <w:pPr>
        <w:pStyle w:val="TOC2"/>
        <w:tabs>
          <w:tab w:val="right" w:leader="dot" w:pos="10070"/>
        </w:tabs>
        <w:rPr>
          <w:rFonts w:eastAsiaTheme="minorEastAsia"/>
          <w:noProof/>
        </w:rPr>
      </w:pPr>
      <w:hyperlink w:anchor="_Toc229039369" w:history="1">
        <w:r w:rsidRPr="00315BC7">
          <w:rPr>
            <w:rStyle w:val="Hyperlink"/>
            <w:noProof/>
          </w:rPr>
          <w:t>In-Class Discussion Ideas</w:t>
        </w:r>
        <w:r>
          <w:rPr>
            <w:noProof/>
            <w:webHidden/>
          </w:rPr>
          <w:tab/>
        </w:r>
        <w:r>
          <w:rPr>
            <w:noProof/>
            <w:webHidden/>
          </w:rPr>
          <w:fldChar w:fldCharType="begin"/>
        </w:r>
        <w:r>
          <w:rPr>
            <w:noProof/>
            <w:webHidden/>
          </w:rPr>
          <w:instrText xml:space="preserve"> PAGEREF _Toc229039369 \h </w:instrText>
        </w:r>
        <w:r>
          <w:rPr>
            <w:noProof/>
            <w:webHidden/>
          </w:rPr>
        </w:r>
        <w:r>
          <w:rPr>
            <w:noProof/>
            <w:webHidden/>
          </w:rPr>
          <w:fldChar w:fldCharType="separate"/>
        </w:r>
        <w:r>
          <w:rPr>
            <w:noProof/>
            <w:webHidden/>
          </w:rPr>
          <w:t>77</w:t>
        </w:r>
        <w:r>
          <w:rPr>
            <w:noProof/>
            <w:webHidden/>
          </w:rPr>
          <w:fldChar w:fldCharType="end"/>
        </w:r>
      </w:hyperlink>
    </w:p>
    <w:p w14:paraId="24BFECBD" w14:textId="3945C03D" w:rsidR="00666507" w:rsidRDefault="00666507">
      <w:pPr>
        <w:pStyle w:val="TOC2"/>
        <w:tabs>
          <w:tab w:val="right" w:leader="dot" w:pos="10070"/>
        </w:tabs>
        <w:rPr>
          <w:rFonts w:eastAsiaTheme="minorEastAsia"/>
          <w:noProof/>
        </w:rPr>
      </w:pPr>
      <w:hyperlink w:anchor="_Toc229039370" w:history="1">
        <w:r w:rsidRPr="00315BC7">
          <w:rPr>
            <w:rStyle w:val="Hyperlink"/>
            <w:bCs/>
            <w:noProof/>
            <w:shd w:val="clear" w:color="auto" w:fill="ECEEEF" w:themeFill="background2" w:themeFillTint="33"/>
          </w:rPr>
          <w:t>Task:</w:t>
        </w:r>
        <w:r>
          <w:rPr>
            <w:noProof/>
            <w:webHidden/>
          </w:rPr>
          <w:tab/>
        </w:r>
        <w:r>
          <w:rPr>
            <w:noProof/>
            <w:webHidden/>
          </w:rPr>
          <w:fldChar w:fldCharType="begin"/>
        </w:r>
        <w:r>
          <w:rPr>
            <w:noProof/>
            <w:webHidden/>
          </w:rPr>
          <w:instrText xml:space="preserve"> PAGEREF _Toc229039370 \h </w:instrText>
        </w:r>
        <w:r>
          <w:rPr>
            <w:noProof/>
            <w:webHidden/>
          </w:rPr>
        </w:r>
        <w:r>
          <w:rPr>
            <w:noProof/>
            <w:webHidden/>
          </w:rPr>
          <w:fldChar w:fldCharType="separate"/>
        </w:r>
        <w:r>
          <w:rPr>
            <w:noProof/>
            <w:webHidden/>
          </w:rPr>
          <w:t>77</w:t>
        </w:r>
        <w:r>
          <w:rPr>
            <w:noProof/>
            <w:webHidden/>
          </w:rPr>
          <w:fldChar w:fldCharType="end"/>
        </w:r>
      </w:hyperlink>
    </w:p>
    <w:p w14:paraId="71E9DF94" w14:textId="6D69EA59" w:rsidR="00666507" w:rsidRDefault="00666507">
      <w:pPr>
        <w:pStyle w:val="TOC2"/>
        <w:tabs>
          <w:tab w:val="right" w:leader="dot" w:pos="10070"/>
        </w:tabs>
        <w:rPr>
          <w:rFonts w:eastAsiaTheme="minorEastAsia"/>
          <w:noProof/>
        </w:rPr>
      </w:pPr>
      <w:hyperlink w:anchor="_Toc229039371" w:history="1">
        <w:r w:rsidRPr="00315BC7">
          <w:rPr>
            <w:rStyle w:val="Hyperlink"/>
            <w:bCs/>
            <w:noProof/>
            <w:shd w:val="clear" w:color="auto" w:fill="ECEEEF" w:themeFill="background2" w:themeFillTint="33"/>
          </w:rPr>
          <w:t>Purpose</w:t>
        </w:r>
        <w:r w:rsidRPr="00315BC7">
          <w:rPr>
            <w:rStyle w:val="Hyperlink"/>
            <w:noProof/>
            <w:shd w:val="clear" w:color="auto" w:fill="ECEEEF" w:themeFill="background2" w:themeFillTint="33"/>
          </w:rPr>
          <w:t>:</w:t>
        </w:r>
        <w:r>
          <w:rPr>
            <w:noProof/>
            <w:webHidden/>
          </w:rPr>
          <w:tab/>
        </w:r>
        <w:r>
          <w:rPr>
            <w:noProof/>
            <w:webHidden/>
          </w:rPr>
          <w:fldChar w:fldCharType="begin"/>
        </w:r>
        <w:r>
          <w:rPr>
            <w:noProof/>
            <w:webHidden/>
          </w:rPr>
          <w:instrText xml:space="preserve"> PAGEREF _Toc229039371 \h </w:instrText>
        </w:r>
        <w:r>
          <w:rPr>
            <w:noProof/>
            <w:webHidden/>
          </w:rPr>
        </w:r>
        <w:r>
          <w:rPr>
            <w:noProof/>
            <w:webHidden/>
          </w:rPr>
          <w:fldChar w:fldCharType="separate"/>
        </w:r>
        <w:r>
          <w:rPr>
            <w:noProof/>
            <w:webHidden/>
          </w:rPr>
          <w:t>77</w:t>
        </w:r>
        <w:r>
          <w:rPr>
            <w:noProof/>
            <w:webHidden/>
          </w:rPr>
          <w:fldChar w:fldCharType="end"/>
        </w:r>
      </w:hyperlink>
    </w:p>
    <w:p w14:paraId="34333790" w14:textId="0BF1367D" w:rsidR="00666507" w:rsidRDefault="00666507">
      <w:pPr>
        <w:pStyle w:val="TOC2"/>
        <w:tabs>
          <w:tab w:val="right" w:leader="dot" w:pos="10070"/>
        </w:tabs>
        <w:rPr>
          <w:rFonts w:eastAsiaTheme="minorEastAsia"/>
          <w:noProof/>
        </w:rPr>
      </w:pPr>
      <w:hyperlink w:anchor="_Toc229039372" w:history="1">
        <w:r w:rsidRPr="00315BC7">
          <w:rPr>
            <w:rStyle w:val="Hyperlink"/>
            <w:bCs/>
            <w:noProof/>
            <w:shd w:val="clear" w:color="auto" w:fill="ECEEEF" w:themeFill="background2" w:themeFillTint="33"/>
          </w:rPr>
          <w:t>Steps:</w:t>
        </w:r>
        <w:r>
          <w:rPr>
            <w:noProof/>
            <w:webHidden/>
          </w:rPr>
          <w:tab/>
        </w:r>
        <w:r>
          <w:rPr>
            <w:noProof/>
            <w:webHidden/>
          </w:rPr>
          <w:fldChar w:fldCharType="begin"/>
        </w:r>
        <w:r>
          <w:rPr>
            <w:noProof/>
            <w:webHidden/>
          </w:rPr>
          <w:instrText xml:space="preserve"> PAGEREF _Toc229039372 \h </w:instrText>
        </w:r>
        <w:r>
          <w:rPr>
            <w:noProof/>
            <w:webHidden/>
          </w:rPr>
        </w:r>
        <w:r>
          <w:rPr>
            <w:noProof/>
            <w:webHidden/>
          </w:rPr>
          <w:fldChar w:fldCharType="separate"/>
        </w:r>
        <w:r>
          <w:rPr>
            <w:noProof/>
            <w:webHidden/>
          </w:rPr>
          <w:t>77</w:t>
        </w:r>
        <w:r>
          <w:rPr>
            <w:noProof/>
            <w:webHidden/>
          </w:rPr>
          <w:fldChar w:fldCharType="end"/>
        </w:r>
      </w:hyperlink>
    </w:p>
    <w:p w14:paraId="2BE76076" w14:textId="6034C65E" w:rsidR="00666507" w:rsidRDefault="00666507">
      <w:pPr>
        <w:pStyle w:val="TOC2"/>
        <w:tabs>
          <w:tab w:val="right" w:leader="dot" w:pos="10070"/>
        </w:tabs>
        <w:rPr>
          <w:rFonts w:eastAsiaTheme="minorEastAsia"/>
          <w:noProof/>
        </w:rPr>
      </w:pPr>
      <w:hyperlink w:anchor="_Toc229039373" w:history="1">
        <w:r w:rsidRPr="00315BC7">
          <w:rPr>
            <w:rStyle w:val="Hyperlink"/>
            <w:noProof/>
          </w:rPr>
          <w:t>Assignments</w:t>
        </w:r>
        <w:r>
          <w:rPr>
            <w:noProof/>
            <w:webHidden/>
          </w:rPr>
          <w:tab/>
        </w:r>
        <w:r>
          <w:rPr>
            <w:noProof/>
            <w:webHidden/>
          </w:rPr>
          <w:fldChar w:fldCharType="begin"/>
        </w:r>
        <w:r>
          <w:rPr>
            <w:noProof/>
            <w:webHidden/>
          </w:rPr>
          <w:instrText xml:space="preserve"> PAGEREF _Toc229039373 \h </w:instrText>
        </w:r>
        <w:r>
          <w:rPr>
            <w:noProof/>
            <w:webHidden/>
          </w:rPr>
        </w:r>
        <w:r>
          <w:rPr>
            <w:noProof/>
            <w:webHidden/>
          </w:rPr>
          <w:fldChar w:fldCharType="separate"/>
        </w:r>
        <w:r>
          <w:rPr>
            <w:noProof/>
            <w:webHidden/>
          </w:rPr>
          <w:t>79</w:t>
        </w:r>
        <w:r>
          <w:rPr>
            <w:noProof/>
            <w:webHidden/>
          </w:rPr>
          <w:fldChar w:fldCharType="end"/>
        </w:r>
      </w:hyperlink>
    </w:p>
    <w:p w14:paraId="666C5DD7" w14:textId="2E4C567D" w:rsidR="00666507" w:rsidRDefault="00666507">
      <w:pPr>
        <w:pStyle w:val="TOC2"/>
        <w:tabs>
          <w:tab w:val="right" w:leader="dot" w:pos="10070"/>
        </w:tabs>
        <w:rPr>
          <w:rFonts w:eastAsiaTheme="minorEastAsia"/>
          <w:noProof/>
        </w:rPr>
      </w:pPr>
      <w:hyperlink w:anchor="_Toc229039374" w:history="1">
        <w:r w:rsidRPr="00315BC7">
          <w:rPr>
            <w:rStyle w:val="Hyperlink"/>
            <w:bCs/>
            <w:noProof/>
            <w:shd w:val="clear" w:color="auto" w:fill="ECEEEF" w:themeFill="background2" w:themeFillTint="33"/>
          </w:rPr>
          <w:t>Task:</w:t>
        </w:r>
        <w:r>
          <w:rPr>
            <w:noProof/>
            <w:webHidden/>
          </w:rPr>
          <w:tab/>
        </w:r>
        <w:r>
          <w:rPr>
            <w:noProof/>
            <w:webHidden/>
          </w:rPr>
          <w:fldChar w:fldCharType="begin"/>
        </w:r>
        <w:r>
          <w:rPr>
            <w:noProof/>
            <w:webHidden/>
          </w:rPr>
          <w:instrText xml:space="preserve"> PAGEREF _Toc229039374 \h </w:instrText>
        </w:r>
        <w:r>
          <w:rPr>
            <w:noProof/>
            <w:webHidden/>
          </w:rPr>
        </w:r>
        <w:r>
          <w:rPr>
            <w:noProof/>
            <w:webHidden/>
          </w:rPr>
          <w:fldChar w:fldCharType="separate"/>
        </w:r>
        <w:r>
          <w:rPr>
            <w:noProof/>
            <w:webHidden/>
          </w:rPr>
          <w:t>79</w:t>
        </w:r>
        <w:r>
          <w:rPr>
            <w:noProof/>
            <w:webHidden/>
          </w:rPr>
          <w:fldChar w:fldCharType="end"/>
        </w:r>
      </w:hyperlink>
    </w:p>
    <w:p w14:paraId="6658EC2D" w14:textId="00F65FA6" w:rsidR="00666507" w:rsidRDefault="00666507">
      <w:pPr>
        <w:pStyle w:val="TOC2"/>
        <w:tabs>
          <w:tab w:val="right" w:leader="dot" w:pos="10070"/>
        </w:tabs>
        <w:rPr>
          <w:rFonts w:eastAsiaTheme="minorEastAsia"/>
          <w:noProof/>
        </w:rPr>
      </w:pPr>
      <w:hyperlink w:anchor="_Toc229039375" w:history="1">
        <w:r w:rsidRPr="00315BC7">
          <w:rPr>
            <w:rStyle w:val="Hyperlink"/>
            <w:bCs/>
            <w:noProof/>
            <w:shd w:val="clear" w:color="auto" w:fill="ECEEEF" w:themeFill="background2" w:themeFillTint="33"/>
          </w:rPr>
          <w:t>Purpose</w:t>
        </w:r>
        <w:r w:rsidRPr="00315BC7">
          <w:rPr>
            <w:rStyle w:val="Hyperlink"/>
            <w:noProof/>
            <w:shd w:val="clear" w:color="auto" w:fill="ECEEEF" w:themeFill="background2" w:themeFillTint="33"/>
          </w:rPr>
          <w:t>:</w:t>
        </w:r>
        <w:r>
          <w:rPr>
            <w:noProof/>
            <w:webHidden/>
          </w:rPr>
          <w:tab/>
        </w:r>
        <w:r>
          <w:rPr>
            <w:noProof/>
            <w:webHidden/>
          </w:rPr>
          <w:fldChar w:fldCharType="begin"/>
        </w:r>
        <w:r>
          <w:rPr>
            <w:noProof/>
            <w:webHidden/>
          </w:rPr>
          <w:instrText xml:space="preserve"> PAGEREF _Toc229039375 \h </w:instrText>
        </w:r>
        <w:r>
          <w:rPr>
            <w:noProof/>
            <w:webHidden/>
          </w:rPr>
        </w:r>
        <w:r>
          <w:rPr>
            <w:noProof/>
            <w:webHidden/>
          </w:rPr>
          <w:fldChar w:fldCharType="separate"/>
        </w:r>
        <w:r>
          <w:rPr>
            <w:noProof/>
            <w:webHidden/>
          </w:rPr>
          <w:t>80</w:t>
        </w:r>
        <w:r>
          <w:rPr>
            <w:noProof/>
            <w:webHidden/>
          </w:rPr>
          <w:fldChar w:fldCharType="end"/>
        </w:r>
      </w:hyperlink>
    </w:p>
    <w:p w14:paraId="7C6969D6" w14:textId="1011C109" w:rsidR="00666507" w:rsidRDefault="00666507">
      <w:pPr>
        <w:pStyle w:val="TOC2"/>
        <w:tabs>
          <w:tab w:val="right" w:leader="dot" w:pos="10070"/>
        </w:tabs>
        <w:rPr>
          <w:rFonts w:eastAsiaTheme="minorEastAsia"/>
          <w:noProof/>
        </w:rPr>
      </w:pPr>
      <w:hyperlink w:anchor="_Toc229039376" w:history="1">
        <w:r w:rsidRPr="00315BC7">
          <w:rPr>
            <w:rStyle w:val="Hyperlink"/>
            <w:bCs/>
            <w:noProof/>
            <w:shd w:val="clear" w:color="auto" w:fill="ECEEEF" w:themeFill="background2" w:themeFillTint="33"/>
          </w:rPr>
          <w:t>Steps:</w:t>
        </w:r>
        <w:r>
          <w:rPr>
            <w:noProof/>
            <w:webHidden/>
          </w:rPr>
          <w:tab/>
        </w:r>
        <w:r>
          <w:rPr>
            <w:noProof/>
            <w:webHidden/>
          </w:rPr>
          <w:fldChar w:fldCharType="begin"/>
        </w:r>
        <w:r>
          <w:rPr>
            <w:noProof/>
            <w:webHidden/>
          </w:rPr>
          <w:instrText xml:space="preserve"> PAGEREF _Toc229039376 \h </w:instrText>
        </w:r>
        <w:r>
          <w:rPr>
            <w:noProof/>
            <w:webHidden/>
          </w:rPr>
        </w:r>
        <w:r>
          <w:rPr>
            <w:noProof/>
            <w:webHidden/>
          </w:rPr>
          <w:fldChar w:fldCharType="separate"/>
        </w:r>
        <w:r>
          <w:rPr>
            <w:noProof/>
            <w:webHidden/>
          </w:rPr>
          <w:t>80</w:t>
        </w:r>
        <w:r>
          <w:rPr>
            <w:noProof/>
            <w:webHidden/>
          </w:rPr>
          <w:fldChar w:fldCharType="end"/>
        </w:r>
      </w:hyperlink>
    </w:p>
    <w:p w14:paraId="730E41BB" w14:textId="3C5B52ED" w:rsidR="00666507" w:rsidRDefault="00666507">
      <w:pPr>
        <w:pStyle w:val="TOC2"/>
        <w:tabs>
          <w:tab w:val="right" w:leader="dot" w:pos="10070"/>
        </w:tabs>
        <w:rPr>
          <w:rFonts w:eastAsiaTheme="minorEastAsia"/>
          <w:noProof/>
        </w:rPr>
      </w:pPr>
      <w:hyperlink w:anchor="_Toc229039377" w:history="1">
        <w:r w:rsidRPr="00315BC7">
          <w:rPr>
            <w:rStyle w:val="Hyperlink"/>
            <w:rFonts w:cstheme="minorHAnsi"/>
            <w:bCs/>
            <w:noProof/>
            <w:shd w:val="clear" w:color="auto" w:fill="ECEEEF" w:themeFill="background2" w:themeFillTint="33"/>
          </w:rPr>
          <w:t>Instructions:</w:t>
        </w:r>
        <w:r>
          <w:rPr>
            <w:noProof/>
            <w:webHidden/>
          </w:rPr>
          <w:tab/>
        </w:r>
        <w:r>
          <w:rPr>
            <w:noProof/>
            <w:webHidden/>
          </w:rPr>
          <w:fldChar w:fldCharType="begin"/>
        </w:r>
        <w:r>
          <w:rPr>
            <w:noProof/>
            <w:webHidden/>
          </w:rPr>
          <w:instrText xml:space="preserve"> PAGEREF _Toc229039377 \h </w:instrText>
        </w:r>
        <w:r>
          <w:rPr>
            <w:noProof/>
            <w:webHidden/>
          </w:rPr>
        </w:r>
        <w:r>
          <w:rPr>
            <w:noProof/>
            <w:webHidden/>
          </w:rPr>
          <w:fldChar w:fldCharType="separate"/>
        </w:r>
        <w:r>
          <w:rPr>
            <w:noProof/>
            <w:webHidden/>
          </w:rPr>
          <w:t>83</w:t>
        </w:r>
        <w:r>
          <w:rPr>
            <w:noProof/>
            <w:webHidden/>
          </w:rPr>
          <w:fldChar w:fldCharType="end"/>
        </w:r>
      </w:hyperlink>
    </w:p>
    <w:p w14:paraId="04FCA10B" w14:textId="27D2181F" w:rsidR="00666507" w:rsidRDefault="00666507">
      <w:pPr>
        <w:pStyle w:val="TOC1"/>
        <w:tabs>
          <w:tab w:val="right" w:leader="dot" w:pos="10070"/>
        </w:tabs>
        <w:rPr>
          <w:rFonts w:eastAsiaTheme="minorEastAsia"/>
          <w:noProof/>
        </w:rPr>
      </w:pPr>
      <w:hyperlink w:anchor="_Toc229039378" w:history="1">
        <w:r w:rsidRPr="00315BC7">
          <w:rPr>
            <w:rStyle w:val="Hyperlink"/>
            <w:noProof/>
          </w:rPr>
          <w:t>Module 15: Module Mini-Presentations</w:t>
        </w:r>
        <w:r>
          <w:rPr>
            <w:noProof/>
            <w:webHidden/>
          </w:rPr>
          <w:tab/>
        </w:r>
        <w:r>
          <w:rPr>
            <w:noProof/>
            <w:webHidden/>
          </w:rPr>
          <w:fldChar w:fldCharType="begin"/>
        </w:r>
        <w:r>
          <w:rPr>
            <w:noProof/>
            <w:webHidden/>
          </w:rPr>
          <w:instrText xml:space="preserve"> PAGEREF _Toc229039378 \h </w:instrText>
        </w:r>
        <w:r>
          <w:rPr>
            <w:noProof/>
            <w:webHidden/>
          </w:rPr>
        </w:r>
        <w:r>
          <w:rPr>
            <w:noProof/>
            <w:webHidden/>
          </w:rPr>
          <w:fldChar w:fldCharType="separate"/>
        </w:r>
        <w:r>
          <w:rPr>
            <w:noProof/>
            <w:webHidden/>
          </w:rPr>
          <w:t>84</w:t>
        </w:r>
        <w:r>
          <w:rPr>
            <w:noProof/>
            <w:webHidden/>
          </w:rPr>
          <w:fldChar w:fldCharType="end"/>
        </w:r>
      </w:hyperlink>
    </w:p>
    <w:p w14:paraId="6ABACB15" w14:textId="4C35A8B1" w:rsidR="00666507" w:rsidRDefault="00666507">
      <w:pPr>
        <w:pStyle w:val="TOC2"/>
        <w:tabs>
          <w:tab w:val="right" w:leader="dot" w:pos="10070"/>
        </w:tabs>
        <w:rPr>
          <w:rFonts w:eastAsiaTheme="minorEastAsia"/>
          <w:noProof/>
        </w:rPr>
      </w:pPr>
      <w:hyperlink w:anchor="_Toc229039379" w:history="1">
        <w:r w:rsidRPr="00315BC7">
          <w:rPr>
            <w:rStyle w:val="Hyperlink"/>
            <w:noProof/>
          </w:rPr>
          <w:t>Overview</w:t>
        </w:r>
        <w:r>
          <w:rPr>
            <w:noProof/>
            <w:webHidden/>
          </w:rPr>
          <w:tab/>
        </w:r>
        <w:r>
          <w:rPr>
            <w:noProof/>
            <w:webHidden/>
          </w:rPr>
          <w:fldChar w:fldCharType="begin"/>
        </w:r>
        <w:r>
          <w:rPr>
            <w:noProof/>
            <w:webHidden/>
          </w:rPr>
          <w:instrText xml:space="preserve"> PAGEREF _Toc229039379 \h </w:instrText>
        </w:r>
        <w:r>
          <w:rPr>
            <w:noProof/>
            <w:webHidden/>
          </w:rPr>
        </w:r>
        <w:r>
          <w:rPr>
            <w:noProof/>
            <w:webHidden/>
          </w:rPr>
          <w:fldChar w:fldCharType="separate"/>
        </w:r>
        <w:r>
          <w:rPr>
            <w:noProof/>
            <w:webHidden/>
          </w:rPr>
          <w:t>84</w:t>
        </w:r>
        <w:r>
          <w:rPr>
            <w:noProof/>
            <w:webHidden/>
          </w:rPr>
          <w:fldChar w:fldCharType="end"/>
        </w:r>
      </w:hyperlink>
    </w:p>
    <w:p w14:paraId="1B0DC54A" w14:textId="1DA0698B" w:rsidR="00666507" w:rsidRDefault="00666507">
      <w:pPr>
        <w:pStyle w:val="TOC2"/>
        <w:tabs>
          <w:tab w:val="right" w:leader="dot" w:pos="10070"/>
        </w:tabs>
        <w:rPr>
          <w:rFonts w:eastAsiaTheme="minorEastAsia"/>
          <w:noProof/>
        </w:rPr>
      </w:pPr>
      <w:hyperlink w:anchor="_Toc229039380" w:history="1">
        <w:r w:rsidRPr="00315BC7">
          <w:rPr>
            <w:rStyle w:val="Hyperlink"/>
            <w:noProof/>
          </w:rPr>
          <w:t>Assignments</w:t>
        </w:r>
        <w:r>
          <w:rPr>
            <w:noProof/>
            <w:webHidden/>
          </w:rPr>
          <w:tab/>
        </w:r>
        <w:r>
          <w:rPr>
            <w:noProof/>
            <w:webHidden/>
          </w:rPr>
          <w:fldChar w:fldCharType="begin"/>
        </w:r>
        <w:r>
          <w:rPr>
            <w:noProof/>
            <w:webHidden/>
          </w:rPr>
          <w:instrText xml:space="preserve"> PAGEREF _Toc229039380 \h </w:instrText>
        </w:r>
        <w:r>
          <w:rPr>
            <w:noProof/>
            <w:webHidden/>
          </w:rPr>
        </w:r>
        <w:r>
          <w:rPr>
            <w:noProof/>
            <w:webHidden/>
          </w:rPr>
          <w:fldChar w:fldCharType="separate"/>
        </w:r>
        <w:r>
          <w:rPr>
            <w:noProof/>
            <w:webHidden/>
          </w:rPr>
          <w:t>85</w:t>
        </w:r>
        <w:r>
          <w:rPr>
            <w:noProof/>
            <w:webHidden/>
          </w:rPr>
          <w:fldChar w:fldCharType="end"/>
        </w:r>
      </w:hyperlink>
    </w:p>
    <w:p w14:paraId="0714E0F6" w14:textId="7A56677E" w:rsidR="00F30513" w:rsidRPr="008432A0" w:rsidRDefault="007E7F1B" w:rsidP="00671B97">
      <w:pPr>
        <w:pStyle w:val="Heading2OER"/>
        <w:spacing w:before="0" w:after="0" w:line="240" w:lineRule="auto"/>
        <w:ind w:right="630"/>
        <w:rPr>
          <w:rStyle w:val="OERHeading2Char"/>
        </w:rPr>
      </w:pPr>
      <w:r>
        <w:rPr>
          <w:rStyle w:val="Hyperlink"/>
          <w:rFonts w:asciiTheme="minorHAnsi" w:eastAsiaTheme="minorHAnsi" w:hAnsiTheme="minorHAnsi" w:cstheme="minorBidi"/>
          <w:noProof/>
          <w:sz w:val="24"/>
          <w:szCs w:val="24"/>
        </w:rPr>
        <w:fldChar w:fldCharType="end"/>
      </w:r>
    </w:p>
    <w:p w14:paraId="23E34916" w14:textId="77777777" w:rsidR="00F30513" w:rsidRDefault="00F30513" w:rsidP="00671B97">
      <w:pPr>
        <w:ind w:right="630"/>
        <w:rPr>
          <w:rStyle w:val="Hyperlink"/>
          <w:noProof/>
        </w:rPr>
      </w:pPr>
      <w:r>
        <w:rPr>
          <w:rStyle w:val="Hyperlink"/>
          <w:noProof/>
        </w:rPr>
        <w:br w:type="page"/>
      </w:r>
    </w:p>
    <w:p w14:paraId="1ABA48A4" w14:textId="0867898F" w:rsidR="00C10DD7" w:rsidRDefault="00F61A9F" w:rsidP="00AF6105">
      <w:pPr>
        <w:pStyle w:val="Heading1"/>
      </w:pPr>
      <w:bookmarkStart w:id="1" w:name="_Toc229039293"/>
      <w:r w:rsidRPr="00947A18">
        <w:lastRenderedPageBreak/>
        <w:t>Module</w:t>
      </w:r>
      <w:r>
        <w:t xml:space="preserve"> 1: </w:t>
      </w:r>
      <w:r w:rsidR="00C10DD7" w:rsidRPr="00C10DD7">
        <w:t>Introduction to Georgia Histories</w:t>
      </w:r>
      <w:bookmarkEnd w:id="1"/>
    </w:p>
    <w:p w14:paraId="0B4E4A8B" w14:textId="5D88C160" w:rsidR="008A6AA6" w:rsidRDefault="00F57734" w:rsidP="00671B97">
      <w:pPr>
        <w:ind w:right="630"/>
      </w:pPr>
      <w:r>
        <w:rPr>
          <w:noProof/>
        </w:rPr>
        <mc:AlternateContent>
          <mc:Choice Requires="wpg">
            <w:drawing>
              <wp:anchor distT="0" distB="0" distL="114300" distR="114300" simplePos="0" relativeHeight="251658240" behindDoc="0" locked="0" layoutInCell="1" allowOverlap="1" wp14:anchorId="626F6B52" wp14:editId="1540A64C">
                <wp:simplePos x="0" y="0"/>
                <wp:positionH relativeFrom="column">
                  <wp:posOffset>25400</wp:posOffset>
                </wp:positionH>
                <wp:positionV relativeFrom="paragraph">
                  <wp:posOffset>158750</wp:posOffset>
                </wp:positionV>
                <wp:extent cx="5905500" cy="146050"/>
                <wp:effectExtent l="0" t="38100" r="57150" b="0"/>
                <wp:wrapNone/>
                <wp:docPr id="1112669293"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05500" cy="146050"/>
                          <a:chOff x="0" y="0"/>
                          <a:chExt cx="5753100" cy="0"/>
                        </a:xfrm>
                      </wpg:grpSpPr>
                      <wps:wsp>
                        <wps:cNvPr id="1197964293"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7526645"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39758755"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33405FD" id="Group 5" o:spid="_x0000_s1026" alt="&quot;&quot;" style="position:absolute;margin-left:2pt;margin-top:12.5pt;width:465pt;height:11.5pt;z-index:251658240;mso-width-relative:margin;mso-height-relative:margin"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" strokecolor="#a5acb0 [3214]" strokeweight="5.5pt">
                  <v:stroke joinstyle="miter"/>
                </v:line>
              </v:group>
            </w:pict>
          </mc:Fallback>
        </mc:AlternateContent>
      </w:r>
      <w:r w:rsidR="00042FBC">
        <w:tab/>
      </w:r>
      <w:r w:rsidR="00DD17CF">
        <w:tab/>
      </w:r>
      <w:r w:rsidR="00DD17CF">
        <w:tab/>
      </w:r>
      <w:r w:rsidR="00DD17CF">
        <w:tab/>
      </w:r>
      <w:r w:rsidR="00A6575D">
        <w:tab/>
      </w:r>
      <w:r w:rsidR="00A6575D">
        <w:tab/>
      </w:r>
      <w:r w:rsidR="00A6575D">
        <w:tab/>
      </w:r>
      <w:r w:rsidR="00A6575D">
        <w:tab/>
      </w:r>
    </w:p>
    <w:p w14:paraId="2EC0271A" w14:textId="58E03BED" w:rsidR="006C081F" w:rsidRPr="006C081F" w:rsidRDefault="006C081F" w:rsidP="00045AB8">
      <w:pPr>
        <w:pStyle w:val="Heading2"/>
      </w:pPr>
      <w:bookmarkStart w:id="2" w:name="_Toc229039294"/>
      <w:r w:rsidRPr="006C081F">
        <w:t>Overview</w:t>
      </w:r>
      <w:bookmarkEnd w:id="2"/>
    </w:p>
    <w:p w14:paraId="76862E61" w14:textId="786A227F" w:rsidR="00C10DD7" w:rsidRPr="00BC7BE5" w:rsidRDefault="00C10DD7" w:rsidP="00671B97">
      <w:pPr>
        <w:ind w:right="630"/>
        <w:rPr>
          <w:sz w:val="22"/>
          <w:szCs w:val="22"/>
        </w:rPr>
      </w:pPr>
      <w:r w:rsidRPr="00BC7BE5">
        <w:rPr>
          <w:sz w:val="22"/>
          <w:szCs w:val="22"/>
        </w:rPr>
        <w:t xml:space="preserve">This begins our first "real" engagement with course content. I'm sure some parts of this course still seem a bit confusing or overwhelming. Don't worry-- it's </w:t>
      </w:r>
      <w:proofErr w:type="gramStart"/>
      <w:r w:rsidRPr="00BC7BE5">
        <w:rPr>
          <w:sz w:val="22"/>
          <w:szCs w:val="22"/>
        </w:rPr>
        <w:t>actually going</w:t>
      </w:r>
      <w:proofErr w:type="gramEnd"/>
      <w:r w:rsidRPr="00BC7BE5">
        <w:rPr>
          <w:sz w:val="22"/>
          <w:szCs w:val="22"/>
        </w:rPr>
        <w:t xml:space="preserve"> to end up being </w:t>
      </w:r>
      <w:proofErr w:type="gramStart"/>
      <w:r w:rsidRPr="00BC7BE5">
        <w:rPr>
          <w:sz w:val="22"/>
          <w:szCs w:val="22"/>
        </w:rPr>
        <w:t>pretty simple</w:t>
      </w:r>
      <w:proofErr w:type="gramEnd"/>
      <w:r w:rsidRPr="00BC7BE5">
        <w:rPr>
          <w:sz w:val="22"/>
          <w:szCs w:val="22"/>
        </w:rPr>
        <w:t>. For the first week, we start things slowly as students are still adding and dropping courses. Remember: as your instructor, I am always available to answer questions during class-time, over email, and we can even video chat or meet on campus to walk through any difficulties you have in the course. </w:t>
      </w:r>
    </w:p>
    <w:p w14:paraId="14AE3567" w14:textId="6533344C" w:rsidR="00C10DD7" w:rsidRPr="00BC7BE5" w:rsidRDefault="00C10DD7" w:rsidP="00671B97">
      <w:pPr>
        <w:ind w:right="630"/>
        <w:rPr>
          <w:sz w:val="22"/>
          <w:szCs w:val="22"/>
        </w:rPr>
      </w:pPr>
      <w:r w:rsidRPr="00BC7BE5">
        <w:rPr>
          <w:sz w:val="22"/>
          <w:szCs w:val="22"/>
        </w:rPr>
        <w:t>Remember: in the START HERE: Welcome to the Course! module, you will find the Schedule of Assignments. Note that the Readings and the Assignments on the schedule are </w:t>
      </w:r>
      <w:r w:rsidRPr="00BC7BE5">
        <w:rPr>
          <w:b/>
          <w:bCs/>
          <w:sz w:val="22"/>
          <w:szCs w:val="22"/>
        </w:rPr>
        <w:t>due before class time. </w:t>
      </w:r>
      <w:r w:rsidRPr="00BC7BE5">
        <w:rPr>
          <w:sz w:val="22"/>
          <w:szCs w:val="22"/>
        </w:rPr>
        <w:t xml:space="preserve">In other words, you will read through the </w:t>
      </w:r>
      <w:r w:rsidRPr="00BC7BE5">
        <w:rPr>
          <w:b/>
          <w:bCs/>
          <w:sz w:val="22"/>
          <w:szCs w:val="22"/>
        </w:rPr>
        <w:t>Syllabus (Policies &amp; Procedures) and Schedule of Assignments</w:t>
      </w:r>
      <w:r w:rsidRPr="00BC7BE5">
        <w:rPr>
          <w:sz w:val="22"/>
          <w:szCs w:val="22"/>
        </w:rPr>
        <w:t xml:space="preserve"> before we meet in person on that day. There are controls that </w:t>
      </w:r>
      <w:proofErr w:type="gramStart"/>
      <w:r w:rsidRPr="00BC7BE5">
        <w:rPr>
          <w:sz w:val="22"/>
          <w:szCs w:val="22"/>
        </w:rPr>
        <w:t>close down</w:t>
      </w:r>
      <w:proofErr w:type="gramEnd"/>
      <w:r w:rsidRPr="00BC7BE5">
        <w:rPr>
          <w:sz w:val="22"/>
          <w:szCs w:val="22"/>
        </w:rPr>
        <w:t xml:space="preserve"> </w:t>
      </w:r>
      <w:proofErr w:type="gramStart"/>
      <w:r w:rsidRPr="00BC7BE5">
        <w:rPr>
          <w:sz w:val="22"/>
          <w:szCs w:val="22"/>
        </w:rPr>
        <w:t>the access</w:t>
      </w:r>
      <w:proofErr w:type="gramEnd"/>
      <w:r w:rsidRPr="00BC7BE5">
        <w:rPr>
          <w:sz w:val="22"/>
          <w:szCs w:val="22"/>
        </w:rPr>
        <w:t xml:space="preserve"> to assignments, so make sure to keep on top of the due dates outlined in the Schedule of Assignments tab. If you have questions about this, please ask!</w:t>
      </w:r>
    </w:p>
    <w:p w14:paraId="7A437520" w14:textId="77777777" w:rsidR="00C10DD7" w:rsidRPr="00BC7BE5" w:rsidRDefault="00C10DD7" w:rsidP="00671B97">
      <w:pPr>
        <w:ind w:right="630"/>
        <w:rPr>
          <w:sz w:val="22"/>
          <w:szCs w:val="22"/>
        </w:rPr>
      </w:pPr>
      <w:r w:rsidRPr="00BC7BE5">
        <w:rPr>
          <w:sz w:val="22"/>
          <w:szCs w:val="22"/>
        </w:rPr>
        <w:t>Here's a quick preview of what will happen in this module.</w:t>
      </w:r>
    </w:p>
    <w:p w14:paraId="08F13C1F" w14:textId="77777777" w:rsidR="00C10DD7" w:rsidRPr="00BC7BE5" w:rsidRDefault="00C10DD7" w:rsidP="00671B97">
      <w:pPr>
        <w:spacing w:line="240" w:lineRule="auto"/>
        <w:ind w:right="630"/>
        <w:rPr>
          <w:b/>
          <w:bCs/>
          <w:sz w:val="22"/>
          <w:szCs w:val="22"/>
        </w:rPr>
      </w:pPr>
      <w:r w:rsidRPr="00BC7BE5">
        <w:rPr>
          <w:b/>
          <w:bCs/>
          <w:sz w:val="22"/>
          <w:szCs w:val="22"/>
        </w:rPr>
        <w:t>Week One introduces the following conversations:</w:t>
      </w:r>
    </w:p>
    <w:p w14:paraId="299C2F87" w14:textId="77777777" w:rsidR="00C10DD7" w:rsidRPr="00387D73" w:rsidRDefault="00C10DD7" w:rsidP="00671B97">
      <w:pPr>
        <w:pStyle w:val="ListParagraph"/>
        <w:numPr>
          <w:ilvl w:val="0"/>
          <w:numId w:val="44"/>
        </w:numPr>
        <w:spacing w:line="240" w:lineRule="auto"/>
        <w:ind w:left="540" w:right="630"/>
        <w:rPr>
          <w:sz w:val="22"/>
          <w:szCs w:val="22"/>
        </w:rPr>
      </w:pPr>
      <w:r w:rsidRPr="00387D73">
        <w:rPr>
          <w:sz w:val="22"/>
          <w:szCs w:val="22"/>
        </w:rPr>
        <w:t>Where to locate important course information.</w:t>
      </w:r>
    </w:p>
    <w:p w14:paraId="67D825B5" w14:textId="77777777" w:rsidR="00C10DD7" w:rsidRPr="00387D73" w:rsidRDefault="00C10DD7" w:rsidP="00671B97">
      <w:pPr>
        <w:pStyle w:val="ListParagraph"/>
        <w:numPr>
          <w:ilvl w:val="0"/>
          <w:numId w:val="44"/>
        </w:numPr>
        <w:spacing w:line="240" w:lineRule="auto"/>
        <w:ind w:left="540" w:right="630"/>
        <w:rPr>
          <w:sz w:val="22"/>
          <w:szCs w:val="22"/>
        </w:rPr>
      </w:pPr>
      <w:r w:rsidRPr="00387D73">
        <w:rPr>
          <w:sz w:val="22"/>
          <w:szCs w:val="22"/>
        </w:rPr>
        <w:t>How to avoid plagiarism.</w:t>
      </w:r>
    </w:p>
    <w:p w14:paraId="6A2B7E86" w14:textId="77777777" w:rsidR="00C10DD7" w:rsidRPr="00387D73" w:rsidRDefault="00C10DD7" w:rsidP="00671B97">
      <w:pPr>
        <w:pStyle w:val="ListParagraph"/>
        <w:numPr>
          <w:ilvl w:val="0"/>
          <w:numId w:val="44"/>
        </w:numPr>
        <w:spacing w:line="240" w:lineRule="auto"/>
        <w:ind w:left="540" w:right="630"/>
        <w:rPr>
          <w:sz w:val="22"/>
          <w:szCs w:val="22"/>
        </w:rPr>
      </w:pPr>
      <w:r w:rsidRPr="00387D73">
        <w:rPr>
          <w:sz w:val="22"/>
          <w:szCs w:val="22"/>
        </w:rPr>
        <w:t>How some Georgia locations are tied to histories of race and power.</w:t>
      </w:r>
    </w:p>
    <w:p w14:paraId="21A1B87E" w14:textId="77777777" w:rsidR="00C10DD7" w:rsidRPr="00BC7BE5" w:rsidRDefault="00C10DD7" w:rsidP="00671B97">
      <w:pPr>
        <w:ind w:right="630"/>
        <w:rPr>
          <w:b/>
          <w:bCs/>
          <w:sz w:val="22"/>
          <w:szCs w:val="22"/>
        </w:rPr>
      </w:pPr>
      <w:r w:rsidRPr="00BC7BE5">
        <w:rPr>
          <w:b/>
          <w:bCs/>
          <w:sz w:val="22"/>
          <w:szCs w:val="22"/>
        </w:rPr>
        <w:t>Module Week One Outcomes (MO)</w:t>
      </w:r>
    </w:p>
    <w:p w14:paraId="542F7D22" w14:textId="77777777" w:rsidR="00C10DD7" w:rsidRPr="00BC7BE5" w:rsidRDefault="00C10DD7" w:rsidP="00671B97">
      <w:pPr>
        <w:ind w:right="630"/>
        <w:rPr>
          <w:sz w:val="22"/>
          <w:szCs w:val="22"/>
        </w:rPr>
      </w:pPr>
      <w:r w:rsidRPr="00BC7BE5">
        <w:rPr>
          <w:i/>
          <w:iCs/>
          <w:sz w:val="22"/>
          <w:szCs w:val="22"/>
        </w:rPr>
        <w:t>By the time this module is completed, you will be able to:</w:t>
      </w:r>
    </w:p>
    <w:p w14:paraId="3CE06681" w14:textId="77777777" w:rsidR="00C10DD7" w:rsidRPr="00BC7BE5" w:rsidRDefault="00C10DD7" w:rsidP="00671B97">
      <w:pPr>
        <w:pStyle w:val="ListParagraph"/>
        <w:numPr>
          <w:ilvl w:val="0"/>
          <w:numId w:val="26"/>
        </w:numPr>
        <w:ind w:left="720" w:right="630"/>
        <w:rPr>
          <w:sz w:val="22"/>
          <w:szCs w:val="22"/>
        </w:rPr>
      </w:pPr>
      <w:r w:rsidRPr="6E740730">
        <w:rPr>
          <w:sz w:val="22"/>
          <w:szCs w:val="22"/>
        </w:rPr>
        <w:t>MO1: Familiarize yourself with course layout and where to find and produce materials. (CO 1) </w:t>
      </w:r>
    </w:p>
    <w:p w14:paraId="4F66C8D6" w14:textId="4A18F69C" w:rsidR="00C10DD7" w:rsidRPr="00BC7BE5" w:rsidRDefault="00C10DD7" w:rsidP="00671B97">
      <w:pPr>
        <w:pStyle w:val="ListParagraph"/>
        <w:numPr>
          <w:ilvl w:val="0"/>
          <w:numId w:val="26"/>
        </w:numPr>
        <w:ind w:left="720" w:right="630"/>
        <w:rPr>
          <w:sz w:val="22"/>
          <w:szCs w:val="22"/>
        </w:rPr>
      </w:pPr>
      <w:r w:rsidRPr="6E740730">
        <w:rPr>
          <w:sz w:val="22"/>
          <w:szCs w:val="22"/>
        </w:rPr>
        <w:t>MO</w:t>
      </w:r>
      <w:r w:rsidR="00CD1646" w:rsidRPr="6E740730">
        <w:rPr>
          <w:sz w:val="22"/>
          <w:szCs w:val="22"/>
        </w:rPr>
        <w:t>2</w:t>
      </w:r>
      <w:r w:rsidRPr="6E740730">
        <w:rPr>
          <w:sz w:val="22"/>
          <w:szCs w:val="22"/>
        </w:rPr>
        <w:t>: Recognize how familiar Georgia locations are tied to histories of race and power. (CO 1)</w:t>
      </w:r>
    </w:p>
    <w:p w14:paraId="35339A2D" w14:textId="77777777" w:rsidR="00C10DD7" w:rsidRPr="00BC7BE5" w:rsidRDefault="00C10DD7" w:rsidP="00671B97">
      <w:pPr>
        <w:ind w:right="630"/>
        <w:rPr>
          <w:sz w:val="22"/>
          <w:szCs w:val="22"/>
        </w:rPr>
      </w:pPr>
      <w:r w:rsidRPr="00BC7BE5">
        <w:rPr>
          <w:b/>
          <w:bCs/>
          <w:sz w:val="22"/>
          <w:szCs w:val="22"/>
        </w:rPr>
        <w:t>Module Checklist</w:t>
      </w:r>
    </w:p>
    <w:p w14:paraId="17AE816C" w14:textId="77777777" w:rsidR="00C10DD7" w:rsidRPr="00BC7BE5" w:rsidRDefault="00C10DD7" w:rsidP="00671B97">
      <w:pPr>
        <w:ind w:right="630"/>
        <w:rPr>
          <w:sz w:val="22"/>
          <w:szCs w:val="22"/>
        </w:rPr>
      </w:pPr>
      <w:r w:rsidRPr="00BC7BE5">
        <w:rPr>
          <w:sz w:val="22"/>
          <w:szCs w:val="22"/>
        </w:rPr>
        <w:t>In addition to in-class discussions, you will complete the following:</w:t>
      </w:r>
    </w:p>
    <w:p w14:paraId="62726200" w14:textId="198AA14F" w:rsidR="004769F5" w:rsidRDefault="00C10DD7" w:rsidP="00671B97">
      <w:pPr>
        <w:pStyle w:val="ListParagraph"/>
        <w:numPr>
          <w:ilvl w:val="0"/>
          <w:numId w:val="45"/>
        </w:numPr>
        <w:tabs>
          <w:tab w:val="left" w:pos="630"/>
        </w:tabs>
        <w:ind w:left="540" w:right="630"/>
        <w:rPr>
          <w:sz w:val="22"/>
          <w:szCs w:val="22"/>
        </w:rPr>
      </w:pPr>
      <w:r w:rsidRPr="00387D73">
        <w:rPr>
          <w:sz w:val="22"/>
          <w:szCs w:val="22"/>
        </w:rPr>
        <w:t xml:space="preserve">Georgia’s Hidden Histories Wrap-Up (MO </w:t>
      </w:r>
      <w:r w:rsidR="00CD1646" w:rsidRPr="00387D73">
        <w:rPr>
          <w:sz w:val="22"/>
          <w:szCs w:val="22"/>
        </w:rPr>
        <w:t>2</w:t>
      </w:r>
      <w:r w:rsidRPr="00387D73">
        <w:rPr>
          <w:sz w:val="22"/>
          <w:szCs w:val="22"/>
        </w:rPr>
        <w:t>)</w:t>
      </w:r>
    </w:p>
    <w:p w14:paraId="0D1DAB54" w14:textId="7AD446BB" w:rsidR="006D3F78" w:rsidRDefault="006D3F78" w:rsidP="00671B97">
      <w:pPr>
        <w:pStyle w:val="ListParagraph"/>
        <w:numPr>
          <w:ilvl w:val="0"/>
          <w:numId w:val="45"/>
        </w:numPr>
        <w:tabs>
          <w:tab w:val="left" w:pos="630"/>
        </w:tabs>
        <w:ind w:left="540" w:right="630"/>
        <w:rPr>
          <w:sz w:val="22"/>
          <w:szCs w:val="22"/>
        </w:rPr>
      </w:pPr>
      <w:r>
        <w:rPr>
          <w:sz w:val="22"/>
          <w:szCs w:val="22"/>
        </w:rPr>
        <w:t>Multimedia: Race and Place: Georgia’s Hidden Histories (MO2)</w:t>
      </w:r>
    </w:p>
    <w:p w14:paraId="7D6A8342" w14:textId="655447D5" w:rsidR="004769F5" w:rsidRPr="00CD1646" w:rsidRDefault="004769F5" w:rsidP="00045AB8">
      <w:pPr>
        <w:pStyle w:val="Heading2"/>
      </w:pPr>
      <w:bookmarkStart w:id="3" w:name="_Toc229039295"/>
      <w:r w:rsidRPr="0031000A">
        <w:t>Multimedia</w:t>
      </w:r>
      <w:bookmarkEnd w:id="3"/>
    </w:p>
    <w:p w14:paraId="21A7278D" w14:textId="29FA1A61" w:rsidR="004769F5" w:rsidRPr="004769F5" w:rsidRDefault="00565A5B" w:rsidP="00CB7918">
      <w:pPr>
        <w:pStyle w:val="ListParagraph"/>
        <w:numPr>
          <w:ilvl w:val="0"/>
          <w:numId w:val="192"/>
        </w:numPr>
        <w:tabs>
          <w:tab w:val="left" w:pos="630"/>
        </w:tabs>
        <w:ind w:right="630"/>
        <w:rPr>
          <w:sz w:val="22"/>
          <w:szCs w:val="22"/>
        </w:rPr>
      </w:pPr>
      <w:r>
        <w:rPr>
          <w:sz w:val="22"/>
          <w:szCs w:val="22"/>
        </w:rPr>
        <w:t xml:space="preserve">Review the </w:t>
      </w:r>
      <w:r w:rsidR="002D060D">
        <w:rPr>
          <w:sz w:val="22"/>
          <w:szCs w:val="22"/>
        </w:rPr>
        <w:t>“</w:t>
      </w:r>
      <w:r w:rsidR="002B42E4">
        <w:rPr>
          <w:sz w:val="22"/>
          <w:szCs w:val="22"/>
        </w:rPr>
        <w:t>Race and Place Georgia’s Hidden Histories</w:t>
      </w:r>
      <w:r w:rsidR="002D060D">
        <w:rPr>
          <w:sz w:val="22"/>
          <w:szCs w:val="22"/>
        </w:rPr>
        <w:t>”</w:t>
      </w:r>
      <w:r w:rsidR="002B42E4">
        <w:rPr>
          <w:sz w:val="22"/>
          <w:szCs w:val="22"/>
        </w:rPr>
        <w:t xml:space="preserve"> PowerPoint</w:t>
      </w:r>
      <w:r>
        <w:rPr>
          <w:sz w:val="22"/>
          <w:szCs w:val="22"/>
        </w:rPr>
        <w:t>.</w:t>
      </w:r>
    </w:p>
    <w:p w14:paraId="625D0903" w14:textId="15FFF78C" w:rsidR="00C10DD7" w:rsidRPr="00CD1646" w:rsidRDefault="00C10DD7" w:rsidP="00045AB8">
      <w:pPr>
        <w:pStyle w:val="Heading2"/>
      </w:pPr>
      <w:bookmarkStart w:id="4" w:name="_Toc229039296"/>
      <w:r w:rsidRPr="00CD1646">
        <w:lastRenderedPageBreak/>
        <w:t>In-Class Discussion Ideas</w:t>
      </w:r>
      <w:bookmarkEnd w:id="4"/>
    </w:p>
    <w:p w14:paraId="5EA1E889" w14:textId="77777777" w:rsidR="00FD6C7F" w:rsidRPr="00CD1646" w:rsidRDefault="00BC3604" w:rsidP="00550223">
      <w:pPr>
        <w:pStyle w:val="Heading3"/>
      </w:pPr>
      <w:r w:rsidRPr="00CD1646">
        <w:t xml:space="preserve">Discussion Idea #1: </w:t>
      </w:r>
      <w:r w:rsidR="00C10DD7" w:rsidRPr="00CD1646">
        <w:t>Introductions</w:t>
      </w:r>
    </w:p>
    <w:p w14:paraId="37DFD9D5" w14:textId="0462AE55" w:rsidR="00C10DD7" w:rsidRPr="00BC3604" w:rsidRDefault="00C10DD7" w:rsidP="00671B97">
      <w:pPr>
        <w:ind w:right="630"/>
        <w:rPr>
          <w:sz w:val="22"/>
          <w:szCs w:val="22"/>
        </w:rPr>
      </w:pPr>
      <w:r w:rsidRPr="00BC3604">
        <w:rPr>
          <w:i/>
          <w:iCs/>
          <w:sz w:val="22"/>
          <w:szCs w:val="22"/>
        </w:rPr>
        <w:t>Instructor's note: It’s a good idea to begin class by allowing students a chance to introduce themselves while also considering the course theme. Here is an example of how you might go about doing this:</w:t>
      </w:r>
    </w:p>
    <w:p w14:paraId="21B488C3" w14:textId="7303619B" w:rsidR="00C10DD7" w:rsidRPr="00BC3604" w:rsidRDefault="00C10DD7" w:rsidP="00671B97">
      <w:pPr>
        <w:pStyle w:val="ListParagraph"/>
        <w:numPr>
          <w:ilvl w:val="0"/>
          <w:numId w:val="37"/>
        </w:numPr>
        <w:ind w:left="1080" w:right="630"/>
        <w:rPr>
          <w:sz w:val="22"/>
          <w:szCs w:val="22"/>
        </w:rPr>
      </w:pPr>
      <w:r w:rsidRPr="00BC3604">
        <w:rPr>
          <w:b/>
          <w:bCs/>
          <w:sz w:val="22"/>
          <w:szCs w:val="22"/>
        </w:rPr>
        <w:t>Introduce yourself</w:t>
      </w:r>
      <w:r w:rsidRPr="00BC3604">
        <w:rPr>
          <w:sz w:val="22"/>
          <w:szCs w:val="22"/>
        </w:rPr>
        <w:t>: Who are you? What are your interests, hobbies, academic goals, or future career dreams?</w:t>
      </w:r>
    </w:p>
    <w:p w14:paraId="52E2FF73" w14:textId="5A80D866" w:rsidR="00C10DD7" w:rsidRDefault="00C10DD7" w:rsidP="00671B97">
      <w:pPr>
        <w:pStyle w:val="ListParagraph"/>
        <w:numPr>
          <w:ilvl w:val="0"/>
          <w:numId w:val="37"/>
        </w:numPr>
        <w:spacing w:before="100" w:beforeAutospacing="1" w:after="100" w:afterAutospacing="1" w:line="240" w:lineRule="auto"/>
        <w:ind w:left="1080" w:right="630"/>
        <w:rPr>
          <w:sz w:val="22"/>
          <w:szCs w:val="22"/>
        </w:rPr>
      </w:pPr>
      <w:r w:rsidRPr="00FD6C7F">
        <w:rPr>
          <w:b/>
          <w:bCs/>
          <w:sz w:val="22"/>
          <w:szCs w:val="22"/>
        </w:rPr>
        <w:t>Think about your relationship to Georgia</w:t>
      </w:r>
      <w:r w:rsidRPr="00FD6C7F">
        <w:rPr>
          <w:sz w:val="22"/>
          <w:szCs w:val="22"/>
        </w:rPr>
        <w:t>:</w:t>
      </w:r>
      <w:r w:rsidR="00BC3604" w:rsidRPr="00FD6C7F">
        <w:rPr>
          <w:sz w:val="22"/>
          <w:szCs w:val="22"/>
        </w:rPr>
        <w:t xml:space="preserve"> </w:t>
      </w:r>
      <w:r w:rsidRPr="00FD6C7F">
        <w:rPr>
          <w:sz w:val="22"/>
          <w:szCs w:val="22"/>
        </w:rPr>
        <w:t>Where did you grow up or spend most of your time in Georgia (if applicable)?</w:t>
      </w:r>
      <w:r w:rsidR="00BC3604" w:rsidRPr="00FD6C7F">
        <w:rPr>
          <w:sz w:val="22"/>
          <w:szCs w:val="22"/>
        </w:rPr>
        <w:t xml:space="preserve"> </w:t>
      </w:r>
      <w:r w:rsidRPr="00FD6C7F">
        <w:rPr>
          <w:sz w:val="22"/>
          <w:szCs w:val="22"/>
        </w:rPr>
        <w:t>Have you ever thought about the history of race or identity in those places? Explain.</w:t>
      </w:r>
    </w:p>
    <w:p w14:paraId="40F97740" w14:textId="77777777" w:rsidR="00CD1646" w:rsidRPr="00FD6C7F" w:rsidRDefault="00CD1646" w:rsidP="00671B97">
      <w:pPr>
        <w:pStyle w:val="ListParagraph"/>
        <w:spacing w:before="100" w:beforeAutospacing="1" w:after="100" w:afterAutospacing="1" w:line="240" w:lineRule="auto"/>
        <w:ind w:left="1440" w:right="630"/>
        <w:rPr>
          <w:sz w:val="22"/>
          <w:szCs w:val="22"/>
        </w:rPr>
      </w:pPr>
    </w:p>
    <w:p w14:paraId="62A3B431" w14:textId="6F6197DA" w:rsidR="00C10DD7" w:rsidRPr="00947A18" w:rsidRDefault="00BC3604" w:rsidP="00550223">
      <w:pPr>
        <w:pStyle w:val="Heading3"/>
      </w:pPr>
      <w:r w:rsidRPr="00947A18">
        <w:t xml:space="preserve">Discussion Idea #2: </w:t>
      </w:r>
      <w:r w:rsidR="00C10DD7" w:rsidRPr="00947A18">
        <w:t>In-Class Writing: Georgia’s Hidden Histories Wrap-Up</w:t>
      </w:r>
    </w:p>
    <w:p w14:paraId="7DFB97BC" w14:textId="39F6BBF9" w:rsidR="0004094D" w:rsidRPr="00387D73" w:rsidRDefault="0004094D" w:rsidP="00671B97">
      <w:pPr>
        <w:ind w:right="630"/>
        <w:rPr>
          <w:sz w:val="22"/>
          <w:szCs w:val="22"/>
        </w:rPr>
      </w:pPr>
      <w:r w:rsidRPr="00387D73">
        <w:rPr>
          <w:sz w:val="22"/>
          <w:szCs w:val="22"/>
        </w:rPr>
        <w:t>In class, be prepared to answer the following questions after reviewing the multimedia in this module.</w:t>
      </w:r>
    </w:p>
    <w:p w14:paraId="1FB13B4B" w14:textId="77777777" w:rsidR="00C10DD7" w:rsidRPr="00BC7BE5" w:rsidRDefault="00C10DD7" w:rsidP="00671B97">
      <w:pPr>
        <w:numPr>
          <w:ilvl w:val="1"/>
          <w:numId w:val="46"/>
        </w:numPr>
        <w:spacing w:before="100" w:beforeAutospacing="1" w:after="100" w:afterAutospacing="1" w:line="240" w:lineRule="auto"/>
        <w:ind w:left="1080" w:right="630"/>
        <w:rPr>
          <w:sz w:val="22"/>
          <w:szCs w:val="22"/>
        </w:rPr>
      </w:pPr>
      <w:r w:rsidRPr="00BC7BE5">
        <w:rPr>
          <w:sz w:val="22"/>
          <w:szCs w:val="22"/>
        </w:rPr>
        <w:t>Which question or fact surprised you the most?</w:t>
      </w:r>
    </w:p>
    <w:p w14:paraId="6D3C5DB2" w14:textId="77777777" w:rsidR="00C10DD7" w:rsidRPr="00BC7BE5" w:rsidRDefault="00C10DD7" w:rsidP="00671B97">
      <w:pPr>
        <w:numPr>
          <w:ilvl w:val="1"/>
          <w:numId w:val="46"/>
        </w:numPr>
        <w:spacing w:before="100" w:beforeAutospacing="1" w:after="100" w:afterAutospacing="1" w:line="240" w:lineRule="auto"/>
        <w:ind w:left="1080" w:right="630"/>
        <w:rPr>
          <w:sz w:val="22"/>
          <w:szCs w:val="22"/>
        </w:rPr>
      </w:pPr>
      <w:r w:rsidRPr="00BC7BE5">
        <w:rPr>
          <w:sz w:val="22"/>
          <w:szCs w:val="22"/>
        </w:rPr>
        <w:t xml:space="preserve">Have you ever visited one of these places mentioned in the </w:t>
      </w:r>
      <w:proofErr w:type="gramStart"/>
      <w:r w:rsidRPr="00BC7BE5">
        <w:rPr>
          <w:sz w:val="22"/>
          <w:szCs w:val="22"/>
        </w:rPr>
        <w:t>questions</w:t>
      </w:r>
      <w:proofErr w:type="gramEnd"/>
      <w:r w:rsidRPr="00BC7BE5">
        <w:rPr>
          <w:sz w:val="22"/>
          <w:szCs w:val="22"/>
        </w:rPr>
        <w:t>? Did you know its history?</w:t>
      </w:r>
    </w:p>
    <w:p w14:paraId="5C2A021F" w14:textId="660F7982" w:rsidR="00C10DD7" w:rsidRDefault="00C10DD7" w:rsidP="00671B97">
      <w:pPr>
        <w:numPr>
          <w:ilvl w:val="1"/>
          <w:numId w:val="46"/>
        </w:numPr>
        <w:spacing w:before="100" w:beforeAutospacing="1" w:after="100" w:afterAutospacing="1" w:line="240" w:lineRule="auto"/>
        <w:ind w:left="1080" w:right="630"/>
        <w:rPr>
          <w:sz w:val="22"/>
          <w:szCs w:val="22"/>
        </w:rPr>
      </w:pPr>
      <w:r w:rsidRPr="00BC7BE5">
        <w:rPr>
          <w:sz w:val="22"/>
          <w:szCs w:val="22"/>
        </w:rPr>
        <w:t>Why do you think some of these histories are not well known?</w:t>
      </w:r>
    </w:p>
    <w:p w14:paraId="4531F92F" w14:textId="77777777" w:rsidR="00387D73" w:rsidRPr="00BC7BE5" w:rsidRDefault="00387D73" w:rsidP="00671B97">
      <w:pPr>
        <w:spacing w:before="100" w:beforeAutospacing="1" w:after="100" w:afterAutospacing="1" w:line="240" w:lineRule="auto"/>
        <w:ind w:left="1440" w:right="630"/>
        <w:rPr>
          <w:sz w:val="22"/>
          <w:szCs w:val="22"/>
        </w:rPr>
      </w:pPr>
    </w:p>
    <w:p w14:paraId="2BB6B6A1" w14:textId="1EA5310A" w:rsidR="00FD6C7F" w:rsidRPr="00CD1646" w:rsidRDefault="00FD6C7F" w:rsidP="00550223">
      <w:pPr>
        <w:pStyle w:val="Heading3"/>
      </w:pPr>
      <w:r w:rsidRPr="00CD1646">
        <w:t xml:space="preserve">Discussion Idea #3: </w:t>
      </w:r>
      <w:r w:rsidR="005163C1">
        <w:t>What is Place? Activity</w:t>
      </w:r>
    </w:p>
    <w:p w14:paraId="7D4F3B64" w14:textId="72D6676E" w:rsidR="00374E03" w:rsidRPr="00FD6C7F" w:rsidRDefault="00C10DD7" w:rsidP="00671B97">
      <w:pPr>
        <w:spacing w:before="100" w:beforeAutospacing="1" w:after="100" w:afterAutospacing="1" w:line="240" w:lineRule="auto"/>
        <w:ind w:right="630"/>
        <w:rPr>
          <w:b/>
          <w:bCs/>
          <w:sz w:val="22"/>
          <w:szCs w:val="22"/>
        </w:rPr>
      </w:pPr>
      <w:hyperlink r:id="rId11" w:history="1">
        <w:r w:rsidRPr="00FD6C7F">
          <w:rPr>
            <w:rStyle w:val="Hyperlink"/>
            <w:sz w:val="22"/>
            <w:szCs w:val="22"/>
          </w:rPr>
          <w:t>What is Place?</w:t>
        </w:r>
      </w:hyperlink>
      <w:r w:rsidR="00FD6C7F">
        <w:rPr>
          <w:rStyle w:val="Strong"/>
          <w:sz w:val="22"/>
          <w:szCs w:val="22"/>
        </w:rPr>
        <w:t xml:space="preserve"> </w:t>
      </w:r>
      <w:r w:rsidRPr="00FD6C7F">
        <w:rPr>
          <w:sz w:val="22"/>
          <w:szCs w:val="22"/>
        </w:rPr>
        <w:t>This activity (linked) asks you to reflect on a place that has meaning for you. Then, you will brainstorm together to think about what "place" means and come up with your own definition.</w:t>
      </w:r>
    </w:p>
    <w:p w14:paraId="086F7BA7" w14:textId="4F5E1681" w:rsidR="00C10DD7" w:rsidRDefault="00606CF8" w:rsidP="00AF6105">
      <w:pPr>
        <w:pStyle w:val="Heading1"/>
      </w:pPr>
      <w:bookmarkStart w:id="5" w:name="_Toc229039297"/>
      <w:r>
        <w:t>Module</w:t>
      </w:r>
      <w:r w:rsidR="00C10DD7">
        <w:t xml:space="preserve"> </w:t>
      </w:r>
      <w:r w:rsidR="00AB4EFB">
        <w:t>2:</w:t>
      </w:r>
      <w:r w:rsidR="00F61A9F">
        <w:t xml:space="preserve"> </w:t>
      </w:r>
      <w:r w:rsidR="006C081F">
        <w:t>Race, Place, and Memory</w:t>
      </w:r>
      <w:bookmarkEnd w:id="5"/>
    </w:p>
    <w:p w14:paraId="74D16090" w14:textId="540D0107" w:rsidR="007D1D50" w:rsidRDefault="008341B5" w:rsidP="00671B97">
      <w:pPr>
        <w:ind w:right="630"/>
      </w:pPr>
      <w:r>
        <w:rPr>
          <w:noProof/>
        </w:rPr>
        <mc:AlternateContent>
          <mc:Choice Requires="wpg">
            <w:drawing>
              <wp:anchor distT="0" distB="0" distL="114300" distR="114300" simplePos="0" relativeHeight="251658241" behindDoc="0" locked="0" layoutInCell="1" allowOverlap="1" wp14:anchorId="3B54C479" wp14:editId="4DE1057E">
                <wp:simplePos x="0" y="0"/>
                <wp:positionH relativeFrom="column">
                  <wp:posOffset>0</wp:posOffset>
                </wp:positionH>
                <wp:positionV relativeFrom="paragraph">
                  <wp:posOffset>163830</wp:posOffset>
                </wp:positionV>
                <wp:extent cx="5918200" cy="45719"/>
                <wp:effectExtent l="0" t="0" r="44450" b="31115"/>
                <wp:wrapNone/>
                <wp:docPr id="751700866"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flipV="1">
                          <a:off x="0" y="0"/>
                          <a:ext cx="5918200" cy="45719"/>
                          <a:chOff x="0" y="0"/>
                          <a:chExt cx="5753100" cy="0"/>
                        </a:xfrm>
                      </wpg:grpSpPr>
                      <wps:wsp>
                        <wps:cNvPr id="1639799654"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383288"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734936398"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1A40931" id="Group 5" o:spid="_x0000_s1026" alt="&quot;&quot;" style="position:absolute;margin-left:0;margin-top:12.9pt;width:466pt;height:3.6pt;flip:y;z-index:251658241;mso-width-relative:margin;mso-height-relative:margin"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" strokecolor="#a5acb0 [3214]" strokeweight="5.5pt">
                  <v:stroke joinstyle="miter"/>
                </v:line>
              </v:group>
            </w:pict>
          </mc:Fallback>
        </mc:AlternateContent>
      </w:r>
    </w:p>
    <w:p w14:paraId="3408FD23" w14:textId="402AE0ED" w:rsidR="00C10DD7" w:rsidRPr="008341B5" w:rsidRDefault="006C081F" w:rsidP="00045AB8">
      <w:pPr>
        <w:pStyle w:val="Heading2"/>
        <w:rPr>
          <w:rStyle w:val="Strong"/>
          <w:b/>
          <w:bCs w:val="0"/>
        </w:rPr>
      </w:pPr>
      <w:bookmarkStart w:id="6" w:name="_Toc229039298"/>
      <w:r w:rsidRPr="008341B5">
        <w:rPr>
          <w:rStyle w:val="Strong"/>
          <w:b/>
          <w:bCs w:val="0"/>
        </w:rPr>
        <w:t>Overview</w:t>
      </w:r>
      <w:bookmarkEnd w:id="6"/>
    </w:p>
    <w:p w14:paraId="7A36D151" w14:textId="315441DD" w:rsidR="00C10DD7" w:rsidRPr="00BC7BE5" w:rsidRDefault="00C10DD7" w:rsidP="00671B97">
      <w:pPr>
        <w:ind w:right="630"/>
        <w:rPr>
          <w:sz w:val="22"/>
          <w:szCs w:val="22"/>
        </w:rPr>
      </w:pPr>
      <w:r w:rsidRPr="00BC7BE5">
        <w:rPr>
          <w:sz w:val="22"/>
          <w:szCs w:val="22"/>
        </w:rPr>
        <w:t>Welcome to our second week of course work. I hope the structure of the class is beginning to make more sense and that you're feeling more comfortable engaging with the material. </w:t>
      </w:r>
    </w:p>
    <w:p w14:paraId="24091187" w14:textId="77777777" w:rsidR="00C10DD7" w:rsidRPr="00BC7BE5" w:rsidRDefault="00C10DD7" w:rsidP="00671B97">
      <w:pPr>
        <w:ind w:right="630"/>
        <w:rPr>
          <w:sz w:val="22"/>
          <w:szCs w:val="22"/>
        </w:rPr>
      </w:pPr>
      <w:r w:rsidRPr="00BC7BE5">
        <w:rPr>
          <w:sz w:val="22"/>
          <w:szCs w:val="22"/>
        </w:rPr>
        <w:t>This week, we’ll begin to dig into key ideas about race—what it is, what it isn’t, and how the concept has been shaped by science, society, and power. Through film, reading, discussion, and reflection, you’ll start developing the vocabulary and background knowledge needed to analyze race and place in Georgia and elsewhere. </w:t>
      </w:r>
    </w:p>
    <w:p w14:paraId="0AF240B0" w14:textId="77777777" w:rsidR="00C10DD7" w:rsidRPr="00BC7BE5" w:rsidRDefault="00C10DD7" w:rsidP="00671B97">
      <w:pPr>
        <w:ind w:right="630"/>
        <w:rPr>
          <w:sz w:val="22"/>
          <w:szCs w:val="22"/>
        </w:rPr>
      </w:pPr>
      <w:r w:rsidRPr="00BC7BE5">
        <w:rPr>
          <w:sz w:val="22"/>
          <w:szCs w:val="22"/>
        </w:rPr>
        <w:t>Here's a quick preview of what will happen in this module.</w:t>
      </w:r>
    </w:p>
    <w:p w14:paraId="0AA84ED9" w14:textId="77777777" w:rsidR="00C10DD7" w:rsidRPr="00BC7BE5" w:rsidRDefault="00C10DD7" w:rsidP="00671B97">
      <w:pPr>
        <w:ind w:right="630"/>
        <w:rPr>
          <w:b/>
          <w:bCs/>
          <w:sz w:val="22"/>
          <w:szCs w:val="22"/>
        </w:rPr>
      </w:pPr>
      <w:r w:rsidRPr="00BC7BE5">
        <w:rPr>
          <w:b/>
          <w:bCs/>
          <w:sz w:val="22"/>
          <w:szCs w:val="22"/>
        </w:rPr>
        <w:lastRenderedPageBreak/>
        <w:t>Week Two introduces the following conversations:</w:t>
      </w:r>
    </w:p>
    <w:p w14:paraId="75E58311" w14:textId="77777777" w:rsidR="00C10DD7" w:rsidRPr="00BC7BE5" w:rsidRDefault="00C10DD7" w:rsidP="00671B97">
      <w:pPr>
        <w:pStyle w:val="ListParagraph"/>
        <w:numPr>
          <w:ilvl w:val="0"/>
          <w:numId w:val="42"/>
        </w:numPr>
        <w:ind w:left="720" w:right="630"/>
        <w:rPr>
          <w:sz w:val="22"/>
          <w:szCs w:val="22"/>
        </w:rPr>
      </w:pPr>
      <w:r w:rsidRPr="00BC7BE5">
        <w:rPr>
          <w:sz w:val="22"/>
          <w:szCs w:val="22"/>
        </w:rPr>
        <w:t>How race differs from ethnicity and why it is considered a social construct.</w:t>
      </w:r>
    </w:p>
    <w:p w14:paraId="00E211C6" w14:textId="77777777" w:rsidR="00C10DD7" w:rsidRPr="00BC7BE5" w:rsidRDefault="00C10DD7" w:rsidP="00671B97">
      <w:pPr>
        <w:pStyle w:val="ListParagraph"/>
        <w:numPr>
          <w:ilvl w:val="0"/>
          <w:numId w:val="42"/>
        </w:numPr>
        <w:ind w:left="720" w:right="630"/>
        <w:rPr>
          <w:sz w:val="22"/>
          <w:szCs w:val="22"/>
        </w:rPr>
      </w:pPr>
      <w:r w:rsidRPr="00BC7BE5">
        <w:rPr>
          <w:sz w:val="22"/>
          <w:szCs w:val="22"/>
        </w:rPr>
        <w:t>How scientific and historical ideas about race have shaped society.</w:t>
      </w:r>
    </w:p>
    <w:p w14:paraId="7BD0904C" w14:textId="77777777" w:rsidR="00C10DD7" w:rsidRPr="00BC7BE5" w:rsidRDefault="00C10DD7" w:rsidP="00671B97">
      <w:pPr>
        <w:pStyle w:val="ListParagraph"/>
        <w:numPr>
          <w:ilvl w:val="0"/>
          <w:numId w:val="42"/>
        </w:numPr>
        <w:ind w:left="720" w:right="630"/>
        <w:rPr>
          <w:sz w:val="22"/>
          <w:szCs w:val="22"/>
        </w:rPr>
      </w:pPr>
      <w:r w:rsidRPr="00BC7BE5">
        <w:rPr>
          <w:sz w:val="22"/>
          <w:szCs w:val="22"/>
        </w:rPr>
        <w:t>How we can begin to examine Georgia’s places through the lens of race and history.</w:t>
      </w:r>
    </w:p>
    <w:p w14:paraId="0B3CBCBC" w14:textId="77777777" w:rsidR="00C10DD7" w:rsidRPr="00BC7BE5" w:rsidRDefault="00C10DD7" w:rsidP="00671B97">
      <w:pPr>
        <w:ind w:right="630"/>
        <w:rPr>
          <w:b/>
          <w:bCs/>
          <w:sz w:val="22"/>
          <w:szCs w:val="22"/>
        </w:rPr>
      </w:pPr>
      <w:r w:rsidRPr="00BC7BE5">
        <w:rPr>
          <w:b/>
          <w:bCs/>
          <w:sz w:val="22"/>
          <w:szCs w:val="22"/>
        </w:rPr>
        <w:t>Module Week Two Outcomes</w:t>
      </w:r>
    </w:p>
    <w:p w14:paraId="34212062" w14:textId="77777777" w:rsidR="00C10DD7" w:rsidRPr="00BC7BE5" w:rsidRDefault="00C10DD7" w:rsidP="00671B97">
      <w:pPr>
        <w:ind w:right="630"/>
        <w:rPr>
          <w:sz w:val="22"/>
          <w:szCs w:val="22"/>
        </w:rPr>
      </w:pPr>
      <w:r w:rsidRPr="00BC7BE5">
        <w:rPr>
          <w:i/>
          <w:iCs/>
          <w:sz w:val="22"/>
          <w:szCs w:val="22"/>
        </w:rPr>
        <w:t>By the time this module is completed, you will be able to:</w:t>
      </w:r>
    </w:p>
    <w:p w14:paraId="75E43042" w14:textId="77777777" w:rsidR="00C10DD7" w:rsidRPr="00BC7BE5" w:rsidRDefault="00C10DD7" w:rsidP="00671B97">
      <w:pPr>
        <w:pStyle w:val="ListParagraph"/>
        <w:numPr>
          <w:ilvl w:val="0"/>
          <w:numId w:val="25"/>
        </w:numPr>
        <w:ind w:left="720" w:right="630"/>
        <w:rPr>
          <w:sz w:val="22"/>
          <w:szCs w:val="22"/>
        </w:rPr>
      </w:pPr>
      <w:r w:rsidRPr="00BC7BE5">
        <w:rPr>
          <w:sz w:val="22"/>
          <w:szCs w:val="22"/>
        </w:rPr>
        <w:t>MO1: Explain how race is socially constructed rather than biologically determined. (CO1)</w:t>
      </w:r>
    </w:p>
    <w:p w14:paraId="4E1C39F4" w14:textId="77777777" w:rsidR="00C10DD7" w:rsidRPr="00BC7BE5" w:rsidRDefault="00C10DD7" w:rsidP="00671B97">
      <w:pPr>
        <w:pStyle w:val="ListParagraph"/>
        <w:numPr>
          <w:ilvl w:val="0"/>
          <w:numId w:val="25"/>
        </w:numPr>
        <w:ind w:left="720" w:right="630"/>
        <w:rPr>
          <w:sz w:val="22"/>
          <w:szCs w:val="22"/>
        </w:rPr>
      </w:pPr>
      <w:r w:rsidRPr="00BC7BE5">
        <w:rPr>
          <w:sz w:val="22"/>
          <w:szCs w:val="22"/>
        </w:rPr>
        <w:t>MO2: Analyze and respond to a multimedia text about race using evidence-based discussion. (CO2)</w:t>
      </w:r>
    </w:p>
    <w:p w14:paraId="2BE827B9" w14:textId="77777777" w:rsidR="00C10DD7" w:rsidRPr="00BC7BE5" w:rsidRDefault="00C10DD7" w:rsidP="00671B97">
      <w:pPr>
        <w:pStyle w:val="ListParagraph"/>
        <w:numPr>
          <w:ilvl w:val="0"/>
          <w:numId w:val="25"/>
        </w:numPr>
        <w:ind w:left="720" w:right="630"/>
        <w:rPr>
          <w:sz w:val="22"/>
          <w:szCs w:val="22"/>
        </w:rPr>
      </w:pPr>
      <w:r w:rsidRPr="00BC7BE5">
        <w:rPr>
          <w:sz w:val="22"/>
          <w:szCs w:val="22"/>
        </w:rPr>
        <w:t>MO3: Identify and define key terms related to race, ethnicity, and racism. (CO1)</w:t>
      </w:r>
    </w:p>
    <w:p w14:paraId="0448B522" w14:textId="77777777" w:rsidR="00C10DD7" w:rsidRPr="00BC7BE5" w:rsidRDefault="00C10DD7" w:rsidP="00671B97">
      <w:pPr>
        <w:ind w:right="630"/>
        <w:rPr>
          <w:b/>
          <w:bCs/>
          <w:sz w:val="22"/>
          <w:szCs w:val="22"/>
        </w:rPr>
      </w:pPr>
      <w:r w:rsidRPr="00BC7BE5">
        <w:rPr>
          <w:b/>
          <w:bCs/>
          <w:sz w:val="22"/>
          <w:szCs w:val="22"/>
        </w:rPr>
        <w:t>Module Checklist</w:t>
      </w:r>
    </w:p>
    <w:p w14:paraId="7459936B" w14:textId="77777777" w:rsidR="00C10DD7" w:rsidRPr="00BC7BE5" w:rsidRDefault="00C10DD7" w:rsidP="00671B97">
      <w:pPr>
        <w:ind w:right="630"/>
        <w:rPr>
          <w:sz w:val="22"/>
          <w:szCs w:val="22"/>
        </w:rPr>
      </w:pPr>
      <w:r w:rsidRPr="00BC7BE5">
        <w:rPr>
          <w:sz w:val="22"/>
          <w:szCs w:val="22"/>
        </w:rPr>
        <w:t>In addition to in-class discussions, you will complete the following:</w:t>
      </w:r>
    </w:p>
    <w:p w14:paraId="2D70702E" w14:textId="77777777" w:rsidR="00C10DD7" w:rsidRDefault="00C10DD7" w:rsidP="00671B97">
      <w:pPr>
        <w:pStyle w:val="ListParagraph"/>
        <w:numPr>
          <w:ilvl w:val="0"/>
          <w:numId w:val="43"/>
        </w:numPr>
        <w:ind w:left="720" w:right="630"/>
        <w:rPr>
          <w:sz w:val="22"/>
          <w:szCs w:val="22"/>
        </w:rPr>
      </w:pPr>
      <w:r w:rsidRPr="00387D73">
        <w:rPr>
          <w:sz w:val="22"/>
          <w:szCs w:val="22"/>
        </w:rPr>
        <w:t>Read and take quiz on the reading: “Ethnicity, Race, and Racism” (MO 2, MO 3)</w:t>
      </w:r>
    </w:p>
    <w:p w14:paraId="51315D86" w14:textId="200FC56E" w:rsidR="00F55676" w:rsidRPr="00F55676" w:rsidRDefault="6CD82C90" w:rsidP="00045AB8">
      <w:pPr>
        <w:pStyle w:val="Heading2"/>
      </w:pPr>
      <w:bookmarkStart w:id="7" w:name="_Toc229039299"/>
      <w:r w:rsidRPr="50C42588">
        <w:t>Readings</w:t>
      </w:r>
      <w:bookmarkEnd w:id="7"/>
    </w:p>
    <w:p w14:paraId="36B041ED" w14:textId="53EC2042" w:rsidR="00331296" w:rsidRPr="00E95D29" w:rsidRDefault="7E9700EE" w:rsidP="00671B97">
      <w:pPr>
        <w:pStyle w:val="ListParagraph"/>
        <w:numPr>
          <w:ilvl w:val="0"/>
          <w:numId w:val="72"/>
        </w:numPr>
        <w:ind w:right="630"/>
        <w:rPr>
          <w:sz w:val="22"/>
          <w:szCs w:val="22"/>
        </w:rPr>
      </w:pPr>
      <w:r w:rsidRPr="50C42588">
        <w:rPr>
          <w:sz w:val="22"/>
          <w:szCs w:val="22"/>
        </w:rPr>
        <w:t xml:space="preserve">Read: </w:t>
      </w:r>
      <w:hyperlink r:id="rId12">
        <w:r w:rsidR="5A7CF065" w:rsidRPr="50C42588">
          <w:rPr>
            <w:rStyle w:val="Hyperlink"/>
            <w:sz w:val="22"/>
            <w:szCs w:val="22"/>
          </w:rPr>
          <w:t>Deeley, Kathryn H. "Chapter 12: Ethnicity, Race, and Racism."</w:t>
        </w:r>
        <w:r w:rsidR="5A7CF065" w:rsidRPr="50C42588">
          <w:rPr>
            <w:rStyle w:val="Hyperlink"/>
            <w:i/>
            <w:iCs/>
            <w:sz w:val="22"/>
            <w:szCs w:val="22"/>
          </w:rPr>
          <w:t> Introduction to Anthropology: An Open ALG Textbook</w:t>
        </w:r>
      </w:hyperlink>
      <w:r w:rsidR="5A7CF065" w:rsidRPr="50C42588">
        <w:rPr>
          <w:sz w:val="22"/>
          <w:szCs w:val="22"/>
        </w:rPr>
        <w:t>.</w:t>
      </w:r>
      <w:r w:rsidR="5A7CF065" w:rsidRPr="50C42588">
        <w:rPr>
          <w:i/>
          <w:iCs/>
          <w:sz w:val="22"/>
          <w:szCs w:val="22"/>
        </w:rPr>
        <w:t xml:space="preserve"> </w:t>
      </w:r>
      <w:r w:rsidR="5A7CF065" w:rsidRPr="50C42588">
        <w:rPr>
          <w:sz w:val="22"/>
          <w:szCs w:val="22"/>
        </w:rPr>
        <w:t>Edited by</w:t>
      </w:r>
      <w:r w:rsidR="5A7CF065" w:rsidRPr="50C42588">
        <w:rPr>
          <w:i/>
          <w:iCs/>
          <w:sz w:val="22"/>
          <w:szCs w:val="22"/>
        </w:rPr>
        <w:t xml:space="preserve"> </w:t>
      </w:r>
      <w:r w:rsidR="5A7CF065" w:rsidRPr="50C42588">
        <w:rPr>
          <w:sz w:val="22"/>
          <w:szCs w:val="22"/>
        </w:rPr>
        <w:t>Andrews-Swann, Jenna, MaryBeth Chrostowsky, Kathryn Deeley, and Gregory Gullette, University System of Georgia, 2023.</w:t>
      </w:r>
    </w:p>
    <w:p w14:paraId="6B11A621" w14:textId="626D1D38" w:rsidR="006C3DF9" w:rsidRPr="00BC7BE5" w:rsidRDefault="5A7CF065" w:rsidP="00045AB8">
      <w:pPr>
        <w:pStyle w:val="Heading2"/>
      </w:pPr>
      <w:bookmarkStart w:id="8" w:name="_Toc229039300"/>
      <w:r w:rsidRPr="50C42588">
        <w:t>Multimedia</w:t>
      </w:r>
      <w:bookmarkEnd w:id="8"/>
    </w:p>
    <w:p w14:paraId="3068E570" w14:textId="08902D10" w:rsidR="002F771A" w:rsidRDefault="00767BAE" w:rsidP="00671B97">
      <w:pPr>
        <w:pStyle w:val="ListParagraph"/>
        <w:numPr>
          <w:ilvl w:val="0"/>
          <w:numId w:val="72"/>
        </w:numPr>
        <w:ind w:right="630"/>
        <w:rPr>
          <w:sz w:val="22"/>
          <w:szCs w:val="22"/>
        </w:rPr>
      </w:pPr>
      <w:r w:rsidRPr="00174982">
        <w:rPr>
          <w:sz w:val="22"/>
          <w:szCs w:val="22"/>
        </w:rPr>
        <w:t xml:space="preserve">Watch </w:t>
      </w:r>
      <w:hyperlink r:id="rId13" w:history="1">
        <w:r w:rsidR="00275DC9" w:rsidRPr="00174982">
          <w:rPr>
            <w:rStyle w:val="Hyperlink"/>
            <w:sz w:val="22"/>
            <w:szCs w:val="22"/>
          </w:rPr>
          <w:t>Netflix’s “</w:t>
        </w:r>
        <w:r w:rsidRPr="00174982">
          <w:rPr>
            <w:rStyle w:val="Hyperlink"/>
            <w:sz w:val="22"/>
            <w:szCs w:val="22"/>
          </w:rPr>
          <w:t>Explained</w:t>
        </w:r>
        <w:r w:rsidR="005353DB" w:rsidRPr="00174982">
          <w:rPr>
            <w:rStyle w:val="Hyperlink"/>
            <w:sz w:val="22"/>
            <w:szCs w:val="22"/>
          </w:rPr>
          <w:t>: Racial Gap Wealth</w:t>
        </w:r>
      </w:hyperlink>
      <w:r w:rsidR="00275DC9" w:rsidRPr="00174982">
        <w:rPr>
          <w:sz w:val="22"/>
          <w:szCs w:val="22"/>
        </w:rPr>
        <w:t xml:space="preserve">.” </w:t>
      </w:r>
      <w:r w:rsidR="00275DC9" w:rsidRPr="00174982">
        <w:rPr>
          <w:i/>
          <w:iCs/>
          <w:sz w:val="22"/>
          <w:szCs w:val="22"/>
        </w:rPr>
        <w:t>YouTube</w:t>
      </w:r>
      <w:r w:rsidR="00275DC9" w:rsidRPr="00174982">
        <w:rPr>
          <w:sz w:val="22"/>
          <w:szCs w:val="22"/>
        </w:rPr>
        <w:t>, 17 Apr. 2020.</w:t>
      </w:r>
      <w:r w:rsidR="00115147">
        <w:rPr>
          <w:sz w:val="22"/>
          <w:szCs w:val="22"/>
        </w:rPr>
        <w:t xml:space="preserve"> </w:t>
      </w:r>
      <w:r w:rsidR="00115147" w:rsidRPr="00115147">
        <w:rPr>
          <w:sz w:val="22"/>
          <w:szCs w:val="22"/>
        </w:rPr>
        <w:t>In this episode: Cory Booker and others discuss how enslavement, housing discrimination and centuries of inequality have compounded to create a racial wealth gap.</w:t>
      </w:r>
    </w:p>
    <w:p w14:paraId="251F00FE" w14:textId="2593AFC0" w:rsidR="00565A5B" w:rsidRDefault="00174982" w:rsidP="00671B97">
      <w:pPr>
        <w:pStyle w:val="ListParagraph"/>
        <w:numPr>
          <w:ilvl w:val="0"/>
          <w:numId w:val="72"/>
        </w:numPr>
        <w:ind w:right="630"/>
        <w:rPr>
          <w:sz w:val="22"/>
          <w:szCs w:val="22"/>
        </w:rPr>
      </w:pPr>
      <w:r>
        <w:rPr>
          <w:sz w:val="22"/>
          <w:szCs w:val="22"/>
        </w:rPr>
        <w:t>Review</w:t>
      </w:r>
      <w:r w:rsidR="00C51B2D">
        <w:rPr>
          <w:sz w:val="22"/>
          <w:szCs w:val="22"/>
        </w:rPr>
        <w:t xml:space="preserve"> Chapter 12: Ethnicity, Race, and Racism PowerPoint. This presentation is based on the </w:t>
      </w:r>
      <w:r w:rsidR="00E72C90">
        <w:rPr>
          <w:sz w:val="22"/>
          <w:szCs w:val="22"/>
        </w:rPr>
        <w:t>Chapter 12 assigned reading.</w:t>
      </w:r>
      <w:r w:rsidR="007A5C7B">
        <w:rPr>
          <w:sz w:val="22"/>
          <w:szCs w:val="22"/>
        </w:rPr>
        <w:t xml:space="preserve"> </w:t>
      </w:r>
    </w:p>
    <w:p w14:paraId="3F06D36B" w14:textId="292160C4" w:rsidR="00565A5B" w:rsidRPr="00565A5B" w:rsidRDefault="00565A5B" w:rsidP="00671B97">
      <w:pPr>
        <w:pStyle w:val="ListParagraph"/>
        <w:numPr>
          <w:ilvl w:val="0"/>
          <w:numId w:val="72"/>
        </w:numPr>
        <w:ind w:right="630"/>
        <w:rPr>
          <w:sz w:val="22"/>
          <w:szCs w:val="22"/>
        </w:rPr>
      </w:pPr>
      <w:r>
        <w:rPr>
          <w:sz w:val="22"/>
          <w:szCs w:val="22"/>
        </w:rPr>
        <w:t xml:space="preserve">Review </w:t>
      </w:r>
      <w:proofErr w:type="gramStart"/>
      <w:r>
        <w:rPr>
          <w:sz w:val="22"/>
          <w:szCs w:val="22"/>
        </w:rPr>
        <w:t>the Chapter</w:t>
      </w:r>
      <w:proofErr w:type="gramEnd"/>
      <w:r>
        <w:rPr>
          <w:sz w:val="22"/>
          <w:szCs w:val="22"/>
        </w:rPr>
        <w:t xml:space="preserve"> 12 PowerPoint.</w:t>
      </w:r>
    </w:p>
    <w:p w14:paraId="1ACE998B" w14:textId="77777777" w:rsidR="008029F2" w:rsidRDefault="75124E44" w:rsidP="00045AB8">
      <w:pPr>
        <w:pStyle w:val="Heading2"/>
      </w:pPr>
      <w:bookmarkStart w:id="9" w:name="_Toc229039301"/>
      <w:r w:rsidRPr="50C42588">
        <w:t>In-Class</w:t>
      </w:r>
      <w:r w:rsidR="3AFE9C5C" w:rsidRPr="50C42588">
        <w:t xml:space="preserve"> Discussion Ideas</w:t>
      </w:r>
      <w:bookmarkEnd w:id="9"/>
    </w:p>
    <w:p w14:paraId="5827C828" w14:textId="0064711C" w:rsidR="008029F2" w:rsidRPr="00A02BC2" w:rsidRDefault="00A02BC2" w:rsidP="00550223">
      <w:pPr>
        <w:pStyle w:val="Heading3"/>
      </w:pPr>
      <w:r w:rsidRPr="00A02BC2">
        <w:t xml:space="preserve">Discussion Idea #1: </w:t>
      </w:r>
      <w:r w:rsidR="008029F2" w:rsidRPr="00A02BC2">
        <w:t>Annotating Texts for Key Concepts</w:t>
      </w:r>
    </w:p>
    <w:p w14:paraId="0DFB2AC0" w14:textId="454BE984" w:rsidR="008029F2" w:rsidRPr="00A02BC2" w:rsidRDefault="00EA2DC6" w:rsidP="00671B97">
      <w:pPr>
        <w:ind w:right="630"/>
        <w:rPr>
          <w:sz w:val="22"/>
          <w:szCs w:val="22"/>
        </w:rPr>
      </w:pPr>
      <w:r w:rsidRPr="00A02BC2">
        <w:rPr>
          <w:sz w:val="22"/>
          <w:szCs w:val="22"/>
        </w:rPr>
        <w:t>Annotating a text</w:t>
      </w:r>
      <w:r w:rsidR="00554585" w:rsidRPr="00A02BC2">
        <w:rPr>
          <w:sz w:val="22"/>
          <w:szCs w:val="22"/>
        </w:rPr>
        <w:t>, which means both marking it up and taking notes in the margins (or on sticky notes, if you are trying to avoid marking up the pages)</w:t>
      </w:r>
      <w:r w:rsidR="00DF2E01" w:rsidRPr="00A02BC2">
        <w:rPr>
          <w:sz w:val="22"/>
          <w:szCs w:val="22"/>
        </w:rPr>
        <w:t xml:space="preserve">, can help you understand its meaning. In this annotation </w:t>
      </w:r>
      <w:r w:rsidR="00A33B81" w:rsidRPr="00A02BC2">
        <w:rPr>
          <w:sz w:val="22"/>
          <w:szCs w:val="22"/>
        </w:rPr>
        <w:t xml:space="preserve">exercise, you will practice this skill by </w:t>
      </w:r>
      <w:r w:rsidR="008029F2" w:rsidRPr="00A02BC2">
        <w:rPr>
          <w:sz w:val="22"/>
          <w:szCs w:val="22"/>
        </w:rPr>
        <w:t>focus</w:t>
      </w:r>
      <w:r w:rsidR="00A33B81" w:rsidRPr="00A02BC2">
        <w:rPr>
          <w:sz w:val="22"/>
          <w:szCs w:val="22"/>
        </w:rPr>
        <w:t>ing</w:t>
      </w:r>
      <w:r w:rsidR="008029F2" w:rsidRPr="00A02BC2">
        <w:rPr>
          <w:sz w:val="22"/>
          <w:szCs w:val="22"/>
        </w:rPr>
        <w:t xml:space="preserve"> on key concepts, arguments, and questions</w:t>
      </w:r>
      <w:r w:rsidR="00A33B81" w:rsidRPr="00A02BC2">
        <w:rPr>
          <w:sz w:val="22"/>
          <w:szCs w:val="22"/>
        </w:rPr>
        <w:t>.</w:t>
      </w:r>
      <w:r w:rsidR="00F60720">
        <w:rPr>
          <w:sz w:val="22"/>
          <w:szCs w:val="22"/>
        </w:rPr>
        <w:t xml:space="preserve"> </w:t>
      </w:r>
    </w:p>
    <w:p w14:paraId="6282CD03" w14:textId="77777777" w:rsidR="008029F2" w:rsidRPr="00A02BC2" w:rsidRDefault="008029F2" w:rsidP="00671B97">
      <w:pPr>
        <w:ind w:right="630"/>
        <w:rPr>
          <w:b/>
          <w:bCs/>
          <w:sz w:val="22"/>
          <w:szCs w:val="22"/>
        </w:rPr>
      </w:pPr>
      <w:r w:rsidRPr="00A02BC2">
        <w:rPr>
          <w:b/>
          <w:bCs/>
          <w:sz w:val="22"/>
          <w:szCs w:val="22"/>
        </w:rPr>
        <w:t>Instructions:</w:t>
      </w:r>
    </w:p>
    <w:p w14:paraId="4EFFD883" w14:textId="3B11EE23" w:rsidR="008029F2" w:rsidRPr="00A02BC2" w:rsidRDefault="008029F2" w:rsidP="00671B97">
      <w:pPr>
        <w:numPr>
          <w:ilvl w:val="0"/>
          <w:numId w:val="66"/>
        </w:numPr>
        <w:spacing w:after="0"/>
        <w:ind w:right="630"/>
        <w:rPr>
          <w:sz w:val="22"/>
          <w:szCs w:val="22"/>
        </w:rPr>
      </w:pPr>
      <w:r w:rsidRPr="00A02BC2">
        <w:rPr>
          <w:sz w:val="22"/>
          <w:szCs w:val="22"/>
        </w:rPr>
        <w:t>Read Chapter 12, Ethnicity, Race, and Racism Chapter, by Kathryn Deeley. As you read, keep the following questions in mind:</w:t>
      </w:r>
    </w:p>
    <w:p w14:paraId="4821ED0F" w14:textId="77777777" w:rsidR="008029F2" w:rsidRPr="00A02BC2" w:rsidRDefault="008029F2" w:rsidP="00671B97">
      <w:pPr>
        <w:pStyle w:val="ListParagraph"/>
        <w:numPr>
          <w:ilvl w:val="0"/>
          <w:numId w:val="67"/>
        </w:numPr>
        <w:spacing w:after="0"/>
        <w:ind w:right="630"/>
        <w:rPr>
          <w:sz w:val="22"/>
          <w:szCs w:val="22"/>
        </w:rPr>
      </w:pPr>
      <w:r w:rsidRPr="00A02BC2">
        <w:rPr>
          <w:sz w:val="22"/>
          <w:szCs w:val="22"/>
        </w:rPr>
        <w:lastRenderedPageBreak/>
        <w:t>What are the main arguments or points the author is making?</w:t>
      </w:r>
    </w:p>
    <w:p w14:paraId="58903FA0" w14:textId="086077F9" w:rsidR="008029F2" w:rsidRPr="00A02BC2" w:rsidRDefault="008029F2" w:rsidP="00671B97">
      <w:pPr>
        <w:pStyle w:val="ListParagraph"/>
        <w:numPr>
          <w:ilvl w:val="0"/>
          <w:numId w:val="67"/>
        </w:numPr>
        <w:spacing w:after="0"/>
        <w:ind w:right="630"/>
        <w:rPr>
          <w:sz w:val="22"/>
          <w:szCs w:val="22"/>
        </w:rPr>
      </w:pPr>
      <w:r w:rsidRPr="00A02BC2">
        <w:rPr>
          <w:sz w:val="22"/>
          <w:szCs w:val="22"/>
        </w:rPr>
        <w:t>What key terms are introduced</w:t>
      </w:r>
      <w:r w:rsidR="000F3F04" w:rsidRPr="00A02BC2">
        <w:rPr>
          <w:sz w:val="22"/>
          <w:szCs w:val="22"/>
        </w:rPr>
        <w:t xml:space="preserve"> and what do they mean?</w:t>
      </w:r>
    </w:p>
    <w:p w14:paraId="30E5BB89" w14:textId="2F086AD6" w:rsidR="008029F2" w:rsidRPr="00A02BC2" w:rsidRDefault="008029F2" w:rsidP="00671B97">
      <w:pPr>
        <w:pStyle w:val="ListParagraph"/>
        <w:numPr>
          <w:ilvl w:val="0"/>
          <w:numId w:val="67"/>
        </w:numPr>
        <w:spacing w:after="0"/>
        <w:ind w:right="630"/>
        <w:rPr>
          <w:sz w:val="22"/>
          <w:szCs w:val="22"/>
        </w:rPr>
      </w:pPr>
      <w:r w:rsidRPr="00A02BC2">
        <w:rPr>
          <w:sz w:val="22"/>
          <w:szCs w:val="22"/>
        </w:rPr>
        <w:t xml:space="preserve">Are there any </w:t>
      </w:r>
      <w:r w:rsidR="00BC454D" w:rsidRPr="00A02BC2">
        <w:rPr>
          <w:sz w:val="22"/>
          <w:szCs w:val="22"/>
        </w:rPr>
        <w:t>places in the text that confuse me?</w:t>
      </w:r>
    </w:p>
    <w:p w14:paraId="78584B83" w14:textId="36602934" w:rsidR="008029F2" w:rsidRPr="00A02BC2" w:rsidRDefault="005E0BD2" w:rsidP="00671B97">
      <w:pPr>
        <w:numPr>
          <w:ilvl w:val="0"/>
          <w:numId w:val="66"/>
        </w:numPr>
        <w:spacing w:after="0"/>
        <w:ind w:right="630"/>
        <w:rPr>
          <w:sz w:val="22"/>
          <w:szCs w:val="22"/>
        </w:rPr>
      </w:pPr>
      <w:r w:rsidRPr="00A02BC2">
        <w:rPr>
          <w:sz w:val="22"/>
          <w:szCs w:val="22"/>
        </w:rPr>
        <w:t>Make</w:t>
      </w:r>
      <w:r w:rsidR="008029F2" w:rsidRPr="00A02BC2">
        <w:rPr>
          <w:sz w:val="22"/>
          <w:szCs w:val="22"/>
        </w:rPr>
        <w:t xml:space="preserve"> annotations in the margins or directly on the document. </w:t>
      </w:r>
      <w:r w:rsidR="0042271E" w:rsidRPr="00A02BC2">
        <w:rPr>
          <w:sz w:val="22"/>
          <w:szCs w:val="22"/>
        </w:rPr>
        <w:t>Try to annotate at least five different sections</w:t>
      </w:r>
      <w:r w:rsidRPr="00A02BC2">
        <w:rPr>
          <w:sz w:val="22"/>
          <w:szCs w:val="22"/>
        </w:rPr>
        <w:t>, using the guide below:</w:t>
      </w:r>
    </w:p>
    <w:p w14:paraId="6E55CB23" w14:textId="77777777" w:rsidR="008029F2" w:rsidRPr="00A02BC2" w:rsidRDefault="008029F2" w:rsidP="00671B97">
      <w:pPr>
        <w:pStyle w:val="ListParagraph"/>
        <w:numPr>
          <w:ilvl w:val="0"/>
          <w:numId w:val="68"/>
        </w:numPr>
        <w:spacing w:after="0"/>
        <w:ind w:right="630"/>
        <w:rPr>
          <w:sz w:val="22"/>
          <w:szCs w:val="22"/>
        </w:rPr>
      </w:pPr>
      <w:r w:rsidRPr="00A02BC2">
        <w:rPr>
          <w:b/>
          <w:bCs/>
          <w:sz w:val="22"/>
          <w:szCs w:val="22"/>
        </w:rPr>
        <w:t>Summary</w:t>
      </w:r>
      <w:r w:rsidRPr="00A02BC2">
        <w:rPr>
          <w:sz w:val="22"/>
          <w:szCs w:val="22"/>
        </w:rPr>
        <w:t>: Briefly paraphrase a key point from the text in your own words.</w:t>
      </w:r>
    </w:p>
    <w:p w14:paraId="6C5EE2F1" w14:textId="2EF096C9" w:rsidR="008029F2" w:rsidRPr="00A02BC2" w:rsidRDefault="008029F2" w:rsidP="00671B97">
      <w:pPr>
        <w:pStyle w:val="ListParagraph"/>
        <w:numPr>
          <w:ilvl w:val="0"/>
          <w:numId w:val="68"/>
        </w:numPr>
        <w:ind w:right="630"/>
        <w:rPr>
          <w:sz w:val="22"/>
          <w:szCs w:val="22"/>
        </w:rPr>
      </w:pPr>
      <w:r w:rsidRPr="00A02BC2">
        <w:rPr>
          <w:b/>
          <w:bCs/>
          <w:sz w:val="22"/>
          <w:szCs w:val="22"/>
        </w:rPr>
        <w:t>Questions</w:t>
      </w:r>
      <w:r w:rsidRPr="00A02BC2">
        <w:rPr>
          <w:sz w:val="22"/>
          <w:szCs w:val="22"/>
        </w:rPr>
        <w:t xml:space="preserve">: Write questions </w:t>
      </w:r>
      <w:r w:rsidR="00FE2C1A" w:rsidRPr="00A02BC2">
        <w:rPr>
          <w:sz w:val="22"/>
          <w:szCs w:val="22"/>
        </w:rPr>
        <w:t xml:space="preserve">you have as you read. This might be a </w:t>
      </w:r>
      <w:r w:rsidR="00F60720">
        <w:rPr>
          <w:sz w:val="22"/>
          <w:szCs w:val="22"/>
        </w:rPr>
        <w:t>specific sentence or paragraph</w:t>
      </w:r>
      <w:r w:rsidR="00FE2C1A" w:rsidRPr="00A02BC2">
        <w:rPr>
          <w:sz w:val="22"/>
          <w:szCs w:val="22"/>
        </w:rPr>
        <w:t xml:space="preserve"> you find confusing or unclear</w:t>
      </w:r>
      <w:r w:rsidR="00AB6A07" w:rsidRPr="00A02BC2">
        <w:rPr>
          <w:sz w:val="22"/>
          <w:szCs w:val="22"/>
        </w:rPr>
        <w:t>, or something related to the text that you wonder about.</w:t>
      </w:r>
    </w:p>
    <w:p w14:paraId="0F3520AE" w14:textId="77777777" w:rsidR="008029F2" w:rsidRPr="00A02BC2" w:rsidRDefault="008029F2" w:rsidP="00671B97">
      <w:pPr>
        <w:pStyle w:val="ListParagraph"/>
        <w:numPr>
          <w:ilvl w:val="0"/>
          <w:numId w:val="68"/>
        </w:numPr>
        <w:ind w:right="630"/>
        <w:rPr>
          <w:sz w:val="22"/>
          <w:szCs w:val="22"/>
        </w:rPr>
      </w:pPr>
      <w:r w:rsidRPr="00A02BC2">
        <w:rPr>
          <w:b/>
          <w:bCs/>
          <w:sz w:val="22"/>
          <w:szCs w:val="22"/>
        </w:rPr>
        <w:t>Connections</w:t>
      </w:r>
      <w:r w:rsidRPr="00A02BC2">
        <w:rPr>
          <w:sz w:val="22"/>
          <w:szCs w:val="22"/>
        </w:rPr>
        <w:t>: Make connections to other readings, personal experiences, or current events (e.g., "This reminds me of…").</w:t>
      </w:r>
    </w:p>
    <w:p w14:paraId="043360B2" w14:textId="77777777" w:rsidR="008029F2" w:rsidRPr="00A02BC2" w:rsidRDefault="008029F2" w:rsidP="00671B97">
      <w:pPr>
        <w:pStyle w:val="ListParagraph"/>
        <w:numPr>
          <w:ilvl w:val="0"/>
          <w:numId w:val="68"/>
        </w:numPr>
        <w:ind w:right="630"/>
        <w:rPr>
          <w:sz w:val="22"/>
          <w:szCs w:val="22"/>
        </w:rPr>
      </w:pPr>
      <w:r w:rsidRPr="00A02BC2">
        <w:rPr>
          <w:b/>
          <w:bCs/>
          <w:sz w:val="22"/>
          <w:szCs w:val="22"/>
        </w:rPr>
        <w:t>Vocabulary</w:t>
      </w:r>
      <w:r w:rsidRPr="00A02BC2">
        <w:rPr>
          <w:sz w:val="22"/>
          <w:szCs w:val="22"/>
        </w:rPr>
        <w:t>: Highlight unfamiliar words and define them in the margin (either in context or with a dictionary).</w:t>
      </w:r>
    </w:p>
    <w:p w14:paraId="421149F5" w14:textId="77777777" w:rsidR="008029F2" w:rsidRPr="00A02BC2" w:rsidRDefault="008029F2" w:rsidP="00671B97">
      <w:pPr>
        <w:pStyle w:val="ListParagraph"/>
        <w:numPr>
          <w:ilvl w:val="0"/>
          <w:numId w:val="68"/>
        </w:numPr>
        <w:spacing w:after="0"/>
        <w:ind w:right="630"/>
        <w:rPr>
          <w:sz w:val="22"/>
          <w:szCs w:val="22"/>
        </w:rPr>
      </w:pPr>
      <w:r w:rsidRPr="00A02BC2">
        <w:rPr>
          <w:b/>
          <w:bCs/>
          <w:sz w:val="22"/>
          <w:szCs w:val="22"/>
        </w:rPr>
        <w:t>Critical Response</w:t>
      </w:r>
      <w:r w:rsidRPr="00A02BC2">
        <w:rPr>
          <w:sz w:val="22"/>
          <w:szCs w:val="22"/>
        </w:rPr>
        <w:t>: Comment on the author’s argument or point of view. Do you agree or disagree? Why or why not?</w:t>
      </w:r>
    </w:p>
    <w:p w14:paraId="2C4F05CF" w14:textId="68C590D0" w:rsidR="008029F2" w:rsidRPr="00A02BC2" w:rsidRDefault="008029F2" w:rsidP="00671B97">
      <w:pPr>
        <w:numPr>
          <w:ilvl w:val="0"/>
          <w:numId w:val="66"/>
        </w:numPr>
        <w:spacing w:after="0"/>
        <w:ind w:right="630"/>
        <w:rPr>
          <w:sz w:val="22"/>
          <w:szCs w:val="22"/>
        </w:rPr>
      </w:pPr>
      <w:r w:rsidRPr="00A02BC2">
        <w:rPr>
          <w:sz w:val="22"/>
          <w:szCs w:val="22"/>
        </w:rPr>
        <w:t>After annotating the text,</w:t>
      </w:r>
      <w:r w:rsidR="002D5AFE">
        <w:rPr>
          <w:sz w:val="22"/>
          <w:szCs w:val="22"/>
        </w:rPr>
        <w:t xml:space="preserve"> your instructor might ask you to discuss</w:t>
      </w:r>
      <w:r w:rsidRPr="00A02BC2">
        <w:rPr>
          <w:sz w:val="22"/>
          <w:szCs w:val="22"/>
        </w:rPr>
        <w:t xml:space="preserve"> the following</w:t>
      </w:r>
      <w:r w:rsidR="002D5AFE">
        <w:rPr>
          <w:sz w:val="22"/>
          <w:szCs w:val="22"/>
        </w:rPr>
        <w:t xml:space="preserve"> as a group</w:t>
      </w:r>
      <w:r w:rsidRPr="00A02BC2">
        <w:rPr>
          <w:sz w:val="22"/>
          <w:szCs w:val="22"/>
        </w:rPr>
        <w:t>:</w:t>
      </w:r>
    </w:p>
    <w:p w14:paraId="6E9EACD0" w14:textId="77777777" w:rsidR="008029F2" w:rsidRPr="00A02BC2" w:rsidRDefault="008029F2" w:rsidP="00671B97">
      <w:pPr>
        <w:pStyle w:val="ListParagraph"/>
        <w:numPr>
          <w:ilvl w:val="0"/>
          <w:numId w:val="69"/>
        </w:numPr>
        <w:spacing w:after="0"/>
        <w:ind w:right="630"/>
        <w:rPr>
          <w:sz w:val="22"/>
          <w:szCs w:val="22"/>
        </w:rPr>
      </w:pPr>
      <w:r w:rsidRPr="00A02BC2">
        <w:rPr>
          <w:sz w:val="22"/>
          <w:szCs w:val="22"/>
        </w:rPr>
        <w:t>What is the most important argument or concept from this text, and why?</w:t>
      </w:r>
    </w:p>
    <w:p w14:paraId="5858A6DD" w14:textId="77777777" w:rsidR="008029F2" w:rsidRPr="00A02BC2" w:rsidRDefault="008029F2" w:rsidP="00671B97">
      <w:pPr>
        <w:pStyle w:val="ListParagraph"/>
        <w:numPr>
          <w:ilvl w:val="0"/>
          <w:numId w:val="69"/>
        </w:numPr>
        <w:spacing w:after="0"/>
        <w:ind w:right="630"/>
        <w:rPr>
          <w:sz w:val="22"/>
          <w:szCs w:val="22"/>
        </w:rPr>
      </w:pPr>
      <w:r w:rsidRPr="00A02BC2">
        <w:rPr>
          <w:sz w:val="22"/>
          <w:szCs w:val="22"/>
        </w:rPr>
        <w:t>Did you encounter any challenges or surprises while reading?</w:t>
      </w:r>
    </w:p>
    <w:p w14:paraId="5C065D80" w14:textId="77777777" w:rsidR="008029F2" w:rsidRDefault="008029F2" w:rsidP="00671B97">
      <w:pPr>
        <w:pStyle w:val="ListParagraph"/>
        <w:numPr>
          <w:ilvl w:val="0"/>
          <w:numId w:val="69"/>
        </w:numPr>
        <w:spacing w:after="0"/>
        <w:ind w:right="630"/>
        <w:rPr>
          <w:sz w:val="22"/>
          <w:szCs w:val="22"/>
        </w:rPr>
      </w:pPr>
      <w:r w:rsidRPr="00A02BC2">
        <w:rPr>
          <w:sz w:val="22"/>
          <w:szCs w:val="22"/>
        </w:rPr>
        <w:t>How does this text relate to the course themes or other readings?</w:t>
      </w:r>
    </w:p>
    <w:p w14:paraId="4B0C93EE" w14:textId="3F3C9CBD" w:rsidR="007D7A20" w:rsidRDefault="007D7A20" w:rsidP="00671B97">
      <w:pPr>
        <w:spacing w:after="0"/>
        <w:ind w:right="630"/>
        <w:rPr>
          <w:sz w:val="22"/>
          <w:szCs w:val="22"/>
        </w:rPr>
      </w:pPr>
      <w:r>
        <w:rPr>
          <w:sz w:val="22"/>
          <w:szCs w:val="22"/>
        </w:rPr>
        <w:t>For an additional resource on annotating texts, see</w:t>
      </w:r>
      <w:r w:rsidR="00917852">
        <w:rPr>
          <w:sz w:val="22"/>
          <w:szCs w:val="22"/>
        </w:rPr>
        <w:t xml:space="preserve"> </w:t>
      </w:r>
      <w:hyperlink r:id="rId14" w:history="1">
        <w:r w:rsidR="00917852" w:rsidRPr="0061019D">
          <w:rPr>
            <w:rStyle w:val="Hyperlink"/>
            <w:sz w:val="22"/>
            <w:szCs w:val="22"/>
          </w:rPr>
          <w:t>School Habits. “How to annotate text while reading.</w:t>
        </w:r>
      </w:hyperlink>
      <w:r w:rsidR="00917852">
        <w:rPr>
          <w:sz w:val="22"/>
          <w:szCs w:val="22"/>
        </w:rPr>
        <w:t xml:space="preserve"> </w:t>
      </w:r>
      <w:r w:rsidR="00917852" w:rsidRPr="0061019D">
        <w:rPr>
          <w:i/>
          <w:iCs/>
          <w:sz w:val="22"/>
          <w:szCs w:val="22"/>
        </w:rPr>
        <w:t>YouTube</w:t>
      </w:r>
      <w:r w:rsidR="00917852">
        <w:rPr>
          <w:sz w:val="22"/>
          <w:szCs w:val="22"/>
        </w:rPr>
        <w:t xml:space="preserve">, </w:t>
      </w:r>
      <w:r w:rsidR="0061019D">
        <w:rPr>
          <w:sz w:val="22"/>
          <w:szCs w:val="22"/>
        </w:rPr>
        <w:t>9 May 2017.</w:t>
      </w:r>
    </w:p>
    <w:p w14:paraId="50B66E37" w14:textId="038FF546" w:rsidR="00640F5A" w:rsidRDefault="00640F5A" w:rsidP="00045AB8">
      <w:pPr>
        <w:pStyle w:val="Heading2"/>
      </w:pPr>
      <w:bookmarkStart w:id="10" w:name="_Toc229039302"/>
      <w:r>
        <w:t>Assignments</w:t>
      </w:r>
      <w:bookmarkEnd w:id="10"/>
    </w:p>
    <w:p w14:paraId="3353F12C" w14:textId="5F8A4696" w:rsidR="00640F5A" w:rsidRDefault="00640F5A" w:rsidP="00550223">
      <w:pPr>
        <w:pStyle w:val="Heading3"/>
      </w:pPr>
      <w:r>
        <w:t xml:space="preserve">Assignment #1: Rhetorical Analysis/Essay 1: Analyzing Race and Place in Georgia </w:t>
      </w:r>
    </w:p>
    <w:p w14:paraId="3657E2CD" w14:textId="66B5A2D7" w:rsidR="00640F5A" w:rsidRPr="00E41289" w:rsidRDefault="00640F5A" w:rsidP="00671B97">
      <w:pPr>
        <w:ind w:right="630"/>
        <w:rPr>
          <w:sz w:val="22"/>
          <w:szCs w:val="22"/>
        </w:rPr>
      </w:pPr>
      <w:r w:rsidRPr="00E41289">
        <w:rPr>
          <w:b/>
          <w:bCs/>
          <w:sz w:val="22"/>
          <w:szCs w:val="22"/>
        </w:rPr>
        <w:t>Task:</w:t>
      </w:r>
      <w:r w:rsidRPr="00E41289">
        <w:rPr>
          <w:sz w:val="22"/>
          <w:szCs w:val="22"/>
        </w:rPr>
        <w:t xml:space="preserve"> Write a 900-word essay about an historical site, monument, or geographic location in Georgia. Using at least one credible source from GALILEO, analyze how this place represents or obscures racial history. Consider how memory, public storytelling, and silence shape what the location communicates.</w:t>
      </w:r>
    </w:p>
    <w:p w14:paraId="1B9BB470" w14:textId="77777777" w:rsidR="00640F5A" w:rsidRPr="00E41289" w:rsidRDefault="00640F5A" w:rsidP="00671B97">
      <w:pPr>
        <w:spacing w:after="0"/>
        <w:ind w:right="630"/>
        <w:rPr>
          <w:sz w:val="22"/>
          <w:szCs w:val="22"/>
        </w:rPr>
      </w:pPr>
      <w:r w:rsidRPr="00E41289">
        <w:rPr>
          <w:b/>
          <w:bCs/>
          <w:sz w:val="22"/>
          <w:szCs w:val="22"/>
        </w:rPr>
        <w:t>Purpose:</w:t>
      </w:r>
      <w:r w:rsidRPr="00E41289">
        <w:rPr>
          <w:sz w:val="22"/>
          <w:szCs w:val="22"/>
        </w:rPr>
        <w:t xml:space="preserve"> Learning about the narratives and history connected to race and place in Georgia has many benefits, such as having a deeper knowledge about where we live and getting a sense for how historical memory is constructed. This assignment will also give you the opportunity to begin learning about how to research using GALILEO, which is a skill you will need later in this class and in other college courses (CO2). Because you will be using evidence from the sources you find to support your ideas (CO3), you will also practice citation methods using MLA, APA, or another instructor-approved style (CO4).</w:t>
      </w:r>
    </w:p>
    <w:p w14:paraId="429799F5" w14:textId="77777777" w:rsidR="00640F5A" w:rsidRPr="00E41289" w:rsidRDefault="00640F5A" w:rsidP="00671B97">
      <w:pPr>
        <w:spacing w:after="0"/>
        <w:ind w:right="630"/>
        <w:rPr>
          <w:b/>
          <w:bCs/>
          <w:sz w:val="22"/>
          <w:szCs w:val="22"/>
        </w:rPr>
      </w:pPr>
      <w:r w:rsidRPr="00E41289">
        <w:rPr>
          <w:b/>
          <w:bCs/>
          <w:sz w:val="22"/>
          <w:szCs w:val="22"/>
        </w:rPr>
        <w:t>Steps:</w:t>
      </w:r>
    </w:p>
    <w:p w14:paraId="30C4A116" w14:textId="77777777" w:rsidR="00640F5A" w:rsidRPr="00E41289" w:rsidRDefault="00640F5A" w:rsidP="00671B97">
      <w:pPr>
        <w:spacing w:after="0"/>
        <w:ind w:right="630"/>
        <w:rPr>
          <w:sz w:val="22"/>
          <w:szCs w:val="22"/>
        </w:rPr>
      </w:pPr>
      <w:r w:rsidRPr="00E41289">
        <w:rPr>
          <w:sz w:val="22"/>
          <w:szCs w:val="22"/>
        </w:rPr>
        <w:t>Choose a topic: First, you will decide on a place. You may select a well-known location or a lesser-known site. Options include (but are not limited to):</w:t>
      </w:r>
    </w:p>
    <w:p w14:paraId="0264907A" w14:textId="77777777" w:rsidR="00640F5A" w:rsidRPr="00E41289" w:rsidRDefault="00640F5A" w:rsidP="00671B97">
      <w:pPr>
        <w:pStyle w:val="ListParagraph"/>
        <w:numPr>
          <w:ilvl w:val="0"/>
          <w:numId w:val="71"/>
        </w:numPr>
        <w:spacing w:after="0"/>
        <w:ind w:right="630"/>
        <w:rPr>
          <w:sz w:val="22"/>
          <w:szCs w:val="22"/>
        </w:rPr>
      </w:pPr>
      <w:r w:rsidRPr="00E41289">
        <w:rPr>
          <w:sz w:val="22"/>
          <w:szCs w:val="22"/>
        </w:rPr>
        <w:t>Stone Mountain (Confederate monument and state park)</w:t>
      </w:r>
    </w:p>
    <w:p w14:paraId="670756BC" w14:textId="77777777" w:rsidR="00640F5A" w:rsidRPr="00E41289" w:rsidRDefault="00640F5A" w:rsidP="00671B97">
      <w:pPr>
        <w:pStyle w:val="ListParagraph"/>
        <w:numPr>
          <w:ilvl w:val="0"/>
          <w:numId w:val="71"/>
        </w:numPr>
        <w:ind w:right="630"/>
        <w:rPr>
          <w:sz w:val="22"/>
          <w:szCs w:val="22"/>
        </w:rPr>
      </w:pPr>
      <w:r w:rsidRPr="00E41289">
        <w:rPr>
          <w:sz w:val="22"/>
          <w:szCs w:val="22"/>
        </w:rPr>
        <w:t>Forsyth County the site of the 1912 racial expulsion</w:t>
      </w:r>
    </w:p>
    <w:p w14:paraId="1F974FE7" w14:textId="77777777" w:rsidR="00640F5A" w:rsidRPr="00E41289" w:rsidRDefault="00640F5A" w:rsidP="00671B97">
      <w:pPr>
        <w:pStyle w:val="ListParagraph"/>
        <w:numPr>
          <w:ilvl w:val="0"/>
          <w:numId w:val="71"/>
        </w:numPr>
        <w:ind w:right="630"/>
        <w:rPr>
          <w:sz w:val="22"/>
          <w:szCs w:val="22"/>
        </w:rPr>
      </w:pPr>
      <w:r w:rsidRPr="00E41289">
        <w:rPr>
          <w:sz w:val="22"/>
          <w:szCs w:val="22"/>
        </w:rPr>
        <w:lastRenderedPageBreak/>
        <w:t>Sapelo Island (Gullah-Geechee culture and land loss)</w:t>
      </w:r>
    </w:p>
    <w:p w14:paraId="0AE12717" w14:textId="77777777" w:rsidR="00640F5A" w:rsidRPr="00E41289" w:rsidRDefault="00640F5A" w:rsidP="00671B97">
      <w:pPr>
        <w:pStyle w:val="ListParagraph"/>
        <w:numPr>
          <w:ilvl w:val="0"/>
          <w:numId w:val="71"/>
        </w:numPr>
        <w:ind w:right="630"/>
        <w:rPr>
          <w:sz w:val="22"/>
          <w:szCs w:val="22"/>
        </w:rPr>
      </w:pPr>
      <w:r w:rsidRPr="00E41289">
        <w:rPr>
          <w:sz w:val="22"/>
          <w:szCs w:val="22"/>
        </w:rPr>
        <w:t>Andersonville Prison (memory of Black Union soldiers)</w:t>
      </w:r>
    </w:p>
    <w:p w14:paraId="7AA54C7B" w14:textId="77777777" w:rsidR="00640F5A" w:rsidRPr="00E41289" w:rsidRDefault="00640F5A" w:rsidP="00671B97">
      <w:pPr>
        <w:pStyle w:val="ListParagraph"/>
        <w:numPr>
          <w:ilvl w:val="0"/>
          <w:numId w:val="71"/>
        </w:numPr>
        <w:ind w:right="630"/>
        <w:rPr>
          <w:sz w:val="22"/>
          <w:szCs w:val="22"/>
        </w:rPr>
      </w:pPr>
      <w:r w:rsidRPr="00E41289">
        <w:rPr>
          <w:sz w:val="22"/>
          <w:szCs w:val="22"/>
        </w:rPr>
        <w:t>The Trail of Tears routes in Georgia</w:t>
      </w:r>
    </w:p>
    <w:p w14:paraId="3274148E" w14:textId="77777777" w:rsidR="00640F5A" w:rsidRPr="00E41289" w:rsidRDefault="00640F5A" w:rsidP="00671B97">
      <w:pPr>
        <w:pStyle w:val="ListParagraph"/>
        <w:numPr>
          <w:ilvl w:val="0"/>
          <w:numId w:val="71"/>
        </w:numPr>
        <w:spacing w:after="0"/>
        <w:ind w:right="630"/>
        <w:rPr>
          <w:sz w:val="22"/>
          <w:szCs w:val="22"/>
        </w:rPr>
      </w:pPr>
      <w:r w:rsidRPr="00E41289">
        <w:rPr>
          <w:sz w:val="22"/>
          <w:szCs w:val="22"/>
        </w:rPr>
        <w:t>Former plantation sites (e.g., Jarrell Plantation, Wormsloe)</w:t>
      </w:r>
    </w:p>
    <w:p w14:paraId="2A454775" w14:textId="77777777" w:rsidR="00640F5A" w:rsidRPr="00E41289" w:rsidRDefault="00640F5A" w:rsidP="00671B97">
      <w:pPr>
        <w:pStyle w:val="ListParagraph"/>
        <w:numPr>
          <w:ilvl w:val="0"/>
          <w:numId w:val="71"/>
        </w:numPr>
        <w:spacing w:after="0"/>
        <w:ind w:right="630"/>
        <w:rPr>
          <w:sz w:val="22"/>
          <w:szCs w:val="22"/>
        </w:rPr>
      </w:pPr>
      <w:r w:rsidRPr="00E41289">
        <w:rPr>
          <w:sz w:val="22"/>
          <w:szCs w:val="22"/>
        </w:rPr>
        <w:t>Buttermilk Bottom, Atlanta (displacement by urban renewal)</w:t>
      </w:r>
    </w:p>
    <w:p w14:paraId="73645C69" w14:textId="0851B054" w:rsidR="00640F5A" w:rsidRPr="00E41289" w:rsidRDefault="00640F5A" w:rsidP="00671B97">
      <w:pPr>
        <w:spacing w:after="0"/>
        <w:ind w:right="630"/>
        <w:rPr>
          <w:sz w:val="22"/>
          <w:szCs w:val="22"/>
        </w:rPr>
      </w:pPr>
      <w:r w:rsidRPr="00E41289">
        <w:rPr>
          <w:b/>
          <w:bCs/>
          <w:sz w:val="22"/>
          <w:szCs w:val="22"/>
        </w:rPr>
        <w:t>Research:</w:t>
      </w:r>
      <w:r w:rsidRPr="00E41289">
        <w:rPr>
          <w:sz w:val="22"/>
          <w:szCs w:val="22"/>
        </w:rPr>
        <w:t xml:space="preserve"> Find at least one GALILEO source about your place that you can use for your essay</w:t>
      </w:r>
      <w:r w:rsidR="00FE32E3">
        <w:rPr>
          <w:sz w:val="22"/>
          <w:szCs w:val="22"/>
        </w:rPr>
        <w:t>.</w:t>
      </w:r>
      <w:r w:rsidRPr="00E41289">
        <w:rPr>
          <w:sz w:val="22"/>
          <w:szCs w:val="22"/>
        </w:rPr>
        <w:t xml:space="preserve"> </w:t>
      </w:r>
    </w:p>
    <w:p w14:paraId="6C3A21FA"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 xml:space="preserve">Prewrite and Plan: As your instructor, I will assign specific prewriting and planning activities for you to complete </w:t>
      </w:r>
      <w:proofErr w:type="gramStart"/>
      <w:r w:rsidRPr="00E41289">
        <w:rPr>
          <w:sz w:val="22"/>
          <w:szCs w:val="22"/>
        </w:rPr>
        <w:t>on</w:t>
      </w:r>
      <w:proofErr w:type="gramEnd"/>
      <w:r w:rsidRPr="00E41289">
        <w:rPr>
          <w:sz w:val="22"/>
          <w:szCs w:val="22"/>
        </w:rPr>
        <w:t xml:space="preserve"> your chosen place. During this phase, you should be ready to share an image of your chosen place. As you work through these phases, you should also think about the following questions:</w:t>
      </w:r>
    </w:p>
    <w:p w14:paraId="0D365B26"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What is the historical significance of this site, and how is it connected to Georgia’s racial history (including African American or Native American history)?</w:t>
      </w:r>
    </w:p>
    <w:p w14:paraId="795386DC"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How is the site currently presented to the public (e.g., plaques, signage, museums, online descriptions, tours)?</w:t>
      </w:r>
    </w:p>
    <w:p w14:paraId="14699FC2"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What aspects of the site’s history are emphasized—and what is left out?</w:t>
      </w:r>
    </w:p>
    <w:p w14:paraId="33229671"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How does this place shape or influence public understanding of race and history in Georgia?</w:t>
      </w:r>
    </w:p>
    <w:p w14:paraId="50F23308"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How do memory, silence, or storytelling influence how the site is perceived?</w:t>
      </w:r>
    </w:p>
    <w:p w14:paraId="769CACC5" w14:textId="77777777" w:rsidR="00640F5A" w:rsidRPr="00E41289" w:rsidRDefault="00640F5A" w:rsidP="00671B97">
      <w:pPr>
        <w:pStyle w:val="ListParagraph"/>
        <w:numPr>
          <w:ilvl w:val="1"/>
          <w:numId w:val="70"/>
        </w:numPr>
        <w:spacing w:after="0"/>
        <w:ind w:right="630"/>
        <w:rPr>
          <w:sz w:val="22"/>
          <w:szCs w:val="22"/>
        </w:rPr>
      </w:pPr>
      <w:r w:rsidRPr="00E41289">
        <w:rPr>
          <w:sz w:val="22"/>
          <w:szCs w:val="22"/>
        </w:rPr>
        <w:t>How are the rhetorical appeals of ethos, logos, pathos, and/or Kairos presented through this place?</w:t>
      </w:r>
    </w:p>
    <w:p w14:paraId="02A6FA22"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Draft the Rhetorical Analysis: I will ask that you draft, review, and revise this essay. The essay should include:</w:t>
      </w:r>
    </w:p>
    <w:p w14:paraId="5AD6A3BF"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An introduction that introduces your chosen place, provides context for your reader, and ends with a thesis statement that asserts your main idea about how this place is represented.</w:t>
      </w:r>
    </w:p>
    <w:p w14:paraId="7754B578"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 xml:space="preserve">A body, where you support your ideas using evidence from your GALILEO source. Body paragraphs should have clear and concise topic sentences, evidence, and supporting explanations. </w:t>
      </w:r>
      <w:proofErr w:type="gramStart"/>
      <w:r w:rsidRPr="00E41289">
        <w:rPr>
          <w:sz w:val="22"/>
          <w:szCs w:val="22"/>
        </w:rPr>
        <w:t>Refer back</w:t>
      </w:r>
      <w:proofErr w:type="gramEnd"/>
      <w:r w:rsidRPr="00E41289">
        <w:rPr>
          <w:sz w:val="22"/>
          <w:szCs w:val="22"/>
        </w:rPr>
        <w:t xml:space="preserve"> to the questions posed under Step #3 for help in developing your paragraphs as you draft.</w:t>
      </w:r>
    </w:p>
    <w:p w14:paraId="07C2C0B2"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A conclusion that adds closure for your audience and answers a “so what” question, makes a recommendation or call for action, and/or discusses the broader implications of your perspective.</w:t>
      </w:r>
    </w:p>
    <w:p w14:paraId="55672921" w14:textId="77777777" w:rsidR="00640F5A" w:rsidRPr="00E41289" w:rsidRDefault="00640F5A" w:rsidP="00671B97">
      <w:pPr>
        <w:pStyle w:val="ListParagraph"/>
        <w:numPr>
          <w:ilvl w:val="0"/>
          <w:numId w:val="70"/>
        </w:numPr>
        <w:spacing w:after="0"/>
        <w:ind w:right="630"/>
        <w:rPr>
          <w:sz w:val="22"/>
          <w:szCs w:val="22"/>
        </w:rPr>
      </w:pPr>
      <w:r w:rsidRPr="00E41289">
        <w:rPr>
          <w:sz w:val="22"/>
          <w:szCs w:val="22"/>
        </w:rPr>
        <w:t>Citations using MLA, APA, or another instructor-approved style (both in-text and Works Cited/References page citations are required).</w:t>
      </w:r>
    </w:p>
    <w:p w14:paraId="5AAF750E" w14:textId="129502CE" w:rsidR="00640F5A" w:rsidRDefault="00640F5A" w:rsidP="00671B97">
      <w:pPr>
        <w:spacing w:after="0"/>
        <w:ind w:right="630"/>
        <w:rPr>
          <w:sz w:val="22"/>
          <w:szCs w:val="22"/>
        </w:rPr>
      </w:pPr>
      <w:r w:rsidRPr="00E41289">
        <w:rPr>
          <w:sz w:val="22"/>
          <w:szCs w:val="22"/>
        </w:rPr>
        <w:t xml:space="preserve">Criteria: Rough drafts will be graded not on content, but on completion. </w:t>
      </w:r>
    </w:p>
    <w:p w14:paraId="37D25160" w14:textId="77777777" w:rsidR="00FB73A8" w:rsidRDefault="00FB73A8" w:rsidP="00671B97">
      <w:pPr>
        <w:spacing w:after="0"/>
        <w:ind w:right="630"/>
        <w:rPr>
          <w:sz w:val="22"/>
          <w:szCs w:val="22"/>
        </w:rPr>
      </w:pPr>
    </w:p>
    <w:p w14:paraId="35878F01" w14:textId="7B7840CA" w:rsidR="00FB73A8" w:rsidRDefault="00FB73A8" w:rsidP="00550223">
      <w:pPr>
        <w:pStyle w:val="Heading3"/>
      </w:pPr>
      <w:r>
        <w:t xml:space="preserve">Assignment #2: </w:t>
      </w:r>
      <w:r w:rsidR="0079161E">
        <w:t>Ethnicity, Race, and Racism Quiz</w:t>
      </w:r>
      <w:r>
        <w:t xml:space="preserve"> </w:t>
      </w:r>
    </w:p>
    <w:p w14:paraId="05CA1B57" w14:textId="77777777" w:rsidR="00FB73A8" w:rsidRPr="00E41289" w:rsidRDefault="00FB73A8" w:rsidP="00671B97">
      <w:pPr>
        <w:spacing w:after="0"/>
        <w:ind w:right="630"/>
        <w:rPr>
          <w:sz w:val="22"/>
          <w:szCs w:val="22"/>
        </w:rPr>
      </w:pPr>
    </w:p>
    <w:p w14:paraId="576C6DD9" w14:textId="3FF012EC"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does the term ethnicity refer to?</w:t>
      </w:r>
    </w:p>
    <w:p w14:paraId="6FC0AF15" w14:textId="3552163F" w:rsidR="00612818" w:rsidRPr="00612818" w:rsidRDefault="00612818" w:rsidP="00CB7918">
      <w:pPr>
        <w:pStyle w:val="ListParagraph"/>
        <w:numPr>
          <w:ilvl w:val="0"/>
          <w:numId w:val="194"/>
        </w:numPr>
        <w:spacing w:after="0"/>
        <w:ind w:right="630"/>
        <w:rPr>
          <w:sz w:val="22"/>
          <w:szCs w:val="22"/>
        </w:rPr>
      </w:pPr>
      <w:r w:rsidRPr="00612818">
        <w:rPr>
          <w:sz w:val="22"/>
          <w:szCs w:val="22"/>
        </w:rPr>
        <w:t>A shared cultural heritage or nationality</w:t>
      </w:r>
    </w:p>
    <w:p w14:paraId="4596AA21" w14:textId="77777777" w:rsidR="00612818" w:rsidRPr="00612818" w:rsidRDefault="00612818" w:rsidP="00CB7918">
      <w:pPr>
        <w:pStyle w:val="ListParagraph"/>
        <w:numPr>
          <w:ilvl w:val="0"/>
          <w:numId w:val="194"/>
        </w:numPr>
        <w:spacing w:after="0"/>
        <w:ind w:right="630"/>
        <w:rPr>
          <w:sz w:val="22"/>
          <w:szCs w:val="22"/>
        </w:rPr>
      </w:pPr>
      <w:r w:rsidRPr="00612818">
        <w:rPr>
          <w:sz w:val="22"/>
          <w:szCs w:val="22"/>
        </w:rPr>
        <w:lastRenderedPageBreak/>
        <w:t>Genetic similarity between individuals</w:t>
      </w:r>
    </w:p>
    <w:p w14:paraId="709F3915" w14:textId="77777777" w:rsidR="00612818" w:rsidRPr="00612818" w:rsidRDefault="00612818" w:rsidP="00CB7918">
      <w:pPr>
        <w:pStyle w:val="ListParagraph"/>
        <w:numPr>
          <w:ilvl w:val="0"/>
          <w:numId w:val="194"/>
        </w:numPr>
        <w:spacing w:after="0"/>
        <w:ind w:right="630"/>
        <w:rPr>
          <w:sz w:val="22"/>
          <w:szCs w:val="22"/>
        </w:rPr>
      </w:pPr>
      <w:r w:rsidRPr="00612818">
        <w:rPr>
          <w:sz w:val="22"/>
          <w:szCs w:val="22"/>
        </w:rPr>
        <w:t>The color of a person's skin</w:t>
      </w:r>
    </w:p>
    <w:p w14:paraId="2AC1F1CE" w14:textId="1337911A" w:rsidR="00612818" w:rsidRPr="00612818" w:rsidRDefault="00612818" w:rsidP="00CB7918">
      <w:pPr>
        <w:pStyle w:val="ListParagraph"/>
        <w:numPr>
          <w:ilvl w:val="0"/>
          <w:numId w:val="194"/>
        </w:numPr>
        <w:spacing w:after="0"/>
        <w:ind w:right="630"/>
        <w:rPr>
          <w:sz w:val="22"/>
          <w:szCs w:val="22"/>
        </w:rPr>
      </w:pPr>
      <w:r w:rsidRPr="00612818">
        <w:rPr>
          <w:sz w:val="22"/>
          <w:szCs w:val="22"/>
        </w:rPr>
        <w:t>A person's biological traits</w:t>
      </w:r>
    </w:p>
    <w:p w14:paraId="6D663D21" w14:textId="77777777" w:rsidR="00612818" w:rsidRPr="00612818" w:rsidRDefault="00612818" w:rsidP="00671B97">
      <w:pPr>
        <w:spacing w:after="0"/>
        <w:ind w:right="630"/>
        <w:rPr>
          <w:sz w:val="22"/>
          <w:szCs w:val="22"/>
        </w:rPr>
      </w:pPr>
    </w:p>
    <w:p w14:paraId="7E49D32B" w14:textId="6224AC85" w:rsidR="00612818" w:rsidRPr="00612818" w:rsidRDefault="00612818" w:rsidP="00CB7918">
      <w:pPr>
        <w:pStyle w:val="ListParagraph"/>
        <w:numPr>
          <w:ilvl w:val="0"/>
          <w:numId w:val="193"/>
        </w:numPr>
        <w:spacing w:after="0"/>
        <w:ind w:left="450" w:right="630"/>
        <w:rPr>
          <w:sz w:val="22"/>
          <w:szCs w:val="22"/>
        </w:rPr>
      </w:pPr>
      <w:r w:rsidRPr="00612818">
        <w:rPr>
          <w:sz w:val="22"/>
          <w:szCs w:val="22"/>
        </w:rPr>
        <w:t>What is an ethnic group?</w:t>
      </w:r>
    </w:p>
    <w:p w14:paraId="0F9F8830" w14:textId="77777777" w:rsidR="00612818" w:rsidRPr="00612818" w:rsidRDefault="00612818" w:rsidP="00CB7918">
      <w:pPr>
        <w:pStyle w:val="ListParagraph"/>
        <w:numPr>
          <w:ilvl w:val="0"/>
          <w:numId w:val="195"/>
        </w:numPr>
        <w:spacing w:after="0"/>
        <w:ind w:right="630"/>
        <w:rPr>
          <w:sz w:val="22"/>
          <w:szCs w:val="22"/>
        </w:rPr>
      </w:pPr>
      <w:r w:rsidRPr="00612818">
        <w:rPr>
          <w:sz w:val="22"/>
          <w:szCs w:val="22"/>
        </w:rPr>
        <w:t>A social class based on wealth</w:t>
      </w:r>
    </w:p>
    <w:p w14:paraId="37286122" w14:textId="77777777" w:rsidR="00612818" w:rsidRPr="00612818" w:rsidRDefault="00612818" w:rsidP="00CB7918">
      <w:pPr>
        <w:pStyle w:val="ListParagraph"/>
        <w:numPr>
          <w:ilvl w:val="0"/>
          <w:numId w:val="195"/>
        </w:numPr>
        <w:spacing w:after="0"/>
        <w:ind w:right="630"/>
        <w:rPr>
          <w:sz w:val="22"/>
          <w:szCs w:val="22"/>
        </w:rPr>
      </w:pPr>
      <w:r w:rsidRPr="00612818">
        <w:rPr>
          <w:sz w:val="22"/>
          <w:szCs w:val="22"/>
        </w:rPr>
        <w:t>People classified based on skin color</w:t>
      </w:r>
    </w:p>
    <w:p w14:paraId="7CFC12F5" w14:textId="77777777" w:rsidR="00612818" w:rsidRPr="00612818" w:rsidRDefault="00612818" w:rsidP="00CB7918">
      <w:pPr>
        <w:pStyle w:val="ListParagraph"/>
        <w:numPr>
          <w:ilvl w:val="0"/>
          <w:numId w:val="195"/>
        </w:numPr>
        <w:spacing w:after="0"/>
        <w:ind w:right="630"/>
        <w:rPr>
          <w:sz w:val="22"/>
          <w:szCs w:val="22"/>
        </w:rPr>
      </w:pPr>
      <w:r w:rsidRPr="00612818">
        <w:rPr>
          <w:sz w:val="22"/>
          <w:szCs w:val="22"/>
        </w:rPr>
        <w:t>A group defined by political beliefs</w:t>
      </w:r>
    </w:p>
    <w:p w14:paraId="1DDA556E" w14:textId="77777777" w:rsidR="00612818" w:rsidRPr="00612818" w:rsidRDefault="00612818" w:rsidP="00CB7918">
      <w:pPr>
        <w:pStyle w:val="ListParagraph"/>
        <w:numPr>
          <w:ilvl w:val="0"/>
          <w:numId w:val="195"/>
        </w:numPr>
        <w:spacing w:after="0"/>
        <w:ind w:right="630"/>
        <w:rPr>
          <w:sz w:val="22"/>
          <w:szCs w:val="22"/>
        </w:rPr>
      </w:pPr>
      <w:r w:rsidRPr="00612818">
        <w:rPr>
          <w:sz w:val="22"/>
          <w:szCs w:val="22"/>
        </w:rPr>
        <w:t>A group that shares a common cultural background or ancestry</w:t>
      </w:r>
    </w:p>
    <w:p w14:paraId="5C0C0C77" w14:textId="77777777" w:rsidR="00612818" w:rsidRPr="00612818" w:rsidRDefault="00612818" w:rsidP="00671B97">
      <w:pPr>
        <w:spacing w:after="0"/>
        <w:ind w:right="630"/>
        <w:rPr>
          <w:sz w:val="22"/>
          <w:szCs w:val="22"/>
        </w:rPr>
      </w:pPr>
    </w:p>
    <w:p w14:paraId="226C389C" w14:textId="028FC9A8" w:rsidR="00612818" w:rsidRPr="00612818" w:rsidRDefault="00612818" w:rsidP="00CB7918">
      <w:pPr>
        <w:pStyle w:val="ListParagraph"/>
        <w:numPr>
          <w:ilvl w:val="0"/>
          <w:numId w:val="193"/>
        </w:numPr>
        <w:spacing w:after="0"/>
        <w:ind w:left="360" w:right="630"/>
        <w:rPr>
          <w:sz w:val="22"/>
          <w:szCs w:val="22"/>
        </w:rPr>
      </w:pPr>
      <w:r w:rsidRPr="00612818">
        <w:rPr>
          <w:sz w:val="22"/>
          <w:szCs w:val="22"/>
        </w:rPr>
        <w:t>How is race commonly defined in a social context?</w:t>
      </w:r>
    </w:p>
    <w:p w14:paraId="453FDAFF" w14:textId="77777777" w:rsidR="00612818" w:rsidRPr="00612818" w:rsidRDefault="00612818" w:rsidP="00CB7918">
      <w:pPr>
        <w:pStyle w:val="ListParagraph"/>
        <w:numPr>
          <w:ilvl w:val="0"/>
          <w:numId w:val="196"/>
        </w:numPr>
        <w:spacing w:after="0"/>
        <w:ind w:right="630"/>
        <w:rPr>
          <w:sz w:val="22"/>
          <w:szCs w:val="22"/>
        </w:rPr>
      </w:pPr>
      <w:r w:rsidRPr="00612818">
        <w:rPr>
          <w:sz w:val="22"/>
          <w:szCs w:val="22"/>
        </w:rPr>
        <w:t>A cultural category unrelated to appearance</w:t>
      </w:r>
    </w:p>
    <w:p w14:paraId="5613862A" w14:textId="77777777" w:rsidR="00612818" w:rsidRPr="00612818" w:rsidRDefault="00612818" w:rsidP="00CB7918">
      <w:pPr>
        <w:pStyle w:val="ListParagraph"/>
        <w:numPr>
          <w:ilvl w:val="0"/>
          <w:numId w:val="196"/>
        </w:numPr>
        <w:spacing w:after="0"/>
        <w:ind w:right="630"/>
        <w:rPr>
          <w:sz w:val="22"/>
          <w:szCs w:val="22"/>
        </w:rPr>
      </w:pPr>
      <w:r w:rsidRPr="00612818">
        <w:rPr>
          <w:sz w:val="22"/>
          <w:szCs w:val="22"/>
        </w:rPr>
        <w:t>A scientifically agreed-upon classification of humans</w:t>
      </w:r>
    </w:p>
    <w:p w14:paraId="455D2EF8" w14:textId="77777777" w:rsidR="00612818" w:rsidRPr="00612818" w:rsidRDefault="00612818" w:rsidP="00CB7918">
      <w:pPr>
        <w:pStyle w:val="ListParagraph"/>
        <w:numPr>
          <w:ilvl w:val="0"/>
          <w:numId w:val="196"/>
        </w:numPr>
        <w:spacing w:after="0"/>
        <w:ind w:right="630"/>
        <w:rPr>
          <w:sz w:val="22"/>
          <w:szCs w:val="22"/>
        </w:rPr>
      </w:pPr>
      <w:r w:rsidRPr="00612818">
        <w:rPr>
          <w:sz w:val="22"/>
          <w:szCs w:val="22"/>
        </w:rPr>
        <w:t>A social construct based on perceived physical differences</w:t>
      </w:r>
    </w:p>
    <w:p w14:paraId="59ECAFBE" w14:textId="77777777" w:rsidR="00612818" w:rsidRPr="00612818" w:rsidRDefault="00612818" w:rsidP="00CB7918">
      <w:pPr>
        <w:pStyle w:val="ListParagraph"/>
        <w:numPr>
          <w:ilvl w:val="0"/>
          <w:numId w:val="196"/>
        </w:numPr>
        <w:spacing w:after="0"/>
        <w:ind w:right="630"/>
        <w:rPr>
          <w:sz w:val="22"/>
          <w:szCs w:val="22"/>
        </w:rPr>
      </w:pPr>
      <w:r w:rsidRPr="00612818">
        <w:rPr>
          <w:sz w:val="22"/>
          <w:szCs w:val="22"/>
        </w:rPr>
        <w:t>A neutral and unbiased way to categorize people</w:t>
      </w:r>
    </w:p>
    <w:p w14:paraId="681EE7F5" w14:textId="77777777" w:rsidR="00612818" w:rsidRPr="00612818" w:rsidRDefault="00612818" w:rsidP="00671B97">
      <w:pPr>
        <w:spacing w:after="0"/>
        <w:ind w:right="630"/>
        <w:rPr>
          <w:sz w:val="22"/>
          <w:szCs w:val="22"/>
        </w:rPr>
      </w:pPr>
    </w:p>
    <w:p w14:paraId="4661C555" w14:textId="13A61CDD"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Who was Carl Linnaeus in relation to race theory?</w:t>
      </w:r>
    </w:p>
    <w:p w14:paraId="6FB10F26" w14:textId="77777777" w:rsidR="00612818" w:rsidRPr="00612818" w:rsidRDefault="00612818" w:rsidP="00CB7918">
      <w:pPr>
        <w:pStyle w:val="ListParagraph"/>
        <w:numPr>
          <w:ilvl w:val="0"/>
          <w:numId w:val="197"/>
        </w:numPr>
        <w:spacing w:after="0"/>
        <w:ind w:right="630"/>
        <w:rPr>
          <w:sz w:val="22"/>
          <w:szCs w:val="22"/>
        </w:rPr>
      </w:pPr>
      <w:r w:rsidRPr="00612818">
        <w:rPr>
          <w:sz w:val="22"/>
          <w:szCs w:val="22"/>
        </w:rPr>
        <w:t>A historian of African culture</w:t>
      </w:r>
    </w:p>
    <w:p w14:paraId="44F926F9" w14:textId="77777777" w:rsidR="00612818" w:rsidRPr="00612818" w:rsidRDefault="00612818" w:rsidP="00CB7918">
      <w:pPr>
        <w:pStyle w:val="ListParagraph"/>
        <w:numPr>
          <w:ilvl w:val="0"/>
          <w:numId w:val="197"/>
        </w:numPr>
        <w:spacing w:after="0"/>
        <w:ind w:right="630"/>
        <w:rPr>
          <w:sz w:val="22"/>
          <w:szCs w:val="22"/>
        </w:rPr>
      </w:pPr>
      <w:r w:rsidRPr="00612818">
        <w:rPr>
          <w:sz w:val="22"/>
          <w:szCs w:val="22"/>
        </w:rPr>
        <w:t>A political leader who opposed racism</w:t>
      </w:r>
    </w:p>
    <w:p w14:paraId="24864E98" w14:textId="7B277754" w:rsidR="00612818" w:rsidRPr="00612818" w:rsidRDefault="00612818" w:rsidP="00CB7918">
      <w:pPr>
        <w:pStyle w:val="ListParagraph"/>
        <w:numPr>
          <w:ilvl w:val="0"/>
          <w:numId w:val="197"/>
        </w:numPr>
        <w:spacing w:after="0"/>
        <w:ind w:right="630"/>
        <w:rPr>
          <w:sz w:val="22"/>
          <w:szCs w:val="22"/>
        </w:rPr>
      </w:pPr>
      <w:r w:rsidRPr="00612818">
        <w:rPr>
          <w:sz w:val="22"/>
          <w:szCs w:val="22"/>
        </w:rPr>
        <w:t>A scientist who classified humans into racial categories</w:t>
      </w:r>
    </w:p>
    <w:p w14:paraId="5FF1F7D3" w14:textId="77777777" w:rsidR="00612818" w:rsidRPr="00612818" w:rsidRDefault="00612818" w:rsidP="00CB7918">
      <w:pPr>
        <w:pStyle w:val="ListParagraph"/>
        <w:numPr>
          <w:ilvl w:val="0"/>
          <w:numId w:val="197"/>
        </w:numPr>
        <w:spacing w:after="0"/>
        <w:ind w:right="630"/>
        <w:rPr>
          <w:sz w:val="22"/>
          <w:szCs w:val="22"/>
        </w:rPr>
      </w:pPr>
      <w:r w:rsidRPr="00612818">
        <w:rPr>
          <w:sz w:val="22"/>
          <w:szCs w:val="22"/>
        </w:rPr>
        <w:t>A civil rights activist</w:t>
      </w:r>
    </w:p>
    <w:p w14:paraId="60BD41F3" w14:textId="77777777" w:rsidR="00612818" w:rsidRPr="00612818" w:rsidRDefault="00612818" w:rsidP="00671B97">
      <w:pPr>
        <w:spacing w:after="0"/>
        <w:ind w:right="630"/>
        <w:rPr>
          <w:sz w:val="22"/>
          <w:szCs w:val="22"/>
        </w:rPr>
      </w:pPr>
    </w:p>
    <w:p w14:paraId="7D7DD5B3" w14:textId="0213D3B1"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was the Great Chain of Being used to justify?</w:t>
      </w:r>
    </w:p>
    <w:p w14:paraId="3984B740" w14:textId="77777777" w:rsidR="00612818" w:rsidRPr="00612818" w:rsidRDefault="00612818" w:rsidP="00CB7918">
      <w:pPr>
        <w:pStyle w:val="ListParagraph"/>
        <w:numPr>
          <w:ilvl w:val="0"/>
          <w:numId w:val="198"/>
        </w:numPr>
        <w:spacing w:after="0"/>
        <w:ind w:right="630"/>
        <w:rPr>
          <w:sz w:val="22"/>
          <w:szCs w:val="22"/>
        </w:rPr>
      </w:pPr>
      <w:r w:rsidRPr="00612818">
        <w:rPr>
          <w:sz w:val="22"/>
          <w:szCs w:val="22"/>
        </w:rPr>
        <w:t>Human equality across races</w:t>
      </w:r>
    </w:p>
    <w:p w14:paraId="635F1DC0" w14:textId="77777777" w:rsidR="00612818" w:rsidRPr="00612818" w:rsidRDefault="00612818" w:rsidP="00CB7918">
      <w:pPr>
        <w:pStyle w:val="ListParagraph"/>
        <w:numPr>
          <w:ilvl w:val="0"/>
          <w:numId w:val="198"/>
        </w:numPr>
        <w:spacing w:after="0"/>
        <w:ind w:right="630"/>
        <w:rPr>
          <w:sz w:val="22"/>
          <w:szCs w:val="22"/>
        </w:rPr>
      </w:pPr>
      <w:r w:rsidRPr="00612818">
        <w:rPr>
          <w:sz w:val="22"/>
          <w:szCs w:val="22"/>
        </w:rPr>
        <w:t>Religious freedom</w:t>
      </w:r>
    </w:p>
    <w:p w14:paraId="6FDC8257" w14:textId="77777777" w:rsidR="00612818" w:rsidRPr="00612818" w:rsidRDefault="00612818" w:rsidP="00CB7918">
      <w:pPr>
        <w:pStyle w:val="ListParagraph"/>
        <w:numPr>
          <w:ilvl w:val="0"/>
          <w:numId w:val="198"/>
        </w:numPr>
        <w:spacing w:after="0"/>
        <w:ind w:right="630"/>
        <w:rPr>
          <w:sz w:val="22"/>
          <w:szCs w:val="22"/>
        </w:rPr>
      </w:pPr>
      <w:r w:rsidRPr="00612818">
        <w:rPr>
          <w:sz w:val="22"/>
          <w:szCs w:val="22"/>
        </w:rPr>
        <w:t>The evolution of species</w:t>
      </w:r>
    </w:p>
    <w:p w14:paraId="5E2883B0" w14:textId="77777777" w:rsidR="00612818" w:rsidRPr="00612818" w:rsidRDefault="00612818" w:rsidP="00CB7918">
      <w:pPr>
        <w:pStyle w:val="ListParagraph"/>
        <w:numPr>
          <w:ilvl w:val="0"/>
          <w:numId w:val="198"/>
        </w:numPr>
        <w:spacing w:after="0"/>
        <w:ind w:right="630"/>
        <w:rPr>
          <w:sz w:val="22"/>
          <w:szCs w:val="22"/>
        </w:rPr>
      </w:pPr>
      <w:r w:rsidRPr="00612818">
        <w:rPr>
          <w:sz w:val="22"/>
          <w:szCs w:val="22"/>
        </w:rPr>
        <w:t>Hierarchical classification of life, including human races</w:t>
      </w:r>
    </w:p>
    <w:p w14:paraId="5350EE26" w14:textId="77777777" w:rsidR="00612818" w:rsidRPr="00612818" w:rsidRDefault="00612818" w:rsidP="00671B97">
      <w:pPr>
        <w:spacing w:after="0"/>
        <w:ind w:right="630"/>
        <w:rPr>
          <w:sz w:val="22"/>
          <w:szCs w:val="22"/>
        </w:rPr>
      </w:pPr>
    </w:p>
    <w:p w14:paraId="6DB68942" w14:textId="6050B517"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did the term Caucasians originally refer to?</w:t>
      </w:r>
    </w:p>
    <w:p w14:paraId="7B82585F" w14:textId="77777777" w:rsidR="00612818" w:rsidRPr="00612818" w:rsidRDefault="00612818" w:rsidP="00CB7918">
      <w:pPr>
        <w:pStyle w:val="ListParagraph"/>
        <w:numPr>
          <w:ilvl w:val="0"/>
          <w:numId w:val="199"/>
        </w:numPr>
        <w:spacing w:after="0"/>
        <w:ind w:right="630"/>
        <w:rPr>
          <w:sz w:val="22"/>
          <w:szCs w:val="22"/>
        </w:rPr>
      </w:pPr>
      <w:r w:rsidRPr="00612818">
        <w:rPr>
          <w:sz w:val="22"/>
          <w:szCs w:val="22"/>
        </w:rPr>
        <w:t xml:space="preserve">People </w:t>
      </w:r>
      <w:proofErr w:type="gramStart"/>
      <w:r w:rsidRPr="00612818">
        <w:rPr>
          <w:sz w:val="22"/>
          <w:szCs w:val="22"/>
        </w:rPr>
        <w:t>believed</w:t>
      </w:r>
      <w:proofErr w:type="gramEnd"/>
      <w:r w:rsidRPr="00612818">
        <w:rPr>
          <w:sz w:val="22"/>
          <w:szCs w:val="22"/>
        </w:rPr>
        <w:t xml:space="preserve"> to have originated near the Caucasus Mountains</w:t>
      </w:r>
    </w:p>
    <w:p w14:paraId="2486E85B" w14:textId="6C4BE058" w:rsidR="00612818" w:rsidRPr="00612818" w:rsidRDefault="00612818" w:rsidP="00CB7918">
      <w:pPr>
        <w:pStyle w:val="ListParagraph"/>
        <w:numPr>
          <w:ilvl w:val="0"/>
          <w:numId w:val="199"/>
        </w:numPr>
        <w:spacing w:after="0"/>
        <w:ind w:right="630"/>
        <w:rPr>
          <w:sz w:val="22"/>
          <w:szCs w:val="22"/>
        </w:rPr>
      </w:pPr>
      <w:r w:rsidRPr="00612818">
        <w:rPr>
          <w:sz w:val="22"/>
          <w:szCs w:val="22"/>
        </w:rPr>
        <w:t>European aristocracy</w:t>
      </w:r>
    </w:p>
    <w:p w14:paraId="43F257A9" w14:textId="77777777" w:rsidR="00612818" w:rsidRPr="00612818" w:rsidRDefault="00612818" w:rsidP="00CB7918">
      <w:pPr>
        <w:pStyle w:val="ListParagraph"/>
        <w:numPr>
          <w:ilvl w:val="0"/>
          <w:numId w:val="199"/>
        </w:numPr>
        <w:spacing w:after="0"/>
        <w:ind w:right="630"/>
        <w:rPr>
          <w:sz w:val="22"/>
          <w:szCs w:val="22"/>
        </w:rPr>
      </w:pPr>
      <w:r w:rsidRPr="00612818">
        <w:rPr>
          <w:sz w:val="22"/>
          <w:szCs w:val="22"/>
        </w:rPr>
        <w:t xml:space="preserve">Native </w:t>
      </w:r>
      <w:proofErr w:type="gramStart"/>
      <w:r w:rsidRPr="00612818">
        <w:rPr>
          <w:sz w:val="22"/>
          <w:szCs w:val="22"/>
        </w:rPr>
        <w:t>peoples</w:t>
      </w:r>
      <w:proofErr w:type="gramEnd"/>
      <w:r w:rsidRPr="00612818">
        <w:rPr>
          <w:sz w:val="22"/>
          <w:szCs w:val="22"/>
        </w:rPr>
        <w:t xml:space="preserve"> of Eastern Asia</w:t>
      </w:r>
    </w:p>
    <w:p w14:paraId="0B48D007" w14:textId="77777777" w:rsidR="00612818" w:rsidRPr="00612818" w:rsidRDefault="00612818" w:rsidP="00CB7918">
      <w:pPr>
        <w:pStyle w:val="ListParagraph"/>
        <w:numPr>
          <w:ilvl w:val="0"/>
          <w:numId w:val="199"/>
        </w:numPr>
        <w:spacing w:after="0"/>
        <w:ind w:right="630"/>
        <w:rPr>
          <w:sz w:val="22"/>
          <w:szCs w:val="22"/>
        </w:rPr>
      </w:pPr>
      <w:r w:rsidRPr="00612818">
        <w:rPr>
          <w:sz w:val="22"/>
          <w:szCs w:val="22"/>
        </w:rPr>
        <w:t>All people with light skin</w:t>
      </w:r>
    </w:p>
    <w:p w14:paraId="03615352" w14:textId="77777777" w:rsidR="00612818" w:rsidRPr="00612818" w:rsidRDefault="00612818" w:rsidP="00671B97">
      <w:pPr>
        <w:spacing w:after="0"/>
        <w:ind w:right="630"/>
        <w:rPr>
          <w:sz w:val="22"/>
          <w:szCs w:val="22"/>
        </w:rPr>
      </w:pPr>
    </w:p>
    <w:p w14:paraId="162544FE" w14:textId="24633FA6"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is the core idea of eugenics?</w:t>
      </w:r>
    </w:p>
    <w:p w14:paraId="4781EF88" w14:textId="77777777" w:rsidR="00612818" w:rsidRPr="00612818" w:rsidRDefault="00612818" w:rsidP="00CB7918">
      <w:pPr>
        <w:pStyle w:val="ListParagraph"/>
        <w:numPr>
          <w:ilvl w:val="0"/>
          <w:numId w:val="200"/>
        </w:numPr>
        <w:spacing w:after="0"/>
        <w:ind w:right="630"/>
        <w:rPr>
          <w:sz w:val="22"/>
          <w:szCs w:val="22"/>
        </w:rPr>
      </w:pPr>
      <w:r w:rsidRPr="00612818">
        <w:rPr>
          <w:sz w:val="22"/>
          <w:szCs w:val="22"/>
        </w:rPr>
        <w:t>Teaching racial tolerance in schools</w:t>
      </w:r>
    </w:p>
    <w:p w14:paraId="56E38409" w14:textId="77777777" w:rsidR="00612818" w:rsidRPr="00612818" w:rsidRDefault="00612818" w:rsidP="00CB7918">
      <w:pPr>
        <w:pStyle w:val="ListParagraph"/>
        <w:numPr>
          <w:ilvl w:val="0"/>
          <w:numId w:val="200"/>
        </w:numPr>
        <w:spacing w:after="0"/>
        <w:ind w:right="630"/>
        <w:rPr>
          <w:sz w:val="22"/>
          <w:szCs w:val="22"/>
        </w:rPr>
      </w:pPr>
      <w:r w:rsidRPr="00612818">
        <w:rPr>
          <w:sz w:val="22"/>
          <w:szCs w:val="22"/>
        </w:rPr>
        <w:t>Promoting ethnic diversity</w:t>
      </w:r>
    </w:p>
    <w:p w14:paraId="0305B855" w14:textId="2F7F8723" w:rsidR="00612818" w:rsidRPr="00612818" w:rsidRDefault="00612818" w:rsidP="00CB7918">
      <w:pPr>
        <w:pStyle w:val="ListParagraph"/>
        <w:numPr>
          <w:ilvl w:val="0"/>
          <w:numId w:val="200"/>
        </w:numPr>
        <w:spacing w:after="0"/>
        <w:ind w:right="630"/>
        <w:rPr>
          <w:sz w:val="22"/>
          <w:szCs w:val="22"/>
        </w:rPr>
      </w:pPr>
      <w:r w:rsidRPr="00612818">
        <w:rPr>
          <w:sz w:val="22"/>
          <w:szCs w:val="22"/>
        </w:rPr>
        <w:t>Improving the genetic quality of a population through controlled breeding</w:t>
      </w:r>
    </w:p>
    <w:p w14:paraId="1121799F" w14:textId="77777777" w:rsidR="00612818" w:rsidRPr="00612818" w:rsidRDefault="00612818" w:rsidP="00CB7918">
      <w:pPr>
        <w:pStyle w:val="ListParagraph"/>
        <w:numPr>
          <w:ilvl w:val="0"/>
          <w:numId w:val="200"/>
        </w:numPr>
        <w:spacing w:after="0"/>
        <w:ind w:right="630"/>
        <w:rPr>
          <w:sz w:val="22"/>
          <w:szCs w:val="22"/>
        </w:rPr>
      </w:pPr>
      <w:r w:rsidRPr="00612818">
        <w:rPr>
          <w:sz w:val="22"/>
          <w:szCs w:val="22"/>
        </w:rPr>
        <w:t>Supporting civil rights</w:t>
      </w:r>
    </w:p>
    <w:p w14:paraId="4C439470" w14:textId="77777777" w:rsidR="00612818" w:rsidRPr="00612818" w:rsidRDefault="00612818" w:rsidP="00671B97">
      <w:pPr>
        <w:spacing w:after="0"/>
        <w:ind w:right="630"/>
        <w:rPr>
          <w:sz w:val="22"/>
          <w:szCs w:val="22"/>
        </w:rPr>
      </w:pPr>
    </w:p>
    <w:p w14:paraId="0EE4BC75" w14:textId="6D7A78DA"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does hypodescent refer to?</w:t>
      </w:r>
    </w:p>
    <w:p w14:paraId="6640EBD5" w14:textId="77777777" w:rsidR="00612818" w:rsidRPr="00612818" w:rsidRDefault="00612818" w:rsidP="00CB7918">
      <w:pPr>
        <w:pStyle w:val="ListParagraph"/>
        <w:numPr>
          <w:ilvl w:val="0"/>
          <w:numId w:val="201"/>
        </w:numPr>
        <w:spacing w:after="0"/>
        <w:ind w:right="630"/>
        <w:rPr>
          <w:sz w:val="22"/>
          <w:szCs w:val="22"/>
        </w:rPr>
      </w:pPr>
      <w:r w:rsidRPr="00612818">
        <w:rPr>
          <w:sz w:val="22"/>
          <w:szCs w:val="22"/>
        </w:rPr>
        <w:lastRenderedPageBreak/>
        <w:t>Genetic mutation</w:t>
      </w:r>
    </w:p>
    <w:p w14:paraId="61C9E2C1" w14:textId="77777777" w:rsidR="00612818" w:rsidRPr="00612818" w:rsidRDefault="00612818" w:rsidP="00CB7918">
      <w:pPr>
        <w:pStyle w:val="ListParagraph"/>
        <w:numPr>
          <w:ilvl w:val="0"/>
          <w:numId w:val="201"/>
        </w:numPr>
        <w:spacing w:after="0"/>
        <w:ind w:right="630"/>
        <w:rPr>
          <w:sz w:val="22"/>
          <w:szCs w:val="22"/>
        </w:rPr>
      </w:pPr>
      <w:r w:rsidRPr="00612818">
        <w:rPr>
          <w:sz w:val="22"/>
          <w:szCs w:val="22"/>
        </w:rPr>
        <w:t xml:space="preserve">Classifying mixed-race individuals as belonging to the subordinate group </w:t>
      </w:r>
    </w:p>
    <w:p w14:paraId="1DAB67F4" w14:textId="77777777" w:rsidR="00612818" w:rsidRPr="00612818" w:rsidRDefault="00612818" w:rsidP="00CB7918">
      <w:pPr>
        <w:pStyle w:val="ListParagraph"/>
        <w:numPr>
          <w:ilvl w:val="0"/>
          <w:numId w:val="201"/>
        </w:numPr>
        <w:spacing w:after="0"/>
        <w:ind w:right="630"/>
        <w:rPr>
          <w:sz w:val="22"/>
          <w:szCs w:val="22"/>
        </w:rPr>
      </w:pPr>
      <w:r w:rsidRPr="00612818">
        <w:rPr>
          <w:sz w:val="22"/>
          <w:szCs w:val="22"/>
        </w:rPr>
        <w:t>Laws banning interracial marriage</w:t>
      </w:r>
    </w:p>
    <w:p w14:paraId="2F9A1ECE" w14:textId="77777777" w:rsidR="00612818" w:rsidRPr="00612818" w:rsidRDefault="00612818" w:rsidP="00CB7918">
      <w:pPr>
        <w:pStyle w:val="ListParagraph"/>
        <w:numPr>
          <w:ilvl w:val="0"/>
          <w:numId w:val="201"/>
        </w:numPr>
        <w:spacing w:after="0"/>
        <w:ind w:right="630"/>
        <w:rPr>
          <w:sz w:val="22"/>
          <w:szCs w:val="22"/>
        </w:rPr>
      </w:pPr>
      <w:r w:rsidRPr="00612818">
        <w:rPr>
          <w:sz w:val="22"/>
          <w:szCs w:val="22"/>
        </w:rPr>
        <w:t>The process of racial integration</w:t>
      </w:r>
    </w:p>
    <w:p w14:paraId="469C9C21" w14:textId="77777777" w:rsidR="00612818" w:rsidRPr="00612818" w:rsidRDefault="00612818" w:rsidP="00671B97">
      <w:pPr>
        <w:spacing w:after="0"/>
        <w:ind w:right="630"/>
        <w:rPr>
          <w:sz w:val="22"/>
          <w:szCs w:val="22"/>
        </w:rPr>
      </w:pPr>
    </w:p>
    <w:p w14:paraId="06ABCB6D" w14:textId="7AAB96F6"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were anti-miscegenation laws designed to prevent?</w:t>
      </w:r>
    </w:p>
    <w:p w14:paraId="64631011" w14:textId="77777777" w:rsidR="00612818" w:rsidRPr="00612818" w:rsidRDefault="00612818" w:rsidP="00CB7918">
      <w:pPr>
        <w:pStyle w:val="ListParagraph"/>
        <w:numPr>
          <w:ilvl w:val="0"/>
          <w:numId w:val="202"/>
        </w:numPr>
        <w:spacing w:after="0"/>
        <w:ind w:right="630"/>
        <w:rPr>
          <w:sz w:val="22"/>
          <w:szCs w:val="22"/>
        </w:rPr>
      </w:pPr>
      <w:r w:rsidRPr="00612818">
        <w:rPr>
          <w:sz w:val="22"/>
          <w:szCs w:val="22"/>
        </w:rPr>
        <w:t>Voting by minority groups</w:t>
      </w:r>
    </w:p>
    <w:p w14:paraId="63775505" w14:textId="77777777" w:rsidR="00612818" w:rsidRPr="00612818" w:rsidRDefault="00612818" w:rsidP="00CB7918">
      <w:pPr>
        <w:pStyle w:val="ListParagraph"/>
        <w:numPr>
          <w:ilvl w:val="0"/>
          <w:numId w:val="202"/>
        </w:numPr>
        <w:spacing w:after="0"/>
        <w:ind w:right="630"/>
        <w:rPr>
          <w:sz w:val="22"/>
          <w:szCs w:val="22"/>
        </w:rPr>
      </w:pPr>
      <w:r w:rsidRPr="00612818">
        <w:rPr>
          <w:sz w:val="22"/>
          <w:szCs w:val="22"/>
        </w:rPr>
        <w:t>Immigration from Asia</w:t>
      </w:r>
    </w:p>
    <w:p w14:paraId="7B9F14D1" w14:textId="77777777" w:rsidR="00612818" w:rsidRPr="00612818" w:rsidRDefault="00612818" w:rsidP="00CB7918">
      <w:pPr>
        <w:pStyle w:val="ListParagraph"/>
        <w:numPr>
          <w:ilvl w:val="0"/>
          <w:numId w:val="202"/>
        </w:numPr>
        <w:spacing w:after="0"/>
        <w:ind w:right="630"/>
        <w:rPr>
          <w:sz w:val="22"/>
          <w:szCs w:val="22"/>
        </w:rPr>
      </w:pPr>
      <w:r w:rsidRPr="00612818">
        <w:rPr>
          <w:sz w:val="22"/>
          <w:szCs w:val="22"/>
        </w:rPr>
        <w:t>Free speech in schools</w:t>
      </w:r>
    </w:p>
    <w:p w14:paraId="330E8611" w14:textId="59F0C83D" w:rsidR="00612818" w:rsidRPr="00612818" w:rsidRDefault="00612818" w:rsidP="00CB7918">
      <w:pPr>
        <w:pStyle w:val="ListParagraph"/>
        <w:numPr>
          <w:ilvl w:val="0"/>
          <w:numId w:val="202"/>
        </w:numPr>
        <w:spacing w:after="0"/>
        <w:ind w:right="630"/>
        <w:rPr>
          <w:sz w:val="22"/>
          <w:szCs w:val="22"/>
        </w:rPr>
      </w:pPr>
      <w:r w:rsidRPr="00612818">
        <w:rPr>
          <w:sz w:val="22"/>
          <w:szCs w:val="22"/>
        </w:rPr>
        <w:t>Marriage or sexual relationships between people of different races</w:t>
      </w:r>
    </w:p>
    <w:p w14:paraId="4F3A1B35" w14:textId="77777777" w:rsidR="00612818" w:rsidRPr="00612818" w:rsidRDefault="00612818" w:rsidP="00671B97">
      <w:pPr>
        <w:spacing w:after="0"/>
        <w:ind w:right="630"/>
        <w:rPr>
          <w:sz w:val="22"/>
          <w:szCs w:val="22"/>
        </w:rPr>
      </w:pPr>
    </w:p>
    <w:p w14:paraId="4898ED85" w14:textId="4F34217A"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is the definition of racism?</w:t>
      </w:r>
    </w:p>
    <w:p w14:paraId="150F47E7" w14:textId="77777777" w:rsidR="00612818" w:rsidRPr="00612818" w:rsidRDefault="00612818" w:rsidP="00CB7918">
      <w:pPr>
        <w:pStyle w:val="ListParagraph"/>
        <w:numPr>
          <w:ilvl w:val="0"/>
          <w:numId w:val="203"/>
        </w:numPr>
        <w:spacing w:after="0"/>
        <w:ind w:right="630"/>
        <w:rPr>
          <w:sz w:val="22"/>
          <w:szCs w:val="22"/>
        </w:rPr>
      </w:pPr>
      <w:r w:rsidRPr="00612818">
        <w:rPr>
          <w:sz w:val="22"/>
          <w:szCs w:val="22"/>
        </w:rPr>
        <w:t>Discrimination based on perceived racial differences</w:t>
      </w:r>
    </w:p>
    <w:p w14:paraId="6197648B" w14:textId="77777777" w:rsidR="00612818" w:rsidRPr="00612818" w:rsidRDefault="00612818" w:rsidP="00CB7918">
      <w:pPr>
        <w:pStyle w:val="ListParagraph"/>
        <w:numPr>
          <w:ilvl w:val="0"/>
          <w:numId w:val="203"/>
        </w:numPr>
        <w:spacing w:after="0"/>
        <w:ind w:right="630"/>
        <w:rPr>
          <w:sz w:val="22"/>
          <w:szCs w:val="22"/>
        </w:rPr>
      </w:pPr>
      <w:r w:rsidRPr="00612818">
        <w:rPr>
          <w:sz w:val="22"/>
          <w:szCs w:val="22"/>
        </w:rPr>
        <w:t>A preference for certain cultures</w:t>
      </w:r>
    </w:p>
    <w:p w14:paraId="31393C3D" w14:textId="77777777" w:rsidR="00612818" w:rsidRPr="00612818" w:rsidRDefault="00612818" w:rsidP="00CB7918">
      <w:pPr>
        <w:pStyle w:val="ListParagraph"/>
        <w:numPr>
          <w:ilvl w:val="0"/>
          <w:numId w:val="203"/>
        </w:numPr>
        <w:spacing w:after="0"/>
        <w:ind w:right="630"/>
        <w:rPr>
          <w:sz w:val="22"/>
          <w:szCs w:val="22"/>
        </w:rPr>
      </w:pPr>
      <w:r w:rsidRPr="00612818">
        <w:rPr>
          <w:sz w:val="22"/>
          <w:szCs w:val="22"/>
        </w:rPr>
        <w:t>A scientific theory about race</w:t>
      </w:r>
    </w:p>
    <w:p w14:paraId="190450E7" w14:textId="77777777" w:rsidR="00612818" w:rsidRPr="00612818" w:rsidRDefault="00612818" w:rsidP="00CB7918">
      <w:pPr>
        <w:pStyle w:val="ListParagraph"/>
        <w:numPr>
          <w:ilvl w:val="0"/>
          <w:numId w:val="203"/>
        </w:numPr>
        <w:spacing w:after="0"/>
        <w:ind w:right="630"/>
        <w:rPr>
          <w:sz w:val="22"/>
          <w:szCs w:val="22"/>
        </w:rPr>
      </w:pPr>
      <w:r w:rsidRPr="00612818">
        <w:rPr>
          <w:sz w:val="22"/>
          <w:szCs w:val="22"/>
        </w:rPr>
        <w:t>General dislike for another person</w:t>
      </w:r>
    </w:p>
    <w:p w14:paraId="55A078B2" w14:textId="77777777" w:rsidR="00612818" w:rsidRPr="00612818" w:rsidRDefault="00612818" w:rsidP="00671B97">
      <w:pPr>
        <w:spacing w:after="0"/>
        <w:ind w:right="630"/>
        <w:rPr>
          <w:sz w:val="22"/>
          <w:szCs w:val="22"/>
        </w:rPr>
      </w:pPr>
    </w:p>
    <w:p w14:paraId="138E3A2D" w14:textId="79B1282E" w:rsidR="00612818" w:rsidRPr="00612818" w:rsidRDefault="00612818" w:rsidP="00CB7918">
      <w:pPr>
        <w:pStyle w:val="ListParagraph"/>
        <w:numPr>
          <w:ilvl w:val="0"/>
          <w:numId w:val="193"/>
        </w:numPr>
        <w:spacing w:after="0"/>
        <w:ind w:left="450" w:right="630" w:hanging="450"/>
        <w:rPr>
          <w:sz w:val="22"/>
          <w:szCs w:val="22"/>
        </w:rPr>
      </w:pPr>
      <w:r w:rsidRPr="00612818">
        <w:rPr>
          <w:sz w:val="22"/>
          <w:szCs w:val="22"/>
        </w:rPr>
        <w:t>What is prejudice?</w:t>
      </w:r>
    </w:p>
    <w:p w14:paraId="734D0B38" w14:textId="08539755" w:rsidR="00612818" w:rsidRPr="00612818" w:rsidRDefault="00612818" w:rsidP="00CB7918">
      <w:pPr>
        <w:pStyle w:val="ListParagraph"/>
        <w:numPr>
          <w:ilvl w:val="0"/>
          <w:numId w:val="204"/>
        </w:numPr>
        <w:spacing w:after="0"/>
        <w:ind w:right="630"/>
        <w:rPr>
          <w:sz w:val="22"/>
          <w:szCs w:val="22"/>
        </w:rPr>
      </w:pPr>
      <w:r w:rsidRPr="00612818">
        <w:rPr>
          <w:sz w:val="22"/>
          <w:szCs w:val="22"/>
        </w:rPr>
        <w:t>A system of government</w:t>
      </w:r>
    </w:p>
    <w:p w14:paraId="02AA9320" w14:textId="77777777" w:rsidR="00612818" w:rsidRPr="00612818" w:rsidRDefault="00612818" w:rsidP="00CB7918">
      <w:pPr>
        <w:pStyle w:val="ListParagraph"/>
        <w:numPr>
          <w:ilvl w:val="0"/>
          <w:numId w:val="204"/>
        </w:numPr>
        <w:spacing w:after="0"/>
        <w:ind w:right="630"/>
        <w:rPr>
          <w:sz w:val="22"/>
          <w:szCs w:val="22"/>
        </w:rPr>
      </w:pPr>
      <w:r w:rsidRPr="00612818">
        <w:rPr>
          <w:sz w:val="22"/>
          <w:szCs w:val="22"/>
        </w:rPr>
        <w:t>A fair judgment based on evidence</w:t>
      </w:r>
    </w:p>
    <w:p w14:paraId="17838169" w14:textId="77777777" w:rsidR="00612818" w:rsidRPr="00612818" w:rsidRDefault="00612818" w:rsidP="00CB7918">
      <w:pPr>
        <w:pStyle w:val="ListParagraph"/>
        <w:numPr>
          <w:ilvl w:val="0"/>
          <w:numId w:val="204"/>
        </w:numPr>
        <w:spacing w:after="0"/>
        <w:ind w:right="630"/>
        <w:rPr>
          <w:sz w:val="22"/>
          <w:szCs w:val="22"/>
        </w:rPr>
      </w:pPr>
      <w:r w:rsidRPr="00612818">
        <w:rPr>
          <w:sz w:val="22"/>
          <w:szCs w:val="22"/>
        </w:rPr>
        <w:t>A pre-judgment or opinion about someone based on their group identity</w:t>
      </w:r>
    </w:p>
    <w:p w14:paraId="757A2C74" w14:textId="77777777" w:rsidR="00612818" w:rsidRPr="00612818" w:rsidRDefault="00612818" w:rsidP="00CB7918">
      <w:pPr>
        <w:pStyle w:val="ListParagraph"/>
        <w:numPr>
          <w:ilvl w:val="0"/>
          <w:numId w:val="204"/>
        </w:numPr>
        <w:spacing w:after="0"/>
        <w:ind w:right="630"/>
        <w:rPr>
          <w:sz w:val="22"/>
          <w:szCs w:val="22"/>
        </w:rPr>
      </w:pPr>
      <w:r w:rsidRPr="00612818">
        <w:rPr>
          <w:sz w:val="22"/>
          <w:szCs w:val="22"/>
        </w:rPr>
        <w:t>An example of cultural diversity</w:t>
      </w:r>
    </w:p>
    <w:p w14:paraId="6B084491" w14:textId="77777777" w:rsidR="00612818" w:rsidRPr="00612818" w:rsidRDefault="00612818" w:rsidP="00671B97">
      <w:pPr>
        <w:spacing w:after="0"/>
        <w:ind w:right="630"/>
        <w:rPr>
          <w:sz w:val="22"/>
          <w:szCs w:val="22"/>
        </w:rPr>
      </w:pPr>
    </w:p>
    <w:p w14:paraId="7A1A2D86" w14:textId="37EFDD36" w:rsidR="00612818" w:rsidRPr="00612818" w:rsidRDefault="00612818" w:rsidP="00CB7918">
      <w:pPr>
        <w:pStyle w:val="ListParagraph"/>
        <w:numPr>
          <w:ilvl w:val="0"/>
          <w:numId w:val="193"/>
        </w:numPr>
        <w:tabs>
          <w:tab w:val="left" w:pos="360"/>
        </w:tabs>
        <w:spacing w:after="0"/>
        <w:ind w:left="360" w:right="630"/>
        <w:rPr>
          <w:sz w:val="22"/>
          <w:szCs w:val="22"/>
        </w:rPr>
      </w:pPr>
      <w:r w:rsidRPr="00612818">
        <w:rPr>
          <w:sz w:val="22"/>
          <w:szCs w:val="22"/>
        </w:rPr>
        <w:t xml:space="preserve">What is biological racism? </w:t>
      </w:r>
    </w:p>
    <w:p w14:paraId="57B577C3" w14:textId="77777777" w:rsidR="00612818" w:rsidRPr="00612818" w:rsidRDefault="00612818" w:rsidP="00CB7918">
      <w:pPr>
        <w:pStyle w:val="ListParagraph"/>
        <w:numPr>
          <w:ilvl w:val="0"/>
          <w:numId w:val="205"/>
        </w:numPr>
        <w:spacing w:after="0"/>
        <w:ind w:right="630"/>
        <w:rPr>
          <w:sz w:val="22"/>
          <w:szCs w:val="22"/>
        </w:rPr>
      </w:pPr>
      <w:r w:rsidRPr="00612818">
        <w:rPr>
          <w:sz w:val="22"/>
          <w:szCs w:val="22"/>
        </w:rPr>
        <w:t>The classification of plants and animals</w:t>
      </w:r>
    </w:p>
    <w:p w14:paraId="15DEFAA4" w14:textId="77777777" w:rsidR="00612818" w:rsidRPr="00612818" w:rsidRDefault="00612818" w:rsidP="00CB7918">
      <w:pPr>
        <w:pStyle w:val="ListParagraph"/>
        <w:numPr>
          <w:ilvl w:val="0"/>
          <w:numId w:val="205"/>
        </w:numPr>
        <w:spacing w:after="0"/>
        <w:ind w:right="630"/>
        <w:rPr>
          <w:sz w:val="22"/>
          <w:szCs w:val="22"/>
        </w:rPr>
      </w:pPr>
      <w:r w:rsidRPr="00612818">
        <w:rPr>
          <w:sz w:val="22"/>
          <w:szCs w:val="22"/>
        </w:rPr>
        <w:t>The promotion of multicultural education</w:t>
      </w:r>
    </w:p>
    <w:p w14:paraId="1F9F8C87" w14:textId="77777777" w:rsidR="00612818" w:rsidRPr="00612818" w:rsidRDefault="00612818" w:rsidP="00CB7918">
      <w:pPr>
        <w:pStyle w:val="ListParagraph"/>
        <w:numPr>
          <w:ilvl w:val="0"/>
          <w:numId w:val="205"/>
        </w:numPr>
        <w:spacing w:after="0"/>
        <w:ind w:right="630"/>
        <w:rPr>
          <w:sz w:val="22"/>
          <w:szCs w:val="22"/>
        </w:rPr>
      </w:pPr>
      <w:r w:rsidRPr="00612818">
        <w:rPr>
          <w:sz w:val="22"/>
          <w:szCs w:val="22"/>
        </w:rPr>
        <w:t>A form of environmentalism</w:t>
      </w:r>
    </w:p>
    <w:p w14:paraId="4FA2978A" w14:textId="77777777" w:rsidR="00612818" w:rsidRPr="00612818" w:rsidRDefault="00612818" w:rsidP="00CB7918">
      <w:pPr>
        <w:pStyle w:val="ListParagraph"/>
        <w:numPr>
          <w:ilvl w:val="0"/>
          <w:numId w:val="205"/>
        </w:numPr>
        <w:spacing w:after="0"/>
        <w:ind w:right="630"/>
        <w:rPr>
          <w:sz w:val="22"/>
          <w:szCs w:val="22"/>
        </w:rPr>
      </w:pPr>
      <w:r w:rsidRPr="00612818">
        <w:rPr>
          <w:sz w:val="22"/>
          <w:szCs w:val="22"/>
        </w:rPr>
        <w:t>The belief that some races are biologically superior to others</w:t>
      </w:r>
    </w:p>
    <w:p w14:paraId="2B9C6393" w14:textId="77777777" w:rsidR="00612818" w:rsidRPr="00612818" w:rsidRDefault="00612818" w:rsidP="00671B97">
      <w:pPr>
        <w:spacing w:after="0"/>
        <w:ind w:right="630"/>
        <w:rPr>
          <w:sz w:val="22"/>
          <w:szCs w:val="22"/>
        </w:rPr>
      </w:pPr>
    </w:p>
    <w:p w14:paraId="2FAA6681" w14:textId="16FA61BE"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does anti-Semitism specifically target?</w:t>
      </w:r>
    </w:p>
    <w:p w14:paraId="2E8603CD" w14:textId="77777777" w:rsidR="00612818" w:rsidRPr="00612818" w:rsidRDefault="00612818" w:rsidP="00CB7918">
      <w:pPr>
        <w:pStyle w:val="ListParagraph"/>
        <w:numPr>
          <w:ilvl w:val="0"/>
          <w:numId w:val="206"/>
        </w:numPr>
        <w:spacing w:after="0"/>
        <w:ind w:right="630"/>
        <w:rPr>
          <w:sz w:val="22"/>
          <w:szCs w:val="22"/>
        </w:rPr>
      </w:pPr>
      <w:r w:rsidRPr="00612818">
        <w:rPr>
          <w:sz w:val="22"/>
          <w:szCs w:val="22"/>
        </w:rPr>
        <w:t>European immigrants</w:t>
      </w:r>
    </w:p>
    <w:p w14:paraId="5F8FE40F" w14:textId="77777777" w:rsidR="00612818" w:rsidRPr="00612818" w:rsidRDefault="00612818" w:rsidP="00CB7918">
      <w:pPr>
        <w:pStyle w:val="ListParagraph"/>
        <w:numPr>
          <w:ilvl w:val="0"/>
          <w:numId w:val="206"/>
        </w:numPr>
        <w:spacing w:after="0"/>
        <w:ind w:right="630"/>
        <w:rPr>
          <w:sz w:val="22"/>
          <w:szCs w:val="22"/>
        </w:rPr>
      </w:pPr>
      <w:r w:rsidRPr="00612818">
        <w:rPr>
          <w:sz w:val="22"/>
          <w:szCs w:val="22"/>
        </w:rPr>
        <w:t>Christians and Muslims</w:t>
      </w:r>
    </w:p>
    <w:p w14:paraId="6544FDE4" w14:textId="77777777" w:rsidR="00612818" w:rsidRPr="00612818" w:rsidRDefault="00612818" w:rsidP="00CB7918">
      <w:pPr>
        <w:pStyle w:val="ListParagraph"/>
        <w:numPr>
          <w:ilvl w:val="0"/>
          <w:numId w:val="206"/>
        </w:numPr>
        <w:spacing w:after="0"/>
        <w:ind w:right="630"/>
        <w:rPr>
          <w:sz w:val="22"/>
          <w:szCs w:val="22"/>
        </w:rPr>
      </w:pPr>
      <w:r w:rsidRPr="00612818">
        <w:rPr>
          <w:sz w:val="22"/>
          <w:szCs w:val="22"/>
        </w:rPr>
        <w:t>All ethnic minorities</w:t>
      </w:r>
    </w:p>
    <w:p w14:paraId="015439A4" w14:textId="77777777" w:rsidR="00612818" w:rsidRPr="00612818" w:rsidRDefault="00612818" w:rsidP="00CB7918">
      <w:pPr>
        <w:pStyle w:val="ListParagraph"/>
        <w:numPr>
          <w:ilvl w:val="0"/>
          <w:numId w:val="206"/>
        </w:numPr>
        <w:spacing w:after="0"/>
        <w:ind w:right="630"/>
        <w:rPr>
          <w:sz w:val="22"/>
          <w:szCs w:val="22"/>
        </w:rPr>
      </w:pPr>
      <w:r w:rsidRPr="00612818">
        <w:rPr>
          <w:sz w:val="22"/>
          <w:szCs w:val="22"/>
        </w:rPr>
        <w:t>Jewish people</w:t>
      </w:r>
    </w:p>
    <w:p w14:paraId="17340772" w14:textId="77777777" w:rsidR="00612818" w:rsidRPr="00612818" w:rsidRDefault="00612818" w:rsidP="00671B97">
      <w:pPr>
        <w:spacing w:after="0"/>
        <w:ind w:right="630"/>
        <w:rPr>
          <w:sz w:val="22"/>
          <w:szCs w:val="22"/>
        </w:rPr>
      </w:pPr>
    </w:p>
    <w:p w14:paraId="3CFCB4C0" w14:textId="25BCB005" w:rsidR="00612818" w:rsidRPr="00612818" w:rsidRDefault="00612818" w:rsidP="00CB7918">
      <w:pPr>
        <w:pStyle w:val="ListParagraph"/>
        <w:numPr>
          <w:ilvl w:val="0"/>
          <w:numId w:val="193"/>
        </w:numPr>
        <w:spacing w:after="0"/>
        <w:ind w:left="360" w:right="630"/>
        <w:rPr>
          <w:sz w:val="22"/>
          <w:szCs w:val="22"/>
        </w:rPr>
      </w:pPr>
      <w:r w:rsidRPr="00612818">
        <w:rPr>
          <w:sz w:val="22"/>
          <w:szCs w:val="22"/>
        </w:rPr>
        <w:t>The term “model minority” often refers to:</w:t>
      </w:r>
    </w:p>
    <w:p w14:paraId="17616856" w14:textId="77777777" w:rsidR="00612818" w:rsidRPr="00612818" w:rsidRDefault="00612818" w:rsidP="00CB7918">
      <w:pPr>
        <w:pStyle w:val="ListParagraph"/>
        <w:numPr>
          <w:ilvl w:val="0"/>
          <w:numId w:val="207"/>
        </w:numPr>
        <w:spacing w:after="0"/>
        <w:ind w:right="630"/>
        <w:rPr>
          <w:sz w:val="22"/>
          <w:szCs w:val="22"/>
        </w:rPr>
      </w:pPr>
      <w:r w:rsidRPr="00612818">
        <w:rPr>
          <w:sz w:val="22"/>
          <w:szCs w:val="22"/>
        </w:rPr>
        <w:t>A group that engages in protests</w:t>
      </w:r>
    </w:p>
    <w:p w14:paraId="2734AF8D" w14:textId="77777777" w:rsidR="00612818" w:rsidRPr="00612818" w:rsidRDefault="00612818" w:rsidP="00CB7918">
      <w:pPr>
        <w:pStyle w:val="ListParagraph"/>
        <w:numPr>
          <w:ilvl w:val="0"/>
          <w:numId w:val="207"/>
        </w:numPr>
        <w:spacing w:after="0"/>
        <w:ind w:right="630"/>
        <w:rPr>
          <w:sz w:val="22"/>
          <w:szCs w:val="22"/>
        </w:rPr>
      </w:pPr>
      <w:r w:rsidRPr="00612818">
        <w:rPr>
          <w:sz w:val="22"/>
          <w:szCs w:val="22"/>
        </w:rPr>
        <w:t>The ideal racial classification system</w:t>
      </w:r>
    </w:p>
    <w:p w14:paraId="59FA9F63" w14:textId="77777777" w:rsidR="00612818" w:rsidRPr="00612818" w:rsidRDefault="00612818" w:rsidP="00CB7918">
      <w:pPr>
        <w:pStyle w:val="ListParagraph"/>
        <w:numPr>
          <w:ilvl w:val="0"/>
          <w:numId w:val="207"/>
        </w:numPr>
        <w:spacing w:after="0"/>
        <w:ind w:right="630"/>
        <w:rPr>
          <w:sz w:val="22"/>
          <w:szCs w:val="22"/>
        </w:rPr>
      </w:pPr>
      <w:r w:rsidRPr="00612818">
        <w:rPr>
          <w:sz w:val="22"/>
          <w:szCs w:val="22"/>
        </w:rPr>
        <w:t>A stereotype that portrays a minority group as successful and obedient</w:t>
      </w:r>
    </w:p>
    <w:p w14:paraId="01D12982" w14:textId="77777777" w:rsidR="00612818" w:rsidRPr="00612818" w:rsidRDefault="00612818" w:rsidP="00CB7918">
      <w:pPr>
        <w:pStyle w:val="ListParagraph"/>
        <w:numPr>
          <w:ilvl w:val="0"/>
          <w:numId w:val="207"/>
        </w:numPr>
        <w:spacing w:after="0"/>
        <w:ind w:right="630"/>
        <w:rPr>
          <w:sz w:val="22"/>
          <w:szCs w:val="22"/>
        </w:rPr>
      </w:pPr>
      <w:r w:rsidRPr="00612818">
        <w:rPr>
          <w:sz w:val="22"/>
          <w:szCs w:val="22"/>
        </w:rPr>
        <w:t>Minorities with low socioeconomic status</w:t>
      </w:r>
    </w:p>
    <w:p w14:paraId="50320996" w14:textId="77777777" w:rsidR="00612818" w:rsidRPr="00612818" w:rsidRDefault="00612818" w:rsidP="00671B97">
      <w:pPr>
        <w:spacing w:after="0"/>
        <w:ind w:right="630"/>
        <w:rPr>
          <w:sz w:val="22"/>
          <w:szCs w:val="22"/>
        </w:rPr>
      </w:pPr>
    </w:p>
    <w:p w14:paraId="55DC28F7" w14:textId="6229B888" w:rsidR="00612818" w:rsidRPr="00612818" w:rsidRDefault="00612818" w:rsidP="00CB7918">
      <w:pPr>
        <w:pStyle w:val="ListParagraph"/>
        <w:numPr>
          <w:ilvl w:val="0"/>
          <w:numId w:val="193"/>
        </w:numPr>
        <w:spacing w:after="0"/>
        <w:ind w:left="360" w:right="630"/>
        <w:rPr>
          <w:sz w:val="22"/>
          <w:szCs w:val="22"/>
        </w:rPr>
      </w:pPr>
      <w:r w:rsidRPr="00612818">
        <w:rPr>
          <w:sz w:val="22"/>
          <w:szCs w:val="22"/>
        </w:rPr>
        <w:lastRenderedPageBreak/>
        <w:t>A caste system is best described as</w:t>
      </w:r>
    </w:p>
    <w:p w14:paraId="6831061F" w14:textId="77777777" w:rsidR="00612818" w:rsidRPr="00612818" w:rsidRDefault="00612818" w:rsidP="00CB7918">
      <w:pPr>
        <w:pStyle w:val="ListParagraph"/>
        <w:numPr>
          <w:ilvl w:val="0"/>
          <w:numId w:val="208"/>
        </w:numPr>
        <w:spacing w:after="0"/>
        <w:ind w:right="630"/>
        <w:rPr>
          <w:sz w:val="22"/>
          <w:szCs w:val="22"/>
        </w:rPr>
      </w:pPr>
      <w:r w:rsidRPr="00612818">
        <w:rPr>
          <w:sz w:val="22"/>
          <w:szCs w:val="22"/>
        </w:rPr>
        <w:t>A way to allocate natural resources</w:t>
      </w:r>
    </w:p>
    <w:p w14:paraId="67853625" w14:textId="77777777" w:rsidR="00612818" w:rsidRPr="00612818" w:rsidRDefault="00612818" w:rsidP="00CB7918">
      <w:pPr>
        <w:pStyle w:val="ListParagraph"/>
        <w:numPr>
          <w:ilvl w:val="0"/>
          <w:numId w:val="208"/>
        </w:numPr>
        <w:spacing w:after="0"/>
        <w:ind w:right="630"/>
        <w:rPr>
          <w:sz w:val="22"/>
          <w:szCs w:val="22"/>
        </w:rPr>
      </w:pPr>
      <w:r w:rsidRPr="00612818">
        <w:rPr>
          <w:sz w:val="22"/>
          <w:szCs w:val="22"/>
        </w:rPr>
        <w:t>A democratic form of government</w:t>
      </w:r>
    </w:p>
    <w:p w14:paraId="3BCD98AB" w14:textId="77777777" w:rsidR="00612818" w:rsidRPr="00612818" w:rsidRDefault="00612818" w:rsidP="00CB7918">
      <w:pPr>
        <w:pStyle w:val="ListParagraph"/>
        <w:numPr>
          <w:ilvl w:val="0"/>
          <w:numId w:val="208"/>
        </w:numPr>
        <w:spacing w:after="0"/>
        <w:ind w:right="630"/>
        <w:rPr>
          <w:sz w:val="22"/>
          <w:szCs w:val="22"/>
        </w:rPr>
      </w:pPr>
      <w:r w:rsidRPr="00612818">
        <w:rPr>
          <w:sz w:val="22"/>
          <w:szCs w:val="22"/>
        </w:rPr>
        <w:t>A rigid social stratification system where status is inherited</w:t>
      </w:r>
    </w:p>
    <w:p w14:paraId="7742B0A9" w14:textId="77777777" w:rsidR="00612818" w:rsidRPr="00612818" w:rsidRDefault="00612818" w:rsidP="00CB7918">
      <w:pPr>
        <w:pStyle w:val="ListParagraph"/>
        <w:numPr>
          <w:ilvl w:val="0"/>
          <w:numId w:val="208"/>
        </w:numPr>
        <w:spacing w:after="0"/>
        <w:ind w:right="630"/>
        <w:rPr>
          <w:sz w:val="22"/>
          <w:szCs w:val="22"/>
        </w:rPr>
      </w:pPr>
      <w:r w:rsidRPr="00612818">
        <w:rPr>
          <w:sz w:val="22"/>
          <w:szCs w:val="22"/>
        </w:rPr>
        <w:t>A method of racial integration</w:t>
      </w:r>
    </w:p>
    <w:p w14:paraId="5480325D" w14:textId="77777777" w:rsidR="00612818" w:rsidRPr="00612818" w:rsidRDefault="00612818" w:rsidP="00671B97">
      <w:pPr>
        <w:spacing w:after="0"/>
        <w:ind w:right="630"/>
        <w:rPr>
          <w:sz w:val="22"/>
          <w:szCs w:val="22"/>
        </w:rPr>
      </w:pPr>
    </w:p>
    <w:p w14:paraId="39585206" w14:textId="3222382A"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What was the practice of redlining?</w:t>
      </w:r>
    </w:p>
    <w:p w14:paraId="61849191" w14:textId="77777777" w:rsidR="00612818" w:rsidRPr="00612818" w:rsidRDefault="00612818" w:rsidP="00CB7918">
      <w:pPr>
        <w:pStyle w:val="ListParagraph"/>
        <w:numPr>
          <w:ilvl w:val="0"/>
          <w:numId w:val="209"/>
        </w:numPr>
        <w:spacing w:after="0"/>
        <w:ind w:right="630"/>
        <w:rPr>
          <w:sz w:val="22"/>
          <w:szCs w:val="22"/>
        </w:rPr>
      </w:pPr>
      <w:r w:rsidRPr="00612818">
        <w:rPr>
          <w:sz w:val="22"/>
          <w:szCs w:val="22"/>
        </w:rPr>
        <w:t>A postal delivery system</w:t>
      </w:r>
    </w:p>
    <w:p w14:paraId="25185ED7" w14:textId="77777777" w:rsidR="00612818" w:rsidRPr="00612818" w:rsidRDefault="00612818" w:rsidP="00CB7918">
      <w:pPr>
        <w:pStyle w:val="ListParagraph"/>
        <w:numPr>
          <w:ilvl w:val="0"/>
          <w:numId w:val="209"/>
        </w:numPr>
        <w:spacing w:after="0"/>
        <w:ind w:right="630"/>
        <w:rPr>
          <w:sz w:val="22"/>
          <w:szCs w:val="22"/>
        </w:rPr>
      </w:pPr>
      <w:r w:rsidRPr="00612818">
        <w:rPr>
          <w:sz w:val="22"/>
          <w:szCs w:val="22"/>
        </w:rPr>
        <w:t>Drawing school zones based on test scores</w:t>
      </w:r>
    </w:p>
    <w:p w14:paraId="69625161" w14:textId="77777777" w:rsidR="00612818" w:rsidRPr="00612818" w:rsidRDefault="00612818" w:rsidP="00CB7918">
      <w:pPr>
        <w:pStyle w:val="ListParagraph"/>
        <w:numPr>
          <w:ilvl w:val="0"/>
          <w:numId w:val="209"/>
        </w:numPr>
        <w:spacing w:after="0"/>
        <w:ind w:right="630"/>
        <w:rPr>
          <w:sz w:val="22"/>
          <w:szCs w:val="22"/>
        </w:rPr>
      </w:pPr>
      <w:r w:rsidRPr="00612818">
        <w:rPr>
          <w:sz w:val="22"/>
          <w:szCs w:val="22"/>
        </w:rPr>
        <w:t>Denying services or loans to people in racially marginalized neighborhoods</w:t>
      </w:r>
    </w:p>
    <w:p w14:paraId="515B5F1C" w14:textId="77777777" w:rsidR="00612818" w:rsidRPr="00612818" w:rsidRDefault="00612818" w:rsidP="00CB7918">
      <w:pPr>
        <w:pStyle w:val="ListParagraph"/>
        <w:numPr>
          <w:ilvl w:val="0"/>
          <w:numId w:val="209"/>
        </w:numPr>
        <w:spacing w:after="0"/>
        <w:ind w:right="630"/>
        <w:rPr>
          <w:sz w:val="22"/>
          <w:szCs w:val="22"/>
        </w:rPr>
      </w:pPr>
      <w:r w:rsidRPr="00612818">
        <w:rPr>
          <w:sz w:val="22"/>
          <w:szCs w:val="22"/>
        </w:rPr>
        <w:t>Building new communities in rural areas</w:t>
      </w:r>
    </w:p>
    <w:p w14:paraId="2FF84B7A" w14:textId="328A0984" w:rsidR="00612818" w:rsidRPr="00612818" w:rsidRDefault="00612818" w:rsidP="00671B97">
      <w:pPr>
        <w:spacing w:after="0"/>
        <w:ind w:right="630"/>
        <w:rPr>
          <w:sz w:val="22"/>
          <w:szCs w:val="22"/>
        </w:rPr>
      </w:pPr>
    </w:p>
    <w:p w14:paraId="637458D7" w14:textId="4A27DD16" w:rsidR="00612818" w:rsidRPr="00612818" w:rsidRDefault="00612818" w:rsidP="00CB7918">
      <w:pPr>
        <w:pStyle w:val="ListParagraph"/>
        <w:numPr>
          <w:ilvl w:val="0"/>
          <w:numId w:val="193"/>
        </w:numPr>
        <w:spacing w:after="0"/>
        <w:ind w:left="270" w:right="630"/>
        <w:rPr>
          <w:sz w:val="22"/>
          <w:szCs w:val="22"/>
        </w:rPr>
      </w:pPr>
      <w:r w:rsidRPr="00612818">
        <w:rPr>
          <w:sz w:val="22"/>
          <w:szCs w:val="22"/>
        </w:rPr>
        <w:t>What is race, according to most social scientists today?</w:t>
      </w:r>
    </w:p>
    <w:p w14:paraId="5751C9AD" w14:textId="77777777" w:rsidR="00612818" w:rsidRPr="00612818" w:rsidRDefault="00612818" w:rsidP="00CB7918">
      <w:pPr>
        <w:pStyle w:val="ListParagraph"/>
        <w:numPr>
          <w:ilvl w:val="0"/>
          <w:numId w:val="210"/>
        </w:numPr>
        <w:spacing w:after="0"/>
        <w:ind w:right="630"/>
        <w:rPr>
          <w:sz w:val="22"/>
          <w:szCs w:val="22"/>
        </w:rPr>
      </w:pPr>
      <w:r w:rsidRPr="00612818">
        <w:rPr>
          <w:sz w:val="22"/>
          <w:szCs w:val="22"/>
        </w:rPr>
        <w:t>A socially constructed category based on perceived physical differences</w:t>
      </w:r>
    </w:p>
    <w:p w14:paraId="7EC7C166" w14:textId="77777777" w:rsidR="00612818" w:rsidRPr="00612818" w:rsidRDefault="00612818" w:rsidP="00CB7918">
      <w:pPr>
        <w:pStyle w:val="ListParagraph"/>
        <w:numPr>
          <w:ilvl w:val="0"/>
          <w:numId w:val="210"/>
        </w:numPr>
        <w:spacing w:after="0"/>
        <w:ind w:right="630"/>
        <w:rPr>
          <w:sz w:val="22"/>
          <w:szCs w:val="22"/>
        </w:rPr>
      </w:pPr>
      <w:r w:rsidRPr="00612818">
        <w:rPr>
          <w:sz w:val="22"/>
          <w:szCs w:val="22"/>
        </w:rPr>
        <w:t>A cultural expression with no impact on society</w:t>
      </w:r>
    </w:p>
    <w:p w14:paraId="32665F8C" w14:textId="77777777" w:rsidR="00612818" w:rsidRPr="00612818" w:rsidRDefault="00612818" w:rsidP="00CB7918">
      <w:pPr>
        <w:pStyle w:val="ListParagraph"/>
        <w:numPr>
          <w:ilvl w:val="0"/>
          <w:numId w:val="210"/>
        </w:numPr>
        <w:spacing w:after="0"/>
        <w:ind w:right="630"/>
        <w:rPr>
          <w:sz w:val="22"/>
          <w:szCs w:val="22"/>
        </w:rPr>
      </w:pPr>
      <w:r w:rsidRPr="00612818">
        <w:rPr>
          <w:sz w:val="22"/>
          <w:szCs w:val="22"/>
        </w:rPr>
        <w:t>An objective system of genetic classification</w:t>
      </w:r>
    </w:p>
    <w:p w14:paraId="1AF23DF4" w14:textId="77777777" w:rsidR="00612818" w:rsidRPr="00612818" w:rsidRDefault="00612818" w:rsidP="00CB7918">
      <w:pPr>
        <w:pStyle w:val="ListParagraph"/>
        <w:numPr>
          <w:ilvl w:val="0"/>
          <w:numId w:val="210"/>
        </w:numPr>
        <w:spacing w:after="0"/>
        <w:ind w:right="630"/>
        <w:rPr>
          <w:sz w:val="22"/>
          <w:szCs w:val="22"/>
        </w:rPr>
      </w:pPr>
      <w:r w:rsidRPr="00612818">
        <w:rPr>
          <w:sz w:val="22"/>
          <w:szCs w:val="22"/>
        </w:rPr>
        <w:t>A scientifically accurate biological classification of humans</w:t>
      </w:r>
    </w:p>
    <w:p w14:paraId="5A3F743C" w14:textId="77777777" w:rsidR="00612818" w:rsidRPr="00612818" w:rsidRDefault="00612818" w:rsidP="00671B97">
      <w:pPr>
        <w:spacing w:after="0"/>
        <w:ind w:right="630"/>
        <w:rPr>
          <w:sz w:val="22"/>
          <w:szCs w:val="22"/>
        </w:rPr>
      </w:pPr>
    </w:p>
    <w:p w14:paraId="70B3AB0A" w14:textId="6041C1CF" w:rsidR="00612818" w:rsidRPr="00612818" w:rsidRDefault="00612818" w:rsidP="00CB7918">
      <w:pPr>
        <w:pStyle w:val="ListParagraph"/>
        <w:numPr>
          <w:ilvl w:val="0"/>
          <w:numId w:val="193"/>
        </w:numPr>
        <w:spacing w:after="0"/>
        <w:ind w:left="360" w:right="630"/>
        <w:rPr>
          <w:sz w:val="22"/>
          <w:szCs w:val="22"/>
        </w:rPr>
      </w:pPr>
      <w:r w:rsidRPr="00612818">
        <w:rPr>
          <w:sz w:val="22"/>
          <w:szCs w:val="22"/>
        </w:rPr>
        <w:t>Compared to the United States, race in Brazil is:</w:t>
      </w:r>
    </w:p>
    <w:p w14:paraId="383CC8BD" w14:textId="77777777" w:rsidR="00612818" w:rsidRPr="00612818" w:rsidRDefault="00612818" w:rsidP="00CB7918">
      <w:pPr>
        <w:pStyle w:val="ListParagraph"/>
        <w:numPr>
          <w:ilvl w:val="0"/>
          <w:numId w:val="211"/>
        </w:numPr>
        <w:spacing w:after="0"/>
        <w:ind w:right="630"/>
        <w:rPr>
          <w:sz w:val="22"/>
          <w:szCs w:val="22"/>
        </w:rPr>
      </w:pPr>
      <w:r w:rsidRPr="00612818">
        <w:rPr>
          <w:sz w:val="22"/>
          <w:szCs w:val="22"/>
        </w:rPr>
        <w:t>Determined by government-issued racial identity cards</w:t>
      </w:r>
    </w:p>
    <w:p w14:paraId="33A19065" w14:textId="77777777" w:rsidR="00612818" w:rsidRPr="00612818" w:rsidRDefault="00612818" w:rsidP="00CB7918">
      <w:pPr>
        <w:pStyle w:val="ListParagraph"/>
        <w:numPr>
          <w:ilvl w:val="0"/>
          <w:numId w:val="211"/>
        </w:numPr>
        <w:spacing w:after="0"/>
        <w:ind w:right="630"/>
        <w:rPr>
          <w:sz w:val="22"/>
          <w:szCs w:val="22"/>
        </w:rPr>
      </w:pPr>
      <w:r w:rsidRPr="00612818">
        <w:rPr>
          <w:sz w:val="22"/>
          <w:szCs w:val="22"/>
        </w:rPr>
        <w:t>Based solely on skin color</w:t>
      </w:r>
    </w:p>
    <w:p w14:paraId="05517DB1" w14:textId="77777777" w:rsidR="00612818" w:rsidRPr="00612818" w:rsidRDefault="00612818" w:rsidP="00CB7918">
      <w:pPr>
        <w:pStyle w:val="ListParagraph"/>
        <w:numPr>
          <w:ilvl w:val="0"/>
          <w:numId w:val="211"/>
        </w:numPr>
        <w:spacing w:after="0"/>
        <w:ind w:right="630"/>
        <w:rPr>
          <w:sz w:val="22"/>
          <w:szCs w:val="22"/>
        </w:rPr>
      </w:pPr>
      <w:r w:rsidRPr="00612818">
        <w:rPr>
          <w:sz w:val="22"/>
          <w:szCs w:val="22"/>
        </w:rPr>
        <w:t>More flexible and influenced by social and cultural factors</w:t>
      </w:r>
    </w:p>
    <w:p w14:paraId="6720633A" w14:textId="77777777" w:rsidR="00612818" w:rsidRPr="00612818" w:rsidRDefault="00612818" w:rsidP="00CB7918">
      <w:pPr>
        <w:pStyle w:val="ListParagraph"/>
        <w:numPr>
          <w:ilvl w:val="0"/>
          <w:numId w:val="211"/>
        </w:numPr>
        <w:spacing w:after="0"/>
        <w:ind w:right="630"/>
        <w:rPr>
          <w:sz w:val="22"/>
          <w:szCs w:val="22"/>
        </w:rPr>
      </w:pPr>
      <w:r w:rsidRPr="00612818">
        <w:rPr>
          <w:sz w:val="22"/>
          <w:szCs w:val="22"/>
        </w:rPr>
        <w:t>Defined strictly by ancestry and physical traits</w:t>
      </w:r>
    </w:p>
    <w:p w14:paraId="608B844E" w14:textId="77777777" w:rsidR="00612818" w:rsidRPr="00612818" w:rsidRDefault="00612818" w:rsidP="00671B97">
      <w:pPr>
        <w:spacing w:after="0"/>
        <w:ind w:right="630"/>
        <w:rPr>
          <w:sz w:val="22"/>
          <w:szCs w:val="22"/>
        </w:rPr>
      </w:pPr>
    </w:p>
    <w:p w14:paraId="64EACE51" w14:textId="76496CAE" w:rsidR="00612818" w:rsidRPr="00612818" w:rsidRDefault="00612818" w:rsidP="00CB7918">
      <w:pPr>
        <w:pStyle w:val="ListParagraph"/>
        <w:numPr>
          <w:ilvl w:val="0"/>
          <w:numId w:val="193"/>
        </w:numPr>
        <w:spacing w:after="0"/>
        <w:ind w:left="360" w:right="630"/>
        <w:rPr>
          <w:sz w:val="22"/>
          <w:szCs w:val="22"/>
        </w:rPr>
      </w:pPr>
      <w:r w:rsidRPr="00612818">
        <w:rPr>
          <w:sz w:val="22"/>
          <w:szCs w:val="22"/>
        </w:rPr>
        <w:t>Which of the following factors can influence a person’s racial classification in Brazil?</w:t>
      </w:r>
    </w:p>
    <w:p w14:paraId="7FA50D17" w14:textId="77777777" w:rsidR="00612818" w:rsidRPr="00612818" w:rsidRDefault="00612818" w:rsidP="00CB7918">
      <w:pPr>
        <w:pStyle w:val="ListParagraph"/>
        <w:numPr>
          <w:ilvl w:val="0"/>
          <w:numId w:val="212"/>
        </w:numPr>
        <w:spacing w:after="0"/>
        <w:ind w:right="630"/>
        <w:rPr>
          <w:sz w:val="22"/>
          <w:szCs w:val="22"/>
        </w:rPr>
      </w:pPr>
      <w:r w:rsidRPr="00612818">
        <w:rPr>
          <w:sz w:val="22"/>
          <w:szCs w:val="22"/>
        </w:rPr>
        <w:t>Their height and eye color</w:t>
      </w:r>
    </w:p>
    <w:p w14:paraId="0E3A0AE2" w14:textId="77777777" w:rsidR="00612818" w:rsidRPr="00612818" w:rsidRDefault="00612818" w:rsidP="00CB7918">
      <w:pPr>
        <w:pStyle w:val="ListParagraph"/>
        <w:numPr>
          <w:ilvl w:val="0"/>
          <w:numId w:val="212"/>
        </w:numPr>
        <w:spacing w:after="0"/>
        <w:ind w:right="630"/>
        <w:rPr>
          <w:sz w:val="22"/>
          <w:szCs w:val="22"/>
        </w:rPr>
      </w:pPr>
      <w:r w:rsidRPr="00612818">
        <w:rPr>
          <w:sz w:val="22"/>
          <w:szCs w:val="22"/>
        </w:rPr>
        <w:t>Only their parents' racial background</w:t>
      </w:r>
    </w:p>
    <w:p w14:paraId="08795A82" w14:textId="77777777" w:rsidR="00612818" w:rsidRPr="00612818" w:rsidRDefault="00612818" w:rsidP="00CB7918">
      <w:pPr>
        <w:pStyle w:val="ListParagraph"/>
        <w:numPr>
          <w:ilvl w:val="0"/>
          <w:numId w:val="212"/>
        </w:numPr>
        <w:spacing w:after="0"/>
        <w:ind w:right="630"/>
        <w:rPr>
          <w:sz w:val="22"/>
          <w:szCs w:val="22"/>
        </w:rPr>
      </w:pPr>
      <w:r w:rsidRPr="00612818">
        <w:rPr>
          <w:sz w:val="22"/>
          <w:szCs w:val="22"/>
        </w:rPr>
        <w:t>Their religion and citizenship</w:t>
      </w:r>
    </w:p>
    <w:p w14:paraId="1E452D47" w14:textId="77777777" w:rsidR="00612818" w:rsidRPr="00612818" w:rsidRDefault="00612818" w:rsidP="00CB7918">
      <w:pPr>
        <w:pStyle w:val="ListParagraph"/>
        <w:numPr>
          <w:ilvl w:val="0"/>
          <w:numId w:val="212"/>
        </w:numPr>
        <w:spacing w:after="0"/>
        <w:ind w:right="630"/>
        <w:rPr>
          <w:sz w:val="22"/>
          <w:szCs w:val="22"/>
        </w:rPr>
      </w:pPr>
      <w:r w:rsidRPr="00612818">
        <w:rPr>
          <w:sz w:val="22"/>
          <w:szCs w:val="22"/>
        </w:rPr>
        <w:t>Appearance, language, dress, residence, and income</w:t>
      </w:r>
    </w:p>
    <w:p w14:paraId="5EE6AD58" w14:textId="77777777" w:rsidR="00612818" w:rsidRPr="00612818" w:rsidRDefault="00612818" w:rsidP="00671B97">
      <w:pPr>
        <w:spacing w:after="0"/>
        <w:ind w:right="630"/>
        <w:rPr>
          <w:sz w:val="22"/>
          <w:szCs w:val="22"/>
        </w:rPr>
      </w:pPr>
    </w:p>
    <w:p w14:paraId="38D8C251" w14:textId="206E3CDD" w:rsidR="00612818" w:rsidRPr="00612818" w:rsidRDefault="00612818" w:rsidP="00CB7918">
      <w:pPr>
        <w:pStyle w:val="ListParagraph"/>
        <w:numPr>
          <w:ilvl w:val="0"/>
          <w:numId w:val="193"/>
        </w:numPr>
        <w:spacing w:after="0"/>
        <w:ind w:left="360" w:right="630"/>
        <w:rPr>
          <w:sz w:val="22"/>
          <w:szCs w:val="22"/>
        </w:rPr>
      </w:pPr>
      <w:r w:rsidRPr="00612818">
        <w:rPr>
          <w:sz w:val="22"/>
          <w:szCs w:val="22"/>
        </w:rPr>
        <w:t>In contrast to Brazil, the United States tends to view race as:</w:t>
      </w:r>
    </w:p>
    <w:p w14:paraId="2F4208F6" w14:textId="77777777" w:rsidR="00612818" w:rsidRPr="00612818" w:rsidRDefault="00612818" w:rsidP="00CB7918">
      <w:pPr>
        <w:pStyle w:val="ListParagraph"/>
        <w:numPr>
          <w:ilvl w:val="0"/>
          <w:numId w:val="213"/>
        </w:numPr>
        <w:spacing w:after="0"/>
        <w:ind w:right="630"/>
        <w:rPr>
          <w:sz w:val="22"/>
          <w:szCs w:val="22"/>
        </w:rPr>
      </w:pPr>
      <w:r w:rsidRPr="00612818">
        <w:rPr>
          <w:sz w:val="22"/>
          <w:szCs w:val="22"/>
        </w:rPr>
        <w:t>Unimportant in social classification</w:t>
      </w:r>
    </w:p>
    <w:p w14:paraId="07330B9C" w14:textId="77777777" w:rsidR="00612818" w:rsidRPr="00612818" w:rsidRDefault="00612818" w:rsidP="00CB7918">
      <w:pPr>
        <w:pStyle w:val="ListParagraph"/>
        <w:numPr>
          <w:ilvl w:val="0"/>
          <w:numId w:val="213"/>
        </w:numPr>
        <w:spacing w:after="0"/>
        <w:ind w:right="630"/>
        <w:rPr>
          <w:sz w:val="22"/>
          <w:szCs w:val="22"/>
        </w:rPr>
      </w:pPr>
      <w:r w:rsidRPr="00612818">
        <w:rPr>
          <w:sz w:val="22"/>
          <w:szCs w:val="22"/>
        </w:rPr>
        <w:t>An ascribed status based primarily on ancestry and physical appearance</w:t>
      </w:r>
    </w:p>
    <w:p w14:paraId="03F6E84D" w14:textId="77777777" w:rsidR="00612818" w:rsidRPr="00612818" w:rsidRDefault="00612818" w:rsidP="00CB7918">
      <w:pPr>
        <w:pStyle w:val="ListParagraph"/>
        <w:numPr>
          <w:ilvl w:val="0"/>
          <w:numId w:val="213"/>
        </w:numPr>
        <w:spacing w:after="0"/>
        <w:ind w:right="630"/>
        <w:rPr>
          <w:sz w:val="22"/>
          <w:szCs w:val="22"/>
        </w:rPr>
      </w:pPr>
      <w:r w:rsidRPr="00612818">
        <w:rPr>
          <w:sz w:val="22"/>
          <w:szCs w:val="22"/>
        </w:rPr>
        <w:t>A fluid and changing identity</w:t>
      </w:r>
    </w:p>
    <w:p w14:paraId="4CBBAB1A" w14:textId="4BC2E504" w:rsidR="007D1D50" w:rsidRPr="00612818" w:rsidRDefault="00612818" w:rsidP="00CB7918">
      <w:pPr>
        <w:pStyle w:val="ListParagraph"/>
        <w:numPr>
          <w:ilvl w:val="0"/>
          <w:numId w:val="213"/>
        </w:numPr>
        <w:spacing w:after="0"/>
        <w:ind w:right="630"/>
        <w:rPr>
          <w:sz w:val="22"/>
          <w:szCs w:val="22"/>
        </w:rPr>
      </w:pPr>
      <w:r w:rsidRPr="00612818">
        <w:rPr>
          <w:sz w:val="22"/>
          <w:szCs w:val="22"/>
        </w:rPr>
        <w:t>A personal choice unrelated to law or culture</w:t>
      </w:r>
    </w:p>
    <w:p w14:paraId="04B20B17" w14:textId="77777777" w:rsidR="00612818" w:rsidRPr="00E41289" w:rsidRDefault="00612818" w:rsidP="00671B97">
      <w:pPr>
        <w:spacing w:after="0"/>
        <w:ind w:right="630"/>
        <w:rPr>
          <w:sz w:val="22"/>
          <w:szCs w:val="22"/>
        </w:rPr>
      </w:pPr>
    </w:p>
    <w:p w14:paraId="0805A44C" w14:textId="1DDC2ABE" w:rsidR="00C446A1" w:rsidRPr="0096010D" w:rsidRDefault="00606CF8" w:rsidP="00AF6105">
      <w:pPr>
        <w:pStyle w:val="Heading1"/>
      </w:pPr>
      <w:bookmarkStart w:id="11" w:name="_Toc229039303"/>
      <w:r w:rsidRPr="0096010D">
        <w:lastRenderedPageBreak/>
        <w:t xml:space="preserve">Module </w:t>
      </w:r>
      <w:r w:rsidR="006B71E4" w:rsidRPr="0096010D">
        <w:t xml:space="preserve">3: </w:t>
      </w:r>
      <w:r w:rsidR="00C446A1" w:rsidRPr="0096010D">
        <w:t>Rhetorical Analysis Race and Place in Georgia</w:t>
      </w:r>
      <w:bookmarkEnd w:id="11"/>
    </w:p>
    <w:p w14:paraId="20FDF053" w14:textId="0CC529AA" w:rsidR="007D1D50" w:rsidRDefault="00F0464A" w:rsidP="00287F45">
      <w:pPr>
        <w:tabs>
          <w:tab w:val="left" w:pos="9990"/>
        </w:tabs>
        <w:ind w:right="630"/>
      </w:pPr>
      <w:r>
        <w:rPr>
          <w:noProof/>
        </w:rPr>
        <mc:AlternateContent>
          <mc:Choice Requires="wpg">
            <w:drawing>
              <wp:anchor distT="0" distB="0" distL="114300" distR="114300" simplePos="0" relativeHeight="251658242" behindDoc="0" locked="0" layoutInCell="1" allowOverlap="1" wp14:anchorId="1E14D5A8" wp14:editId="48BA1617">
                <wp:simplePos x="0" y="0"/>
                <wp:positionH relativeFrom="column">
                  <wp:posOffset>-38100</wp:posOffset>
                </wp:positionH>
                <wp:positionV relativeFrom="paragraph">
                  <wp:posOffset>129540</wp:posOffset>
                </wp:positionV>
                <wp:extent cx="6400800" cy="133350"/>
                <wp:effectExtent l="0" t="38100" r="38100" b="0"/>
                <wp:wrapNone/>
                <wp:docPr id="1133139053"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00800" cy="133350"/>
                          <a:chOff x="0" y="0"/>
                          <a:chExt cx="5753100" cy="0"/>
                        </a:xfrm>
                      </wpg:grpSpPr>
                      <wps:wsp>
                        <wps:cNvPr id="1372260862"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377809"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979522020"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E8B3BB3" id="Group 5" o:spid="_x0000_s1026" alt="&quot;&quot;" style="position:absolute;margin-left:-3pt;margin-top:10.2pt;width:7in;height:10.5pt;z-index:251658242;mso-width-relative:margin;mso-height-relative:margin"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" strokecolor="#a5acb0 [3214]" strokeweight="5.5pt">
                  <v:stroke joinstyle="miter"/>
                </v:line>
              </v:group>
            </w:pict>
          </mc:Fallback>
        </mc:AlternateContent>
      </w:r>
    </w:p>
    <w:p w14:paraId="58C2D660" w14:textId="31AC7647" w:rsidR="006B71E4" w:rsidRPr="00BC7BE5" w:rsidRDefault="006B71E4" w:rsidP="00045AB8">
      <w:pPr>
        <w:pStyle w:val="Heading2"/>
      </w:pPr>
      <w:bookmarkStart w:id="12" w:name="_Toc229039304"/>
      <w:r w:rsidRPr="00BC7BE5">
        <w:t>Overview</w:t>
      </w:r>
      <w:bookmarkEnd w:id="12"/>
    </w:p>
    <w:p w14:paraId="442A311C" w14:textId="5B1F3F0E" w:rsidR="00E222FC" w:rsidRPr="00BC7BE5" w:rsidRDefault="00E222FC" w:rsidP="00671B97">
      <w:pPr>
        <w:spacing w:after="0"/>
        <w:ind w:right="630"/>
        <w:rPr>
          <w:sz w:val="22"/>
          <w:szCs w:val="22"/>
        </w:rPr>
      </w:pPr>
      <w:r w:rsidRPr="00BC7BE5">
        <w:rPr>
          <w:sz w:val="22"/>
          <w:szCs w:val="22"/>
        </w:rPr>
        <w:t>Last week, we discussed foundational concepts related to race and ethnicity, including the social construction of race and how systemic racism shapes our lived experiences. We also began thinking critically about how these concepts intersect with our local context in Georgia.</w:t>
      </w:r>
    </w:p>
    <w:p w14:paraId="21AACEE6" w14:textId="77777777" w:rsidR="00E222FC" w:rsidRPr="00BC7BE5" w:rsidRDefault="00E222FC" w:rsidP="00671B97">
      <w:pPr>
        <w:ind w:right="630"/>
        <w:rPr>
          <w:sz w:val="22"/>
          <w:szCs w:val="22"/>
        </w:rPr>
      </w:pPr>
      <w:r w:rsidRPr="00BC7BE5">
        <w:rPr>
          <w:sz w:val="22"/>
          <w:szCs w:val="22"/>
        </w:rPr>
        <w:t xml:space="preserve">This week, we </w:t>
      </w:r>
      <w:proofErr w:type="gramStart"/>
      <w:r w:rsidRPr="00BC7BE5">
        <w:rPr>
          <w:sz w:val="22"/>
          <w:szCs w:val="22"/>
        </w:rPr>
        <w:t>pivot</w:t>
      </w:r>
      <w:proofErr w:type="gramEnd"/>
      <w:r w:rsidRPr="00BC7BE5">
        <w:rPr>
          <w:sz w:val="22"/>
          <w:szCs w:val="22"/>
        </w:rPr>
        <w:t xml:space="preserve"> to a new but related set of questions: How do writers and speakers persuade us? What makes a message effective—or ineffective? In other words, we begin to practice rhetorical analysis, an essential skill in both academic and everyday life. You’ll learn to identify persuasive strategies, examine how messages are shaped for specific audiences, and begin drafting ideas for your first major assignment, the Rhetorical Analysis Essay: Race and Place in Georgia.</w:t>
      </w:r>
    </w:p>
    <w:p w14:paraId="30D00B39" w14:textId="254C26A3" w:rsidR="00E222FC" w:rsidRPr="00BC7BE5" w:rsidRDefault="00E222FC" w:rsidP="00671B97">
      <w:pPr>
        <w:ind w:right="630"/>
        <w:rPr>
          <w:sz w:val="22"/>
          <w:szCs w:val="22"/>
        </w:rPr>
      </w:pPr>
      <w:r w:rsidRPr="00BC7BE5">
        <w:rPr>
          <w:sz w:val="22"/>
          <w:szCs w:val="22"/>
        </w:rPr>
        <w:t xml:space="preserve">Before class this week, remember to post in Discussions an </w:t>
      </w:r>
      <w:r w:rsidRPr="00BC7BE5">
        <w:rPr>
          <w:b/>
          <w:bCs/>
          <w:sz w:val="22"/>
          <w:szCs w:val="22"/>
        </w:rPr>
        <w:t>image of your chosen topic</w:t>
      </w:r>
      <w:r w:rsidRPr="00BC7BE5">
        <w:rPr>
          <w:sz w:val="22"/>
          <w:szCs w:val="22"/>
        </w:rPr>
        <w:t xml:space="preserve"> — this could be a monument, historical marker, building, street, memorial, or public site related to Georgia’s racial history.</w:t>
      </w:r>
    </w:p>
    <w:p w14:paraId="384B4FFE" w14:textId="22DD7068" w:rsidR="00E222FC" w:rsidRPr="00BC7BE5" w:rsidRDefault="00E222FC" w:rsidP="00671B97">
      <w:pPr>
        <w:ind w:right="630"/>
        <w:rPr>
          <w:sz w:val="22"/>
          <w:szCs w:val="22"/>
        </w:rPr>
      </w:pPr>
      <w:r w:rsidRPr="00BC7BE5">
        <w:rPr>
          <w:sz w:val="22"/>
          <w:szCs w:val="22"/>
        </w:rPr>
        <w:t>Because an outline of your first essay is due early next week, also be sure to review that assignment, the provided example, and the template. Ask your instructor any questions you have about the organization of the first essay.</w:t>
      </w:r>
    </w:p>
    <w:p w14:paraId="3C488549" w14:textId="77777777" w:rsidR="00E222FC" w:rsidRPr="00BC7BE5" w:rsidRDefault="00E222FC" w:rsidP="00671B97">
      <w:pPr>
        <w:ind w:right="630"/>
        <w:rPr>
          <w:sz w:val="22"/>
          <w:szCs w:val="22"/>
        </w:rPr>
      </w:pPr>
      <w:r w:rsidRPr="00BC7BE5">
        <w:rPr>
          <w:sz w:val="22"/>
          <w:szCs w:val="22"/>
        </w:rPr>
        <w:t>Here's a quick preview of what will happen in this module.</w:t>
      </w:r>
    </w:p>
    <w:p w14:paraId="452E1C55" w14:textId="77777777" w:rsidR="00E222FC" w:rsidRPr="00BC7BE5" w:rsidRDefault="00E222FC" w:rsidP="00671B97">
      <w:pPr>
        <w:ind w:right="630"/>
        <w:rPr>
          <w:b/>
          <w:bCs/>
          <w:sz w:val="22"/>
          <w:szCs w:val="22"/>
        </w:rPr>
      </w:pPr>
      <w:r w:rsidRPr="00BC7BE5">
        <w:rPr>
          <w:b/>
          <w:bCs/>
          <w:sz w:val="22"/>
          <w:szCs w:val="22"/>
        </w:rPr>
        <w:t>Week Three will facilitate the following conversations:</w:t>
      </w:r>
    </w:p>
    <w:p w14:paraId="1501C86A" w14:textId="77777777" w:rsidR="00E222FC" w:rsidRPr="00387D73" w:rsidRDefault="00E222FC" w:rsidP="00671B97">
      <w:pPr>
        <w:pStyle w:val="ListParagraph"/>
        <w:numPr>
          <w:ilvl w:val="0"/>
          <w:numId w:val="47"/>
        </w:numPr>
        <w:ind w:left="720" w:right="630"/>
        <w:rPr>
          <w:sz w:val="22"/>
          <w:szCs w:val="22"/>
        </w:rPr>
      </w:pPr>
      <w:r w:rsidRPr="00387D73">
        <w:rPr>
          <w:sz w:val="22"/>
          <w:szCs w:val="22"/>
        </w:rPr>
        <w:t>What is rhetorical analysis, and why is it useful across disciplines and professions?</w:t>
      </w:r>
    </w:p>
    <w:p w14:paraId="007254B1" w14:textId="77777777" w:rsidR="00E222FC" w:rsidRPr="00C0415D" w:rsidRDefault="00E222FC" w:rsidP="00671B97">
      <w:pPr>
        <w:pStyle w:val="ListParagraph"/>
        <w:numPr>
          <w:ilvl w:val="0"/>
          <w:numId w:val="47"/>
        </w:numPr>
        <w:ind w:left="720" w:right="630"/>
        <w:rPr>
          <w:sz w:val="22"/>
          <w:szCs w:val="22"/>
        </w:rPr>
      </w:pPr>
      <w:r w:rsidRPr="00387D73">
        <w:rPr>
          <w:sz w:val="22"/>
          <w:szCs w:val="22"/>
        </w:rPr>
        <w:t xml:space="preserve">How </w:t>
      </w:r>
      <w:r w:rsidRPr="00C0415D">
        <w:rPr>
          <w:sz w:val="22"/>
          <w:szCs w:val="22"/>
        </w:rPr>
        <w:t>can we recognize and evaluate rhetorical strategies (ethos, pathos, logos)?</w:t>
      </w:r>
    </w:p>
    <w:p w14:paraId="3D27B709" w14:textId="77777777" w:rsidR="00E222FC" w:rsidRPr="00C0415D" w:rsidRDefault="00E222FC" w:rsidP="00671B97">
      <w:pPr>
        <w:pStyle w:val="ListParagraph"/>
        <w:numPr>
          <w:ilvl w:val="0"/>
          <w:numId w:val="47"/>
        </w:numPr>
        <w:ind w:left="720" w:right="630"/>
        <w:rPr>
          <w:sz w:val="22"/>
          <w:szCs w:val="22"/>
        </w:rPr>
      </w:pPr>
      <w:r w:rsidRPr="00C0415D">
        <w:rPr>
          <w:sz w:val="22"/>
          <w:szCs w:val="22"/>
        </w:rPr>
        <w:t>How do we move from observation to analysis in academic writing?</w:t>
      </w:r>
    </w:p>
    <w:p w14:paraId="37A5989B" w14:textId="77777777" w:rsidR="00E222FC" w:rsidRPr="00C0415D" w:rsidRDefault="00E222FC" w:rsidP="00671B97">
      <w:pPr>
        <w:pStyle w:val="ListParagraph"/>
        <w:numPr>
          <w:ilvl w:val="0"/>
          <w:numId w:val="47"/>
        </w:numPr>
        <w:ind w:left="720" w:right="630"/>
        <w:rPr>
          <w:sz w:val="22"/>
          <w:szCs w:val="22"/>
        </w:rPr>
      </w:pPr>
      <w:r w:rsidRPr="00C0415D">
        <w:rPr>
          <w:sz w:val="22"/>
          <w:szCs w:val="22"/>
        </w:rPr>
        <w:t>How do I find and cite the source(s) I plan to use in my first essay?</w:t>
      </w:r>
    </w:p>
    <w:p w14:paraId="66DC4A6C" w14:textId="77777777" w:rsidR="00E222FC" w:rsidRPr="00C0415D" w:rsidRDefault="00E222FC" w:rsidP="00671B97">
      <w:pPr>
        <w:ind w:right="630"/>
        <w:rPr>
          <w:b/>
          <w:bCs/>
          <w:sz w:val="22"/>
          <w:szCs w:val="22"/>
        </w:rPr>
      </w:pPr>
      <w:r w:rsidRPr="00C0415D">
        <w:rPr>
          <w:b/>
          <w:bCs/>
          <w:sz w:val="22"/>
          <w:szCs w:val="22"/>
        </w:rPr>
        <w:t>Module Week Three Outcomes</w:t>
      </w:r>
    </w:p>
    <w:p w14:paraId="2C200274" w14:textId="77777777" w:rsidR="00E222FC" w:rsidRPr="00C0415D" w:rsidRDefault="00E222FC" w:rsidP="00671B97">
      <w:pPr>
        <w:ind w:right="630"/>
        <w:rPr>
          <w:sz w:val="22"/>
          <w:szCs w:val="22"/>
        </w:rPr>
      </w:pPr>
      <w:r w:rsidRPr="00C0415D">
        <w:rPr>
          <w:i/>
          <w:iCs/>
          <w:sz w:val="22"/>
          <w:szCs w:val="22"/>
        </w:rPr>
        <w:t>By the time this module is completed, you will be able to:</w:t>
      </w:r>
    </w:p>
    <w:p w14:paraId="630AE139" w14:textId="77777777" w:rsidR="00E222FC" w:rsidRPr="00C0415D" w:rsidRDefault="00E222FC" w:rsidP="00671B97">
      <w:pPr>
        <w:pStyle w:val="ListParagraph"/>
        <w:numPr>
          <w:ilvl w:val="0"/>
          <w:numId w:val="27"/>
        </w:numPr>
        <w:ind w:right="630"/>
        <w:rPr>
          <w:sz w:val="22"/>
          <w:szCs w:val="22"/>
        </w:rPr>
      </w:pPr>
      <w:r w:rsidRPr="00C0415D">
        <w:rPr>
          <w:sz w:val="22"/>
          <w:szCs w:val="22"/>
        </w:rPr>
        <w:t>MO1: Define and apply the basic concepts of rhetorical analysis (CO1)</w:t>
      </w:r>
    </w:p>
    <w:p w14:paraId="336F33AE" w14:textId="77777777" w:rsidR="00E222FC" w:rsidRPr="00C0415D" w:rsidRDefault="00E222FC" w:rsidP="00671B97">
      <w:pPr>
        <w:pStyle w:val="ListParagraph"/>
        <w:numPr>
          <w:ilvl w:val="0"/>
          <w:numId w:val="27"/>
        </w:numPr>
        <w:ind w:right="630"/>
        <w:rPr>
          <w:sz w:val="22"/>
          <w:szCs w:val="22"/>
        </w:rPr>
      </w:pPr>
      <w:r w:rsidRPr="00C0415D">
        <w:rPr>
          <w:sz w:val="22"/>
          <w:szCs w:val="22"/>
        </w:rPr>
        <w:t>MO2: Identify and evaluate the use of ethos, pathos, and logos in written or visual texts (CO2)</w:t>
      </w:r>
    </w:p>
    <w:p w14:paraId="4C1E6A3C" w14:textId="77777777" w:rsidR="00E222FC" w:rsidRPr="00C0415D" w:rsidRDefault="00E222FC" w:rsidP="00671B97">
      <w:pPr>
        <w:pStyle w:val="ListParagraph"/>
        <w:numPr>
          <w:ilvl w:val="0"/>
          <w:numId w:val="27"/>
        </w:numPr>
        <w:ind w:right="630"/>
        <w:rPr>
          <w:sz w:val="22"/>
          <w:szCs w:val="22"/>
        </w:rPr>
      </w:pPr>
      <w:r w:rsidRPr="00C0415D">
        <w:rPr>
          <w:sz w:val="22"/>
          <w:szCs w:val="22"/>
        </w:rPr>
        <w:t>MO3: Recognize how to find and cite a source in the library databases. (CO2, CO4)</w:t>
      </w:r>
    </w:p>
    <w:p w14:paraId="45DE5956" w14:textId="77777777" w:rsidR="00E222FC" w:rsidRPr="00C0415D" w:rsidRDefault="00E222FC" w:rsidP="00671B97">
      <w:pPr>
        <w:ind w:right="630"/>
        <w:rPr>
          <w:b/>
          <w:bCs/>
          <w:sz w:val="22"/>
          <w:szCs w:val="22"/>
        </w:rPr>
      </w:pPr>
      <w:r w:rsidRPr="00C0415D">
        <w:rPr>
          <w:b/>
          <w:bCs/>
          <w:sz w:val="22"/>
          <w:szCs w:val="22"/>
        </w:rPr>
        <w:t>Module Checklist</w:t>
      </w:r>
    </w:p>
    <w:p w14:paraId="7E161467" w14:textId="77777777" w:rsidR="00E222FC" w:rsidRPr="00C0415D" w:rsidRDefault="00E222FC" w:rsidP="00671B97">
      <w:pPr>
        <w:ind w:right="630"/>
        <w:rPr>
          <w:sz w:val="22"/>
          <w:szCs w:val="22"/>
        </w:rPr>
      </w:pPr>
      <w:r w:rsidRPr="00C0415D">
        <w:rPr>
          <w:sz w:val="22"/>
          <w:szCs w:val="22"/>
        </w:rPr>
        <w:t>In addition to in-class discussions, you will complete the following:</w:t>
      </w:r>
    </w:p>
    <w:p w14:paraId="30199D4B" w14:textId="30C5ABFA" w:rsidR="00E222FC" w:rsidRPr="00C0415D" w:rsidRDefault="00E222FC" w:rsidP="00671B97">
      <w:pPr>
        <w:pStyle w:val="ListParagraph"/>
        <w:numPr>
          <w:ilvl w:val="0"/>
          <w:numId w:val="103"/>
        </w:numPr>
        <w:ind w:right="630"/>
        <w:rPr>
          <w:sz w:val="22"/>
          <w:szCs w:val="22"/>
        </w:rPr>
      </w:pPr>
      <w:r w:rsidRPr="00C0415D">
        <w:rPr>
          <w:sz w:val="22"/>
          <w:szCs w:val="22"/>
        </w:rPr>
        <w:lastRenderedPageBreak/>
        <w:t>Select a visual to class for the Rhetorical Analysis Prewriting Activity. Post before class in Discussions (MO 1)</w:t>
      </w:r>
    </w:p>
    <w:p w14:paraId="61B4130C" w14:textId="77777777" w:rsidR="00E222FC" w:rsidRPr="00C0415D" w:rsidRDefault="00E222FC" w:rsidP="00671B97">
      <w:pPr>
        <w:pStyle w:val="ListParagraph"/>
        <w:numPr>
          <w:ilvl w:val="0"/>
          <w:numId w:val="103"/>
        </w:numPr>
        <w:ind w:right="630"/>
        <w:rPr>
          <w:sz w:val="22"/>
          <w:szCs w:val="22"/>
        </w:rPr>
      </w:pPr>
      <w:r w:rsidRPr="00C0415D">
        <w:rPr>
          <w:sz w:val="22"/>
          <w:szCs w:val="22"/>
        </w:rPr>
        <w:t xml:space="preserve">Read: </w:t>
      </w:r>
      <w:proofErr w:type="gramStart"/>
      <w:r w:rsidRPr="00C0415D">
        <w:rPr>
          <w:sz w:val="22"/>
          <w:szCs w:val="22"/>
        </w:rPr>
        <w:t>So</w:t>
      </w:r>
      <w:proofErr w:type="gramEnd"/>
      <w:r w:rsidRPr="00C0415D">
        <w:rPr>
          <w:sz w:val="22"/>
          <w:szCs w:val="22"/>
        </w:rPr>
        <w:t xml:space="preserve"> You’ve Got a Writing Assignment. Now What? </w:t>
      </w:r>
    </w:p>
    <w:p w14:paraId="544B942A" w14:textId="77777777" w:rsidR="00E222FC" w:rsidRPr="00C0415D" w:rsidRDefault="00E222FC" w:rsidP="00671B97">
      <w:pPr>
        <w:pStyle w:val="ListParagraph"/>
        <w:numPr>
          <w:ilvl w:val="0"/>
          <w:numId w:val="103"/>
        </w:numPr>
        <w:ind w:right="630"/>
        <w:rPr>
          <w:sz w:val="22"/>
          <w:szCs w:val="22"/>
        </w:rPr>
      </w:pPr>
      <w:r w:rsidRPr="00C0415D">
        <w:rPr>
          <w:sz w:val="22"/>
          <w:szCs w:val="22"/>
        </w:rPr>
        <w:t xml:space="preserve">Read: </w:t>
      </w:r>
      <w:r w:rsidRPr="00C0415D">
        <w:rPr>
          <w:i/>
          <w:iCs/>
          <w:sz w:val="22"/>
          <w:szCs w:val="22"/>
        </w:rPr>
        <w:t>Backpacks vs. Briefcases: Steps Toward Rhetorical Analysis</w:t>
      </w:r>
      <w:r w:rsidRPr="00C0415D">
        <w:rPr>
          <w:sz w:val="22"/>
          <w:szCs w:val="22"/>
        </w:rPr>
        <w:t> and apply concepts from Backpacks vs. Briefcases in an online discussion (MO1, MO2)</w:t>
      </w:r>
    </w:p>
    <w:p w14:paraId="06FADD32" w14:textId="77777777" w:rsidR="0067596D" w:rsidRPr="00C0415D" w:rsidRDefault="0067596D" w:rsidP="00671B97">
      <w:pPr>
        <w:pStyle w:val="ListParagraph"/>
        <w:ind w:left="1080" w:right="630"/>
        <w:rPr>
          <w:sz w:val="22"/>
          <w:szCs w:val="22"/>
        </w:rPr>
      </w:pPr>
    </w:p>
    <w:p w14:paraId="028F897E" w14:textId="6412B7FE" w:rsidR="00B634CF" w:rsidRPr="00C0415D" w:rsidRDefault="00B634CF" w:rsidP="00045AB8">
      <w:pPr>
        <w:pStyle w:val="Heading2"/>
      </w:pPr>
      <w:bookmarkStart w:id="13" w:name="_Toc229039305"/>
      <w:r w:rsidRPr="00C0415D">
        <w:t>Readings</w:t>
      </w:r>
      <w:bookmarkEnd w:id="13"/>
    </w:p>
    <w:p w14:paraId="61C57E68" w14:textId="7FF803D5" w:rsidR="0067596D" w:rsidRPr="00C0415D" w:rsidRDefault="003E0C0F" w:rsidP="00671B97">
      <w:pPr>
        <w:pStyle w:val="ListParagraph"/>
        <w:numPr>
          <w:ilvl w:val="0"/>
          <w:numId w:val="52"/>
        </w:numPr>
        <w:ind w:right="630"/>
        <w:rPr>
          <w:sz w:val="22"/>
          <w:szCs w:val="22"/>
        </w:rPr>
      </w:pPr>
      <w:r w:rsidRPr="00C0415D">
        <w:rPr>
          <w:sz w:val="22"/>
          <w:szCs w:val="22"/>
        </w:rPr>
        <w:t xml:space="preserve">Read </w:t>
      </w:r>
      <w:hyperlink r:id="rId15" w:history="1">
        <w:r w:rsidR="0067596D" w:rsidRPr="00C0415D">
          <w:rPr>
            <w:rStyle w:val="Hyperlink"/>
            <w:sz w:val="22"/>
            <w:szCs w:val="22"/>
          </w:rPr>
          <w:t>Carroll, Laura Bolin. "Backpacks vs. Briefcases: Steps toward Rhetorical Analysis</w:t>
        </w:r>
      </w:hyperlink>
      <w:r w:rsidR="0067596D" w:rsidRPr="00C0415D">
        <w:rPr>
          <w:sz w:val="22"/>
          <w:szCs w:val="22"/>
        </w:rPr>
        <w:t>." </w:t>
      </w:r>
      <w:r w:rsidR="0067596D" w:rsidRPr="00C0415D">
        <w:rPr>
          <w:i/>
          <w:iCs/>
          <w:sz w:val="22"/>
          <w:szCs w:val="22"/>
        </w:rPr>
        <w:t xml:space="preserve">Writing Spaces: Reading on Writing, </w:t>
      </w:r>
      <w:r w:rsidR="0067596D" w:rsidRPr="00C0415D">
        <w:rPr>
          <w:sz w:val="22"/>
          <w:szCs w:val="22"/>
        </w:rPr>
        <w:t xml:space="preserve">Vol. 1, </w:t>
      </w:r>
      <w:r w:rsidR="0067596D" w:rsidRPr="00C0415D">
        <w:rPr>
          <w:i/>
          <w:iCs/>
          <w:sz w:val="22"/>
          <w:szCs w:val="22"/>
        </w:rPr>
        <w:t>WAC Clearinghouse Books</w:t>
      </w:r>
      <w:r w:rsidR="0067596D" w:rsidRPr="00C0415D">
        <w:rPr>
          <w:sz w:val="22"/>
          <w:szCs w:val="22"/>
        </w:rPr>
        <w:t>, Colorado State University Department of English, 2010.</w:t>
      </w:r>
    </w:p>
    <w:p w14:paraId="7B15B2BC" w14:textId="61D69DA9" w:rsidR="0067596D" w:rsidRPr="00C0415D" w:rsidRDefault="003E0C0F" w:rsidP="00671B97">
      <w:pPr>
        <w:pStyle w:val="ListParagraph"/>
        <w:numPr>
          <w:ilvl w:val="0"/>
          <w:numId w:val="52"/>
        </w:numPr>
        <w:ind w:right="630"/>
        <w:rPr>
          <w:sz w:val="22"/>
          <w:szCs w:val="22"/>
        </w:rPr>
      </w:pPr>
      <w:r w:rsidRPr="00C0415D">
        <w:rPr>
          <w:sz w:val="22"/>
          <w:szCs w:val="22"/>
        </w:rPr>
        <w:t xml:space="preserve">Read </w:t>
      </w:r>
      <w:hyperlink r:id="rId16" w:history="1">
        <w:r w:rsidRPr="00C0415D">
          <w:rPr>
            <w:rStyle w:val="Hyperlink"/>
            <w:sz w:val="22"/>
            <w:szCs w:val="22"/>
          </w:rPr>
          <w:t>Hinton, Corrine E. "</w:t>
        </w:r>
        <w:proofErr w:type="gramStart"/>
        <w:r w:rsidRPr="00C0415D">
          <w:rPr>
            <w:rStyle w:val="Hyperlink"/>
            <w:sz w:val="22"/>
            <w:szCs w:val="22"/>
          </w:rPr>
          <w:t>So</w:t>
        </w:r>
        <w:proofErr w:type="gramEnd"/>
        <w:r w:rsidRPr="00C0415D">
          <w:rPr>
            <w:rStyle w:val="Hyperlink"/>
            <w:sz w:val="22"/>
            <w:szCs w:val="22"/>
          </w:rPr>
          <w:t xml:space="preserve"> You've Got a Writing Assignment. Now What?" </w:t>
        </w:r>
      </w:hyperlink>
      <w:r w:rsidRPr="00C0415D">
        <w:rPr>
          <w:i/>
          <w:iCs/>
          <w:sz w:val="22"/>
          <w:szCs w:val="22"/>
        </w:rPr>
        <w:t xml:space="preserve">Writing Spaces: Reading on Writing, </w:t>
      </w:r>
      <w:r w:rsidRPr="00C0415D">
        <w:rPr>
          <w:sz w:val="22"/>
          <w:szCs w:val="22"/>
        </w:rPr>
        <w:t xml:space="preserve">Vol. 1, </w:t>
      </w:r>
      <w:r w:rsidRPr="00C0415D">
        <w:rPr>
          <w:i/>
          <w:iCs/>
          <w:sz w:val="22"/>
          <w:szCs w:val="22"/>
        </w:rPr>
        <w:t>WAC Clearinghouse Books</w:t>
      </w:r>
      <w:r w:rsidRPr="00C0415D">
        <w:rPr>
          <w:sz w:val="22"/>
          <w:szCs w:val="22"/>
        </w:rPr>
        <w:t>, Colorado State University Department of English, 2010.</w:t>
      </w:r>
    </w:p>
    <w:p w14:paraId="4EBDABAF" w14:textId="77777777" w:rsidR="00BC2247" w:rsidRPr="00C0415D" w:rsidRDefault="00BC2247" w:rsidP="00671B97">
      <w:pPr>
        <w:pStyle w:val="ListParagraph"/>
        <w:ind w:right="630"/>
      </w:pPr>
    </w:p>
    <w:p w14:paraId="3F35FBC6" w14:textId="7DD55705" w:rsidR="008529BB" w:rsidRPr="00C0415D" w:rsidRDefault="00F479C7" w:rsidP="00045AB8">
      <w:pPr>
        <w:pStyle w:val="Heading2"/>
      </w:pPr>
      <w:bookmarkStart w:id="14" w:name="_Toc229039306"/>
      <w:r w:rsidRPr="00C0415D">
        <w:t>In-Class Discussion Ideas</w:t>
      </w:r>
      <w:bookmarkEnd w:id="14"/>
    </w:p>
    <w:p w14:paraId="13EDDBF7" w14:textId="1E1981EC" w:rsidR="002C792B" w:rsidRPr="00C0415D" w:rsidRDefault="002C792B" w:rsidP="00550223">
      <w:pPr>
        <w:pStyle w:val="Heading3"/>
      </w:pPr>
      <w:r w:rsidRPr="00C0415D">
        <w:t>Discussion Idea #</w:t>
      </w:r>
      <w:r w:rsidR="001E065F" w:rsidRPr="00C0415D">
        <w:t>1</w:t>
      </w:r>
      <w:r w:rsidRPr="00C0415D">
        <w:t>: Spot the Appeals: Understanding Ethos, Pathos, and Logos</w:t>
      </w:r>
    </w:p>
    <w:p w14:paraId="02B59151" w14:textId="39DE3791" w:rsidR="002C792B" w:rsidRPr="00C0415D" w:rsidRDefault="002C792B" w:rsidP="00671B97">
      <w:pPr>
        <w:ind w:right="630"/>
        <w:rPr>
          <w:sz w:val="22"/>
          <w:szCs w:val="22"/>
        </w:rPr>
      </w:pPr>
      <w:r w:rsidRPr="00C0415D">
        <w:rPr>
          <w:sz w:val="22"/>
          <w:szCs w:val="22"/>
        </w:rPr>
        <w:t>This activity focuses on the rhetorical appeals — ethos (credibility), pathos (emotion), and logos (logic). You’ll examine how these appeals are used in everyday texts</w:t>
      </w:r>
      <w:r w:rsidR="008162A5" w:rsidRPr="00C0415D">
        <w:rPr>
          <w:sz w:val="22"/>
          <w:szCs w:val="22"/>
        </w:rPr>
        <w:t>,</w:t>
      </w:r>
      <w:r w:rsidRPr="00C0415D">
        <w:rPr>
          <w:sz w:val="22"/>
          <w:szCs w:val="22"/>
        </w:rPr>
        <w:t xml:space="preserve"> like advertisements</w:t>
      </w:r>
      <w:r w:rsidR="008162A5" w:rsidRPr="00C0415D">
        <w:rPr>
          <w:sz w:val="22"/>
          <w:szCs w:val="22"/>
        </w:rPr>
        <w:t xml:space="preserve">, </w:t>
      </w:r>
      <w:r w:rsidRPr="00C0415D">
        <w:rPr>
          <w:sz w:val="22"/>
          <w:szCs w:val="22"/>
        </w:rPr>
        <w:t>public service announcements</w:t>
      </w:r>
      <w:r w:rsidR="008162A5" w:rsidRPr="00C0415D">
        <w:rPr>
          <w:sz w:val="22"/>
          <w:szCs w:val="22"/>
        </w:rPr>
        <w:t>, or speeches</w:t>
      </w:r>
      <w:r w:rsidRPr="00C0415D">
        <w:rPr>
          <w:sz w:val="22"/>
          <w:szCs w:val="22"/>
        </w:rPr>
        <w:t>. The goal is to recognize how writers and creators try to influence audiences — a skill you’ll use all semester long.</w:t>
      </w:r>
    </w:p>
    <w:p w14:paraId="0A948FD2" w14:textId="77777777" w:rsidR="002C792B" w:rsidRPr="00C0415D" w:rsidRDefault="002C792B" w:rsidP="00671B97">
      <w:pPr>
        <w:ind w:right="630"/>
        <w:rPr>
          <w:b/>
          <w:bCs/>
          <w:sz w:val="22"/>
          <w:szCs w:val="22"/>
        </w:rPr>
      </w:pPr>
      <w:r w:rsidRPr="00C0415D">
        <w:rPr>
          <w:b/>
          <w:bCs/>
          <w:sz w:val="22"/>
          <w:szCs w:val="22"/>
        </w:rPr>
        <w:t>Instructions</w:t>
      </w:r>
    </w:p>
    <w:p w14:paraId="396A40EA" w14:textId="77777777" w:rsidR="00DC6589" w:rsidRPr="00C0415D" w:rsidRDefault="002C792B" w:rsidP="00671B97">
      <w:pPr>
        <w:pStyle w:val="ListParagraph"/>
        <w:numPr>
          <w:ilvl w:val="0"/>
          <w:numId w:val="56"/>
        </w:numPr>
        <w:ind w:right="630"/>
        <w:rPr>
          <w:sz w:val="22"/>
          <w:szCs w:val="22"/>
        </w:rPr>
      </w:pPr>
      <w:r w:rsidRPr="00C0415D">
        <w:rPr>
          <w:b/>
          <w:bCs/>
          <w:sz w:val="22"/>
          <w:szCs w:val="22"/>
        </w:rPr>
        <w:t xml:space="preserve"> </w:t>
      </w:r>
      <w:r w:rsidR="008162A5" w:rsidRPr="00C0415D">
        <w:rPr>
          <w:sz w:val="22"/>
          <w:szCs w:val="22"/>
        </w:rPr>
        <w:t>Your instructor will share a short, accessible video clip</w:t>
      </w:r>
      <w:r w:rsidR="009B689F" w:rsidRPr="00C0415D">
        <w:rPr>
          <w:sz w:val="22"/>
          <w:szCs w:val="22"/>
        </w:rPr>
        <w:t>, or you can choose one of your own. The Ad Council website is a great place to look for public service announcements.</w:t>
      </w:r>
    </w:p>
    <w:p w14:paraId="2D5D33AB" w14:textId="6DD25741" w:rsidR="002C792B" w:rsidRPr="00C0415D" w:rsidRDefault="00774D01" w:rsidP="00671B97">
      <w:pPr>
        <w:pStyle w:val="ListParagraph"/>
        <w:numPr>
          <w:ilvl w:val="0"/>
          <w:numId w:val="56"/>
        </w:numPr>
        <w:ind w:right="630"/>
        <w:rPr>
          <w:sz w:val="22"/>
          <w:szCs w:val="22"/>
        </w:rPr>
      </w:pPr>
      <w:r w:rsidRPr="00C0415D">
        <w:rPr>
          <w:sz w:val="22"/>
          <w:szCs w:val="22"/>
        </w:rPr>
        <w:t>After you watch the clip, complete the following chart either on your own or with a peer</w:t>
      </w:r>
      <w:r w:rsidR="002C792B" w:rsidRPr="00C0415D">
        <w:rPr>
          <w:sz w:val="22"/>
          <w:szCs w:val="22"/>
        </w:rPr>
        <w:t>:</w:t>
      </w:r>
    </w:p>
    <w:tbl>
      <w:tblPr>
        <w:tblW w:w="0" w:type="auto"/>
        <w:tblCellSpacing w:w="1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3"/>
        <w:gridCol w:w="2899"/>
        <w:gridCol w:w="2946"/>
      </w:tblGrid>
      <w:tr w:rsidR="002C792B" w:rsidRPr="00C0415D" w14:paraId="4FA8FBB4" w14:textId="77777777" w:rsidTr="00DC6589">
        <w:trPr>
          <w:tblHeader/>
          <w:tblCellSpacing w:w="15" w:type="dxa"/>
        </w:trPr>
        <w:tc>
          <w:tcPr>
            <w:tcW w:w="0" w:type="auto"/>
            <w:vAlign w:val="center"/>
            <w:hideMark/>
          </w:tcPr>
          <w:p w14:paraId="6B93F083" w14:textId="77777777" w:rsidR="002C792B" w:rsidRPr="00C0415D" w:rsidRDefault="002C792B" w:rsidP="00671B97">
            <w:pPr>
              <w:ind w:right="630"/>
              <w:jc w:val="center"/>
              <w:rPr>
                <w:b/>
                <w:bCs/>
                <w:sz w:val="22"/>
                <w:szCs w:val="22"/>
              </w:rPr>
            </w:pPr>
            <w:r w:rsidRPr="00C0415D">
              <w:rPr>
                <w:b/>
                <w:bCs/>
                <w:sz w:val="22"/>
                <w:szCs w:val="22"/>
              </w:rPr>
              <w:t>Rhetorical Appeal</w:t>
            </w:r>
          </w:p>
        </w:tc>
        <w:tc>
          <w:tcPr>
            <w:tcW w:w="2869" w:type="dxa"/>
            <w:vAlign w:val="center"/>
            <w:hideMark/>
          </w:tcPr>
          <w:p w14:paraId="257EBB6E" w14:textId="77777777" w:rsidR="002C792B" w:rsidRPr="00C0415D" w:rsidRDefault="002C792B" w:rsidP="00671B97">
            <w:pPr>
              <w:ind w:right="630"/>
              <w:jc w:val="center"/>
              <w:rPr>
                <w:b/>
                <w:bCs/>
                <w:sz w:val="22"/>
                <w:szCs w:val="22"/>
              </w:rPr>
            </w:pPr>
            <w:r w:rsidRPr="00C0415D">
              <w:rPr>
                <w:b/>
                <w:bCs/>
                <w:sz w:val="22"/>
                <w:szCs w:val="22"/>
              </w:rPr>
              <w:t>Where do you see it?</w:t>
            </w:r>
          </w:p>
        </w:tc>
        <w:tc>
          <w:tcPr>
            <w:tcW w:w="2901" w:type="dxa"/>
            <w:vAlign w:val="center"/>
            <w:hideMark/>
          </w:tcPr>
          <w:p w14:paraId="09E92123" w14:textId="77777777" w:rsidR="002C792B" w:rsidRPr="00C0415D" w:rsidRDefault="002C792B" w:rsidP="00671B97">
            <w:pPr>
              <w:ind w:right="630"/>
              <w:jc w:val="center"/>
              <w:rPr>
                <w:b/>
                <w:bCs/>
                <w:sz w:val="22"/>
                <w:szCs w:val="22"/>
              </w:rPr>
            </w:pPr>
            <w:r w:rsidRPr="00C0415D">
              <w:rPr>
                <w:b/>
                <w:bCs/>
                <w:sz w:val="22"/>
                <w:szCs w:val="22"/>
              </w:rPr>
              <w:t>What effect does it have?</w:t>
            </w:r>
          </w:p>
        </w:tc>
      </w:tr>
      <w:tr w:rsidR="002C792B" w:rsidRPr="00C0415D" w14:paraId="0B08CB67" w14:textId="77777777" w:rsidTr="00DC6589">
        <w:trPr>
          <w:tblCellSpacing w:w="15" w:type="dxa"/>
        </w:trPr>
        <w:tc>
          <w:tcPr>
            <w:tcW w:w="0" w:type="auto"/>
            <w:vAlign w:val="center"/>
            <w:hideMark/>
          </w:tcPr>
          <w:p w14:paraId="20CD06E1" w14:textId="77777777" w:rsidR="002C792B" w:rsidRPr="00C0415D" w:rsidRDefault="002C792B" w:rsidP="00671B97">
            <w:pPr>
              <w:ind w:right="630"/>
              <w:rPr>
                <w:sz w:val="22"/>
                <w:szCs w:val="22"/>
              </w:rPr>
            </w:pPr>
            <w:r w:rsidRPr="00C0415D">
              <w:rPr>
                <w:b/>
                <w:bCs/>
                <w:sz w:val="22"/>
                <w:szCs w:val="22"/>
              </w:rPr>
              <w:t>Ethos</w:t>
            </w:r>
          </w:p>
        </w:tc>
        <w:tc>
          <w:tcPr>
            <w:tcW w:w="2869" w:type="dxa"/>
            <w:vAlign w:val="center"/>
            <w:hideMark/>
          </w:tcPr>
          <w:p w14:paraId="748D9B16" w14:textId="77777777" w:rsidR="002C792B" w:rsidRPr="00C0415D" w:rsidRDefault="002C792B" w:rsidP="00671B97">
            <w:pPr>
              <w:ind w:right="630"/>
              <w:rPr>
                <w:sz w:val="22"/>
                <w:szCs w:val="22"/>
              </w:rPr>
            </w:pPr>
          </w:p>
        </w:tc>
        <w:tc>
          <w:tcPr>
            <w:tcW w:w="2901" w:type="dxa"/>
            <w:vAlign w:val="center"/>
            <w:hideMark/>
          </w:tcPr>
          <w:p w14:paraId="7783816B" w14:textId="77777777" w:rsidR="002C792B" w:rsidRPr="00C0415D" w:rsidRDefault="002C792B" w:rsidP="00671B97">
            <w:pPr>
              <w:ind w:right="630"/>
              <w:rPr>
                <w:sz w:val="22"/>
                <w:szCs w:val="22"/>
              </w:rPr>
            </w:pPr>
          </w:p>
        </w:tc>
      </w:tr>
      <w:tr w:rsidR="002C792B" w:rsidRPr="00C0415D" w14:paraId="16B059CB" w14:textId="77777777" w:rsidTr="00DC6589">
        <w:trPr>
          <w:tblCellSpacing w:w="15" w:type="dxa"/>
        </w:trPr>
        <w:tc>
          <w:tcPr>
            <w:tcW w:w="0" w:type="auto"/>
            <w:vAlign w:val="center"/>
            <w:hideMark/>
          </w:tcPr>
          <w:p w14:paraId="6B6FE6B0" w14:textId="77777777" w:rsidR="002C792B" w:rsidRPr="00C0415D" w:rsidRDefault="002C792B" w:rsidP="00671B97">
            <w:pPr>
              <w:ind w:right="630"/>
              <w:rPr>
                <w:sz w:val="22"/>
                <w:szCs w:val="22"/>
              </w:rPr>
            </w:pPr>
            <w:r w:rsidRPr="00C0415D">
              <w:rPr>
                <w:b/>
                <w:bCs/>
                <w:sz w:val="22"/>
                <w:szCs w:val="22"/>
              </w:rPr>
              <w:t>Pathos</w:t>
            </w:r>
          </w:p>
        </w:tc>
        <w:tc>
          <w:tcPr>
            <w:tcW w:w="2869" w:type="dxa"/>
            <w:vAlign w:val="center"/>
            <w:hideMark/>
          </w:tcPr>
          <w:p w14:paraId="3EF1D796" w14:textId="77777777" w:rsidR="002C792B" w:rsidRPr="00C0415D" w:rsidRDefault="002C792B" w:rsidP="00671B97">
            <w:pPr>
              <w:ind w:right="630"/>
              <w:rPr>
                <w:sz w:val="22"/>
                <w:szCs w:val="22"/>
              </w:rPr>
            </w:pPr>
          </w:p>
        </w:tc>
        <w:tc>
          <w:tcPr>
            <w:tcW w:w="2901" w:type="dxa"/>
            <w:vAlign w:val="center"/>
            <w:hideMark/>
          </w:tcPr>
          <w:p w14:paraId="5EE873D3" w14:textId="77777777" w:rsidR="002C792B" w:rsidRPr="00C0415D" w:rsidRDefault="002C792B" w:rsidP="00671B97">
            <w:pPr>
              <w:ind w:right="630"/>
              <w:rPr>
                <w:sz w:val="22"/>
                <w:szCs w:val="22"/>
              </w:rPr>
            </w:pPr>
          </w:p>
        </w:tc>
      </w:tr>
      <w:tr w:rsidR="002C792B" w:rsidRPr="00C0415D" w14:paraId="250B2116" w14:textId="77777777" w:rsidTr="00DC6589">
        <w:trPr>
          <w:tblCellSpacing w:w="15" w:type="dxa"/>
        </w:trPr>
        <w:tc>
          <w:tcPr>
            <w:tcW w:w="0" w:type="auto"/>
            <w:vAlign w:val="center"/>
            <w:hideMark/>
          </w:tcPr>
          <w:p w14:paraId="0671890E" w14:textId="77777777" w:rsidR="002C792B" w:rsidRPr="00C0415D" w:rsidRDefault="002C792B" w:rsidP="00671B97">
            <w:pPr>
              <w:ind w:right="630"/>
              <w:rPr>
                <w:sz w:val="22"/>
                <w:szCs w:val="22"/>
              </w:rPr>
            </w:pPr>
            <w:r w:rsidRPr="00C0415D">
              <w:rPr>
                <w:b/>
                <w:bCs/>
                <w:sz w:val="22"/>
                <w:szCs w:val="22"/>
              </w:rPr>
              <w:t>Logos</w:t>
            </w:r>
          </w:p>
        </w:tc>
        <w:tc>
          <w:tcPr>
            <w:tcW w:w="2869" w:type="dxa"/>
            <w:vAlign w:val="center"/>
            <w:hideMark/>
          </w:tcPr>
          <w:p w14:paraId="4CA39C6D" w14:textId="77777777" w:rsidR="002C792B" w:rsidRPr="00C0415D" w:rsidRDefault="002C792B" w:rsidP="00671B97">
            <w:pPr>
              <w:ind w:right="630"/>
              <w:rPr>
                <w:sz w:val="22"/>
                <w:szCs w:val="22"/>
              </w:rPr>
            </w:pPr>
          </w:p>
        </w:tc>
        <w:tc>
          <w:tcPr>
            <w:tcW w:w="2901" w:type="dxa"/>
            <w:vAlign w:val="center"/>
            <w:hideMark/>
          </w:tcPr>
          <w:p w14:paraId="3BB4E03C" w14:textId="77777777" w:rsidR="002C792B" w:rsidRPr="00C0415D" w:rsidRDefault="002C792B" w:rsidP="00671B97">
            <w:pPr>
              <w:keepNext/>
              <w:ind w:right="630"/>
              <w:rPr>
                <w:sz w:val="22"/>
                <w:szCs w:val="22"/>
              </w:rPr>
            </w:pPr>
          </w:p>
        </w:tc>
      </w:tr>
    </w:tbl>
    <w:p w14:paraId="370100D1" w14:textId="77777777" w:rsidR="002C792B" w:rsidRPr="00C0415D" w:rsidRDefault="002C792B" w:rsidP="00671B97">
      <w:pPr>
        <w:pStyle w:val="Caption"/>
        <w:ind w:right="630" w:firstLine="720"/>
        <w:rPr>
          <w:sz w:val="22"/>
          <w:szCs w:val="22"/>
        </w:rPr>
      </w:pPr>
      <w:r w:rsidRPr="00C0415D">
        <w:rPr>
          <w:noProof/>
          <w:sz w:val="22"/>
          <w:szCs w:val="22"/>
        </w:rPr>
        <w:t>Appeals Chart</w:t>
      </w:r>
    </w:p>
    <w:p w14:paraId="631015FB" w14:textId="0D481F06" w:rsidR="002C792B" w:rsidRPr="00C0415D" w:rsidRDefault="00DC6589" w:rsidP="00671B97">
      <w:pPr>
        <w:pStyle w:val="ListParagraph"/>
        <w:numPr>
          <w:ilvl w:val="0"/>
          <w:numId w:val="56"/>
        </w:numPr>
        <w:ind w:right="630"/>
        <w:rPr>
          <w:sz w:val="22"/>
          <w:szCs w:val="22"/>
        </w:rPr>
      </w:pPr>
      <w:r w:rsidRPr="00C0415D">
        <w:rPr>
          <w:sz w:val="22"/>
          <w:szCs w:val="22"/>
        </w:rPr>
        <w:t xml:space="preserve">Discuss with the class what you discovered. Which appeals were most effective? </w:t>
      </w:r>
      <w:r w:rsidR="001C68B9" w:rsidRPr="00C0415D">
        <w:rPr>
          <w:sz w:val="22"/>
          <w:szCs w:val="22"/>
        </w:rPr>
        <w:t xml:space="preserve">Do you think emotion was overused? What types of messages should rely on logic </w:t>
      </w:r>
      <w:r w:rsidR="001E065F" w:rsidRPr="00C0415D">
        <w:rPr>
          <w:sz w:val="22"/>
          <w:szCs w:val="22"/>
        </w:rPr>
        <w:t>more than on emotion?</w:t>
      </w:r>
    </w:p>
    <w:p w14:paraId="20A8BFEB" w14:textId="77777777" w:rsidR="00CB42B1" w:rsidRPr="00C0415D" w:rsidRDefault="00CB42B1" w:rsidP="00671B97">
      <w:pPr>
        <w:pStyle w:val="ListParagraph"/>
        <w:ind w:right="630"/>
        <w:rPr>
          <w:sz w:val="22"/>
          <w:szCs w:val="22"/>
        </w:rPr>
      </w:pPr>
    </w:p>
    <w:p w14:paraId="7EFC67C2" w14:textId="431D7408" w:rsidR="001E065F" w:rsidRPr="00C0415D" w:rsidRDefault="001E065F" w:rsidP="00550223">
      <w:pPr>
        <w:pStyle w:val="Heading3"/>
      </w:pPr>
      <w:r w:rsidRPr="00C0415D">
        <w:rPr>
          <w:rStyle w:val="Strong"/>
          <w:b/>
          <w:bCs w:val="0"/>
        </w:rPr>
        <w:t xml:space="preserve">Discussion Idea #2: </w:t>
      </w:r>
      <w:r w:rsidRPr="00C0415D">
        <w:t xml:space="preserve">Rhetorical Analysis Prewriting Activity: Seeing </w:t>
      </w:r>
      <w:r w:rsidRPr="00256824">
        <w:t>Place</w:t>
      </w:r>
      <w:r w:rsidRPr="00C0415D">
        <w:t xml:space="preserve"> Rhetorically</w:t>
      </w:r>
    </w:p>
    <w:p w14:paraId="3425676D" w14:textId="77777777" w:rsidR="001E065F" w:rsidRPr="00C0415D" w:rsidRDefault="001E065F" w:rsidP="00671B97">
      <w:pPr>
        <w:spacing w:after="0"/>
        <w:ind w:right="630"/>
        <w:rPr>
          <w:sz w:val="22"/>
          <w:szCs w:val="22"/>
        </w:rPr>
      </w:pPr>
      <w:r w:rsidRPr="00C0415D">
        <w:rPr>
          <w:sz w:val="22"/>
          <w:szCs w:val="22"/>
        </w:rPr>
        <w:t>This activity will help you prepare for the Rhetorical Analysis Essay by critically examining how a</w:t>
      </w:r>
    </w:p>
    <w:p w14:paraId="19FD9472" w14:textId="77777777" w:rsidR="001E065F" w:rsidRPr="00C0415D" w:rsidRDefault="001E065F" w:rsidP="00671B97">
      <w:pPr>
        <w:spacing w:after="0"/>
        <w:ind w:right="630"/>
        <w:rPr>
          <w:sz w:val="22"/>
          <w:szCs w:val="22"/>
        </w:rPr>
      </w:pPr>
      <w:r w:rsidRPr="00C0415D">
        <w:rPr>
          <w:sz w:val="22"/>
          <w:szCs w:val="22"/>
        </w:rPr>
        <w:t xml:space="preserve">historical site, monument, or public location in Georgia communicates messages through visual and spatial rhetoric, with attention ethos, pathos, logos, and </w:t>
      </w:r>
      <w:proofErr w:type="spellStart"/>
      <w:r w:rsidRPr="00C0415D">
        <w:rPr>
          <w:sz w:val="22"/>
          <w:szCs w:val="22"/>
        </w:rPr>
        <w:t>kairos</w:t>
      </w:r>
      <w:proofErr w:type="spellEnd"/>
      <w:r w:rsidRPr="00C0415D">
        <w:rPr>
          <w:sz w:val="22"/>
          <w:szCs w:val="22"/>
        </w:rPr>
        <w:t>.</w:t>
      </w:r>
    </w:p>
    <w:p w14:paraId="303496B5" w14:textId="77777777" w:rsidR="001E065F" w:rsidRPr="00C0415D" w:rsidRDefault="001E065F" w:rsidP="00671B97">
      <w:pPr>
        <w:spacing w:after="0"/>
        <w:ind w:right="630"/>
        <w:rPr>
          <w:sz w:val="22"/>
          <w:szCs w:val="22"/>
        </w:rPr>
      </w:pPr>
    </w:p>
    <w:p w14:paraId="6C86678E" w14:textId="77777777" w:rsidR="001E065F" w:rsidRPr="00C0415D" w:rsidRDefault="001E065F" w:rsidP="00671B97">
      <w:pPr>
        <w:spacing w:after="0"/>
        <w:ind w:right="630"/>
        <w:rPr>
          <w:b/>
          <w:bCs/>
          <w:sz w:val="22"/>
          <w:szCs w:val="22"/>
        </w:rPr>
      </w:pPr>
      <w:r w:rsidRPr="00C0415D">
        <w:rPr>
          <w:b/>
          <w:bCs/>
          <w:sz w:val="22"/>
          <w:szCs w:val="22"/>
        </w:rPr>
        <w:t>Instructions:</w:t>
      </w:r>
    </w:p>
    <w:p w14:paraId="7B3FAF90" w14:textId="7C48E7BF" w:rsidR="001E065F" w:rsidRPr="00C0415D" w:rsidRDefault="001E065F" w:rsidP="00671B97">
      <w:pPr>
        <w:pStyle w:val="ListParagraph"/>
        <w:numPr>
          <w:ilvl w:val="0"/>
          <w:numId w:val="53"/>
        </w:numPr>
        <w:spacing w:after="0"/>
        <w:ind w:right="630"/>
        <w:rPr>
          <w:sz w:val="22"/>
          <w:szCs w:val="22"/>
        </w:rPr>
      </w:pPr>
      <w:r w:rsidRPr="00C0415D">
        <w:rPr>
          <w:b/>
          <w:bCs/>
          <w:sz w:val="22"/>
          <w:szCs w:val="22"/>
        </w:rPr>
        <w:t xml:space="preserve">Post a Visual: </w:t>
      </w:r>
      <w:r w:rsidRPr="00C0415D">
        <w:rPr>
          <w:sz w:val="22"/>
          <w:szCs w:val="22"/>
        </w:rPr>
        <w:t>Before class, your instructor will ask you to find an image of your chosen topic (this could be a monument, historical marker, building, street,</w:t>
      </w:r>
      <w:r w:rsidR="00363AA8">
        <w:rPr>
          <w:sz w:val="22"/>
          <w:szCs w:val="22"/>
        </w:rPr>
        <w:t xml:space="preserve"> </w:t>
      </w:r>
      <w:r w:rsidRPr="00C0415D">
        <w:rPr>
          <w:sz w:val="22"/>
          <w:szCs w:val="22"/>
        </w:rPr>
        <w:t>memorial, or public site related to Georgia’s racial history). You will either post it to a discussion board or have it saved and ready to share with your classmates.</w:t>
      </w:r>
    </w:p>
    <w:p w14:paraId="553F269D" w14:textId="77777777" w:rsidR="001E065F" w:rsidRPr="00C0415D" w:rsidRDefault="001E065F" w:rsidP="00671B97">
      <w:pPr>
        <w:pStyle w:val="ListParagraph"/>
        <w:numPr>
          <w:ilvl w:val="0"/>
          <w:numId w:val="53"/>
        </w:numPr>
        <w:spacing w:after="0"/>
        <w:ind w:right="630"/>
        <w:rPr>
          <w:sz w:val="22"/>
          <w:szCs w:val="22"/>
        </w:rPr>
      </w:pPr>
      <w:r w:rsidRPr="00C0415D">
        <w:rPr>
          <w:b/>
          <w:bCs/>
          <w:sz w:val="22"/>
          <w:szCs w:val="22"/>
        </w:rPr>
        <w:t>Individual Brainstorming</w:t>
      </w:r>
      <w:r w:rsidRPr="00C0415D">
        <w:rPr>
          <w:sz w:val="22"/>
          <w:szCs w:val="22"/>
        </w:rPr>
        <w:t xml:space="preserve">: In class, you will spend some time thinking about the appeals and responding to the following prompts: </w:t>
      </w:r>
    </w:p>
    <w:p w14:paraId="72B94640" w14:textId="77777777" w:rsidR="001E065F" w:rsidRPr="00C0415D" w:rsidRDefault="001E065F" w:rsidP="00671B97">
      <w:pPr>
        <w:pStyle w:val="ListParagraph"/>
        <w:numPr>
          <w:ilvl w:val="1"/>
          <w:numId w:val="53"/>
        </w:numPr>
        <w:spacing w:after="0"/>
        <w:ind w:right="630"/>
        <w:rPr>
          <w:sz w:val="22"/>
          <w:szCs w:val="22"/>
        </w:rPr>
      </w:pPr>
      <w:r w:rsidRPr="00C0415D">
        <w:rPr>
          <w:sz w:val="22"/>
          <w:szCs w:val="22"/>
        </w:rPr>
        <w:t xml:space="preserve">Pathos: What feelings might this place evoke in visitors? What emotional responses are likely? </w:t>
      </w:r>
    </w:p>
    <w:p w14:paraId="48C8F0B2" w14:textId="77777777" w:rsidR="001E065F" w:rsidRPr="00C0415D" w:rsidRDefault="001E065F" w:rsidP="00671B97">
      <w:pPr>
        <w:pStyle w:val="ListParagraph"/>
        <w:numPr>
          <w:ilvl w:val="1"/>
          <w:numId w:val="53"/>
        </w:numPr>
        <w:spacing w:after="0"/>
        <w:ind w:right="630"/>
        <w:rPr>
          <w:sz w:val="22"/>
          <w:szCs w:val="22"/>
        </w:rPr>
      </w:pPr>
      <w:r w:rsidRPr="00C0415D">
        <w:rPr>
          <w:sz w:val="22"/>
          <w:szCs w:val="22"/>
        </w:rPr>
        <w:t xml:space="preserve">Ethos: How does the site convey authority, respectability, or legitimacy? Who is being represented as credible? </w:t>
      </w:r>
    </w:p>
    <w:p w14:paraId="5FC6C8C9" w14:textId="77777777" w:rsidR="001E065F" w:rsidRPr="00C0415D" w:rsidRDefault="001E065F" w:rsidP="00671B97">
      <w:pPr>
        <w:pStyle w:val="ListParagraph"/>
        <w:numPr>
          <w:ilvl w:val="1"/>
          <w:numId w:val="53"/>
        </w:numPr>
        <w:spacing w:after="0"/>
        <w:ind w:right="630"/>
        <w:rPr>
          <w:sz w:val="22"/>
          <w:szCs w:val="22"/>
        </w:rPr>
      </w:pPr>
      <w:r w:rsidRPr="00C0415D">
        <w:rPr>
          <w:sz w:val="22"/>
          <w:szCs w:val="22"/>
        </w:rPr>
        <w:t xml:space="preserve">Logos: Is there an argument being made through the language, structure, or spatial arrangement? What message is being conveyed logically? </w:t>
      </w:r>
    </w:p>
    <w:p w14:paraId="6811A4FA" w14:textId="77777777" w:rsidR="001E065F" w:rsidRPr="00C0415D" w:rsidRDefault="001E065F" w:rsidP="00671B97">
      <w:pPr>
        <w:pStyle w:val="ListParagraph"/>
        <w:numPr>
          <w:ilvl w:val="1"/>
          <w:numId w:val="53"/>
        </w:numPr>
        <w:spacing w:after="0"/>
        <w:ind w:right="630"/>
        <w:rPr>
          <w:sz w:val="22"/>
          <w:szCs w:val="22"/>
        </w:rPr>
      </w:pPr>
      <w:r w:rsidRPr="00C0415D">
        <w:rPr>
          <w:sz w:val="22"/>
          <w:szCs w:val="22"/>
        </w:rPr>
        <w:t xml:space="preserve">Kairos: How does the timing or historical context influence this site’s message? Does its meaning change depending on when or why it is visited? </w:t>
      </w:r>
    </w:p>
    <w:p w14:paraId="07F3027C" w14:textId="77777777" w:rsidR="001E065F" w:rsidRPr="00C0415D" w:rsidRDefault="001E065F" w:rsidP="00671B97">
      <w:pPr>
        <w:pStyle w:val="ListParagraph"/>
        <w:numPr>
          <w:ilvl w:val="1"/>
          <w:numId w:val="53"/>
        </w:numPr>
        <w:spacing w:after="0"/>
        <w:ind w:right="630"/>
        <w:rPr>
          <w:sz w:val="22"/>
          <w:szCs w:val="22"/>
        </w:rPr>
      </w:pPr>
      <w:r w:rsidRPr="00C0415D">
        <w:rPr>
          <w:sz w:val="22"/>
          <w:szCs w:val="22"/>
        </w:rPr>
        <w:t>Also consider: the location of the site — what surrounds it? Is it isolated or central? The visual/spatial features — materials, size, shape, and inscriptions. o What you might see, hear, or feel if you were standing at the site.</w:t>
      </w:r>
    </w:p>
    <w:p w14:paraId="10B30599" w14:textId="77777777" w:rsidR="001E065F" w:rsidRPr="00C0415D" w:rsidRDefault="001E065F" w:rsidP="00671B97">
      <w:pPr>
        <w:pStyle w:val="ListParagraph"/>
        <w:numPr>
          <w:ilvl w:val="0"/>
          <w:numId w:val="53"/>
        </w:numPr>
        <w:spacing w:after="0"/>
        <w:ind w:right="630"/>
        <w:rPr>
          <w:sz w:val="22"/>
          <w:szCs w:val="22"/>
        </w:rPr>
      </w:pPr>
      <w:r w:rsidRPr="00C0415D">
        <w:rPr>
          <w:b/>
          <w:bCs/>
          <w:sz w:val="22"/>
          <w:szCs w:val="22"/>
        </w:rPr>
        <w:t>Group Sharing and Feedback</w:t>
      </w:r>
      <w:r w:rsidRPr="00C0415D">
        <w:rPr>
          <w:sz w:val="22"/>
          <w:szCs w:val="22"/>
        </w:rPr>
        <w:t>: Join a group of 3–4 classmates and share your findings. Ask each other: What other rhetorical appeals do you notice? What seems most effective or confusing? Are there gaps or areas that could be explored more in writing? Take notes based on your group’s questions and suggestions.</w:t>
      </w:r>
    </w:p>
    <w:p w14:paraId="3EEA7B0D" w14:textId="77777777" w:rsidR="001E065F" w:rsidRPr="00C0415D" w:rsidRDefault="001E065F" w:rsidP="00671B97">
      <w:pPr>
        <w:pStyle w:val="ListParagraph"/>
        <w:numPr>
          <w:ilvl w:val="0"/>
          <w:numId w:val="53"/>
        </w:numPr>
        <w:spacing w:after="0"/>
        <w:ind w:right="630"/>
        <w:rPr>
          <w:sz w:val="22"/>
          <w:szCs w:val="22"/>
        </w:rPr>
      </w:pPr>
      <w:r w:rsidRPr="00C0415D">
        <w:rPr>
          <w:b/>
          <w:bCs/>
          <w:sz w:val="22"/>
          <w:szCs w:val="22"/>
        </w:rPr>
        <w:t xml:space="preserve">Whole-Class Discussion: </w:t>
      </w:r>
      <w:r w:rsidRPr="00C0415D">
        <w:rPr>
          <w:sz w:val="22"/>
          <w:szCs w:val="22"/>
        </w:rPr>
        <w:t>If there’s time, be ready to share an insight you gained about a specific site or a challenge that you or a group member faced in this activity.</w:t>
      </w:r>
      <w:r w:rsidRPr="00C0415D">
        <w:rPr>
          <w:b/>
          <w:bCs/>
          <w:sz w:val="22"/>
          <w:szCs w:val="22"/>
        </w:rPr>
        <w:t xml:space="preserve"> </w:t>
      </w:r>
    </w:p>
    <w:p w14:paraId="447F6B9A" w14:textId="77777777" w:rsidR="001E065F" w:rsidRPr="00C0415D" w:rsidRDefault="001E065F" w:rsidP="00671B97">
      <w:pPr>
        <w:spacing w:after="0"/>
        <w:ind w:right="630"/>
        <w:rPr>
          <w:sz w:val="22"/>
          <w:szCs w:val="22"/>
        </w:rPr>
      </w:pPr>
    </w:p>
    <w:p w14:paraId="57DA1591" w14:textId="77777777" w:rsidR="00CB42B1" w:rsidRPr="00C0415D" w:rsidRDefault="00CB42B1" w:rsidP="00671B97">
      <w:pPr>
        <w:spacing w:after="0"/>
        <w:ind w:right="630"/>
        <w:rPr>
          <w:sz w:val="22"/>
          <w:szCs w:val="22"/>
        </w:rPr>
      </w:pPr>
    </w:p>
    <w:p w14:paraId="674FD087" w14:textId="458F4EAA" w:rsidR="001E065F" w:rsidRPr="00C0415D" w:rsidRDefault="001E065F" w:rsidP="00550223">
      <w:pPr>
        <w:pStyle w:val="Heading3"/>
      </w:pPr>
      <w:r w:rsidRPr="00C0415D">
        <w:t>Discussion Idea #3: Reviewing a Sample Outline</w:t>
      </w:r>
    </w:p>
    <w:p w14:paraId="7BFFC639" w14:textId="57FD3A06" w:rsidR="001E065F" w:rsidRPr="00C0415D" w:rsidRDefault="001E065F" w:rsidP="00671B97">
      <w:pPr>
        <w:spacing w:after="0"/>
        <w:ind w:right="630"/>
        <w:rPr>
          <w:sz w:val="22"/>
          <w:szCs w:val="22"/>
        </w:rPr>
      </w:pPr>
      <w:r w:rsidRPr="00C0415D">
        <w:rPr>
          <w:sz w:val="22"/>
          <w:szCs w:val="22"/>
        </w:rPr>
        <w:t>In class, your instructor will discuss the details of the outline assignment with you, provide an outline template you can use, and share an example of an essay outlined using the template. They may ask you to discuss the following questions about the Buttermilk Bottom Example Outline in class</w:t>
      </w:r>
      <w:r w:rsidR="00C11C42" w:rsidRPr="00C0415D">
        <w:rPr>
          <w:sz w:val="22"/>
          <w:szCs w:val="22"/>
        </w:rPr>
        <w:t xml:space="preserve"> (example is provided below)</w:t>
      </w:r>
      <w:r w:rsidRPr="00C0415D">
        <w:rPr>
          <w:sz w:val="22"/>
          <w:szCs w:val="22"/>
        </w:rPr>
        <w:t>:</w:t>
      </w:r>
    </w:p>
    <w:p w14:paraId="1E646A3A"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t>Does the outline give you a good idea of what the structure, main idea, and supporting points will be in the essay?</w:t>
      </w:r>
    </w:p>
    <w:p w14:paraId="0D4BEDBE"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lastRenderedPageBreak/>
        <w:t>Do the topic sentence ideas seem to support the thesis? Could any better support the thesis?</w:t>
      </w:r>
    </w:p>
    <w:p w14:paraId="34EC4E1E"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t xml:space="preserve">Is there any part of the outline that looks underdeveloped or weak? </w:t>
      </w:r>
      <w:proofErr w:type="gramStart"/>
      <w:r w:rsidRPr="00C0415D">
        <w:rPr>
          <w:sz w:val="22"/>
          <w:szCs w:val="22"/>
        </w:rPr>
        <w:t>Anywhere</w:t>
      </w:r>
      <w:proofErr w:type="gramEnd"/>
      <w:r w:rsidRPr="00C0415D">
        <w:rPr>
          <w:sz w:val="22"/>
          <w:szCs w:val="22"/>
        </w:rPr>
        <w:t xml:space="preserve"> that </w:t>
      </w:r>
      <w:proofErr w:type="gramStart"/>
      <w:r w:rsidRPr="00C0415D">
        <w:rPr>
          <w:sz w:val="22"/>
          <w:szCs w:val="22"/>
        </w:rPr>
        <w:t>looks</w:t>
      </w:r>
      <w:proofErr w:type="gramEnd"/>
      <w:r w:rsidRPr="00C0415D">
        <w:rPr>
          <w:sz w:val="22"/>
          <w:szCs w:val="22"/>
        </w:rPr>
        <w:t xml:space="preserve"> particularly well-developed or interesting?</w:t>
      </w:r>
    </w:p>
    <w:p w14:paraId="687DA24C"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t>What do you think about the strategies for the introduction and conclusion? What strategy are you thinking of using for your introduction and conclusion?</w:t>
      </w:r>
    </w:p>
    <w:p w14:paraId="36C82FCD"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t xml:space="preserve">Does the outline show where all the sources will be used? </w:t>
      </w:r>
    </w:p>
    <w:p w14:paraId="38DE9E6B" w14:textId="77777777" w:rsidR="001E065F" w:rsidRPr="00C0415D" w:rsidRDefault="001E065F" w:rsidP="00671B97">
      <w:pPr>
        <w:pStyle w:val="ListParagraph"/>
        <w:numPr>
          <w:ilvl w:val="0"/>
          <w:numId w:val="54"/>
        </w:numPr>
        <w:spacing w:after="0"/>
        <w:ind w:right="630"/>
        <w:rPr>
          <w:sz w:val="22"/>
          <w:szCs w:val="22"/>
        </w:rPr>
      </w:pPr>
      <w:r w:rsidRPr="00C0415D">
        <w:rPr>
          <w:sz w:val="22"/>
          <w:szCs w:val="22"/>
        </w:rPr>
        <w:t>What ideas from seeing this outline will help you in drafting your own outline? What questions do you have?</w:t>
      </w:r>
    </w:p>
    <w:p w14:paraId="4F704BA2" w14:textId="77777777" w:rsidR="001E065F" w:rsidRPr="00C0415D" w:rsidRDefault="001E065F" w:rsidP="00671B97">
      <w:pPr>
        <w:spacing w:after="0"/>
        <w:ind w:right="630"/>
        <w:rPr>
          <w:sz w:val="22"/>
          <w:szCs w:val="22"/>
        </w:rPr>
      </w:pPr>
      <w:r w:rsidRPr="00C0415D">
        <w:rPr>
          <w:sz w:val="22"/>
          <w:szCs w:val="22"/>
        </w:rPr>
        <w:t xml:space="preserve">If there is time in class, your instructor may encourage you to begin outlining your own essay. </w:t>
      </w:r>
    </w:p>
    <w:p w14:paraId="4C80D556" w14:textId="77777777" w:rsidR="00C11C42" w:rsidRPr="00C0415D" w:rsidRDefault="00C11C42" w:rsidP="00671B97">
      <w:pPr>
        <w:spacing w:after="0"/>
        <w:ind w:right="630"/>
        <w:rPr>
          <w:sz w:val="22"/>
          <w:szCs w:val="22"/>
        </w:rPr>
      </w:pPr>
    </w:p>
    <w:p w14:paraId="354EF5A2" w14:textId="77777777" w:rsidR="00C11C42" w:rsidRPr="00C0415D" w:rsidRDefault="00C11C42" w:rsidP="00671B97">
      <w:pPr>
        <w:pStyle w:val="Heading4"/>
        <w:ind w:right="630"/>
        <w:rPr>
          <w:sz w:val="22"/>
          <w:szCs w:val="22"/>
        </w:rPr>
      </w:pPr>
      <w:r w:rsidRPr="6E740730">
        <w:rPr>
          <w:sz w:val="22"/>
          <w:szCs w:val="22"/>
        </w:rPr>
        <w:t xml:space="preserve">Buttermilk Bottom Example Outline for Rhetorical Analysis/Essay </w:t>
      </w:r>
      <w:proofErr w:type="gramStart"/>
      <w:r w:rsidRPr="6E740730">
        <w:rPr>
          <w:sz w:val="22"/>
          <w:szCs w:val="22"/>
        </w:rPr>
        <w:t>1:Analyzing</w:t>
      </w:r>
      <w:proofErr w:type="gramEnd"/>
      <w:r w:rsidRPr="6E740730">
        <w:rPr>
          <w:sz w:val="22"/>
          <w:szCs w:val="22"/>
        </w:rPr>
        <w:t xml:space="preserve"> Racial Space in Georgia Outline Template</w:t>
      </w:r>
    </w:p>
    <w:p w14:paraId="6C5D084C"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Introduction</w:t>
      </w:r>
    </w:p>
    <w:tbl>
      <w:tblPr>
        <w:tblStyle w:val="TableGrid"/>
        <w:tblW w:w="0" w:type="auto"/>
        <w:tblLook w:val="04A0" w:firstRow="1" w:lastRow="0" w:firstColumn="1" w:lastColumn="0" w:noHBand="0" w:noVBand="1"/>
      </w:tblPr>
      <w:tblGrid>
        <w:gridCol w:w="9350"/>
      </w:tblGrid>
      <w:tr w:rsidR="00C11C42" w:rsidRPr="00C0415D" w14:paraId="363D2897" w14:textId="77777777" w:rsidTr="50C42588">
        <w:tc>
          <w:tcPr>
            <w:tcW w:w="9350" w:type="dxa"/>
          </w:tcPr>
          <w:p w14:paraId="2605593C" w14:textId="6052D883" w:rsidR="00C11C42" w:rsidRPr="00C0415D" w:rsidRDefault="67F20D64" w:rsidP="00671B97">
            <w:pPr>
              <w:ind w:right="630"/>
              <w:rPr>
                <w:rFonts w:eastAsia="Calibri" w:cs="Calibri"/>
                <w:b/>
                <w:bCs/>
              </w:rPr>
            </w:pPr>
            <w:r w:rsidRPr="50C42588">
              <w:rPr>
                <w:rFonts w:eastAsia="Calibri" w:cs="Calibri"/>
                <w:b/>
                <w:bCs/>
              </w:rPr>
              <w:t xml:space="preserve">Topic: </w:t>
            </w:r>
            <w:r w:rsidRPr="50C42588">
              <w:rPr>
                <w:rFonts w:eastAsia="Calibri" w:cs="Calibri"/>
              </w:rPr>
              <w:t>Buttermilk Bottom</w:t>
            </w:r>
          </w:p>
        </w:tc>
      </w:tr>
      <w:tr w:rsidR="00C11C42" w:rsidRPr="00C0415D" w14:paraId="6C7E87D5" w14:textId="77777777" w:rsidTr="50C42588">
        <w:tc>
          <w:tcPr>
            <w:tcW w:w="9350" w:type="dxa"/>
          </w:tcPr>
          <w:p w14:paraId="634B01DE" w14:textId="77777777" w:rsidR="00C11C42" w:rsidRPr="00C0415D" w:rsidRDefault="67F20D64" w:rsidP="00671B97">
            <w:pPr>
              <w:ind w:right="630"/>
              <w:rPr>
                <w:rFonts w:eastAsia="Calibri" w:cs="Calibri"/>
                <w:b/>
                <w:bCs/>
              </w:rPr>
            </w:pPr>
            <w:r w:rsidRPr="50C42588">
              <w:rPr>
                <w:rFonts w:eastAsia="Calibri" w:cs="Calibri"/>
                <w:b/>
                <w:bCs/>
              </w:rPr>
              <w:t>Introduction Overview/Strategy Description:</w:t>
            </w:r>
          </w:p>
          <w:p w14:paraId="4F9399C2" w14:textId="77777777" w:rsidR="00C11C42" w:rsidRPr="00C0415D" w:rsidRDefault="67F20D64" w:rsidP="00671B97">
            <w:pPr>
              <w:ind w:right="630"/>
              <w:rPr>
                <w:rFonts w:eastAsia="Calibri" w:cs="Calibri"/>
              </w:rPr>
            </w:pPr>
            <w:r w:rsidRPr="50C42588">
              <w:rPr>
                <w:rFonts w:eastAsia="Calibri" w:cs="Calibri"/>
              </w:rPr>
              <w:t>The introduction provides general background information on Buttermilk Bottom and its destruction in the 1960s</w:t>
            </w:r>
            <w:proofErr w:type="gramStart"/>
            <w:r w:rsidRPr="50C42588">
              <w:rPr>
                <w:rFonts w:eastAsia="Calibri" w:cs="Calibri"/>
              </w:rPr>
              <w:t>.The</w:t>
            </w:r>
            <w:proofErr w:type="gramEnd"/>
            <w:r w:rsidRPr="50C42588">
              <w:rPr>
                <w:rFonts w:eastAsia="Calibri" w:cs="Calibri"/>
              </w:rPr>
              <w:t xml:space="preserve"> writer begins with </w:t>
            </w:r>
            <w:proofErr w:type="gramStart"/>
            <w:r w:rsidRPr="50C42588">
              <w:rPr>
                <w:rFonts w:eastAsia="Calibri" w:cs="Calibri"/>
              </w:rPr>
              <w:t>and</w:t>
            </w:r>
            <w:proofErr w:type="gramEnd"/>
            <w:r w:rsidRPr="50C42588">
              <w:rPr>
                <w:rFonts w:eastAsia="Calibri" w:cs="Calibri"/>
              </w:rPr>
              <w:t xml:space="preserve"> image of the Atlanta skyline to grab the audience’s attention. It introduces the idea that public memory is shaped by both what is remembered and what is silenced, setting up an analytical lens of memory, race, and urban space.</w:t>
            </w:r>
          </w:p>
        </w:tc>
      </w:tr>
      <w:tr w:rsidR="00C11C42" w:rsidRPr="00C0415D" w14:paraId="4A622BB1" w14:textId="77777777" w:rsidTr="50C42588">
        <w:tc>
          <w:tcPr>
            <w:tcW w:w="9350" w:type="dxa"/>
          </w:tcPr>
          <w:p w14:paraId="4D2DE6D9" w14:textId="77777777" w:rsidR="00C11C42" w:rsidRPr="00C0415D" w:rsidRDefault="67F20D64" w:rsidP="00671B97">
            <w:pPr>
              <w:ind w:right="630"/>
              <w:rPr>
                <w:rFonts w:eastAsia="Calibri" w:cs="Calibri"/>
                <w:b/>
                <w:bCs/>
              </w:rPr>
            </w:pPr>
            <w:r w:rsidRPr="50C42588">
              <w:rPr>
                <w:rFonts w:eastAsia="Calibri" w:cs="Calibri"/>
                <w:b/>
                <w:bCs/>
              </w:rPr>
              <w:t xml:space="preserve">Thesis: </w:t>
            </w:r>
          </w:p>
          <w:p w14:paraId="74FDDF08" w14:textId="77777777" w:rsidR="00C11C42" w:rsidRPr="00C0415D" w:rsidRDefault="67F20D64" w:rsidP="00671B97">
            <w:pPr>
              <w:keepNext/>
              <w:ind w:right="630"/>
              <w:rPr>
                <w:rFonts w:eastAsia="Calibri" w:cs="Calibri"/>
              </w:rPr>
            </w:pPr>
            <w:r w:rsidRPr="50C42588">
              <w:rPr>
                <w:rFonts w:eastAsia="Calibri" w:cs="Calibri"/>
              </w:rPr>
              <w:t>Analyzing how Buttermilk Bottom is remembered demonstrates how storytelling and silence shape Georgia’s public understanding of race and history.</w:t>
            </w:r>
          </w:p>
        </w:tc>
      </w:tr>
    </w:tbl>
    <w:p w14:paraId="498C360E"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First Body Paragraph or Section</w:t>
      </w:r>
    </w:p>
    <w:tbl>
      <w:tblPr>
        <w:tblStyle w:val="TableGrid"/>
        <w:tblW w:w="0" w:type="auto"/>
        <w:tblLook w:val="04A0" w:firstRow="1" w:lastRow="0" w:firstColumn="1" w:lastColumn="0" w:noHBand="0" w:noVBand="1"/>
      </w:tblPr>
      <w:tblGrid>
        <w:gridCol w:w="9350"/>
      </w:tblGrid>
      <w:tr w:rsidR="00C11C42" w:rsidRPr="00C0415D" w14:paraId="53A8BB82" w14:textId="77777777" w:rsidTr="50C42588">
        <w:tc>
          <w:tcPr>
            <w:tcW w:w="9350" w:type="dxa"/>
          </w:tcPr>
          <w:p w14:paraId="6D8648EE" w14:textId="081F3852" w:rsidR="00C11C42" w:rsidRPr="00C0415D" w:rsidRDefault="67F20D64" w:rsidP="00671B97">
            <w:pPr>
              <w:ind w:right="630"/>
              <w:rPr>
                <w:b/>
                <w:bCs/>
              </w:rPr>
            </w:pPr>
            <w:r w:rsidRPr="50C42588">
              <w:rPr>
                <w:b/>
                <w:bCs/>
              </w:rPr>
              <w:t>Topic Sentence Idea #1:</w:t>
            </w:r>
            <w:r w:rsidRPr="50C42588">
              <w:t xml:space="preserve"> Buttermilk Bottom was a historically Black neighborhood that suffered from systemic neglect yet maintained a strong community identity.</w:t>
            </w:r>
          </w:p>
        </w:tc>
      </w:tr>
      <w:tr w:rsidR="00C11C42" w:rsidRPr="00C0415D" w14:paraId="4EBAC109" w14:textId="77777777" w:rsidTr="50C42588">
        <w:tc>
          <w:tcPr>
            <w:tcW w:w="9350" w:type="dxa"/>
          </w:tcPr>
          <w:p w14:paraId="0B2E5D8B" w14:textId="77777777" w:rsidR="00C11C42" w:rsidRPr="00C0415D" w:rsidRDefault="67F20D64" w:rsidP="00671B97">
            <w:pPr>
              <w:pStyle w:val="ListParagraph"/>
              <w:numPr>
                <w:ilvl w:val="0"/>
                <w:numId w:val="60"/>
              </w:numPr>
              <w:ind w:right="630"/>
              <w:rPr>
                <w:rFonts w:eastAsia="Calibri" w:cs="Calibri"/>
                <w:b/>
                <w:bCs/>
                <w:color w:val="000000" w:themeColor="text1"/>
              </w:rPr>
            </w:pPr>
            <w:r w:rsidRPr="50C42588">
              <w:rPr>
                <w:rFonts w:eastAsia="Calibri" w:cs="Calibri"/>
                <w:b/>
                <w:bCs/>
                <w:color w:val="000000" w:themeColor="text1"/>
              </w:rPr>
              <w:t>Evidence/Support</w:t>
            </w:r>
          </w:p>
          <w:p w14:paraId="0CC765E1" w14:textId="77777777" w:rsidR="00C11C42" w:rsidRPr="00C0415D" w:rsidRDefault="67F20D64" w:rsidP="00671B97">
            <w:pPr>
              <w:pStyle w:val="ListParagraph"/>
              <w:numPr>
                <w:ilvl w:val="0"/>
                <w:numId w:val="65"/>
              </w:numPr>
              <w:ind w:right="630"/>
            </w:pPr>
            <w:r w:rsidRPr="50C42588">
              <w:t>Lacked infrastructure.</w:t>
            </w:r>
          </w:p>
          <w:p w14:paraId="589C2E0C" w14:textId="77777777" w:rsidR="00C11C42" w:rsidRPr="00C0415D" w:rsidRDefault="67F20D64" w:rsidP="00671B97">
            <w:pPr>
              <w:pStyle w:val="ListParagraph"/>
              <w:numPr>
                <w:ilvl w:val="0"/>
                <w:numId w:val="65"/>
              </w:numPr>
              <w:ind w:right="630"/>
            </w:pPr>
            <w:r w:rsidRPr="50C42588">
              <w:t>Described as a “slum” by city officials, though it had community and cultural vitality.</w:t>
            </w:r>
          </w:p>
          <w:p w14:paraId="7A9F5CDF" w14:textId="77777777" w:rsidR="00C11C42" w:rsidRPr="00C0415D" w:rsidRDefault="67F20D64" w:rsidP="00671B97">
            <w:pPr>
              <w:pStyle w:val="ListParagraph"/>
              <w:numPr>
                <w:ilvl w:val="0"/>
                <w:numId w:val="65"/>
              </w:numPr>
              <w:ind w:right="630"/>
            </w:pPr>
            <w:r w:rsidRPr="50C42588">
              <w:t>Ronald H. Bayor attributes poverty to systemic segregation (123).</w:t>
            </w:r>
          </w:p>
        </w:tc>
      </w:tr>
      <w:tr w:rsidR="00C11C42" w:rsidRPr="00C0415D" w14:paraId="172E2E53" w14:textId="77777777" w:rsidTr="50C42588">
        <w:tc>
          <w:tcPr>
            <w:tcW w:w="9350" w:type="dxa"/>
          </w:tcPr>
          <w:p w14:paraId="6D8C5101" w14:textId="77777777" w:rsidR="00C11C42" w:rsidRPr="00C0415D" w:rsidRDefault="67F20D64" w:rsidP="00671B97">
            <w:pPr>
              <w:pStyle w:val="ListParagraph"/>
              <w:numPr>
                <w:ilvl w:val="0"/>
                <w:numId w:val="60"/>
              </w:numPr>
              <w:ind w:right="630"/>
              <w:rPr>
                <w:rFonts w:eastAsia="Calibri" w:cs="Calibri"/>
                <w:b/>
                <w:bCs/>
                <w:color w:val="000000" w:themeColor="text1"/>
              </w:rPr>
            </w:pPr>
            <w:r w:rsidRPr="50C42588">
              <w:rPr>
                <w:rFonts w:eastAsia="Calibri" w:cs="Calibri"/>
                <w:b/>
                <w:bCs/>
                <w:color w:val="000000" w:themeColor="text1"/>
              </w:rPr>
              <w:t>Explanation of significance of evidence/support</w:t>
            </w:r>
          </w:p>
          <w:p w14:paraId="6C5515B2" w14:textId="68C849D4" w:rsidR="00C11C42" w:rsidRPr="00C0415D" w:rsidRDefault="67F20D64" w:rsidP="00671B97">
            <w:pPr>
              <w:ind w:right="630"/>
            </w:pPr>
            <w:r w:rsidRPr="50C42588">
              <w:t>This background describes the living conditions of Buttermilk Bottom residents and challenges stereotypes that justified its destruction.</w:t>
            </w:r>
          </w:p>
        </w:tc>
      </w:tr>
    </w:tbl>
    <w:p w14:paraId="4D8831F3"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Second Body Paragraph or Section</w:t>
      </w:r>
    </w:p>
    <w:tbl>
      <w:tblPr>
        <w:tblStyle w:val="TableGrid"/>
        <w:tblW w:w="0" w:type="auto"/>
        <w:tblLook w:val="04A0" w:firstRow="1" w:lastRow="0" w:firstColumn="1" w:lastColumn="0" w:noHBand="0" w:noVBand="1"/>
      </w:tblPr>
      <w:tblGrid>
        <w:gridCol w:w="9350"/>
      </w:tblGrid>
      <w:tr w:rsidR="00C11C42" w:rsidRPr="00C0415D" w14:paraId="1C62BAA8" w14:textId="77777777" w:rsidTr="50C42588">
        <w:tc>
          <w:tcPr>
            <w:tcW w:w="9350" w:type="dxa"/>
          </w:tcPr>
          <w:p w14:paraId="494CA500" w14:textId="271AD8D3" w:rsidR="00C11C42" w:rsidRPr="00C0415D" w:rsidRDefault="67F20D64" w:rsidP="00671B97">
            <w:pPr>
              <w:ind w:right="630"/>
            </w:pPr>
            <w:r w:rsidRPr="50C42588">
              <w:rPr>
                <w:b/>
                <w:bCs/>
              </w:rPr>
              <w:t>Topic Sentence Idea #2:</w:t>
            </w:r>
            <w:r w:rsidRPr="50C42588">
              <w:t xml:space="preserve"> Urban renewal policies in the 1960s targeted Buttermilk Bottom for redevelopment, displacing thousands of Black residents.</w:t>
            </w:r>
          </w:p>
        </w:tc>
      </w:tr>
      <w:tr w:rsidR="00C11C42" w:rsidRPr="00C0415D" w14:paraId="10A12E42" w14:textId="77777777" w:rsidTr="50C42588">
        <w:tc>
          <w:tcPr>
            <w:tcW w:w="9350" w:type="dxa"/>
          </w:tcPr>
          <w:p w14:paraId="129F87B7" w14:textId="77777777" w:rsidR="00C11C42" w:rsidRPr="00C0415D" w:rsidRDefault="67F20D64" w:rsidP="00671B97">
            <w:pPr>
              <w:pStyle w:val="ListParagraph"/>
              <w:numPr>
                <w:ilvl w:val="0"/>
                <w:numId w:val="59"/>
              </w:numPr>
              <w:ind w:right="630"/>
              <w:rPr>
                <w:rFonts w:eastAsia="Calibri" w:cs="Calibri"/>
                <w:b/>
                <w:bCs/>
                <w:color w:val="000000" w:themeColor="text1"/>
              </w:rPr>
            </w:pPr>
            <w:r w:rsidRPr="50C42588">
              <w:rPr>
                <w:rFonts w:eastAsia="Calibri" w:cs="Calibri"/>
                <w:b/>
                <w:bCs/>
                <w:color w:val="000000" w:themeColor="text1"/>
              </w:rPr>
              <w:t>Evidence/support</w:t>
            </w:r>
          </w:p>
          <w:p w14:paraId="0D26324D" w14:textId="77777777" w:rsidR="00C11C42" w:rsidRPr="00C0415D" w:rsidRDefault="67F20D64" w:rsidP="00671B97">
            <w:pPr>
              <w:pStyle w:val="ListParagraph"/>
              <w:numPr>
                <w:ilvl w:val="0"/>
                <w:numId w:val="63"/>
              </w:numPr>
              <w:ind w:right="630"/>
            </w:pPr>
            <w:r w:rsidRPr="50C42588">
              <w:t>Demolished during Atlanta’s urban renewal projects; replaced by Civic Center and commercial development.</w:t>
            </w:r>
          </w:p>
          <w:p w14:paraId="0D647E01" w14:textId="77777777" w:rsidR="00C11C42" w:rsidRPr="00C0415D" w:rsidRDefault="67F20D64" w:rsidP="00671B97">
            <w:pPr>
              <w:pStyle w:val="ListParagraph"/>
              <w:numPr>
                <w:ilvl w:val="0"/>
                <w:numId w:val="63"/>
              </w:numPr>
              <w:ind w:right="630"/>
            </w:pPr>
            <w:r w:rsidRPr="50C42588">
              <w:t>Over 1,000 structures destroyed; 5,000+ people displaced (“Urban Renewal in Atlanta”).</w:t>
            </w:r>
          </w:p>
          <w:p w14:paraId="6342B185" w14:textId="77777777" w:rsidR="00C11C42" w:rsidRPr="00C0415D" w:rsidRDefault="67F20D64" w:rsidP="00671B97">
            <w:pPr>
              <w:pStyle w:val="ListParagraph"/>
              <w:numPr>
                <w:ilvl w:val="0"/>
                <w:numId w:val="63"/>
              </w:numPr>
              <w:ind w:right="630"/>
            </w:pPr>
            <w:r w:rsidRPr="50C42588">
              <w:t>Residents relocated to overcrowded or distant housing.</w:t>
            </w:r>
          </w:p>
        </w:tc>
      </w:tr>
      <w:tr w:rsidR="00C11C42" w:rsidRPr="00C0415D" w14:paraId="22AED94F" w14:textId="77777777" w:rsidTr="50C42588">
        <w:tc>
          <w:tcPr>
            <w:tcW w:w="9350" w:type="dxa"/>
          </w:tcPr>
          <w:p w14:paraId="127865E2" w14:textId="77777777" w:rsidR="00C11C42" w:rsidRPr="00C0415D" w:rsidRDefault="67F20D64" w:rsidP="00671B97">
            <w:pPr>
              <w:pStyle w:val="ListParagraph"/>
              <w:numPr>
                <w:ilvl w:val="0"/>
                <w:numId w:val="59"/>
              </w:numPr>
              <w:ind w:right="630"/>
              <w:rPr>
                <w:rFonts w:eastAsia="Calibri" w:cs="Calibri"/>
                <w:b/>
                <w:bCs/>
                <w:color w:val="000000" w:themeColor="text1"/>
              </w:rPr>
            </w:pPr>
            <w:r w:rsidRPr="50C42588">
              <w:rPr>
                <w:rFonts w:eastAsia="Calibri" w:cs="Calibri"/>
                <w:b/>
                <w:bCs/>
                <w:color w:val="000000" w:themeColor="text1"/>
              </w:rPr>
              <w:lastRenderedPageBreak/>
              <w:t>Explanation of significance of evidence/support</w:t>
            </w:r>
          </w:p>
          <w:p w14:paraId="2FE942A7" w14:textId="0C2FCCC4" w:rsidR="00C11C42" w:rsidRPr="00C0415D" w:rsidRDefault="67F20D64" w:rsidP="00671B97">
            <w:pPr>
              <w:ind w:right="630"/>
              <w:rPr>
                <w:rFonts w:eastAsia="Calibri" w:cs="Calibri"/>
                <w:color w:val="000000" w:themeColor="text1"/>
              </w:rPr>
            </w:pPr>
            <w:r w:rsidRPr="50C42588">
              <w:rPr>
                <w:rFonts w:eastAsia="Calibri" w:cs="Calibri"/>
                <w:color w:val="000000" w:themeColor="text1"/>
              </w:rPr>
              <w:t>The redevelopment reflects city planning that prioritized modernization over the wellbeing of communities. The results negatively impacted residents’ social and economic stability.</w:t>
            </w:r>
          </w:p>
        </w:tc>
      </w:tr>
    </w:tbl>
    <w:p w14:paraId="550778B1"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Third Body Paragraph or Section</w:t>
      </w:r>
    </w:p>
    <w:tbl>
      <w:tblPr>
        <w:tblStyle w:val="TableGrid"/>
        <w:tblW w:w="0" w:type="auto"/>
        <w:tblLook w:val="04A0" w:firstRow="1" w:lastRow="0" w:firstColumn="1" w:lastColumn="0" w:noHBand="0" w:noVBand="1"/>
      </w:tblPr>
      <w:tblGrid>
        <w:gridCol w:w="9350"/>
      </w:tblGrid>
      <w:tr w:rsidR="00C11C42" w:rsidRPr="00C0415D" w14:paraId="61AB88DA" w14:textId="77777777" w:rsidTr="50C42588">
        <w:tc>
          <w:tcPr>
            <w:tcW w:w="9350" w:type="dxa"/>
          </w:tcPr>
          <w:p w14:paraId="22318AEE" w14:textId="74641C95" w:rsidR="00C11C42" w:rsidRPr="00C0415D" w:rsidRDefault="67F20D64" w:rsidP="00671B97">
            <w:pPr>
              <w:ind w:right="630"/>
            </w:pPr>
            <w:r w:rsidRPr="50C42588">
              <w:rPr>
                <w:b/>
                <w:bCs/>
              </w:rPr>
              <w:t>Topic Sentence Idea #3:</w:t>
            </w:r>
            <w:r w:rsidRPr="50C42588">
              <w:t xml:space="preserve"> The physical erasure of Buttermilk Bottom has contributed to a collective silence in Atlanta’s public memory.</w:t>
            </w:r>
          </w:p>
        </w:tc>
      </w:tr>
      <w:tr w:rsidR="00C11C42" w:rsidRPr="00C0415D" w14:paraId="7BE098CD" w14:textId="77777777" w:rsidTr="50C42588">
        <w:tc>
          <w:tcPr>
            <w:tcW w:w="9350" w:type="dxa"/>
            <w:tcBorders>
              <w:bottom w:val="single" w:sz="4" w:space="0" w:color="auto"/>
            </w:tcBorders>
          </w:tcPr>
          <w:p w14:paraId="0CADFC79" w14:textId="77777777" w:rsidR="00C11C42" w:rsidRPr="00C0415D" w:rsidRDefault="67F20D64" w:rsidP="00671B97">
            <w:pPr>
              <w:pStyle w:val="ListParagraph"/>
              <w:numPr>
                <w:ilvl w:val="0"/>
                <w:numId w:val="61"/>
              </w:numPr>
              <w:ind w:right="630"/>
              <w:rPr>
                <w:rFonts w:eastAsia="Calibri" w:cs="Calibri"/>
                <w:b/>
                <w:bCs/>
                <w:color w:val="000000" w:themeColor="text1"/>
              </w:rPr>
            </w:pPr>
            <w:r w:rsidRPr="50C42588">
              <w:rPr>
                <w:rFonts w:eastAsia="Calibri" w:cs="Calibri"/>
                <w:b/>
                <w:bCs/>
                <w:color w:val="000000" w:themeColor="text1"/>
              </w:rPr>
              <w:t>Evidence/Support</w:t>
            </w:r>
          </w:p>
          <w:p w14:paraId="75C3836A"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No historical markers or memorials commemorate the neighborhood.</w:t>
            </w:r>
          </w:p>
          <w:p w14:paraId="68956E8B"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Contrasts with visible commemorations like the MLK Jr. National Historical Park nearby.</w:t>
            </w:r>
          </w:p>
          <w:p w14:paraId="47BEC035"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Existing memory preserved mainly in local archives and oral histories.</w:t>
            </w:r>
          </w:p>
        </w:tc>
      </w:tr>
      <w:tr w:rsidR="00C11C42" w:rsidRPr="00C0415D" w14:paraId="4E92E81F" w14:textId="77777777" w:rsidTr="50C42588">
        <w:tc>
          <w:tcPr>
            <w:tcW w:w="9350" w:type="dxa"/>
            <w:tcBorders>
              <w:top w:val="single" w:sz="4" w:space="0" w:color="auto"/>
              <w:left w:val="single" w:sz="4" w:space="0" w:color="auto"/>
              <w:bottom w:val="single" w:sz="4" w:space="0" w:color="auto"/>
              <w:right w:val="single" w:sz="4" w:space="0" w:color="auto"/>
            </w:tcBorders>
          </w:tcPr>
          <w:p w14:paraId="7252F1B9" w14:textId="77777777" w:rsidR="00C11C42" w:rsidRPr="00C0415D" w:rsidRDefault="67F20D64" w:rsidP="00671B97">
            <w:pPr>
              <w:pStyle w:val="ListParagraph"/>
              <w:numPr>
                <w:ilvl w:val="0"/>
                <w:numId w:val="61"/>
              </w:numPr>
              <w:ind w:right="630"/>
              <w:rPr>
                <w:rFonts w:eastAsia="Calibri" w:cs="Calibri"/>
                <w:b/>
                <w:bCs/>
                <w:color w:val="000000" w:themeColor="text1"/>
              </w:rPr>
            </w:pPr>
            <w:r w:rsidRPr="50C42588">
              <w:rPr>
                <w:rFonts w:eastAsia="Calibri" w:cs="Calibri"/>
                <w:b/>
                <w:bCs/>
                <w:color w:val="000000" w:themeColor="text1"/>
              </w:rPr>
              <w:t>Explanation of significance of evidence/support</w:t>
            </w:r>
          </w:p>
          <w:p w14:paraId="73102CC8" w14:textId="77777777" w:rsidR="00C11C42" w:rsidRPr="00C0415D" w:rsidRDefault="67F20D64" w:rsidP="00671B97">
            <w:pPr>
              <w:ind w:right="630"/>
              <w:rPr>
                <w:rFonts w:eastAsia="Calibri" w:cs="Calibri"/>
                <w:color w:val="000000" w:themeColor="text1"/>
              </w:rPr>
            </w:pPr>
            <w:r w:rsidRPr="50C42588">
              <w:rPr>
                <w:rFonts w:eastAsia="Calibri" w:cs="Calibri"/>
                <w:color w:val="000000" w:themeColor="text1"/>
              </w:rPr>
              <w:t>This invisibility reveals how decisions about public commemoration shape collective memory and whose histories are deemed valuable.</w:t>
            </w:r>
          </w:p>
        </w:tc>
      </w:tr>
    </w:tbl>
    <w:p w14:paraId="4761C811"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Fourth Body Paragraph or Section</w:t>
      </w:r>
    </w:p>
    <w:tbl>
      <w:tblPr>
        <w:tblStyle w:val="TableGrid"/>
        <w:tblW w:w="0" w:type="auto"/>
        <w:tblLook w:val="04A0" w:firstRow="1" w:lastRow="0" w:firstColumn="1" w:lastColumn="0" w:noHBand="0" w:noVBand="1"/>
      </w:tblPr>
      <w:tblGrid>
        <w:gridCol w:w="9350"/>
      </w:tblGrid>
      <w:tr w:rsidR="00C11C42" w:rsidRPr="00C0415D" w14:paraId="520A5A61" w14:textId="77777777" w:rsidTr="50C42588">
        <w:tc>
          <w:tcPr>
            <w:tcW w:w="9350" w:type="dxa"/>
          </w:tcPr>
          <w:p w14:paraId="437A9DF3" w14:textId="63144972" w:rsidR="00C11C42" w:rsidRPr="0001101C" w:rsidRDefault="67F20D64" w:rsidP="00671B97">
            <w:pPr>
              <w:ind w:right="630"/>
              <w:rPr>
                <w:rStyle w:val="Strong"/>
              </w:rPr>
            </w:pPr>
            <w:r w:rsidRPr="50C42588">
              <w:rPr>
                <w:rFonts w:eastAsia="Calibri"/>
                <w:b/>
                <w:bCs/>
              </w:rPr>
              <w:t>Topic Sentence Idea #4:</w:t>
            </w:r>
            <w:r w:rsidRPr="50C42588">
              <w:rPr>
                <w:rFonts w:eastAsia="Calibri"/>
              </w:rPr>
              <w:t xml:space="preserve"> </w:t>
            </w:r>
            <w:r w:rsidRPr="50C42588">
              <w:t>The overarching narrative of progress can obscure the costs of redevelopment, including displacement and loss of identity.</w:t>
            </w:r>
          </w:p>
        </w:tc>
      </w:tr>
      <w:tr w:rsidR="00C11C42" w:rsidRPr="00C0415D" w14:paraId="12AD00FF" w14:textId="77777777" w:rsidTr="50C42588">
        <w:tc>
          <w:tcPr>
            <w:tcW w:w="9350" w:type="dxa"/>
          </w:tcPr>
          <w:p w14:paraId="723A12AD" w14:textId="77777777" w:rsidR="00C11C42" w:rsidRPr="00C0415D" w:rsidRDefault="67F20D64" w:rsidP="00671B97">
            <w:pPr>
              <w:pStyle w:val="ListParagraph"/>
              <w:numPr>
                <w:ilvl w:val="0"/>
                <w:numId w:val="62"/>
              </w:numPr>
              <w:ind w:right="630"/>
              <w:rPr>
                <w:rFonts w:eastAsia="Calibri" w:cs="Calibri"/>
                <w:b/>
                <w:bCs/>
                <w:color w:val="000000" w:themeColor="text1"/>
              </w:rPr>
            </w:pPr>
            <w:r w:rsidRPr="50C42588">
              <w:rPr>
                <w:rFonts w:eastAsia="Calibri" w:cs="Calibri"/>
                <w:b/>
                <w:bCs/>
                <w:color w:val="000000" w:themeColor="text1"/>
              </w:rPr>
              <w:t>Evidence/support</w:t>
            </w:r>
          </w:p>
          <w:p w14:paraId="38EB7614"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Redevelopment framed as “progress,” ignoring community destruction.</w:t>
            </w:r>
          </w:p>
          <w:p w14:paraId="3C1DA13A"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City leaders used terms like “blight” to justify removal (Baylor 136).</w:t>
            </w:r>
          </w:p>
          <w:p w14:paraId="57BEFE3E" w14:textId="77777777"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Sociologist Mindy Fullilove describes the long-term trauma of displacement as “root shock” (13).</w:t>
            </w:r>
          </w:p>
          <w:p w14:paraId="26046BEC" w14:textId="6825E322" w:rsidR="00C11C42" w:rsidRPr="00C0415D" w:rsidRDefault="67F20D64" w:rsidP="00671B97">
            <w:pPr>
              <w:pStyle w:val="ListParagraph"/>
              <w:numPr>
                <w:ilvl w:val="0"/>
                <w:numId w:val="64"/>
              </w:numPr>
              <w:ind w:right="630"/>
              <w:rPr>
                <w:rFonts w:eastAsia="Calibri" w:cs="Calibri"/>
                <w:color w:val="000000" w:themeColor="text1"/>
              </w:rPr>
            </w:pPr>
            <w:r w:rsidRPr="50C42588">
              <w:rPr>
                <w:rFonts w:eastAsia="Calibri" w:cs="Calibri"/>
                <w:color w:val="000000" w:themeColor="text1"/>
              </w:rPr>
              <w:t>Michel-Rolph Trouillot’s idea of “counter-memory” used to frame community storytelling (26).</w:t>
            </w:r>
          </w:p>
        </w:tc>
      </w:tr>
      <w:tr w:rsidR="00C11C42" w:rsidRPr="00C0415D" w14:paraId="36804A13" w14:textId="77777777" w:rsidTr="50C42588">
        <w:tc>
          <w:tcPr>
            <w:tcW w:w="9350" w:type="dxa"/>
          </w:tcPr>
          <w:p w14:paraId="120BFC53" w14:textId="77777777" w:rsidR="00C11C42" w:rsidRPr="00C0415D" w:rsidRDefault="67F20D64" w:rsidP="00671B97">
            <w:pPr>
              <w:pStyle w:val="ListParagraph"/>
              <w:numPr>
                <w:ilvl w:val="0"/>
                <w:numId w:val="62"/>
              </w:numPr>
              <w:ind w:right="630"/>
              <w:rPr>
                <w:rFonts w:eastAsia="Calibri" w:cs="Calibri"/>
                <w:b/>
                <w:bCs/>
                <w:color w:val="000000" w:themeColor="text1"/>
              </w:rPr>
            </w:pPr>
            <w:r w:rsidRPr="50C42588">
              <w:rPr>
                <w:rFonts w:eastAsia="Calibri" w:cs="Calibri"/>
                <w:b/>
                <w:bCs/>
                <w:color w:val="000000" w:themeColor="text1"/>
              </w:rPr>
              <w:t>Explanation of significance of evidence/support</w:t>
            </w:r>
          </w:p>
          <w:p w14:paraId="70DBACC7" w14:textId="77777777" w:rsidR="00C11C42" w:rsidRPr="00C0415D" w:rsidRDefault="67F20D64" w:rsidP="00671B97">
            <w:pPr>
              <w:ind w:right="630"/>
              <w:rPr>
                <w:rFonts w:eastAsia="Calibri" w:cs="Calibri"/>
                <w:color w:val="000000" w:themeColor="text1"/>
              </w:rPr>
            </w:pPr>
            <w:r w:rsidRPr="50C42588">
              <w:rPr>
                <w:rFonts w:eastAsia="Calibri" w:cs="Calibri"/>
                <w:color w:val="000000" w:themeColor="text1"/>
              </w:rPr>
              <w:t>The celebration of urban growth sometimes masks injustice and limits opportunities for collective healing.</w:t>
            </w:r>
          </w:p>
        </w:tc>
      </w:tr>
    </w:tbl>
    <w:p w14:paraId="7C0C8A09"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Conclusion</w:t>
      </w:r>
    </w:p>
    <w:tbl>
      <w:tblPr>
        <w:tblStyle w:val="TableGrid"/>
        <w:tblW w:w="0" w:type="auto"/>
        <w:tblLook w:val="04A0" w:firstRow="1" w:lastRow="0" w:firstColumn="1" w:lastColumn="0" w:noHBand="0" w:noVBand="1"/>
      </w:tblPr>
      <w:tblGrid>
        <w:gridCol w:w="9350"/>
      </w:tblGrid>
      <w:tr w:rsidR="00C11C42" w:rsidRPr="00C0415D" w14:paraId="521A2CC0" w14:textId="77777777" w:rsidTr="50C42588">
        <w:tc>
          <w:tcPr>
            <w:tcW w:w="9350" w:type="dxa"/>
          </w:tcPr>
          <w:p w14:paraId="08188045" w14:textId="77777777" w:rsidR="00C11C42" w:rsidRPr="00C0415D" w:rsidRDefault="67F20D64" w:rsidP="00671B97">
            <w:pPr>
              <w:ind w:right="630"/>
              <w:rPr>
                <w:rFonts w:eastAsia="Calibri" w:cs="Calibri"/>
                <w:b/>
                <w:bCs/>
                <w:color w:val="000000" w:themeColor="text1"/>
              </w:rPr>
            </w:pPr>
            <w:r w:rsidRPr="50C42588">
              <w:rPr>
                <w:rFonts w:eastAsia="Calibri" w:cs="Calibri"/>
                <w:b/>
                <w:bCs/>
                <w:color w:val="000000" w:themeColor="text1"/>
              </w:rPr>
              <w:t xml:space="preserve">Conclusion Overview/Strategy Description: </w:t>
            </w:r>
          </w:p>
          <w:p w14:paraId="2EFD9A6E" w14:textId="77777777" w:rsidR="00C11C42" w:rsidRPr="00C0415D" w:rsidRDefault="67F20D64" w:rsidP="00671B97">
            <w:pPr>
              <w:ind w:right="630"/>
              <w:rPr>
                <w:rFonts w:eastAsia="Calibri" w:cs="Calibri"/>
                <w:color w:val="000000" w:themeColor="text1"/>
              </w:rPr>
            </w:pPr>
            <w:r w:rsidRPr="50C42588">
              <w:rPr>
                <w:rFonts w:eastAsia="Calibri" w:cs="Calibri"/>
                <w:color w:val="000000" w:themeColor="text1"/>
              </w:rPr>
              <w:t xml:space="preserve">The conclusion argues that remembering Buttermilk Bottom is essential to understanding Georgia’s racial and urban history. It urges a reevaluation of public </w:t>
            </w:r>
            <w:proofErr w:type="gramStart"/>
            <w:r w:rsidRPr="50C42588">
              <w:rPr>
                <w:rFonts w:eastAsia="Calibri" w:cs="Calibri"/>
                <w:color w:val="000000" w:themeColor="text1"/>
              </w:rPr>
              <w:t>memory</w:t>
            </w:r>
            <w:proofErr w:type="gramEnd"/>
            <w:r w:rsidRPr="50C42588">
              <w:rPr>
                <w:rFonts w:eastAsia="Calibri" w:cs="Calibri"/>
                <w:color w:val="000000" w:themeColor="text1"/>
              </w:rPr>
              <w:t xml:space="preserve"> and the stories cities choose to highlight or ignore.</w:t>
            </w:r>
          </w:p>
        </w:tc>
      </w:tr>
    </w:tbl>
    <w:p w14:paraId="4520F34D" w14:textId="77777777" w:rsidR="00C11C42" w:rsidRPr="00C0415D" w:rsidRDefault="00C11C42" w:rsidP="00671B97">
      <w:pPr>
        <w:pStyle w:val="Caption"/>
        <w:keepNext/>
        <w:spacing w:after="0"/>
        <w:ind w:right="630"/>
        <w:rPr>
          <w:i w:val="0"/>
          <w:iCs w:val="0"/>
          <w:color w:val="auto"/>
          <w:sz w:val="22"/>
          <w:szCs w:val="22"/>
        </w:rPr>
      </w:pPr>
      <w:r w:rsidRPr="00C0415D">
        <w:rPr>
          <w:i w:val="0"/>
          <w:iCs w:val="0"/>
          <w:color w:val="auto"/>
          <w:sz w:val="22"/>
          <w:szCs w:val="22"/>
        </w:rPr>
        <w:t>Works Cited</w:t>
      </w:r>
    </w:p>
    <w:tbl>
      <w:tblPr>
        <w:tblStyle w:val="TableGrid"/>
        <w:tblW w:w="0" w:type="auto"/>
        <w:tblLook w:val="04A0" w:firstRow="1" w:lastRow="0" w:firstColumn="1" w:lastColumn="0" w:noHBand="0" w:noVBand="1"/>
      </w:tblPr>
      <w:tblGrid>
        <w:gridCol w:w="9350"/>
      </w:tblGrid>
      <w:tr w:rsidR="00C11C42" w:rsidRPr="00C0415D" w14:paraId="54C37E3E" w14:textId="77777777">
        <w:tc>
          <w:tcPr>
            <w:tcW w:w="9350" w:type="dxa"/>
          </w:tcPr>
          <w:p w14:paraId="1C22B168" w14:textId="77777777" w:rsidR="00C11C42" w:rsidRPr="00C0415D" w:rsidRDefault="00C11C42" w:rsidP="00671B97">
            <w:pPr>
              <w:ind w:right="630"/>
              <w:rPr>
                <w:rFonts w:eastAsia="Calibri" w:cs="Calibri"/>
                <w:b/>
                <w:bCs/>
                <w:color w:val="000000" w:themeColor="text1"/>
              </w:rPr>
            </w:pPr>
            <w:r w:rsidRPr="00C0415D">
              <w:rPr>
                <w:rFonts w:eastAsia="Calibri" w:cs="Calibri"/>
                <w:b/>
                <w:bCs/>
                <w:color w:val="000000" w:themeColor="text1"/>
              </w:rPr>
              <w:t>Citation(s):</w:t>
            </w:r>
          </w:p>
          <w:p w14:paraId="79FCB3DA" w14:textId="77777777" w:rsidR="00C11C42" w:rsidRPr="00C0415D" w:rsidRDefault="00C11C42" w:rsidP="00671B97">
            <w:pPr>
              <w:ind w:left="720" w:right="630" w:hanging="720"/>
              <w:rPr>
                <w:rFonts w:cstheme="minorHAnsi"/>
              </w:rPr>
            </w:pPr>
            <w:proofErr w:type="spellStart"/>
            <w:r w:rsidRPr="00C0415D">
              <w:rPr>
                <w:rFonts w:cstheme="minorHAnsi"/>
              </w:rPr>
              <w:t>Bayor</w:t>
            </w:r>
            <w:proofErr w:type="spellEnd"/>
            <w:r w:rsidRPr="00C0415D">
              <w:rPr>
                <w:rFonts w:cstheme="minorHAnsi"/>
              </w:rPr>
              <w:t xml:space="preserve">, Ronald H. </w:t>
            </w:r>
            <w:r w:rsidRPr="00C0415D">
              <w:rPr>
                <w:rFonts w:cstheme="minorHAnsi"/>
                <w:i/>
                <w:iCs/>
              </w:rPr>
              <w:t xml:space="preserve">Race and the Shaping of </w:t>
            </w:r>
            <w:proofErr w:type="gramStart"/>
            <w:r w:rsidRPr="00C0415D">
              <w:rPr>
                <w:rFonts w:cstheme="minorHAnsi"/>
                <w:i/>
                <w:iCs/>
              </w:rPr>
              <w:t>Twentieth-Century Atlanta</w:t>
            </w:r>
            <w:proofErr w:type="gramEnd"/>
            <w:r w:rsidRPr="00C0415D">
              <w:rPr>
                <w:rFonts w:cstheme="minorHAnsi"/>
              </w:rPr>
              <w:t>. University of North   Carolina Press, 1996.</w:t>
            </w:r>
          </w:p>
          <w:p w14:paraId="6E8CA090" w14:textId="77777777" w:rsidR="00C11C42" w:rsidRPr="00C0415D" w:rsidRDefault="00C11C42" w:rsidP="00671B97">
            <w:pPr>
              <w:ind w:left="720" w:right="630" w:hanging="720"/>
              <w:rPr>
                <w:rFonts w:cstheme="minorHAnsi"/>
              </w:rPr>
            </w:pPr>
            <w:r w:rsidRPr="00C0415D">
              <w:rPr>
                <w:rFonts w:cstheme="minorHAnsi"/>
              </w:rPr>
              <w:t xml:space="preserve">Fullilove, Mindy Thompson. </w:t>
            </w:r>
            <w:r w:rsidRPr="00C0415D">
              <w:rPr>
                <w:rFonts w:cstheme="minorHAnsi"/>
                <w:i/>
                <w:iCs/>
              </w:rPr>
              <w:t>Root Shock: How Tearing Up City Neighborhoods Hurts America, and What We Can Do About It</w:t>
            </w:r>
            <w:r w:rsidRPr="00C0415D">
              <w:rPr>
                <w:rFonts w:cstheme="minorHAnsi"/>
              </w:rPr>
              <w:t>. One World/Ballantine, 2004.</w:t>
            </w:r>
          </w:p>
          <w:p w14:paraId="23F8A395" w14:textId="77777777" w:rsidR="00C11C42" w:rsidRPr="00C0415D" w:rsidRDefault="00C11C42" w:rsidP="00671B97">
            <w:pPr>
              <w:ind w:left="720" w:right="630" w:hanging="720"/>
              <w:rPr>
                <w:rFonts w:cstheme="minorHAnsi"/>
              </w:rPr>
            </w:pPr>
            <w:r w:rsidRPr="00C0415D">
              <w:rPr>
                <w:rFonts w:cstheme="minorHAnsi"/>
              </w:rPr>
              <w:t xml:space="preserve">“Urban Renewal in Atlanta.” </w:t>
            </w:r>
            <w:r w:rsidRPr="00C0415D">
              <w:rPr>
                <w:rFonts w:cstheme="minorHAnsi"/>
                <w:i/>
                <w:iCs/>
              </w:rPr>
              <w:t>New Georgia Encyclopedia</w:t>
            </w:r>
            <w:r w:rsidRPr="00C0415D">
              <w:rPr>
                <w:rFonts w:cstheme="minorHAnsi"/>
              </w:rPr>
              <w:t>, Georgia Humanities Council, 29 July 2020, www.georgiaencyclopedia.org/articles/government-politics/urban-renewal-in-atlanta/.</w:t>
            </w:r>
          </w:p>
          <w:p w14:paraId="14A85AEE" w14:textId="77777777" w:rsidR="00C11C42" w:rsidRPr="00C0415D" w:rsidRDefault="00C11C42" w:rsidP="00671B97">
            <w:pPr>
              <w:ind w:left="720" w:right="630" w:hanging="720"/>
              <w:rPr>
                <w:rFonts w:cstheme="minorHAnsi"/>
              </w:rPr>
            </w:pPr>
            <w:proofErr w:type="spellStart"/>
            <w:r w:rsidRPr="00C0415D">
              <w:rPr>
                <w:rFonts w:cstheme="minorHAnsi"/>
              </w:rPr>
              <w:t>Trouillot</w:t>
            </w:r>
            <w:proofErr w:type="spellEnd"/>
            <w:r w:rsidRPr="00C0415D">
              <w:rPr>
                <w:rFonts w:cstheme="minorHAnsi"/>
              </w:rPr>
              <w:t xml:space="preserve">, Michel-Rolph. </w:t>
            </w:r>
            <w:r w:rsidRPr="00C0415D">
              <w:rPr>
                <w:rFonts w:cstheme="minorHAnsi"/>
                <w:i/>
                <w:iCs/>
              </w:rPr>
              <w:t>Silencing the Past: Power and the Production of History</w:t>
            </w:r>
            <w:r w:rsidRPr="00C0415D">
              <w:rPr>
                <w:rFonts w:cstheme="minorHAnsi"/>
              </w:rPr>
              <w:t>. Beacon Press, 1995.</w:t>
            </w:r>
          </w:p>
          <w:p w14:paraId="19B52119" w14:textId="77777777" w:rsidR="00C11C42" w:rsidRPr="00C0415D" w:rsidRDefault="00C11C42" w:rsidP="00671B97">
            <w:pPr>
              <w:ind w:right="630"/>
              <w:rPr>
                <w:rFonts w:eastAsia="Calibri" w:cs="Calibri"/>
                <w:b/>
                <w:bCs/>
                <w:color w:val="000000" w:themeColor="text1"/>
              </w:rPr>
            </w:pPr>
          </w:p>
        </w:tc>
      </w:tr>
    </w:tbl>
    <w:p w14:paraId="6ACEF945" w14:textId="77777777" w:rsidR="00C11C42" w:rsidRPr="00C0415D" w:rsidRDefault="00C11C42" w:rsidP="00671B97">
      <w:pPr>
        <w:ind w:right="630"/>
        <w:rPr>
          <w:rFonts w:eastAsia="Calibri" w:cs="Calibri"/>
          <w:b/>
          <w:bCs/>
          <w:color w:val="000000" w:themeColor="text1"/>
          <w:sz w:val="22"/>
          <w:szCs w:val="22"/>
        </w:rPr>
      </w:pPr>
    </w:p>
    <w:p w14:paraId="35302382" w14:textId="3AE17F42" w:rsidR="001E065F" w:rsidRPr="00C0415D" w:rsidRDefault="001E065F" w:rsidP="00550223">
      <w:pPr>
        <w:pStyle w:val="Heading3"/>
      </w:pPr>
      <w:r w:rsidRPr="00C0415D">
        <w:lastRenderedPageBreak/>
        <w:t>Discussion Idea #4: Steps to Finding and Citing Sources in GALILEO</w:t>
      </w:r>
    </w:p>
    <w:p w14:paraId="12CF0F11" w14:textId="77777777" w:rsidR="001E065F" w:rsidRPr="00075C2B" w:rsidRDefault="001E065F" w:rsidP="00671B97">
      <w:pPr>
        <w:spacing w:after="0"/>
        <w:ind w:right="630"/>
        <w:rPr>
          <w:sz w:val="22"/>
          <w:szCs w:val="22"/>
        </w:rPr>
      </w:pPr>
      <w:r w:rsidRPr="00C0415D">
        <w:rPr>
          <w:sz w:val="22"/>
          <w:szCs w:val="22"/>
        </w:rPr>
        <w:t>Because this week you were reminded about the source requirements for the Rhetorical Analysis/Essay 1, which requires at least one GALILEO source, this week</w:t>
      </w:r>
      <w:r w:rsidRPr="00075C2B">
        <w:rPr>
          <w:sz w:val="22"/>
          <w:szCs w:val="22"/>
        </w:rPr>
        <w:t xml:space="preserve"> is an excellent time to </w:t>
      </w:r>
      <w:r>
        <w:rPr>
          <w:sz w:val="22"/>
          <w:szCs w:val="22"/>
        </w:rPr>
        <w:t>p</w:t>
      </w:r>
      <w:r w:rsidRPr="00075C2B">
        <w:rPr>
          <w:sz w:val="22"/>
          <w:szCs w:val="22"/>
        </w:rPr>
        <w:t>ractice and begin looking at sources if you</w:t>
      </w:r>
      <w:r>
        <w:rPr>
          <w:sz w:val="22"/>
          <w:szCs w:val="22"/>
        </w:rPr>
        <w:t xml:space="preserve"> </w:t>
      </w:r>
      <w:r w:rsidRPr="00075C2B">
        <w:rPr>
          <w:sz w:val="22"/>
          <w:szCs w:val="22"/>
        </w:rPr>
        <w:t>have not already. Your instructor might ask you to complete the following</w:t>
      </w:r>
      <w:r>
        <w:rPr>
          <w:sz w:val="22"/>
          <w:szCs w:val="22"/>
        </w:rPr>
        <w:t xml:space="preserve"> </w:t>
      </w:r>
      <w:r w:rsidRPr="00075C2B">
        <w:rPr>
          <w:sz w:val="22"/>
          <w:szCs w:val="22"/>
        </w:rPr>
        <w:t>steps in class:</w:t>
      </w:r>
    </w:p>
    <w:p w14:paraId="2C81B4AD" w14:textId="0894138F" w:rsidR="001E065F" w:rsidRPr="00075C2B" w:rsidRDefault="007B39E2" w:rsidP="00671B97">
      <w:pPr>
        <w:pStyle w:val="ListParagraph"/>
        <w:numPr>
          <w:ilvl w:val="0"/>
          <w:numId w:val="55"/>
        </w:numPr>
        <w:spacing w:after="0"/>
        <w:ind w:right="630"/>
        <w:rPr>
          <w:sz w:val="22"/>
          <w:szCs w:val="22"/>
        </w:rPr>
      </w:pPr>
      <w:r>
        <w:rPr>
          <w:sz w:val="22"/>
          <w:szCs w:val="22"/>
        </w:rPr>
        <w:t xml:space="preserve">Locate a GALILEO source that you think </w:t>
      </w:r>
      <w:r w:rsidR="00B50EDF">
        <w:rPr>
          <w:sz w:val="22"/>
          <w:szCs w:val="22"/>
        </w:rPr>
        <w:t>might work well for this essay</w:t>
      </w:r>
      <w:r w:rsidR="001E065F" w:rsidRPr="00075C2B">
        <w:rPr>
          <w:sz w:val="22"/>
          <w:szCs w:val="22"/>
        </w:rPr>
        <w:t>.</w:t>
      </w:r>
    </w:p>
    <w:p w14:paraId="3795480B" w14:textId="141FF983" w:rsidR="001E065F" w:rsidRPr="00075C2B" w:rsidRDefault="00B50EDF" w:rsidP="00671B97">
      <w:pPr>
        <w:pStyle w:val="ListParagraph"/>
        <w:numPr>
          <w:ilvl w:val="0"/>
          <w:numId w:val="55"/>
        </w:numPr>
        <w:spacing w:after="0"/>
        <w:ind w:right="630"/>
        <w:rPr>
          <w:sz w:val="22"/>
          <w:szCs w:val="22"/>
        </w:rPr>
      </w:pPr>
      <w:r>
        <w:rPr>
          <w:sz w:val="22"/>
          <w:szCs w:val="22"/>
        </w:rPr>
        <w:t xml:space="preserve">With your instructor’s help, pull up the citation and copy and paste it into a Word or Google document. </w:t>
      </w:r>
    </w:p>
    <w:p w14:paraId="286F1101" w14:textId="77777777" w:rsidR="001E065F" w:rsidRPr="00075C2B" w:rsidRDefault="001E065F" w:rsidP="00671B97">
      <w:pPr>
        <w:pStyle w:val="ListParagraph"/>
        <w:numPr>
          <w:ilvl w:val="0"/>
          <w:numId w:val="55"/>
        </w:numPr>
        <w:spacing w:after="0"/>
        <w:ind w:right="630"/>
        <w:rPr>
          <w:sz w:val="22"/>
          <w:szCs w:val="22"/>
        </w:rPr>
      </w:pPr>
      <w:r w:rsidRPr="00075C2B">
        <w:rPr>
          <w:sz w:val="22"/>
          <w:szCs w:val="22"/>
        </w:rPr>
        <w:t>Ask your instructor questions if your citation does not look quite right. Some students might need more time to find a source they like than others.</w:t>
      </w:r>
    </w:p>
    <w:p w14:paraId="47EC0C3C" w14:textId="77777777" w:rsidR="001E065F" w:rsidRPr="00075C2B" w:rsidRDefault="001E065F" w:rsidP="00671B97">
      <w:pPr>
        <w:spacing w:after="0"/>
        <w:ind w:right="630"/>
        <w:rPr>
          <w:sz w:val="22"/>
          <w:szCs w:val="22"/>
        </w:rPr>
      </w:pPr>
    </w:p>
    <w:p w14:paraId="459E2E77" w14:textId="77777777" w:rsidR="001E065F" w:rsidRDefault="001E065F" w:rsidP="00671B97">
      <w:pPr>
        <w:spacing w:after="0"/>
        <w:ind w:right="630"/>
        <w:rPr>
          <w:sz w:val="22"/>
          <w:szCs w:val="22"/>
        </w:rPr>
      </w:pPr>
      <w:r w:rsidRPr="00075C2B">
        <w:rPr>
          <w:sz w:val="22"/>
          <w:szCs w:val="22"/>
        </w:rPr>
        <w:t>If you finish early, use the time to browse additional sources or read your</w:t>
      </w:r>
      <w:r>
        <w:rPr>
          <w:sz w:val="22"/>
          <w:szCs w:val="22"/>
        </w:rPr>
        <w:t xml:space="preserve"> </w:t>
      </w:r>
      <w:proofErr w:type="gramStart"/>
      <w:r w:rsidRPr="00075C2B">
        <w:rPr>
          <w:sz w:val="22"/>
          <w:szCs w:val="22"/>
        </w:rPr>
        <w:t>source</w:t>
      </w:r>
      <w:proofErr w:type="gramEnd"/>
      <w:r w:rsidRPr="00075C2B">
        <w:rPr>
          <w:sz w:val="22"/>
          <w:szCs w:val="22"/>
        </w:rPr>
        <w:t>, to learn more about your topic. This will help you with the Rhetorical</w:t>
      </w:r>
      <w:r>
        <w:rPr>
          <w:sz w:val="22"/>
          <w:szCs w:val="22"/>
        </w:rPr>
        <w:t xml:space="preserve"> </w:t>
      </w:r>
      <w:r w:rsidRPr="00075C2B">
        <w:rPr>
          <w:sz w:val="22"/>
          <w:szCs w:val="22"/>
        </w:rPr>
        <w:t>Analysis Prewriting Activity.</w:t>
      </w:r>
    </w:p>
    <w:p w14:paraId="687D7C2C" w14:textId="77777777" w:rsidR="00B51069" w:rsidRDefault="00B51069" w:rsidP="00671B97">
      <w:pPr>
        <w:spacing w:after="0"/>
        <w:ind w:right="630"/>
        <w:rPr>
          <w:sz w:val="22"/>
          <w:szCs w:val="22"/>
        </w:rPr>
      </w:pPr>
    </w:p>
    <w:p w14:paraId="099E7C1A" w14:textId="4B8DCBAC" w:rsidR="00B51069" w:rsidRPr="006C5E5A" w:rsidRDefault="00B51069" w:rsidP="00045AB8">
      <w:pPr>
        <w:pStyle w:val="Heading2"/>
      </w:pPr>
      <w:bookmarkStart w:id="15" w:name="_Toc229039307"/>
      <w:r w:rsidRPr="006C5E5A">
        <w:t>Assignments</w:t>
      </w:r>
      <w:bookmarkEnd w:id="15"/>
    </w:p>
    <w:p w14:paraId="6BC6B1E5" w14:textId="064400A7" w:rsidR="008846E0" w:rsidRPr="006C5E5A" w:rsidRDefault="006C5E5A" w:rsidP="00550223">
      <w:pPr>
        <w:pStyle w:val="Heading3"/>
      </w:pPr>
      <w:r w:rsidRPr="006C5E5A">
        <w:t>Assignment #1: Backpacks vs Briefcases: Steps toward Rhetorical Analysis</w:t>
      </w:r>
    </w:p>
    <w:p w14:paraId="7DC7ADAF" w14:textId="77777777" w:rsidR="008846E0" w:rsidRPr="008846E0" w:rsidRDefault="008846E0" w:rsidP="00671B97">
      <w:pPr>
        <w:ind w:right="630"/>
        <w:rPr>
          <w:sz w:val="22"/>
          <w:szCs w:val="22"/>
        </w:rPr>
      </w:pPr>
      <w:r w:rsidRPr="008846E0">
        <w:rPr>
          <w:sz w:val="22"/>
          <w:szCs w:val="22"/>
        </w:rPr>
        <w:t>Laura Bolin Carroll argues that we constantly perform rhetorical analysis in everyday life, often without realizing it. Think about a recent ad, social media post, or interaction where you made a quick judgment. What rhetorical choices (words, images, tone, etc.) influenced your response? Identify the </w:t>
      </w:r>
      <w:r w:rsidRPr="008846E0">
        <w:rPr>
          <w:b/>
          <w:bCs/>
          <w:sz w:val="22"/>
          <w:szCs w:val="22"/>
        </w:rPr>
        <w:t>exigence</w:t>
      </w:r>
      <w:r w:rsidRPr="008846E0">
        <w:rPr>
          <w:sz w:val="22"/>
          <w:szCs w:val="22"/>
        </w:rPr>
        <w:t>, </w:t>
      </w:r>
      <w:r w:rsidRPr="008846E0">
        <w:rPr>
          <w:b/>
          <w:bCs/>
          <w:sz w:val="22"/>
          <w:szCs w:val="22"/>
        </w:rPr>
        <w:t>audience</w:t>
      </w:r>
      <w:r w:rsidRPr="008846E0">
        <w:rPr>
          <w:sz w:val="22"/>
          <w:szCs w:val="22"/>
        </w:rPr>
        <w:t>, and </w:t>
      </w:r>
      <w:r w:rsidRPr="008846E0">
        <w:rPr>
          <w:b/>
          <w:bCs/>
          <w:sz w:val="22"/>
          <w:szCs w:val="22"/>
        </w:rPr>
        <w:t>constraints</w:t>
      </w:r>
      <w:r w:rsidRPr="008846E0">
        <w:rPr>
          <w:sz w:val="22"/>
          <w:szCs w:val="22"/>
        </w:rPr>
        <w:t> of that situation. How did these shape your interpretation?</w:t>
      </w:r>
    </w:p>
    <w:p w14:paraId="705F079C" w14:textId="77777777" w:rsidR="008846E0" w:rsidRPr="006C5E5A" w:rsidRDefault="008846E0" w:rsidP="00671B97">
      <w:pPr>
        <w:pStyle w:val="ListParagraph"/>
        <w:numPr>
          <w:ilvl w:val="0"/>
          <w:numId w:val="57"/>
        </w:numPr>
        <w:ind w:right="630"/>
        <w:rPr>
          <w:sz w:val="22"/>
          <w:szCs w:val="22"/>
        </w:rPr>
      </w:pPr>
      <w:r w:rsidRPr="006C5E5A">
        <w:rPr>
          <w:sz w:val="22"/>
          <w:szCs w:val="22"/>
        </w:rPr>
        <w:t>Initial 250-word post </w:t>
      </w:r>
    </w:p>
    <w:p w14:paraId="08B3E163" w14:textId="77777777" w:rsidR="008846E0" w:rsidRDefault="008846E0" w:rsidP="00671B97">
      <w:pPr>
        <w:pStyle w:val="ListParagraph"/>
        <w:numPr>
          <w:ilvl w:val="0"/>
          <w:numId w:val="57"/>
        </w:numPr>
        <w:ind w:right="630"/>
        <w:rPr>
          <w:sz w:val="22"/>
          <w:szCs w:val="22"/>
        </w:rPr>
      </w:pPr>
      <w:r w:rsidRPr="006C5E5A">
        <w:rPr>
          <w:sz w:val="22"/>
          <w:szCs w:val="22"/>
        </w:rPr>
        <w:t>50-word responses to two class members </w:t>
      </w:r>
    </w:p>
    <w:p w14:paraId="01151C5E" w14:textId="77777777" w:rsidR="0019390E" w:rsidRDefault="0019390E" w:rsidP="00671B97">
      <w:pPr>
        <w:pStyle w:val="ListParagraph"/>
        <w:ind w:right="630"/>
        <w:rPr>
          <w:sz w:val="22"/>
          <w:szCs w:val="22"/>
        </w:rPr>
      </w:pPr>
    </w:p>
    <w:p w14:paraId="7665129E" w14:textId="22A2D3C5" w:rsidR="00B723E3" w:rsidRDefault="0019390E" w:rsidP="00550223">
      <w:pPr>
        <w:pStyle w:val="Heading3"/>
      </w:pPr>
      <w:r>
        <w:t xml:space="preserve">Assignment #2: </w:t>
      </w:r>
      <w:r w:rsidRPr="0019390E">
        <w:t>Rhetorical Analysis/Essay 1: Analyzing Race and Place Outline Assignment</w:t>
      </w:r>
    </w:p>
    <w:p w14:paraId="4870A1EA" w14:textId="77777777" w:rsidR="00B723E3" w:rsidRPr="00B723E3" w:rsidRDefault="00B723E3" w:rsidP="00671B97">
      <w:pPr>
        <w:ind w:right="630"/>
        <w:rPr>
          <w:sz w:val="22"/>
          <w:szCs w:val="22"/>
        </w:rPr>
      </w:pPr>
      <w:r w:rsidRPr="00B723E3">
        <w:rPr>
          <w:sz w:val="22"/>
          <w:szCs w:val="22"/>
        </w:rPr>
        <w:t>Creating an outline of your Rhetorical Analysis/Essay 1 gives you the chance to take a step toward completing the essay without leaping in all at once. Outlining will also help you think about structure, which is especially important when writing about complex topics.</w:t>
      </w:r>
    </w:p>
    <w:p w14:paraId="2400647A" w14:textId="77777777" w:rsidR="00B723E3" w:rsidRPr="00B723E3" w:rsidRDefault="00B723E3" w:rsidP="00671B97">
      <w:pPr>
        <w:ind w:right="630"/>
        <w:rPr>
          <w:sz w:val="22"/>
          <w:szCs w:val="22"/>
        </w:rPr>
      </w:pPr>
      <w:r w:rsidRPr="00B723E3">
        <w:rPr>
          <w:b/>
          <w:bCs/>
          <w:sz w:val="22"/>
          <w:szCs w:val="22"/>
        </w:rPr>
        <w:t>Steps:</w:t>
      </w:r>
    </w:p>
    <w:p w14:paraId="3E1B6753" w14:textId="77777777" w:rsidR="00B723E3" w:rsidRPr="00B723E3" w:rsidRDefault="00B723E3" w:rsidP="00671B97">
      <w:pPr>
        <w:pStyle w:val="ListParagraph"/>
        <w:numPr>
          <w:ilvl w:val="0"/>
          <w:numId w:val="58"/>
        </w:numPr>
        <w:ind w:right="630"/>
        <w:rPr>
          <w:sz w:val="22"/>
          <w:szCs w:val="22"/>
        </w:rPr>
      </w:pPr>
      <w:r w:rsidRPr="00B723E3">
        <w:rPr>
          <w:sz w:val="22"/>
          <w:szCs w:val="22"/>
        </w:rPr>
        <w:t>Gather any prewriting and research you have completed so far.</w:t>
      </w:r>
    </w:p>
    <w:p w14:paraId="3C57AE2C" w14:textId="0800A407" w:rsidR="00B723E3" w:rsidRPr="00B723E3" w:rsidRDefault="00B723E3" w:rsidP="00671B97">
      <w:pPr>
        <w:pStyle w:val="ListParagraph"/>
        <w:numPr>
          <w:ilvl w:val="0"/>
          <w:numId w:val="58"/>
        </w:numPr>
        <w:ind w:right="630"/>
        <w:rPr>
          <w:sz w:val="22"/>
          <w:szCs w:val="22"/>
        </w:rPr>
      </w:pPr>
      <w:r w:rsidRPr="00B723E3">
        <w:rPr>
          <w:sz w:val="22"/>
          <w:szCs w:val="22"/>
        </w:rPr>
        <w:t xml:space="preserve">Organize your ideas, from introduction to conclusion, using the </w:t>
      </w:r>
      <w:r w:rsidRPr="00B723E3">
        <w:rPr>
          <w:b/>
          <w:bCs/>
          <w:sz w:val="22"/>
          <w:szCs w:val="22"/>
        </w:rPr>
        <w:t>outlining template included as part of this assignment</w:t>
      </w:r>
      <w:r w:rsidR="00F4264F">
        <w:rPr>
          <w:b/>
          <w:bCs/>
          <w:sz w:val="22"/>
          <w:szCs w:val="22"/>
        </w:rPr>
        <w:t xml:space="preserve"> (see below)</w:t>
      </w:r>
      <w:r w:rsidRPr="00B723E3">
        <w:rPr>
          <w:sz w:val="22"/>
          <w:szCs w:val="22"/>
        </w:rPr>
        <w:t>.</w:t>
      </w:r>
    </w:p>
    <w:p w14:paraId="0AC1B1B8" w14:textId="77777777" w:rsidR="00B723E3" w:rsidRPr="00B723E3" w:rsidRDefault="00B723E3" w:rsidP="00671B97">
      <w:pPr>
        <w:pStyle w:val="ListParagraph"/>
        <w:numPr>
          <w:ilvl w:val="0"/>
          <w:numId w:val="58"/>
        </w:numPr>
        <w:ind w:right="630"/>
        <w:rPr>
          <w:sz w:val="22"/>
          <w:szCs w:val="22"/>
        </w:rPr>
      </w:pPr>
      <w:r w:rsidRPr="00B723E3">
        <w:rPr>
          <w:sz w:val="22"/>
          <w:szCs w:val="22"/>
        </w:rPr>
        <w:t>Be as detailed as you can be at this stage in the writing process as you think about your ideas, pull in your evidence or support, and explain the connection between them.</w:t>
      </w:r>
    </w:p>
    <w:p w14:paraId="43CB8A41" w14:textId="7962B125" w:rsidR="00B723E3" w:rsidRPr="00B723E3" w:rsidRDefault="00B723E3" w:rsidP="00671B97">
      <w:pPr>
        <w:pStyle w:val="ListParagraph"/>
        <w:numPr>
          <w:ilvl w:val="0"/>
          <w:numId w:val="58"/>
        </w:numPr>
        <w:ind w:right="630"/>
        <w:rPr>
          <w:sz w:val="22"/>
          <w:szCs w:val="22"/>
        </w:rPr>
      </w:pPr>
      <w:r w:rsidRPr="00B723E3">
        <w:rPr>
          <w:sz w:val="22"/>
          <w:szCs w:val="22"/>
        </w:rPr>
        <w:t xml:space="preserve">Be sure to reference your sources at this stage </w:t>
      </w:r>
      <w:proofErr w:type="gramStart"/>
      <w:r w:rsidRPr="00B723E3">
        <w:rPr>
          <w:sz w:val="22"/>
          <w:szCs w:val="22"/>
        </w:rPr>
        <w:t>so as to</w:t>
      </w:r>
      <w:proofErr w:type="gramEnd"/>
      <w:r w:rsidRPr="00B723E3">
        <w:rPr>
          <w:sz w:val="22"/>
          <w:szCs w:val="22"/>
        </w:rPr>
        <w:t xml:space="preserve"> avoid complications or confusion during drafting. The Steps to Finding and Citing Sources in GALILEO </w:t>
      </w:r>
      <w:r>
        <w:rPr>
          <w:sz w:val="22"/>
          <w:szCs w:val="22"/>
        </w:rPr>
        <w:t xml:space="preserve">PowerPoint for this module </w:t>
      </w:r>
      <w:r w:rsidRPr="00B723E3">
        <w:rPr>
          <w:sz w:val="22"/>
          <w:szCs w:val="22"/>
        </w:rPr>
        <w:t>walks you through how to cite the required source for this assignment.</w:t>
      </w:r>
    </w:p>
    <w:p w14:paraId="7283B21B" w14:textId="77777777" w:rsidR="00B723E3" w:rsidRDefault="00B723E3" w:rsidP="00671B97">
      <w:pPr>
        <w:ind w:right="630"/>
        <w:rPr>
          <w:sz w:val="22"/>
          <w:szCs w:val="22"/>
        </w:rPr>
      </w:pPr>
      <w:r w:rsidRPr="00B723E3">
        <w:rPr>
          <w:sz w:val="22"/>
          <w:szCs w:val="22"/>
        </w:rPr>
        <w:lastRenderedPageBreak/>
        <w:t xml:space="preserve">If you have a point you'd like to make, but you're having trouble, make a note on your outline. Doing so will remind you about your idea later, and it will give your instructor and/or peers a place to </w:t>
      </w:r>
      <w:proofErr w:type="gramStart"/>
      <w:r w:rsidRPr="00B723E3">
        <w:rPr>
          <w:sz w:val="22"/>
          <w:szCs w:val="22"/>
        </w:rPr>
        <w:t>focus</w:t>
      </w:r>
      <w:proofErr w:type="gramEnd"/>
      <w:r w:rsidRPr="00B723E3">
        <w:rPr>
          <w:sz w:val="22"/>
          <w:szCs w:val="22"/>
        </w:rPr>
        <w:t xml:space="preserve"> some feedback.</w:t>
      </w:r>
    </w:p>
    <w:p w14:paraId="00EC21F4" w14:textId="55744280" w:rsidR="00001BE1" w:rsidRPr="008C1333" w:rsidRDefault="00001BE1" w:rsidP="00671B97">
      <w:pPr>
        <w:pStyle w:val="Heading4"/>
        <w:ind w:right="630"/>
      </w:pPr>
      <w:r>
        <w:t>Rhetorical Analysis/Essay 1</w:t>
      </w:r>
      <w:r w:rsidRPr="008C1333">
        <w:t xml:space="preserve"> Outline Template</w:t>
      </w:r>
    </w:p>
    <w:p w14:paraId="7DDF4383" w14:textId="28ADCF71" w:rsidR="00001BE1" w:rsidRDefault="00001BE1" w:rsidP="00671B97">
      <w:pPr>
        <w:pStyle w:val="Caption"/>
        <w:keepNext/>
        <w:spacing w:after="0"/>
        <w:ind w:right="630"/>
        <w:rPr>
          <w:rFonts w:ascii="Calibri" w:eastAsia="Calibri" w:hAnsi="Calibri" w:cs="Calibri"/>
          <w:color w:val="000000" w:themeColor="text1"/>
          <w:sz w:val="24"/>
          <w:szCs w:val="24"/>
        </w:rPr>
      </w:pPr>
      <w:r>
        <w:rPr>
          <w:rFonts w:ascii="Calibri" w:eastAsia="Calibri" w:hAnsi="Calibri" w:cs="Calibri"/>
          <w:color w:val="000000" w:themeColor="text1"/>
          <w:sz w:val="24"/>
          <w:szCs w:val="24"/>
        </w:rPr>
        <w:t>Feel</w:t>
      </w:r>
      <w:r w:rsidRPr="00EA43A5">
        <w:rPr>
          <w:rFonts w:ascii="Calibri" w:eastAsia="Calibri" w:hAnsi="Calibri" w:cs="Calibri"/>
          <w:color w:val="000000" w:themeColor="text1"/>
          <w:sz w:val="24"/>
          <w:szCs w:val="24"/>
        </w:rPr>
        <w:t xml:space="preserve"> free to use this template to guide the organization of your </w:t>
      </w:r>
      <w:r>
        <w:rPr>
          <w:rFonts w:ascii="Calibri" w:eastAsia="Calibri" w:hAnsi="Calibri" w:cs="Calibri"/>
          <w:color w:val="000000" w:themeColor="text1"/>
          <w:sz w:val="24"/>
          <w:szCs w:val="24"/>
        </w:rPr>
        <w:t xml:space="preserve">own </w:t>
      </w:r>
      <w:r w:rsidRPr="00EA43A5">
        <w:rPr>
          <w:rFonts w:ascii="Calibri" w:eastAsia="Calibri" w:hAnsi="Calibri" w:cs="Calibri"/>
          <w:color w:val="000000" w:themeColor="text1"/>
          <w:sz w:val="24"/>
          <w:szCs w:val="24"/>
        </w:rPr>
        <w:t>essay</w:t>
      </w:r>
      <w:r>
        <w:rPr>
          <w:rFonts w:ascii="Calibri" w:eastAsia="Calibri" w:hAnsi="Calibri" w:cs="Calibri"/>
          <w:color w:val="000000" w:themeColor="text1"/>
          <w:sz w:val="24"/>
          <w:szCs w:val="24"/>
        </w:rPr>
        <w:t xml:space="preserve"> when you reach that stage</w:t>
      </w:r>
      <w:r w:rsidRPr="00EA43A5">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You can also adapt this template to include more pieces of evidence and explanation of that evidence in paragraphs, as needed.</w:t>
      </w:r>
    </w:p>
    <w:p w14:paraId="792DE96E" w14:textId="77777777" w:rsidR="00001BE1" w:rsidRDefault="00001BE1" w:rsidP="00671B97">
      <w:pPr>
        <w:pStyle w:val="Caption"/>
        <w:keepNext/>
        <w:spacing w:after="0"/>
        <w:ind w:right="630"/>
        <w:rPr>
          <w:rFonts w:ascii="Calibri" w:eastAsia="Calibri" w:hAnsi="Calibri" w:cs="Calibri"/>
          <w:color w:val="000000" w:themeColor="text1"/>
          <w:sz w:val="24"/>
          <w:szCs w:val="24"/>
        </w:rPr>
      </w:pPr>
    </w:p>
    <w:p w14:paraId="71611B77" w14:textId="77777777" w:rsidR="00001BE1" w:rsidRPr="008C7B68" w:rsidRDefault="1CB79549" w:rsidP="00671B97">
      <w:pPr>
        <w:pStyle w:val="Caption"/>
        <w:keepNext/>
        <w:spacing w:after="0"/>
        <w:ind w:right="630"/>
        <w:rPr>
          <w:i w:val="0"/>
          <w:iCs w:val="0"/>
          <w:color w:val="auto"/>
          <w:sz w:val="22"/>
          <w:szCs w:val="22"/>
        </w:rPr>
      </w:pPr>
      <w:r w:rsidRPr="50C42588">
        <w:rPr>
          <w:sz w:val="24"/>
          <w:szCs w:val="24"/>
        </w:rPr>
        <w:t xml:space="preserve"> </w:t>
      </w:r>
      <w:r w:rsidRPr="50C42588">
        <w:rPr>
          <w:i w:val="0"/>
          <w:iCs w:val="0"/>
          <w:color w:val="auto"/>
          <w:sz w:val="22"/>
          <w:szCs w:val="22"/>
        </w:rPr>
        <w:t>Introduction</w:t>
      </w:r>
    </w:p>
    <w:tbl>
      <w:tblPr>
        <w:tblStyle w:val="TableGrid"/>
        <w:tblW w:w="0" w:type="auto"/>
        <w:tblLook w:val="04A0" w:firstRow="1" w:lastRow="0" w:firstColumn="1" w:lastColumn="0" w:noHBand="0" w:noVBand="1"/>
      </w:tblPr>
      <w:tblGrid>
        <w:gridCol w:w="9350"/>
      </w:tblGrid>
      <w:tr w:rsidR="00001BE1" w14:paraId="690B1209" w14:textId="77777777" w:rsidTr="50C42588">
        <w:tc>
          <w:tcPr>
            <w:tcW w:w="9350" w:type="dxa"/>
          </w:tcPr>
          <w:p w14:paraId="3567A3D6" w14:textId="77777777" w:rsidR="00001BE1" w:rsidRDefault="1CB79549" w:rsidP="00671B97">
            <w:pPr>
              <w:ind w:right="630"/>
              <w:rPr>
                <w:rFonts w:ascii="Calibri" w:eastAsia="Calibri" w:hAnsi="Calibri" w:cs="Calibri"/>
                <w:b/>
                <w:bCs/>
              </w:rPr>
            </w:pPr>
            <w:r w:rsidRPr="50C42588">
              <w:rPr>
                <w:rFonts w:ascii="Calibri" w:eastAsia="Calibri" w:hAnsi="Calibri" w:cs="Calibri"/>
                <w:b/>
                <w:bCs/>
              </w:rPr>
              <w:t xml:space="preserve">Topic: </w:t>
            </w:r>
          </w:p>
          <w:p w14:paraId="303B2BC6" w14:textId="77777777" w:rsidR="00001BE1" w:rsidRPr="00EA43A5" w:rsidRDefault="00001BE1" w:rsidP="00671B97">
            <w:pPr>
              <w:ind w:right="630"/>
              <w:rPr>
                <w:rFonts w:ascii="Calibri" w:eastAsia="Calibri" w:hAnsi="Calibri" w:cs="Calibri"/>
                <w:b/>
                <w:bCs/>
              </w:rPr>
            </w:pPr>
          </w:p>
        </w:tc>
      </w:tr>
      <w:tr w:rsidR="00001BE1" w14:paraId="1AB654C7" w14:textId="77777777" w:rsidTr="50C42588">
        <w:tc>
          <w:tcPr>
            <w:tcW w:w="9350" w:type="dxa"/>
          </w:tcPr>
          <w:p w14:paraId="68BFCB91" w14:textId="77777777" w:rsidR="00001BE1" w:rsidRDefault="1CB79549" w:rsidP="00671B97">
            <w:pPr>
              <w:ind w:right="630"/>
              <w:rPr>
                <w:rFonts w:ascii="Calibri" w:eastAsia="Calibri" w:hAnsi="Calibri" w:cs="Calibri"/>
                <w:b/>
                <w:bCs/>
              </w:rPr>
            </w:pPr>
            <w:r w:rsidRPr="50C42588">
              <w:rPr>
                <w:rFonts w:ascii="Calibri" w:eastAsia="Calibri" w:hAnsi="Calibri" w:cs="Calibri"/>
                <w:b/>
                <w:bCs/>
              </w:rPr>
              <w:t>Introduction Overview/Strategy Description:</w:t>
            </w:r>
          </w:p>
          <w:p w14:paraId="20F173E3" w14:textId="77777777" w:rsidR="00001BE1" w:rsidRDefault="00001BE1" w:rsidP="00671B97">
            <w:pPr>
              <w:ind w:right="630"/>
              <w:rPr>
                <w:rFonts w:ascii="Calibri" w:eastAsia="Calibri" w:hAnsi="Calibri" w:cs="Calibri"/>
              </w:rPr>
            </w:pPr>
          </w:p>
          <w:p w14:paraId="58464448" w14:textId="77777777" w:rsidR="00001BE1" w:rsidRPr="00F502B0" w:rsidRDefault="00001BE1" w:rsidP="00671B97">
            <w:pPr>
              <w:ind w:right="630"/>
              <w:rPr>
                <w:rFonts w:ascii="Calibri" w:eastAsia="Calibri" w:hAnsi="Calibri" w:cs="Calibri"/>
              </w:rPr>
            </w:pPr>
          </w:p>
        </w:tc>
      </w:tr>
      <w:tr w:rsidR="00001BE1" w:rsidRPr="00001BE1" w14:paraId="16F59204" w14:textId="77777777" w:rsidTr="50C42588">
        <w:tc>
          <w:tcPr>
            <w:tcW w:w="9350" w:type="dxa"/>
          </w:tcPr>
          <w:p w14:paraId="5FDF08DE" w14:textId="77777777" w:rsidR="00001BE1" w:rsidRPr="00001BE1" w:rsidRDefault="1CB79549" w:rsidP="00671B97">
            <w:pPr>
              <w:ind w:right="630"/>
              <w:rPr>
                <w:rFonts w:ascii="Calibri" w:eastAsia="Calibri" w:hAnsi="Calibri" w:cs="Calibri"/>
                <w:b/>
                <w:bCs/>
              </w:rPr>
            </w:pPr>
            <w:r w:rsidRPr="50C42588">
              <w:rPr>
                <w:rFonts w:ascii="Calibri" w:eastAsia="Calibri" w:hAnsi="Calibri" w:cs="Calibri"/>
                <w:b/>
                <w:bCs/>
              </w:rPr>
              <w:t xml:space="preserve">Thesis: </w:t>
            </w:r>
          </w:p>
          <w:p w14:paraId="0A641DCB" w14:textId="77777777" w:rsidR="00001BE1" w:rsidRPr="00001BE1" w:rsidRDefault="00001BE1" w:rsidP="00671B97">
            <w:pPr>
              <w:keepNext/>
              <w:ind w:right="630"/>
              <w:rPr>
                <w:rFonts w:ascii="Calibri" w:eastAsia="Calibri" w:hAnsi="Calibri" w:cs="Calibri"/>
              </w:rPr>
            </w:pPr>
          </w:p>
          <w:p w14:paraId="3DD7B2DD" w14:textId="77777777" w:rsidR="00001BE1" w:rsidRPr="00001BE1" w:rsidRDefault="00001BE1" w:rsidP="00671B97">
            <w:pPr>
              <w:keepNext/>
              <w:ind w:right="630"/>
              <w:rPr>
                <w:rFonts w:ascii="Calibri" w:eastAsia="Calibri" w:hAnsi="Calibri" w:cs="Calibri"/>
              </w:rPr>
            </w:pPr>
          </w:p>
        </w:tc>
      </w:tr>
    </w:tbl>
    <w:p w14:paraId="2E1F8982" w14:textId="77777777" w:rsidR="00001BE1" w:rsidRPr="00001BE1" w:rsidRDefault="00001BE1" w:rsidP="00671B97">
      <w:pPr>
        <w:pStyle w:val="Caption"/>
        <w:keepNext/>
        <w:spacing w:after="0"/>
        <w:ind w:right="630"/>
        <w:rPr>
          <w:i w:val="0"/>
          <w:iCs w:val="0"/>
          <w:color w:val="auto"/>
          <w:sz w:val="22"/>
          <w:szCs w:val="22"/>
        </w:rPr>
      </w:pPr>
      <w:r w:rsidRPr="00001BE1">
        <w:rPr>
          <w:i w:val="0"/>
          <w:iCs w:val="0"/>
          <w:color w:val="auto"/>
          <w:sz w:val="22"/>
          <w:szCs w:val="22"/>
        </w:rPr>
        <w:t>First Body Paragraph or Section</w:t>
      </w:r>
    </w:p>
    <w:tbl>
      <w:tblPr>
        <w:tblStyle w:val="TableGrid"/>
        <w:tblW w:w="0" w:type="auto"/>
        <w:tblLook w:val="04A0" w:firstRow="1" w:lastRow="0" w:firstColumn="1" w:lastColumn="0" w:noHBand="0" w:noVBand="1"/>
      </w:tblPr>
      <w:tblGrid>
        <w:gridCol w:w="9350"/>
      </w:tblGrid>
      <w:tr w:rsidR="00001BE1" w:rsidRPr="00001BE1" w14:paraId="59BC7C3C" w14:textId="77777777" w:rsidTr="50C42588">
        <w:tc>
          <w:tcPr>
            <w:tcW w:w="9350" w:type="dxa"/>
          </w:tcPr>
          <w:p w14:paraId="0AEB0AA2" w14:textId="77777777" w:rsidR="00001BE1" w:rsidRPr="008302F1" w:rsidRDefault="1CB79549" w:rsidP="00671B97">
            <w:pPr>
              <w:ind w:right="630"/>
              <w:rPr>
                <w:b/>
                <w:bCs/>
              </w:rPr>
            </w:pPr>
            <w:r w:rsidRPr="50C42588">
              <w:rPr>
                <w:b/>
                <w:bCs/>
              </w:rPr>
              <w:t xml:space="preserve">Topic Sentence Idea #1: </w:t>
            </w:r>
          </w:p>
          <w:p w14:paraId="7603AA7C" w14:textId="77777777" w:rsidR="00001BE1" w:rsidRPr="00001BE1" w:rsidRDefault="00001BE1" w:rsidP="00671B97">
            <w:pPr>
              <w:ind w:right="630"/>
              <w:rPr>
                <w:rFonts w:ascii="Calibri" w:eastAsia="Calibri" w:hAnsi="Calibri" w:cs="Calibri"/>
                <w:b/>
                <w:bCs/>
                <w:color w:val="000000" w:themeColor="text1"/>
              </w:rPr>
            </w:pPr>
          </w:p>
          <w:p w14:paraId="05B05BC0" w14:textId="77777777" w:rsidR="00001BE1" w:rsidRPr="00001BE1" w:rsidRDefault="00001BE1" w:rsidP="00671B97">
            <w:pPr>
              <w:ind w:right="630"/>
              <w:rPr>
                <w:rFonts w:ascii="Calibri" w:eastAsia="Calibri" w:hAnsi="Calibri" w:cs="Calibri"/>
                <w:b/>
                <w:bCs/>
                <w:color w:val="000000" w:themeColor="text1"/>
              </w:rPr>
            </w:pPr>
          </w:p>
        </w:tc>
      </w:tr>
      <w:tr w:rsidR="00001BE1" w:rsidRPr="00001BE1" w14:paraId="2DC84103" w14:textId="77777777" w:rsidTr="50C42588">
        <w:tc>
          <w:tcPr>
            <w:tcW w:w="9350" w:type="dxa"/>
          </w:tcPr>
          <w:p w14:paraId="2EF6FF70" w14:textId="77777777" w:rsidR="00001BE1" w:rsidRPr="00001BE1" w:rsidRDefault="1CB79549" w:rsidP="00671B97">
            <w:pPr>
              <w:pStyle w:val="ListParagraph"/>
              <w:numPr>
                <w:ilvl w:val="0"/>
                <w:numId w:val="60"/>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Evidence/Support</w:t>
            </w:r>
          </w:p>
          <w:p w14:paraId="54B225E8" w14:textId="77777777" w:rsidR="00001BE1" w:rsidRPr="00001BE1" w:rsidRDefault="00001BE1" w:rsidP="00671B97">
            <w:pPr>
              <w:ind w:right="630"/>
            </w:pPr>
          </w:p>
          <w:p w14:paraId="5165144A" w14:textId="77777777" w:rsidR="00001BE1" w:rsidRPr="00001BE1" w:rsidRDefault="00001BE1" w:rsidP="00671B97">
            <w:pPr>
              <w:ind w:right="630"/>
            </w:pPr>
          </w:p>
        </w:tc>
      </w:tr>
      <w:tr w:rsidR="00001BE1" w:rsidRPr="00001BE1" w14:paraId="64F3E6D2" w14:textId="77777777" w:rsidTr="50C42588">
        <w:tc>
          <w:tcPr>
            <w:tcW w:w="9350" w:type="dxa"/>
          </w:tcPr>
          <w:p w14:paraId="7672D9AB" w14:textId="77777777" w:rsidR="00001BE1" w:rsidRPr="00001BE1" w:rsidRDefault="1CB79549" w:rsidP="00671B97">
            <w:pPr>
              <w:pStyle w:val="ListParagraph"/>
              <w:numPr>
                <w:ilvl w:val="0"/>
                <w:numId w:val="60"/>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Explanation of significance of evidence/support</w:t>
            </w:r>
          </w:p>
          <w:p w14:paraId="2F155D33" w14:textId="77777777" w:rsidR="00001BE1" w:rsidRPr="00001BE1" w:rsidRDefault="00001BE1" w:rsidP="00671B97">
            <w:pPr>
              <w:ind w:right="630"/>
            </w:pPr>
          </w:p>
          <w:p w14:paraId="61A52C8A" w14:textId="77777777" w:rsidR="00001BE1" w:rsidRPr="00001BE1" w:rsidRDefault="00001BE1" w:rsidP="00671B97">
            <w:pPr>
              <w:ind w:right="630"/>
              <w:rPr>
                <w:rFonts w:ascii="Calibri" w:eastAsia="Calibri" w:hAnsi="Calibri" w:cs="Calibri"/>
                <w:b/>
                <w:bCs/>
                <w:color w:val="000000" w:themeColor="text1"/>
              </w:rPr>
            </w:pPr>
          </w:p>
          <w:p w14:paraId="18AAA11F" w14:textId="77777777" w:rsidR="00001BE1" w:rsidRPr="00001BE1" w:rsidRDefault="00001BE1" w:rsidP="00671B97">
            <w:pPr>
              <w:ind w:right="630"/>
              <w:rPr>
                <w:rFonts w:ascii="Calibri" w:eastAsia="Calibri" w:hAnsi="Calibri" w:cs="Calibri"/>
                <w:b/>
                <w:bCs/>
                <w:color w:val="000000" w:themeColor="text1"/>
              </w:rPr>
            </w:pPr>
          </w:p>
        </w:tc>
      </w:tr>
    </w:tbl>
    <w:p w14:paraId="7DCD3656" w14:textId="77777777" w:rsidR="00001BE1" w:rsidRPr="00001BE1" w:rsidRDefault="00001BE1" w:rsidP="00671B97">
      <w:pPr>
        <w:pStyle w:val="Caption"/>
        <w:keepNext/>
        <w:spacing w:after="0"/>
        <w:ind w:right="630"/>
        <w:rPr>
          <w:i w:val="0"/>
          <w:iCs w:val="0"/>
          <w:color w:val="auto"/>
          <w:sz w:val="22"/>
          <w:szCs w:val="22"/>
        </w:rPr>
      </w:pPr>
      <w:r w:rsidRPr="00001BE1">
        <w:rPr>
          <w:i w:val="0"/>
          <w:iCs w:val="0"/>
          <w:color w:val="auto"/>
          <w:sz w:val="22"/>
          <w:szCs w:val="22"/>
        </w:rPr>
        <w:t>Second Body Paragraph or Section</w:t>
      </w:r>
    </w:p>
    <w:tbl>
      <w:tblPr>
        <w:tblStyle w:val="TableGrid"/>
        <w:tblW w:w="0" w:type="auto"/>
        <w:tblLook w:val="04A0" w:firstRow="1" w:lastRow="0" w:firstColumn="1" w:lastColumn="0" w:noHBand="0" w:noVBand="1"/>
      </w:tblPr>
      <w:tblGrid>
        <w:gridCol w:w="9350"/>
      </w:tblGrid>
      <w:tr w:rsidR="00001BE1" w:rsidRPr="00001BE1" w14:paraId="5C8B5503" w14:textId="77777777" w:rsidTr="50C42588">
        <w:tc>
          <w:tcPr>
            <w:tcW w:w="9350" w:type="dxa"/>
          </w:tcPr>
          <w:p w14:paraId="5BC78913" w14:textId="71ED46D7" w:rsidR="00001BE1" w:rsidRPr="008302F1" w:rsidRDefault="1CB79549" w:rsidP="00671B97">
            <w:pPr>
              <w:ind w:right="630"/>
              <w:rPr>
                <w:b/>
                <w:bCs/>
              </w:rPr>
            </w:pPr>
            <w:r w:rsidRPr="50C42588">
              <w:rPr>
                <w:b/>
                <w:bCs/>
              </w:rPr>
              <w:t xml:space="preserve">Topic Sentence Idea #2: </w:t>
            </w:r>
          </w:p>
          <w:p w14:paraId="10E28169" w14:textId="77777777" w:rsidR="00001BE1" w:rsidRPr="00001BE1" w:rsidRDefault="00001BE1" w:rsidP="00671B97">
            <w:pPr>
              <w:ind w:right="630"/>
              <w:rPr>
                <w:rFonts w:ascii="Calibri" w:eastAsia="Calibri" w:hAnsi="Calibri" w:cs="Calibri"/>
                <w:color w:val="000000" w:themeColor="text1"/>
              </w:rPr>
            </w:pPr>
          </w:p>
        </w:tc>
      </w:tr>
      <w:tr w:rsidR="00001BE1" w:rsidRPr="00001BE1" w14:paraId="6BA00ED5" w14:textId="77777777" w:rsidTr="50C42588">
        <w:tc>
          <w:tcPr>
            <w:tcW w:w="9350" w:type="dxa"/>
          </w:tcPr>
          <w:p w14:paraId="684932F2" w14:textId="77777777" w:rsidR="00001BE1" w:rsidRPr="00001BE1" w:rsidRDefault="1CB79549" w:rsidP="00671B97">
            <w:pPr>
              <w:pStyle w:val="ListParagraph"/>
              <w:numPr>
                <w:ilvl w:val="0"/>
                <w:numId w:val="59"/>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Evidence/support</w:t>
            </w:r>
          </w:p>
          <w:p w14:paraId="5B346C77" w14:textId="77777777" w:rsidR="00001BE1" w:rsidRPr="00001BE1" w:rsidRDefault="00001BE1" w:rsidP="00671B97">
            <w:pPr>
              <w:ind w:right="630"/>
            </w:pPr>
          </w:p>
          <w:p w14:paraId="0532096B" w14:textId="77777777" w:rsidR="00001BE1" w:rsidRPr="00001BE1" w:rsidRDefault="00001BE1" w:rsidP="00671B97">
            <w:pPr>
              <w:ind w:right="630"/>
            </w:pPr>
          </w:p>
        </w:tc>
      </w:tr>
      <w:tr w:rsidR="00001BE1" w:rsidRPr="00001BE1" w14:paraId="13C7596F" w14:textId="77777777" w:rsidTr="50C42588">
        <w:tc>
          <w:tcPr>
            <w:tcW w:w="9350" w:type="dxa"/>
          </w:tcPr>
          <w:p w14:paraId="7665EDB9" w14:textId="77777777" w:rsidR="00001BE1" w:rsidRPr="00001BE1" w:rsidRDefault="1CB79549" w:rsidP="00671B97">
            <w:pPr>
              <w:pStyle w:val="ListParagraph"/>
              <w:numPr>
                <w:ilvl w:val="0"/>
                <w:numId w:val="59"/>
              </w:numPr>
              <w:ind w:right="630"/>
              <w:rPr>
                <w:rFonts w:ascii="Calibri" w:eastAsia="Calibri" w:hAnsi="Calibri" w:cs="Calibri"/>
                <w:color w:val="000000" w:themeColor="text1"/>
              </w:rPr>
            </w:pPr>
            <w:r w:rsidRPr="50C42588">
              <w:rPr>
                <w:rFonts w:ascii="Calibri" w:eastAsia="Calibri" w:hAnsi="Calibri" w:cs="Calibri"/>
                <w:b/>
                <w:bCs/>
                <w:color w:val="000000" w:themeColor="text1"/>
              </w:rPr>
              <w:t>Explanation of significance of evidence/support</w:t>
            </w:r>
          </w:p>
          <w:p w14:paraId="3F5DC539" w14:textId="77777777" w:rsidR="00001BE1" w:rsidRPr="00001BE1" w:rsidRDefault="00001BE1" w:rsidP="00671B97">
            <w:pPr>
              <w:ind w:right="630"/>
              <w:rPr>
                <w:rFonts w:ascii="Calibri" w:eastAsia="Calibri" w:hAnsi="Calibri" w:cs="Calibri"/>
                <w:color w:val="000000" w:themeColor="text1"/>
              </w:rPr>
            </w:pPr>
          </w:p>
          <w:p w14:paraId="0B63EEA8" w14:textId="77777777" w:rsidR="00001BE1" w:rsidRPr="00001BE1" w:rsidRDefault="1CB79549" w:rsidP="00671B97">
            <w:pPr>
              <w:ind w:right="630"/>
              <w:rPr>
                <w:rFonts w:ascii="Calibri" w:eastAsia="Calibri" w:hAnsi="Calibri" w:cs="Calibri"/>
                <w:color w:val="000000" w:themeColor="text1"/>
              </w:rPr>
            </w:pPr>
            <w:r w:rsidRPr="50C42588">
              <w:rPr>
                <w:rFonts w:ascii="Calibri" w:eastAsia="Calibri" w:hAnsi="Calibri" w:cs="Calibri"/>
                <w:color w:val="000000" w:themeColor="text1"/>
              </w:rPr>
              <w:t xml:space="preserve"> </w:t>
            </w:r>
          </w:p>
        </w:tc>
      </w:tr>
    </w:tbl>
    <w:p w14:paraId="69ED94AE" w14:textId="77777777" w:rsidR="00001BE1" w:rsidRPr="00001BE1" w:rsidRDefault="00001BE1" w:rsidP="00671B97">
      <w:pPr>
        <w:pStyle w:val="Caption"/>
        <w:keepNext/>
        <w:spacing w:after="0"/>
        <w:ind w:right="630"/>
        <w:rPr>
          <w:i w:val="0"/>
          <w:iCs w:val="0"/>
          <w:color w:val="auto"/>
          <w:sz w:val="22"/>
          <w:szCs w:val="22"/>
        </w:rPr>
      </w:pPr>
      <w:r w:rsidRPr="00001BE1">
        <w:rPr>
          <w:i w:val="0"/>
          <w:iCs w:val="0"/>
          <w:color w:val="auto"/>
          <w:sz w:val="22"/>
          <w:szCs w:val="22"/>
        </w:rPr>
        <w:t>Third Body Paragraph or Section</w:t>
      </w:r>
    </w:p>
    <w:tbl>
      <w:tblPr>
        <w:tblStyle w:val="TableGrid"/>
        <w:tblW w:w="0" w:type="auto"/>
        <w:tblLook w:val="04A0" w:firstRow="1" w:lastRow="0" w:firstColumn="1" w:lastColumn="0" w:noHBand="0" w:noVBand="1"/>
      </w:tblPr>
      <w:tblGrid>
        <w:gridCol w:w="9350"/>
      </w:tblGrid>
      <w:tr w:rsidR="00001BE1" w:rsidRPr="00001BE1" w14:paraId="5A4760F7" w14:textId="77777777" w:rsidTr="50C42588">
        <w:tc>
          <w:tcPr>
            <w:tcW w:w="9350" w:type="dxa"/>
          </w:tcPr>
          <w:p w14:paraId="3DA10C39" w14:textId="0E6F481F" w:rsidR="00001BE1" w:rsidRPr="008302F1" w:rsidRDefault="1CB79549" w:rsidP="00671B97">
            <w:pPr>
              <w:ind w:right="630"/>
              <w:rPr>
                <w:rStyle w:val="Strong"/>
              </w:rPr>
            </w:pPr>
            <w:r w:rsidRPr="50C42588">
              <w:rPr>
                <w:rStyle w:val="Strong"/>
              </w:rPr>
              <w:t xml:space="preserve">Topic Sentence Idea #3: </w:t>
            </w:r>
          </w:p>
          <w:p w14:paraId="665EB4B5" w14:textId="77777777" w:rsidR="00001BE1" w:rsidRPr="00001BE1" w:rsidRDefault="00001BE1" w:rsidP="00671B97">
            <w:pPr>
              <w:ind w:right="630"/>
              <w:rPr>
                <w:rFonts w:ascii="Calibri" w:eastAsia="Calibri" w:hAnsi="Calibri" w:cs="Calibri"/>
                <w:color w:val="000000" w:themeColor="text1"/>
              </w:rPr>
            </w:pPr>
          </w:p>
        </w:tc>
      </w:tr>
      <w:tr w:rsidR="00001BE1" w:rsidRPr="00001BE1" w14:paraId="748B7B23" w14:textId="77777777" w:rsidTr="50C42588">
        <w:tc>
          <w:tcPr>
            <w:tcW w:w="9350" w:type="dxa"/>
            <w:tcBorders>
              <w:bottom w:val="single" w:sz="4" w:space="0" w:color="auto"/>
            </w:tcBorders>
          </w:tcPr>
          <w:p w14:paraId="7F5FBC11" w14:textId="77777777" w:rsidR="00001BE1" w:rsidRPr="00001BE1" w:rsidRDefault="1CB79549" w:rsidP="00671B97">
            <w:pPr>
              <w:pStyle w:val="ListParagraph"/>
              <w:numPr>
                <w:ilvl w:val="0"/>
                <w:numId w:val="61"/>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Evidence/Support</w:t>
            </w:r>
          </w:p>
          <w:p w14:paraId="16BEDE4D" w14:textId="77777777" w:rsidR="00001BE1" w:rsidRPr="00001BE1" w:rsidRDefault="00001BE1" w:rsidP="00671B97">
            <w:pPr>
              <w:pStyle w:val="ListParagraph"/>
              <w:ind w:right="630"/>
              <w:rPr>
                <w:rFonts w:ascii="Calibri" w:eastAsia="Calibri" w:hAnsi="Calibri" w:cs="Calibri"/>
                <w:b/>
                <w:bCs/>
                <w:color w:val="000000" w:themeColor="text1"/>
              </w:rPr>
            </w:pPr>
          </w:p>
          <w:p w14:paraId="3362E8D8" w14:textId="77777777" w:rsidR="00001BE1" w:rsidRPr="00001BE1" w:rsidRDefault="00001BE1" w:rsidP="00671B97">
            <w:pPr>
              <w:pStyle w:val="ListParagraph"/>
              <w:ind w:right="630"/>
              <w:rPr>
                <w:rFonts w:ascii="Calibri" w:eastAsia="Calibri" w:hAnsi="Calibri" w:cs="Calibri"/>
                <w:color w:val="000000" w:themeColor="text1"/>
              </w:rPr>
            </w:pPr>
          </w:p>
        </w:tc>
      </w:tr>
      <w:tr w:rsidR="00001BE1" w:rsidRPr="00001BE1" w14:paraId="252435A0" w14:textId="77777777" w:rsidTr="50C42588">
        <w:tc>
          <w:tcPr>
            <w:tcW w:w="9350" w:type="dxa"/>
            <w:tcBorders>
              <w:top w:val="single" w:sz="4" w:space="0" w:color="auto"/>
              <w:left w:val="single" w:sz="4" w:space="0" w:color="auto"/>
              <w:bottom w:val="single" w:sz="4" w:space="0" w:color="auto"/>
              <w:right w:val="single" w:sz="4" w:space="0" w:color="auto"/>
            </w:tcBorders>
          </w:tcPr>
          <w:p w14:paraId="25FFD14C" w14:textId="77777777" w:rsidR="00001BE1" w:rsidRPr="00001BE1" w:rsidRDefault="1CB79549" w:rsidP="00671B97">
            <w:pPr>
              <w:pStyle w:val="ListParagraph"/>
              <w:numPr>
                <w:ilvl w:val="0"/>
                <w:numId w:val="61"/>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Explanation of significance of evidence/support</w:t>
            </w:r>
          </w:p>
          <w:p w14:paraId="620D1385" w14:textId="77777777" w:rsidR="00001BE1" w:rsidRPr="00001BE1" w:rsidRDefault="00001BE1" w:rsidP="00671B97">
            <w:pPr>
              <w:ind w:right="630"/>
              <w:rPr>
                <w:rFonts w:ascii="Calibri" w:eastAsia="Calibri" w:hAnsi="Calibri" w:cs="Calibri"/>
                <w:color w:val="000000" w:themeColor="text1"/>
              </w:rPr>
            </w:pPr>
          </w:p>
          <w:p w14:paraId="2AB2B706" w14:textId="77777777" w:rsidR="00001BE1" w:rsidRPr="00001BE1" w:rsidRDefault="00001BE1" w:rsidP="00671B97">
            <w:pPr>
              <w:ind w:right="630"/>
              <w:rPr>
                <w:rFonts w:ascii="Calibri" w:eastAsia="Calibri" w:hAnsi="Calibri" w:cs="Calibri"/>
                <w:color w:val="000000" w:themeColor="text1"/>
              </w:rPr>
            </w:pPr>
          </w:p>
        </w:tc>
      </w:tr>
    </w:tbl>
    <w:p w14:paraId="792A09CC" w14:textId="77777777" w:rsidR="00001BE1" w:rsidRPr="00001BE1" w:rsidRDefault="00001BE1" w:rsidP="00671B97">
      <w:pPr>
        <w:ind w:right="630"/>
        <w:rPr>
          <w:rFonts w:ascii="Calibri" w:eastAsia="Calibri" w:hAnsi="Calibri" w:cs="Calibri"/>
          <w:b/>
          <w:bCs/>
          <w:color w:val="000000" w:themeColor="text1"/>
          <w:sz w:val="22"/>
          <w:szCs w:val="22"/>
        </w:rPr>
      </w:pPr>
    </w:p>
    <w:p w14:paraId="5CC6CCAC" w14:textId="77777777" w:rsidR="00001BE1" w:rsidRPr="00001BE1" w:rsidRDefault="00001BE1" w:rsidP="00671B97">
      <w:pPr>
        <w:pStyle w:val="Caption"/>
        <w:keepNext/>
        <w:spacing w:after="0"/>
        <w:ind w:right="630"/>
        <w:rPr>
          <w:i w:val="0"/>
          <w:iCs w:val="0"/>
          <w:color w:val="auto"/>
          <w:sz w:val="22"/>
          <w:szCs w:val="22"/>
        </w:rPr>
      </w:pPr>
      <w:r w:rsidRPr="00001BE1">
        <w:rPr>
          <w:i w:val="0"/>
          <w:iCs w:val="0"/>
          <w:color w:val="auto"/>
          <w:sz w:val="22"/>
          <w:szCs w:val="22"/>
        </w:rPr>
        <w:t>Fourth Body Paragraph or Section</w:t>
      </w:r>
    </w:p>
    <w:tbl>
      <w:tblPr>
        <w:tblStyle w:val="TableGrid"/>
        <w:tblW w:w="0" w:type="auto"/>
        <w:tblLook w:val="04A0" w:firstRow="1" w:lastRow="0" w:firstColumn="1" w:lastColumn="0" w:noHBand="0" w:noVBand="1"/>
      </w:tblPr>
      <w:tblGrid>
        <w:gridCol w:w="9350"/>
      </w:tblGrid>
      <w:tr w:rsidR="00001BE1" w:rsidRPr="00001BE1" w14:paraId="4DD7C4B9" w14:textId="77777777" w:rsidTr="50C42588">
        <w:tc>
          <w:tcPr>
            <w:tcW w:w="9350" w:type="dxa"/>
          </w:tcPr>
          <w:p w14:paraId="51A6BC2C" w14:textId="77777777" w:rsidR="00001BE1" w:rsidRPr="008302F1" w:rsidRDefault="1CB79549" w:rsidP="00671B97">
            <w:pPr>
              <w:ind w:right="630"/>
              <w:rPr>
                <w:b/>
                <w:bCs/>
              </w:rPr>
            </w:pPr>
            <w:r w:rsidRPr="50C42588">
              <w:rPr>
                <w:b/>
                <w:bCs/>
              </w:rPr>
              <w:t xml:space="preserve">Topic Sentence Idea #4: </w:t>
            </w:r>
          </w:p>
          <w:p w14:paraId="476020D1" w14:textId="77777777" w:rsidR="00001BE1" w:rsidRPr="00001BE1" w:rsidRDefault="00001BE1" w:rsidP="00671B97">
            <w:pPr>
              <w:ind w:right="630"/>
              <w:rPr>
                <w:rFonts w:ascii="Calibri" w:eastAsia="Calibri" w:hAnsi="Calibri" w:cs="Calibri"/>
                <w:b/>
                <w:bCs/>
                <w:color w:val="000000" w:themeColor="text1"/>
              </w:rPr>
            </w:pPr>
          </w:p>
        </w:tc>
      </w:tr>
      <w:tr w:rsidR="00001BE1" w:rsidRPr="00001BE1" w14:paraId="1572F841" w14:textId="77777777" w:rsidTr="50C42588">
        <w:tc>
          <w:tcPr>
            <w:tcW w:w="9350" w:type="dxa"/>
          </w:tcPr>
          <w:p w14:paraId="69A2BC08" w14:textId="77777777" w:rsidR="00001BE1" w:rsidRPr="00001BE1" w:rsidRDefault="1CB79549" w:rsidP="00671B97">
            <w:pPr>
              <w:pStyle w:val="ListParagraph"/>
              <w:numPr>
                <w:ilvl w:val="0"/>
                <w:numId w:val="62"/>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Evidence/support</w:t>
            </w:r>
          </w:p>
          <w:p w14:paraId="23145C0B" w14:textId="77777777" w:rsidR="00001BE1" w:rsidRPr="00001BE1" w:rsidRDefault="00001BE1" w:rsidP="00671B97">
            <w:pPr>
              <w:ind w:right="630"/>
              <w:rPr>
                <w:rFonts w:ascii="Calibri" w:eastAsia="Calibri" w:hAnsi="Calibri" w:cs="Calibri"/>
                <w:b/>
                <w:bCs/>
                <w:color w:val="000000" w:themeColor="text1"/>
              </w:rPr>
            </w:pPr>
          </w:p>
          <w:p w14:paraId="5F1BE35E" w14:textId="77777777" w:rsidR="00001BE1" w:rsidRPr="00001BE1" w:rsidRDefault="00001BE1" w:rsidP="00671B97">
            <w:pPr>
              <w:ind w:right="630"/>
              <w:rPr>
                <w:rFonts w:ascii="Calibri" w:eastAsia="Calibri" w:hAnsi="Calibri" w:cs="Calibri"/>
                <w:b/>
                <w:bCs/>
                <w:color w:val="000000" w:themeColor="text1"/>
              </w:rPr>
            </w:pPr>
          </w:p>
          <w:p w14:paraId="4BEE7107" w14:textId="77777777" w:rsidR="00001BE1" w:rsidRPr="00001BE1" w:rsidRDefault="00001BE1" w:rsidP="00671B97">
            <w:pPr>
              <w:ind w:right="630"/>
              <w:rPr>
                <w:rFonts w:ascii="Calibri" w:eastAsia="Calibri" w:hAnsi="Calibri" w:cs="Calibri"/>
                <w:b/>
                <w:bCs/>
                <w:color w:val="000000" w:themeColor="text1"/>
              </w:rPr>
            </w:pPr>
          </w:p>
        </w:tc>
      </w:tr>
      <w:tr w:rsidR="00001BE1" w:rsidRPr="00001BE1" w14:paraId="30A30F6F" w14:textId="77777777" w:rsidTr="50C42588">
        <w:tc>
          <w:tcPr>
            <w:tcW w:w="9350" w:type="dxa"/>
          </w:tcPr>
          <w:p w14:paraId="76AA9FDD" w14:textId="77777777" w:rsidR="00001BE1" w:rsidRPr="00001BE1" w:rsidRDefault="1CB79549" w:rsidP="00671B97">
            <w:pPr>
              <w:pStyle w:val="ListParagraph"/>
              <w:numPr>
                <w:ilvl w:val="0"/>
                <w:numId w:val="62"/>
              </w:numPr>
              <w:ind w:right="630"/>
              <w:rPr>
                <w:rFonts w:ascii="Calibri" w:eastAsia="Calibri" w:hAnsi="Calibri" w:cs="Calibri"/>
                <w:b/>
                <w:bCs/>
                <w:color w:val="000000" w:themeColor="text1"/>
              </w:rPr>
            </w:pPr>
            <w:r w:rsidRPr="50C42588">
              <w:rPr>
                <w:rFonts w:ascii="Calibri" w:eastAsia="Calibri" w:hAnsi="Calibri" w:cs="Calibri"/>
                <w:b/>
                <w:bCs/>
                <w:color w:val="000000" w:themeColor="text1"/>
              </w:rPr>
              <w:t>Explanation of significance of evidence/support</w:t>
            </w:r>
          </w:p>
          <w:p w14:paraId="0AC3E1B7" w14:textId="77777777" w:rsidR="00001BE1" w:rsidRPr="00001BE1" w:rsidRDefault="00001BE1" w:rsidP="00671B97">
            <w:pPr>
              <w:ind w:right="630"/>
              <w:rPr>
                <w:rFonts w:ascii="Calibri" w:eastAsia="Calibri" w:hAnsi="Calibri" w:cs="Calibri"/>
                <w:color w:val="000000" w:themeColor="text1"/>
              </w:rPr>
            </w:pPr>
          </w:p>
          <w:p w14:paraId="17B6E9D9" w14:textId="77777777" w:rsidR="00001BE1" w:rsidRPr="00001BE1" w:rsidRDefault="00001BE1" w:rsidP="00671B97">
            <w:pPr>
              <w:ind w:right="630"/>
              <w:rPr>
                <w:rFonts w:ascii="Calibri" w:eastAsia="Calibri" w:hAnsi="Calibri" w:cs="Calibri"/>
                <w:color w:val="000000" w:themeColor="text1"/>
              </w:rPr>
            </w:pPr>
          </w:p>
          <w:p w14:paraId="5F35DE6E" w14:textId="77777777" w:rsidR="00001BE1" w:rsidRPr="00001BE1" w:rsidRDefault="00001BE1" w:rsidP="00671B97">
            <w:pPr>
              <w:ind w:right="630"/>
              <w:rPr>
                <w:rFonts w:ascii="Calibri" w:eastAsia="Calibri" w:hAnsi="Calibri" w:cs="Calibri"/>
                <w:color w:val="000000" w:themeColor="text1"/>
              </w:rPr>
            </w:pPr>
          </w:p>
        </w:tc>
      </w:tr>
    </w:tbl>
    <w:p w14:paraId="14B5F930" w14:textId="77777777" w:rsidR="00001BE1" w:rsidRPr="00F4264F" w:rsidRDefault="00001BE1" w:rsidP="00671B97">
      <w:pPr>
        <w:pStyle w:val="Caption"/>
        <w:keepNext/>
        <w:spacing w:after="0"/>
        <w:ind w:right="630"/>
        <w:rPr>
          <w:i w:val="0"/>
          <w:iCs w:val="0"/>
          <w:color w:val="auto"/>
          <w:sz w:val="22"/>
          <w:szCs w:val="22"/>
        </w:rPr>
      </w:pPr>
      <w:r w:rsidRPr="00F4264F">
        <w:rPr>
          <w:i w:val="0"/>
          <w:iCs w:val="0"/>
          <w:color w:val="auto"/>
          <w:sz w:val="22"/>
          <w:szCs w:val="22"/>
        </w:rPr>
        <w:t>Conclusion</w:t>
      </w:r>
    </w:p>
    <w:tbl>
      <w:tblPr>
        <w:tblStyle w:val="TableGrid"/>
        <w:tblW w:w="0" w:type="auto"/>
        <w:tblLook w:val="04A0" w:firstRow="1" w:lastRow="0" w:firstColumn="1" w:lastColumn="0" w:noHBand="0" w:noVBand="1"/>
      </w:tblPr>
      <w:tblGrid>
        <w:gridCol w:w="9350"/>
      </w:tblGrid>
      <w:tr w:rsidR="00001BE1" w:rsidRPr="00F4264F" w14:paraId="372EE972" w14:textId="77777777" w:rsidTr="50C42588">
        <w:tc>
          <w:tcPr>
            <w:tcW w:w="9350" w:type="dxa"/>
          </w:tcPr>
          <w:p w14:paraId="242563CE" w14:textId="77777777" w:rsidR="00001BE1" w:rsidRPr="00F4264F" w:rsidRDefault="1CB79549" w:rsidP="00671B97">
            <w:pPr>
              <w:ind w:right="630"/>
              <w:rPr>
                <w:rFonts w:ascii="Calibri" w:eastAsia="Calibri" w:hAnsi="Calibri" w:cs="Calibri"/>
                <w:b/>
                <w:bCs/>
                <w:color w:val="000000" w:themeColor="text1"/>
              </w:rPr>
            </w:pPr>
            <w:r w:rsidRPr="50C42588">
              <w:rPr>
                <w:rFonts w:ascii="Calibri" w:eastAsia="Calibri" w:hAnsi="Calibri" w:cs="Calibri"/>
                <w:b/>
                <w:bCs/>
                <w:color w:val="000000" w:themeColor="text1"/>
              </w:rPr>
              <w:t xml:space="preserve">Conclusion Overview/Strategy Description: </w:t>
            </w:r>
          </w:p>
          <w:p w14:paraId="4972A69C" w14:textId="77777777" w:rsidR="00001BE1" w:rsidRPr="00F4264F" w:rsidRDefault="00001BE1" w:rsidP="00671B97">
            <w:pPr>
              <w:ind w:right="630"/>
              <w:rPr>
                <w:rFonts w:ascii="Calibri" w:eastAsia="Calibri" w:hAnsi="Calibri" w:cs="Calibri"/>
                <w:b/>
                <w:bCs/>
                <w:color w:val="000000" w:themeColor="text1"/>
              </w:rPr>
            </w:pPr>
          </w:p>
          <w:p w14:paraId="4E6E812B" w14:textId="77777777" w:rsidR="00001BE1" w:rsidRPr="00F4264F" w:rsidRDefault="00001BE1" w:rsidP="00671B97">
            <w:pPr>
              <w:ind w:right="630"/>
              <w:rPr>
                <w:rFonts w:ascii="Calibri" w:eastAsia="Calibri" w:hAnsi="Calibri" w:cs="Calibri"/>
                <w:b/>
                <w:bCs/>
                <w:color w:val="000000" w:themeColor="text1"/>
              </w:rPr>
            </w:pPr>
          </w:p>
          <w:p w14:paraId="005E27F1" w14:textId="77777777" w:rsidR="00001BE1" w:rsidRPr="00F4264F" w:rsidRDefault="00001BE1" w:rsidP="00671B97">
            <w:pPr>
              <w:ind w:right="630"/>
              <w:rPr>
                <w:rFonts w:ascii="Calibri" w:eastAsia="Calibri" w:hAnsi="Calibri" w:cs="Calibri"/>
                <w:color w:val="000000" w:themeColor="text1"/>
              </w:rPr>
            </w:pPr>
          </w:p>
        </w:tc>
      </w:tr>
    </w:tbl>
    <w:p w14:paraId="31CC12DF" w14:textId="77777777" w:rsidR="00001BE1" w:rsidRPr="00F4264F" w:rsidRDefault="00001BE1" w:rsidP="00671B97">
      <w:pPr>
        <w:pStyle w:val="Caption"/>
        <w:keepNext/>
        <w:spacing w:after="0"/>
        <w:ind w:right="630"/>
        <w:rPr>
          <w:i w:val="0"/>
          <w:iCs w:val="0"/>
          <w:color w:val="auto"/>
          <w:sz w:val="22"/>
          <w:szCs w:val="22"/>
        </w:rPr>
      </w:pPr>
      <w:r w:rsidRPr="00F4264F">
        <w:rPr>
          <w:i w:val="0"/>
          <w:iCs w:val="0"/>
          <w:color w:val="auto"/>
          <w:sz w:val="22"/>
          <w:szCs w:val="22"/>
        </w:rPr>
        <w:t>Works Cited</w:t>
      </w:r>
    </w:p>
    <w:tbl>
      <w:tblPr>
        <w:tblStyle w:val="TableGrid"/>
        <w:tblW w:w="0" w:type="auto"/>
        <w:tblLook w:val="04A0" w:firstRow="1" w:lastRow="0" w:firstColumn="1" w:lastColumn="0" w:noHBand="0" w:noVBand="1"/>
      </w:tblPr>
      <w:tblGrid>
        <w:gridCol w:w="9350"/>
      </w:tblGrid>
      <w:tr w:rsidR="00001BE1" w:rsidRPr="00F4264F" w14:paraId="7789FCE5" w14:textId="77777777" w:rsidTr="50C42588">
        <w:tc>
          <w:tcPr>
            <w:tcW w:w="9350" w:type="dxa"/>
          </w:tcPr>
          <w:p w14:paraId="7CFCD49E" w14:textId="77777777" w:rsidR="00001BE1" w:rsidRPr="00F4264F" w:rsidRDefault="1CB79549" w:rsidP="00671B97">
            <w:pPr>
              <w:ind w:right="630"/>
              <w:rPr>
                <w:rFonts w:ascii="Calibri" w:eastAsia="Calibri" w:hAnsi="Calibri" w:cs="Calibri"/>
                <w:b/>
                <w:bCs/>
                <w:color w:val="000000" w:themeColor="text1"/>
              </w:rPr>
            </w:pPr>
            <w:r w:rsidRPr="50C42588">
              <w:rPr>
                <w:rFonts w:ascii="Calibri" w:eastAsia="Calibri" w:hAnsi="Calibri" w:cs="Calibri"/>
                <w:b/>
                <w:bCs/>
                <w:color w:val="000000" w:themeColor="text1"/>
              </w:rPr>
              <w:t>Citation(s):</w:t>
            </w:r>
          </w:p>
          <w:p w14:paraId="0A75A8EA" w14:textId="77777777" w:rsidR="00001BE1" w:rsidRPr="00F4264F" w:rsidRDefault="00001BE1" w:rsidP="00671B97">
            <w:pPr>
              <w:ind w:left="720" w:right="630" w:hanging="720"/>
            </w:pPr>
          </w:p>
          <w:p w14:paraId="06DA15FB" w14:textId="77777777" w:rsidR="00001BE1" w:rsidRPr="00F4264F" w:rsidRDefault="00001BE1" w:rsidP="00671B97">
            <w:pPr>
              <w:ind w:right="630"/>
              <w:rPr>
                <w:rFonts w:ascii="Calibri" w:eastAsia="Calibri" w:hAnsi="Calibri" w:cs="Calibri"/>
                <w:b/>
                <w:bCs/>
                <w:color w:val="000000" w:themeColor="text1"/>
              </w:rPr>
            </w:pPr>
          </w:p>
        </w:tc>
      </w:tr>
    </w:tbl>
    <w:p w14:paraId="03B7DEAC" w14:textId="77777777" w:rsidR="00001BE1" w:rsidRPr="00EA43A5" w:rsidRDefault="00001BE1" w:rsidP="00671B97">
      <w:pPr>
        <w:ind w:right="630"/>
        <w:rPr>
          <w:rFonts w:ascii="Calibri" w:eastAsia="Calibri" w:hAnsi="Calibri" w:cs="Calibri"/>
          <w:b/>
          <w:bCs/>
          <w:color w:val="000000" w:themeColor="text1"/>
        </w:rPr>
      </w:pPr>
    </w:p>
    <w:p w14:paraId="47F5A9AE" w14:textId="77777777" w:rsidR="00075C2B" w:rsidRPr="00075C2B" w:rsidRDefault="00075C2B" w:rsidP="00671B97">
      <w:pPr>
        <w:spacing w:after="0"/>
        <w:ind w:right="630"/>
        <w:rPr>
          <w:sz w:val="22"/>
          <w:szCs w:val="22"/>
        </w:rPr>
      </w:pPr>
    </w:p>
    <w:p w14:paraId="41CCDB4A" w14:textId="743C76E1" w:rsidR="0070665A" w:rsidRDefault="0070665A" w:rsidP="00AF6105">
      <w:pPr>
        <w:pStyle w:val="Heading1"/>
      </w:pPr>
      <w:bookmarkStart w:id="16" w:name="_Toc229039308"/>
      <w:r w:rsidRPr="00D03D0F">
        <w:t xml:space="preserve">Module </w:t>
      </w:r>
      <w:r w:rsidR="006B71E4">
        <w:t xml:space="preserve">4: </w:t>
      </w:r>
      <w:r w:rsidRPr="0070665A">
        <w:t>Planning and Drafting a Rhetorical Analysis</w:t>
      </w:r>
      <w:bookmarkEnd w:id="16"/>
    </w:p>
    <w:p w14:paraId="4FBD5591" w14:textId="0E418007" w:rsidR="007D1D50" w:rsidRDefault="00F0464A" w:rsidP="00671B97">
      <w:pPr>
        <w:ind w:right="630"/>
      </w:pPr>
      <w:r>
        <w:rPr>
          <w:noProof/>
        </w:rPr>
        <mc:AlternateContent>
          <mc:Choice Requires="wpg">
            <w:drawing>
              <wp:anchor distT="0" distB="0" distL="114300" distR="114300" simplePos="0" relativeHeight="251658243" behindDoc="0" locked="0" layoutInCell="1" allowOverlap="1" wp14:anchorId="4EBDFD1D" wp14:editId="38512E9B">
                <wp:simplePos x="0" y="0"/>
                <wp:positionH relativeFrom="column">
                  <wp:posOffset>0</wp:posOffset>
                </wp:positionH>
                <wp:positionV relativeFrom="paragraph">
                  <wp:posOffset>144780</wp:posOffset>
                </wp:positionV>
                <wp:extent cx="5956300" cy="82550"/>
                <wp:effectExtent l="0" t="38100" r="44450" b="0"/>
                <wp:wrapNone/>
                <wp:docPr id="1539509913"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56300" cy="82550"/>
                          <a:chOff x="0" y="0"/>
                          <a:chExt cx="5753100" cy="0"/>
                        </a:xfrm>
                      </wpg:grpSpPr>
                      <wps:wsp>
                        <wps:cNvPr id="1000206802"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0102685"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406780206"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A9D66D" id="Group 5" o:spid="_x0000_s1026" alt="&quot;&quot;" style="position:absolute;margin-left:0;margin-top:11.4pt;width:469pt;height:6.5pt;z-index:251658243;mso-width-relative:margin;mso-height-relative:margin"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" strokecolor="#a5acb0 [3214]" strokeweight="5.5pt">
                  <v:stroke joinstyle="miter"/>
                </v:line>
              </v:group>
            </w:pict>
          </mc:Fallback>
        </mc:AlternateContent>
      </w:r>
    </w:p>
    <w:p w14:paraId="09DDAEE7" w14:textId="555D93FC" w:rsidR="006B71E4" w:rsidRPr="00BC7BE5" w:rsidRDefault="00F0464A" w:rsidP="00045AB8">
      <w:pPr>
        <w:pStyle w:val="Heading2"/>
      </w:pPr>
      <w:bookmarkStart w:id="17" w:name="_Toc229039309"/>
      <w:r>
        <w:t>O</w:t>
      </w:r>
      <w:r w:rsidR="006B71E4" w:rsidRPr="00BC7BE5">
        <w:t>verview</w:t>
      </w:r>
      <w:bookmarkEnd w:id="17"/>
    </w:p>
    <w:p w14:paraId="4D12D181" w14:textId="128816C1" w:rsidR="000A6934" w:rsidRPr="00BC7BE5" w:rsidRDefault="000A6934" w:rsidP="00671B97">
      <w:pPr>
        <w:ind w:right="630"/>
        <w:rPr>
          <w:sz w:val="22"/>
          <w:szCs w:val="22"/>
        </w:rPr>
      </w:pPr>
      <w:r w:rsidRPr="00BC7BE5">
        <w:rPr>
          <w:sz w:val="22"/>
          <w:szCs w:val="22"/>
        </w:rPr>
        <w:t xml:space="preserve">Last week, you reviewed logos, pathos, and ethos because it would provide helpful background knowledge in analyzing a place to research and discuss for Essay One: Race and </w:t>
      </w:r>
      <w:proofErr w:type="gramStart"/>
      <w:r w:rsidRPr="00BC7BE5">
        <w:rPr>
          <w:sz w:val="22"/>
          <w:szCs w:val="22"/>
        </w:rPr>
        <w:t>Place  in</w:t>
      </w:r>
      <w:proofErr w:type="gramEnd"/>
      <w:r w:rsidRPr="00BC7BE5">
        <w:rPr>
          <w:sz w:val="22"/>
          <w:szCs w:val="22"/>
        </w:rPr>
        <w:t xml:space="preserve"> Georgia. You also did some </w:t>
      </w:r>
      <w:proofErr w:type="gramStart"/>
      <w:r w:rsidRPr="00BC7BE5">
        <w:rPr>
          <w:sz w:val="22"/>
          <w:szCs w:val="22"/>
        </w:rPr>
        <w:t>freewriting</w:t>
      </w:r>
      <w:proofErr w:type="gramEnd"/>
      <w:r w:rsidRPr="00BC7BE5">
        <w:rPr>
          <w:sz w:val="22"/>
          <w:szCs w:val="22"/>
        </w:rPr>
        <w:t xml:space="preserve"> about the location of your place and the message it sends or the argument that it makes to visitors. </w:t>
      </w:r>
    </w:p>
    <w:p w14:paraId="65FC2225" w14:textId="77777777" w:rsidR="000A6934" w:rsidRPr="00BC7BE5" w:rsidRDefault="000A6934" w:rsidP="00671B97">
      <w:pPr>
        <w:ind w:right="630"/>
        <w:rPr>
          <w:sz w:val="22"/>
          <w:szCs w:val="22"/>
        </w:rPr>
      </w:pPr>
      <w:r w:rsidRPr="00BC7BE5">
        <w:rPr>
          <w:sz w:val="22"/>
          <w:szCs w:val="22"/>
        </w:rPr>
        <w:t xml:space="preserve">This week, you will work on planning, or </w:t>
      </w:r>
      <w:proofErr w:type="gramStart"/>
      <w:r w:rsidRPr="00BC7BE5">
        <w:rPr>
          <w:sz w:val="22"/>
          <w:szCs w:val="22"/>
        </w:rPr>
        <w:t>outlining,</w:t>
      </w:r>
      <w:proofErr w:type="gramEnd"/>
      <w:r w:rsidRPr="00BC7BE5">
        <w:rPr>
          <w:sz w:val="22"/>
          <w:szCs w:val="22"/>
        </w:rPr>
        <w:t xml:space="preserve"> your essay and getting some feedback on that plan. If you find outlining difficult, the provided template attached to the outlining assignment should help. This planning stage of the writing process will help you think about what you want your essay's focus to be and what details about your place you want to share with your readers, but nothing is set in stone. You can always revise your outline before you draft. Just make sure to review </w:t>
      </w:r>
      <w:r w:rsidRPr="00BC7BE5">
        <w:rPr>
          <w:sz w:val="22"/>
          <w:szCs w:val="22"/>
        </w:rPr>
        <w:lastRenderedPageBreak/>
        <w:t>the assignment, which asks you to use a GALILEO source. You will also work with that source before the week is over. </w:t>
      </w:r>
    </w:p>
    <w:p w14:paraId="14B6CEF2" w14:textId="77777777" w:rsidR="000A6934" w:rsidRPr="00BC7BE5" w:rsidRDefault="000A6934" w:rsidP="00671B97">
      <w:pPr>
        <w:ind w:right="630"/>
        <w:rPr>
          <w:sz w:val="22"/>
          <w:szCs w:val="22"/>
        </w:rPr>
      </w:pPr>
      <w:r w:rsidRPr="00BC7BE5">
        <w:rPr>
          <w:sz w:val="22"/>
          <w:szCs w:val="22"/>
        </w:rPr>
        <w:t>Here's a quick preview of what will happen in this module.</w:t>
      </w:r>
    </w:p>
    <w:p w14:paraId="442DC3CD" w14:textId="77777777" w:rsidR="000A6934" w:rsidRPr="00BC7BE5" w:rsidRDefault="000A6934" w:rsidP="00671B97">
      <w:pPr>
        <w:ind w:right="630"/>
        <w:rPr>
          <w:b/>
          <w:bCs/>
          <w:sz w:val="22"/>
          <w:szCs w:val="22"/>
        </w:rPr>
      </w:pPr>
      <w:r w:rsidRPr="00BC7BE5">
        <w:rPr>
          <w:b/>
          <w:bCs/>
          <w:sz w:val="22"/>
          <w:szCs w:val="22"/>
        </w:rPr>
        <w:t>Week Four will facilitate the following conversations:</w:t>
      </w:r>
    </w:p>
    <w:p w14:paraId="2ABD578E" w14:textId="77777777" w:rsidR="000A6934" w:rsidRPr="00387D73" w:rsidRDefault="000A6934" w:rsidP="00671B97">
      <w:pPr>
        <w:pStyle w:val="ListParagraph"/>
        <w:numPr>
          <w:ilvl w:val="0"/>
          <w:numId w:val="48"/>
        </w:numPr>
        <w:ind w:left="540" w:right="630"/>
        <w:rPr>
          <w:sz w:val="22"/>
          <w:szCs w:val="22"/>
        </w:rPr>
      </w:pPr>
      <w:r w:rsidRPr="00387D73">
        <w:rPr>
          <w:sz w:val="22"/>
          <w:szCs w:val="22"/>
        </w:rPr>
        <w:t>Are my ideas logically organized?</w:t>
      </w:r>
    </w:p>
    <w:p w14:paraId="3CD4B263" w14:textId="77777777" w:rsidR="000A6934" w:rsidRPr="00387D73" w:rsidRDefault="000A6934" w:rsidP="00671B97">
      <w:pPr>
        <w:pStyle w:val="ListParagraph"/>
        <w:numPr>
          <w:ilvl w:val="0"/>
          <w:numId w:val="48"/>
        </w:numPr>
        <w:ind w:left="540" w:right="630"/>
        <w:rPr>
          <w:sz w:val="22"/>
          <w:szCs w:val="22"/>
        </w:rPr>
      </w:pPr>
      <w:r w:rsidRPr="00387D73">
        <w:rPr>
          <w:sz w:val="22"/>
          <w:szCs w:val="22"/>
        </w:rPr>
        <w:t xml:space="preserve">Do I have enough evidence for my </w:t>
      </w:r>
      <w:proofErr w:type="gramStart"/>
      <w:r w:rsidRPr="00387D73">
        <w:rPr>
          <w:sz w:val="22"/>
          <w:szCs w:val="22"/>
        </w:rPr>
        <w:t>supporting</w:t>
      </w:r>
      <w:proofErr w:type="gramEnd"/>
      <w:r w:rsidRPr="00387D73">
        <w:rPr>
          <w:sz w:val="22"/>
          <w:szCs w:val="22"/>
        </w:rPr>
        <w:t xml:space="preserve"> points?</w:t>
      </w:r>
    </w:p>
    <w:p w14:paraId="46CC4499" w14:textId="77777777" w:rsidR="000A6934" w:rsidRPr="00387D73" w:rsidRDefault="000A6934" w:rsidP="00671B97">
      <w:pPr>
        <w:pStyle w:val="ListParagraph"/>
        <w:numPr>
          <w:ilvl w:val="0"/>
          <w:numId w:val="48"/>
        </w:numPr>
        <w:ind w:left="540" w:right="630"/>
        <w:rPr>
          <w:sz w:val="22"/>
          <w:szCs w:val="22"/>
        </w:rPr>
      </w:pPr>
      <w:r w:rsidRPr="00387D73">
        <w:rPr>
          <w:sz w:val="22"/>
          <w:szCs w:val="22"/>
        </w:rPr>
        <w:t>What is a signal phrase?</w:t>
      </w:r>
    </w:p>
    <w:p w14:paraId="25708A1C" w14:textId="77777777" w:rsidR="000A6934" w:rsidRPr="00387D73" w:rsidRDefault="000A6934" w:rsidP="00671B97">
      <w:pPr>
        <w:pStyle w:val="ListParagraph"/>
        <w:numPr>
          <w:ilvl w:val="0"/>
          <w:numId w:val="48"/>
        </w:numPr>
        <w:ind w:left="540" w:right="630"/>
        <w:rPr>
          <w:sz w:val="22"/>
          <w:szCs w:val="22"/>
        </w:rPr>
      </w:pPr>
      <w:r w:rsidRPr="00387D73">
        <w:rPr>
          <w:sz w:val="22"/>
          <w:szCs w:val="22"/>
        </w:rPr>
        <w:t>How do I integrate quotations into my writing?</w:t>
      </w:r>
    </w:p>
    <w:p w14:paraId="696F168E" w14:textId="77777777" w:rsidR="000A6934" w:rsidRPr="00BC7BE5" w:rsidRDefault="000A6934" w:rsidP="00671B97">
      <w:pPr>
        <w:ind w:right="630"/>
        <w:rPr>
          <w:b/>
          <w:bCs/>
          <w:sz w:val="22"/>
          <w:szCs w:val="22"/>
        </w:rPr>
      </w:pPr>
      <w:r w:rsidRPr="00BC7BE5">
        <w:rPr>
          <w:b/>
          <w:bCs/>
          <w:sz w:val="22"/>
          <w:szCs w:val="22"/>
        </w:rPr>
        <w:t>Module Week Four Outcomes</w:t>
      </w:r>
    </w:p>
    <w:p w14:paraId="65C1433D" w14:textId="77777777" w:rsidR="000A6934" w:rsidRPr="00BC7BE5" w:rsidRDefault="000A6934" w:rsidP="00671B97">
      <w:pPr>
        <w:ind w:right="630"/>
        <w:rPr>
          <w:sz w:val="22"/>
          <w:szCs w:val="22"/>
        </w:rPr>
      </w:pPr>
      <w:r w:rsidRPr="00BC7BE5">
        <w:rPr>
          <w:i/>
          <w:iCs/>
          <w:sz w:val="22"/>
          <w:szCs w:val="22"/>
        </w:rPr>
        <w:t>By the time this module is completed, you will be able to:</w:t>
      </w:r>
    </w:p>
    <w:p w14:paraId="423D6C74" w14:textId="77777777" w:rsidR="000A6934" w:rsidRPr="00BC7BE5" w:rsidRDefault="000A6934" w:rsidP="00671B97">
      <w:pPr>
        <w:pStyle w:val="ListParagraph"/>
        <w:numPr>
          <w:ilvl w:val="0"/>
          <w:numId w:val="28"/>
        </w:numPr>
        <w:ind w:left="1080" w:right="630"/>
        <w:rPr>
          <w:sz w:val="22"/>
          <w:szCs w:val="22"/>
        </w:rPr>
      </w:pPr>
      <w:r w:rsidRPr="00BC7BE5">
        <w:rPr>
          <w:sz w:val="22"/>
          <w:szCs w:val="22"/>
        </w:rPr>
        <w:t>MO1: Outline Essay 1. (CO1, CO3)</w:t>
      </w:r>
    </w:p>
    <w:p w14:paraId="49766A31" w14:textId="77777777" w:rsidR="000A6934" w:rsidRPr="00BC7BE5" w:rsidRDefault="000A6934" w:rsidP="00671B97">
      <w:pPr>
        <w:pStyle w:val="ListParagraph"/>
        <w:numPr>
          <w:ilvl w:val="0"/>
          <w:numId w:val="28"/>
        </w:numPr>
        <w:ind w:left="1080" w:right="630"/>
        <w:rPr>
          <w:sz w:val="22"/>
          <w:szCs w:val="22"/>
        </w:rPr>
      </w:pPr>
      <w:r w:rsidRPr="00BC7BE5">
        <w:rPr>
          <w:sz w:val="22"/>
          <w:szCs w:val="22"/>
        </w:rPr>
        <w:t>MO2: Develop signal phrases to introduce credible source material into your writing. (CO4)</w:t>
      </w:r>
    </w:p>
    <w:p w14:paraId="5ED4C1A6" w14:textId="77777777" w:rsidR="000A6934" w:rsidRPr="007E464E" w:rsidRDefault="000A6934" w:rsidP="00671B97">
      <w:pPr>
        <w:pStyle w:val="ListParagraph"/>
        <w:numPr>
          <w:ilvl w:val="0"/>
          <w:numId w:val="28"/>
        </w:numPr>
        <w:ind w:left="1080" w:right="630"/>
        <w:rPr>
          <w:sz w:val="22"/>
          <w:szCs w:val="22"/>
        </w:rPr>
      </w:pPr>
      <w:r w:rsidRPr="007E464E">
        <w:rPr>
          <w:sz w:val="22"/>
          <w:szCs w:val="22"/>
        </w:rPr>
        <w:t>MO3: Discuss proper formatting methods and key features of a sample essay. (CO1)</w:t>
      </w:r>
    </w:p>
    <w:p w14:paraId="2315F411" w14:textId="77777777" w:rsidR="000A6934" w:rsidRPr="007E464E" w:rsidRDefault="000A6934" w:rsidP="00671B97">
      <w:pPr>
        <w:ind w:right="630"/>
        <w:rPr>
          <w:b/>
          <w:bCs/>
          <w:sz w:val="22"/>
          <w:szCs w:val="22"/>
        </w:rPr>
      </w:pPr>
      <w:r w:rsidRPr="007E464E">
        <w:rPr>
          <w:b/>
          <w:bCs/>
          <w:sz w:val="22"/>
          <w:szCs w:val="22"/>
        </w:rPr>
        <w:t>Module Checklist</w:t>
      </w:r>
    </w:p>
    <w:p w14:paraId="1C410632" w14:textId="77777777" w:rsidR="000A6934" w:rsidRPr="007E464E" w:rsidRDefault="000A6934" w:rsidP="00671B97">
      <w:pPr>
        <w:ind w:right="630"/>
        <w:rPr>
          <w:sz w:val="22"/>
          <w:szCs w:val="22"/>
        </w:rPr>
      </w:pPr>
      <w:r w:rsidRPr="007E464E">
        <w:rPr>
          <w:sz w:val="22"/>
          <w:szCs w:val="22"/>
        </w:rPr>
        <w:t>In addition to in-class discussions, you will complete the following:</w:t>
      </w:r>
    </w:p>
    <w:p w14:paraId="059773B9" w14:textId="77777777" w:rsidR="000A6934" w:rsidRPr="00387D73" w:rsidRDefault="000A6934" w:rsidP="00671B97">
      <w:pPr>
        <w:pStyle w:val="ListParagraph"/>
        <w:numPr>
          <w:ilvl w:val="0"/>
          <w:numId w:val="49"/>
        </w:numPr>
        <w:ind w:left="540" w:right="630"/>
        <w:rPr>
          <w:sz w:val="22"/>
          <w:szCs w:val="22"/>
        </w:rPr>
      </w:pPr>
      <w:r w:rsidRPr="00387D73">
        <w:rPr>
          <w:sz w:val="22"/>
          <w:szCs w:val="22"/>
        </w:rPr>
        <w:t>Assignment: Rhetorical Analysis/Essay 1: Analyzing Race and Place Outline Assignment (MO1)</w:t>
      </w:r>
    </w:p>
    <w:p w14:paraId="1E3F4598" w14:textId="77777777" w:rsidR="000A6934" w:rsidRPr="00387D73" w:rsidRDefault="000A6934" w:rsidP="00671B97">
      <w:pPr>
        <w:pStyle w:val="ListParagraph"/>
        <w:numPr>
          <w:ilvl w:val="0"/>
          <w:numId w:val="49"/>
        </w:numPr>
        <w:ind w:left="540" w:right="630"/>
        <w:rPr>
          <w:sz w:val="22"/>
          <w:szCs w:val="22"/>
        </w:rPr>
      </w:pPr>
      <w:r w:rsidRPr="00387D73">
        <w:rPr>
          <w:sz w:val="22"/>
          <w:szCs w:val="22"/>
        </w:rPr>
        <w:t>Read: Sample Essay: Buttermilk Bottom</w:t>
      </w:r>
    </w:p>
    <w:p w14:paraId="7C5D9355" w14:textId="77777777" w:rsidR="000A6934" w:rsidRPr="00387D73" w:rsidRDefault="000A6934" w:rsidP="00671B97">
      <w:pPr>
        <w:pStyle w:val="ListParagraph"/>
        <w:numPr>
          <w:ilvl w:val="0"/>
          <w:numId w:val="49"/>
        </w:numPr>
        <w:ind w:left="540" w:right="630"/>
        <w:rPr>
          <w:sz w:val="22"/>
          <w:szCs w:val="22"/>
        </w:rPr>
      </w:pPr>
      <w:r w:rsidRPr="00387D73">
        <w:rPr>
          <w:sz w:val="22"/>
          <w:szCs w:val="22"/>
        </w:rPr>
        <w:t>Discussion Board: Analysis of Buttermilk Bottom Sample Essay (MO3)</w:t>
      </w:r>
    </w:p>
    <w:p w14:paraId="2CEA3025" w14:textId="77777777" w:rsidR="000A6934" w:rsidRPr="00387D73" w:rsidRDefault="000A6934" w:rsidP="00671B97">
      <w:pPr>
        <w:pStyle w:val="ListParagraph"/>
        <w:numPr>
          <w:ilvl w:val="0"/>
          <w:numId w:val="49"/>
        </w:numPr>
        <w:ind w:left="540" w:right="630"/>
        <w:rPr>
          <w:sz w:val="22"/>
          <w:szCs w:val="22"/>
        </w:rPr>
      </w:pPr>
      <w:r w:rsidRPr="00387D73">
        <w:rPr>
          <w:sz w:val="22"/>
          <w:szCs w:val="22"/>
        </w:rPr>
        <w:t>Watch: "Quote Sandwich" </w:t>
      </w:r>
    </w:p>
    <w:p w14:paraId="2F45D67B" w14:textId="77777777" w:rsidR="000A6934" w:rsidRPr="00387D73" w:rsidRDefault="000A6934" w:rsidP="00671B97">
      <w:pPr>
        <w:pStyle w:val="ListParagraph"/>
        <w:numPr>
          <w:ilvl w:val="0"/>
          <w:numId w:val="49"/>
        </w:numPr>
        <w:ind w:left="540" w:right="630"/>
        <w:rPr>
          <w:sz w:val="22"/>
          <w:szCs w:val="22"/>
        </w:rPr>
      </w:pPr>
      <w:r w:rsidRPr="00387D73">
        <w:rPr>
          <w:sz w:val="22"/>
          <w:szCs w:val="22"/>
        </w:rPr>
        <w:t>Watch: MLA and/or APA Formatting Videos</w:t>
      </w:r>
    </w:p>
    <w:p w14:paraId="2541FAC3" w14:textId="77777777" w:rsidR="000A6934" w:rsidRPr="00387D73" w:rsidRDefault="000A6934" w:rsidP="00671B97">
      <w:pPr>
        <w:pStyle w:val="ListParagraph"/>
        <w:numPr>
          <w:ilvl w:val="0"/>
          <w:numId w:val="49"/>
        </w:numPr>
        <w:ind w:left="540" w:right="630"/>
        <w:rPr>
          <w:sz w:val="22"/>
          <w:szCs w:val="22"/>
        </w:rPr>
      </w:pPr>
      <w:r w:rsidRPr="00387D73">
        <w:rPr>
          <w:sz w:val="22"/>
          <w:szCs w:val="22"/>
        </w:rPr>
        <w:t>Author Credibility and Signal Phrase Activity (MO2)</w:t>
      </w:r>
    </w:p>
    <w:p w14:paraId="5C2EEC65" w14:textId="631D79D7" w:rsidR="000F5597" w:rsidRDefault="000F5597" w:rsidP="00045AB8">
      <w:pPr>
        <w:pStyle w:val="Heading2"/>
      </w:pPr>
      <w:bookmarkStart w:id="18" w:name="_Toc229039310"/>
      <w:r w:rsidRPr="00CE7EDF">
        <w:t>Readings</w:t>
      </w:r>
      <w:bookmarkEnd w:id="18"/>
    </w:p>
    <w:p w14:paraId="7077DC73" w14:textId="76ECED47" w:rsidR="00403A07" w:rsidRPr="007E464E" w:rsidRDefault="002A61AB" w:rsidP="00671B97">
      <w:pPr>
        <w:ind w:right="630"/>
        <w:rPr>
          <w:sz w:val="22"/>
          <w:szCs w:val="22"/>
        </w:rPr>
      </w:pPr>
      <w:r w:rsidRPr="007E464E">
        <w:rPr>
          <w:sz w:val="22"/>
          <w:szCs w:val="22"/>
        </w:rPr>
        <w:t xml:space="preserve">This sample essay about Buttermilk Bottom is annotated with notes emphasizing MLA format, the title, thesis statement, main ideas, and integration of sources. The essay also includes a properly formatted Works Cited </w:t>
      </w:r>
      <w:proofErr w:type="spellStart"/>
      <w:proofErr w:type="gramStart"/>
      <w:r w:rsidRPr="007E464E">
        <w:rPr>
          <w:sz w:val="22"/>
          <w:szCs w:val="22"/>
        </w:rPr>
        <w:t>page.</w:t>
      </w:r>
      <w:r w:rsidR="00403A07" w:rsidRPr="007E464E">
        <w:rPr>
          <w:sz w:val="22"/>
          <w:szCs w:val="22"/>
        </w:rPr>
        <w:t>ultimedia</w:t>
      </w:r>
      <w:proofErr w:type="spellEnd"/>
      <w:proofErr w:type="gramEnd"/>
    </w:p>
    <w:p w14:paraId="7B48BA05" w14:textId="643308A9" w:rsidR="00403A07" w:rsidRPr="007E464E" w:rsidRDefault="00D83234" w:rsidP="00671B97">
      <w:pPr>
        <w:pStyle w:val="ListParagraph"/>
        <w:numPr>
          <w:ilvl w:val="0"/>
          <w:numId w:val="21"/>
        </w:numPr>
        <w:ind w:right="630"/>
        <w:rPr>
          <w:sz w:val="22"/>
          <w:szCs w:val="22"/>
        </w:rPr>
      </w:pPr>
      <w:r w:rsidRPr="007E464E">
        <w:rPr>
          <w:sz w:val="22"/>
          <w:szCs w:val="22"/>
        </w:rPr>
        <w:t xml:space="preserve">Watch </w:t>
      </w:r>
      <w:hyperlink r:id="rId17" w:history="1">
        <w:r w:rsidR="004B693E" w:rsidRPr="007E464E">
          <w:rPr>
            <w:rStyle w:val="Hyperlink"/>
            <w:sz w:val="22"/>
            <w:szCs w:val="22"/>
          </w:rPr>
          <w:t>Morgan, Jason. “</w:t>
        </w:r>
        <w:r w:rsidRPr="007E464E">
          <w:rPr>
            <w:rStyle w:val="Hyperlink"/>
            <w:sz w:val="22"/>
            <w:szCs w:val="22"/>
          </w:rPr>
          <w:t>Formatting a Paper in MLA Style</w:t>
        </w:r>
        <w:r w:rsidR="003E4DC1" w:rsidRPr="007E464E">
          <w:rPr>
            <w:rStyle w:val="Hyperlink"/>
            <w:sz w:val="22"/>
            <w:szCs w:val="22"/>
          </w:rPr>
          <w:t xml:space="preserve"> 2023</w:t>
        </w:r>
        <w:r w:rsidR="004B693E" w:rsidRPr="007E464E">
          <w:rPr>
            <w:rStyle w:val="Hyperlink"/>
            <w:sz w:val="22"/>
            <w:szCs w:val="22"/>
          </w:rPr>
          <w:t>.”</w:t>
        </w:r>
      </w:hyperlink>
      <w:r w:rsidR="004B693E" w:rsidRPr="007E464E">
        <w:rPr>
          <w:sz w:val="22"/>
          <w:szCs w:val="22"/>
        </w:rPr>
        <w:t xml:space="preserve"> </w:t>
      </w:r>
      <w:r w:rsidR="004B693E" w:rsidRPr="007E464E">
        <w:rPr>
          <w:i/>
          <w:iCs/>
          <w:sz w:val="22"/>
          <w:szCs w:val="22"/>
        </w:rPr>
        <w:t>YouTube</w:t>
      </w:r>
      <w:r w:rsidR="004B693E" w:rsidRPr="007E464E">
        <w:rPr>
          <w:sz w:val="22"/>
          <w:szCs w:val="22"/>
        </w:rPr>
        <w:t xml:space="preserve">, </w:t>
      </w:r>
      <w:r w:rsidR="003E4DC1" w:rsidRPr="007E464E">
        <w:rPr>
          <w:sz w:val="22"/>
          <w:szCs w:val="22"/>
        </w:rPr>
        <w:t xml:space="preserve">31 Jan. </w:t>
      </w:r>
      <w:r w:rsidR="00641D56" w:rsidRPr="007E464E">
        <w:rPr>
          <w:sz w:val="22"/>
          <w:szCs w:val="22"/>
        </w:rPr>
        <w:t>2023</w:t>
      </w:r>
      <w:r w:rsidR="003E4DC1" w:rsidRPr="007E464E">
        <w:rPr>
          <w:sz w:val="22"/>
          <w:szCs w:val="22"/>
        </w:rPr>
        <w:t xml:space="preserve">. </w:t>
      </w:r>
      <w:r w:rsidR="00D21691" w:rsidRPr="007E464E">
        <w:rPr>
          <w:sz w:val="22"/>
          <w:szCs w:val="22"/>
        </w:rPr>
        <w:t>This video shares how to create an MLA-formatted essay using Microsoft Word.</w:t>
      </w:r>
    </w:p>
    <w:p w14:paraId="7E870C44" w14:textId="6D501126" w:rsidR="000E3BE6" w:rsidRPr="007E464E" w:rsidRDefault="000E3BE6" w:rsidP="00671B97">
      <w:pPr>
        <w:pStyle w:val="ListParagraph"/>
        <w:numPr>
          <w:ilvl w:val="0"/>
          <w:numId w:val="21"/>
        </w:numPr>
        <w:ind w:right="630"/>
        <w:rPr>
          <w:sz w:val="22"/>
          <w:szCs w:val="22"/>
        </w:rPr>
      </w:pPr>
      <w:r w:rsidRPr="007E464E">
        <w:rPr>
          <w:sz w:val="22"/>
          <w:szCs w:val="22"/>
        </w:rPr>
        <w:t>Watch</w:t>
      </w:r>
      <w:r w:rsidR="0042471D" w:rsidRPr="007E464E">
        <w:rPr>
          <w:sz w:val="22"/>
          <w:szCs w:val="22"/>
        </w:rPr>
        <w:t xml:space="preserve"> </w:t>
      </w:r>
      <w:hyperlink r:id="rId18" w:history="1">
        <w:r w:rsidR="0042471D" w:rsidRPr="007E464E">
          <w:rPr>
            <w:rStyle w:val="Hyperlink"/>
            <w:sz w:val="22"/>
            <w:szCs w:val="22"/>
          </w:rPr>
          <w:t>Smart Student. “How to Format Your Paper in APA Style 2025.”</w:t>
        </w:r>
      </w:hyperlink>
      <w:r w:rsidR="0042471D" w:rsidRPr="007E464E">
        <w:rPr>
          <w:sz w:val="22"/>
          <w:szCs w:val="22"/>
        </w:rPr>
        <w:t xml:space="preserve"> </w:t>
      </w:r>
      <w:r w:rsidR="0042471D" w:rsidRPr="007E464E">
        <w:rPr>
          <w:i/>
          <w:iCs/>
          <w:sz w:val="22"/>
          <w:szCs w:val="22"/>
        </w:rPr>
        <w:t>YouTube</w:t>
      </w:r>
      <w:r w:rsidR="0042471D" w:rsidRPr="007E464E">
        <w:rPr>
          <w:sz w:val="22"/>
          <w:szCs w:val="22"/>
        </w:rPr>
        <w:t xml:space="preserve">, </w:t>
      </w:r>
      <w:r w:rsidR="00DD4ECB" w:rsidRPr="007E464E">
        <w:rPr>
          <w:sz w:val="22"/>
          <w:szCs w:val="22"/>
        </w:rPr>
        <w:t>11 May 2020.</w:t>
      </w:r>
      <w:r w:rsidR="00E96DA8" w:rsidRPr="007E464E">
        <w:rPr>
          <w:sz w:val="22"/>
          <w:szCs w:val="22"/>
        </w:rPr>
        <w:t xml:space="preserve"> This video shares how to create an APA-formatted essay using Microsoft Word.</w:t>
      </w:r>
    </w:p>
    <w:p w14:paraId="150EDF2A" w14:textId="4B550832" w:rsidR="000E3BE6" w:rsidRPr="007E464E" w:rsidRDefault="000E3BE6" w:rsidP="00671B97">
      <w:pPr>
        <w:pStyle w:val="ListParagraph"/>
        <w:numPr>
          <w:ilvl w:val="0"/>
          <w:numId w:val="21"/>
        </w:numPr>
        <w:ind w:right="630"/>
        <w:rPr>
          <w:sz w:val="22"/>
          <w:szCs w:val="22"/>
        </w:rPr>
      </w:pPr>
      <w:r w:rsidRPr="007E464E">
        <w:rPr>
          <w:sz w:val="22"/>
          <w:szCs w:val="22"/>
        </w:rPr>
        <w:t xml:space="preserve">Watch </w:t>
      </w:r>
      <w:hyperlink r:id="rId19" w:history="1">
        <w:r w:rsidRPr="007E464E">
          <w:rPr>
            <w:rStyle w:val="Hyperlink"/>
            <w:sz w:val="22"/>
            <w:szCs w:val="22"/>
          </w:rPr>
          <w:t>Portland Community College. “Quote Sandwich—Anna Marie Erwert</w:t>
        </w:r>
      </w:hyperlink>
      <w:r w:rsidRPr="007E464E">
        <w:rPr>
          <w:sz w:val="22"/>
          <w:szCs w:val="22"/>
        </w:rPr>
        <w:t xml:space="preserve">.”  </w:t>
      </w:r>
      <w:r w:rsidRPr="007E464E">
        <w:rPr>
          <w:i/>
          <w:iCs/>
          <w:sz w:val="22"/>
          <w:szCs w:val="22"/>
        </w:rPr>
        <w:t>YouTube</w:t>
      </w:r>
      <w:r w:rsidRPr="007E464E">
        <w:rPr>
          <w:sz w:val="22"/>
          <w:szCs w:val="22"/>
        </w:rPr>
        <w:t xml:space="preserve">, </w:t>
      </w:r>
      <w:r w:rsidR="00930CEF" w:rsidRPr="007E464E">
        <w:rPr>
          <w:sz w:val="22"/>
          <w:szCs w:val="22"/>
        </w:rPr>
        <w:t>20 May 2019.</w:t>
      </w:r>
      <w:r w:rsidR="000F5597" w:rsidRPr="007E464E">
        <w:rPr>
          <w:sz w:val="22"/>
          <w:szCs w:val="22"/>
        </w:rPr>
        <w:t xml:space="preserve"> This YouTube video from Anna Marie Erwert at Portland Community College discusses how to create a quote sandwich, meaning how to introduce, cite, and explain a quotation in your essay.</w:t>
      </w:r>
    </w:p>
    <w:p w14:paraId="4D63A02D" w14:textId="77777777" w:rsidR="00D21691" w:rsidRPr="00403A07" w:rsidRDefault="00D21691" w:rsidP="00671B97">
      <w:pPr>
        <w:ind w:right="630"/>
      </w:pPr>
    </w:p>
    <w:p w14:paraId="32036FDA" w14:textId="67CEECC1" w:rsidR="00DC10F1" w:rsidRPr="00BC7BE5" w:rsidRDefault="00DC10F1" w:rsidP="00045AB8">
      <w:pPr>
        <w:pStyle w:val="Heading2"/>
      </w:pPr>
      <w:bookmarkStart w:id="19" w:name="_Toc229039311"/>
      <w:r w:rsidRPr="00BC7BE5">
        <w:t>In-Class Discussion Ideas</w:t>
      </w:r>
      <w:bookmarkEnd w:id="19"/>
    </w:p>
    <w:p w14:paraId="256D0B5D" w14:textId="3EC74E77" w:rsidR="00DC10F1" w:rsidRPr="00BC7BE5" w:rsidRDefault="00DD36CF" w:rsidP="00550223">
      <w:pPr>
        <w:pStyle w:val="Heading3"/>
      </w:pPr>
      <w:r w:rsidRPr="00BC7BE5">
        <w:t xml:space="preserve">Discussion </w:t>
      </w:r>
      <w:r w:rsidR="00F06B28" w:rsidRPr="00BC7BE5">
        <w:t xml:space="preserve">Idea #1: </w:t>
      </w:r>
      <w:r w:rsidR="00DC10F1" w:rsidRPr="00BC7BE5">
        <w:t>Outline Review Activity</w:t>
      </w:r>
    </w:p>
    <w:p w14:paraId="6359C420" w14:textId="77777777" w:rsidR="00DC10F1" w:rsidRPr="00BC7BE5" w:rsidRDefault="00DC10F1" w:rsidP="00671B97">
      <w:pPr>
        <w:ind w:right="630"/>
        <w:rPr>
          <w:sz w:val="22"/>
          <w:szCs w:val="22"/>
        </w:rPr>
      </w:pPr>
      <w:r w:rsidRPr="00BC7BE5">
        <w:rPr>
          <w:rStyle w:val="Strong"/>
          <w:sz w:val="22"/>
          <w:szCs w:val="22"/>
        </w:rPr>
        <w:t>Objective:</w:t>
      </w:r>
      <w:r w:rsidRPr="00BC7BE5">
        <w:rPr>
          <w:sz w:val="22"/>
          <w:szCs w:val="22"/>
        </w:rPr>
        <w:t xml:space="preserve"> To receive feedback on how to improve the plan for the essay’s main points and ideas for support before drafting.</w:t>
      </w:r>
    </w:p>
    <w:p w14:paraId="05C5FB8F" w14:textId="77777777" w:rsidR="00DC10F1" w:rsidRPr="00F30513" w:rsidRDefault="00DC10F1" w:rsidP="00671B97">
      <w:pPr>
        <w:ind w:right="630"/>
        <w:rPr>
          <w:b/>
          <w:bCs/>
        </w:rPr>
      </w:pPr>
      <w:r w:rsidRPr="00F30513">
        <w:rPr>
          <w:b/>
          <w:bCs/>
        </w:rPr>
        <w:t>Instructions:</w:t>
      </w:r>
    </w:p>
    <w:p w14:paraId="17506110" w14:textId="77777777" w:rsidR="00DC10F1" w:rsidRPr="00F06B28" w:rsidRDefault="00DC10F1" w:rsidP="00671B97">
      <w:pPr>
        <w:ind w:right="630"/>
        <w:rPr>
          <w:sz w:val="22"/>
          <w:szCs w:val="22"/>
        </w:rPr>
      </w:pPr>
      <w:r w:rsidRPr="00F06B28">
        <w:rPr>
          <w:sz w:val="22"/>
          <w:szCs w:val="22"/>
        </w:rPr>
        <w:t>Review the outline you developed for your essay. Share it with your peer group and discuss the following questions, being open to feedback, and taking notes so that you remember:</w:t>
      </w:r>
    </w:p>
    <w:p w14:paraId="01A85A90" w14:textId="77777777" w:rsidR="00DC10F1" w:rsidRPr="00D41052" w:rsidRDefault="00DC10F1" w:rsidP="00671B97">
      <w:pPr>
        <w:pStyle w:val="ListParagraph"/>
        <w:numPr>
          <w:ilvl w:val="0"/>
          <w:numId w:val="36"/>
        </w:numPr>
        <w:ind w:right="630"/>
        <w:rPr>
          <w:sz w:val="22"/>
          <w:szCs w:val="22"/>
        </w:rPr>
      </w:pPr>
      <w:r w:rsidRPr="00D41052">
        <w:rPr>
          <w:sz w:val="22"/>
          <w:szCs w:val="22"/>
        </w:rPr>
        <w:t>Is my thesis specific enough? Does it prepare you for my main points?</w:t>
      </w:r>
    </w:p>
    <w:p w14:paraId="32A6FF2F" w14:textId="77777777" w:rsidR="00DC10F1" w:rsidRPr="00D41052" w:rsidRDefault="00DC10F1" w:rsidP="00671B97">
      <w:pPr>
        <w:pStyle w:val="ListParagraph"/>
        <w:numPr>
          <w:ilvl w:val="0"/>
          <w:numId w:val="36"/>
        </w:numPr>
        <w:ind w:right="630"/>
        <w:rPr>
          <w:sz w:val="22"/>
          <w:szCs w:val="22"/>
        </w:rPr>
      </w:pPr>
      <w:r w:rsidRPr="00D41052">
        <w:rPr>
          <w:sz w:val="22"/>
          <w:szCs w:val="22"/>
        </w:rPr>
        <w:t>Does the order of my main points seem effective/</w:t>
      </w:r>
      <w:proofErr w:type="gramStart"/>
      <w:r w:rsidRPr="00D41052">
        <w:rPr>
          <w:sz w:val="22"/>
          <w:szCs w:val="22"/>
        </w:rPr>
        <w:t>logical</w:t>
      </w:r>
      <w:proofErr w:type="gramEnd"/>
      <w:r w:rsidRPr="00D41052">
        <w:rPr>
          <w:sz w:val="22"/>
          <w:szCs w:val="22"/>
        </w:rPr>
        <w:t xml:space="preserve"> or would a different organization make more sense?</w:t>
      </w:r>
    </w:p>
    <w:p w14:paraId="4B9882BE" w14:textId="77777777" w:rsidR="00DC10F1" w:rsidRPr="00D41052" w:rsidRDefault="00DC10F1" w:rsidP="00671B97">
      <w:pPr>
        <w:pStyle w:val="ListParagraph"/>
        <w:numPr>
          <w:ilvl w:val="0"/>
          <w:numId w:val="36"/>
        </w:numPr>
        <w:ind w:right="630"/>
        <w:rPr>
          <w:sz w:val="22"/>
          <w:szCs w:val="22"/>
        </w:rPr>
      </w:pPr>
      <w:r w:rsidRPr="00D41052">
        <w:rPr>
          <w:sz w:val="22"/>
          <w:szCs w:val="22"/>
        </w:rPr>
        <w:t>What areas need more support, and what kind of support could I use?</w:t>
      </w:r>
    </w:p>
    <w:p w14:paraId="34DCA21B" w14:textId="77777777" w:rsidR="00DC10F1" w:rsidRPr="00D41052" w:rsidRDefault="00DC10F1" w:rsidP="00671B97">
      <w:pPr>
        <w:pStyle w:val="ListParagraph"/>
        <w:numPr>
          <w:ilvl w:val="0"/>
          <w:numId w:val="36"/>
        </w:numPr>
        <w:ind w:right="630"/>
        <w:rPr>
          <w:sz w:val="22"/>
          <w:szCs w:val="22"/>
        </w:rPr>
      </w:pPr>
      <w:r w:rsidRPr="00D41052">
        <w:rPr>
          <w:sz w:val="22"/>
          <w:szCs w:val="22"/>
        </w:rPr>
        <w:t>Are there any major requirements of the assignment that I may be overlooking, based on what I plan to include in my essay?</w:t>
      </w:r>
    </w:p>
    <w:p w14:paraId="0F43B755" w14:textId="77777777" w:rsidR="00DC10F1" w:rsidRPr="00D41052" w:rsidRDefault="00DC10F1" w:rsidP="00671B97">
      <w:pPr>
        <w:pStyle w:val="ListParagraph"/>
        <w:numPr>
          <w:ilvl w:val="0"/>
          <w:numId w:val="36"/>
        </w:numPr>
        <w:ind w:right="630"/>
        <w:rPr>
          <w:sz w:val="22"/>
          <w:szCs w:val="22"/>
        </w:rPr>
      </w:pPr>
      <w:r w:rsidRPr="00D41052">
        <w:rPr>
          <w:sz w:val="22"/>
          <w:szCs w:val="22"/>
        </w:rPr>
        <w:t>Do you have any suggestions for the type of introduction or conclusion I plan to include?</w:t>
      </w:r>
    </w:p>
    <w:p w14:paraId="33DD0355" w14:textId="77777777" w:rsidR="00DC10F1" w:rsidRPr="00F06B28" w:rsidRDefault="00DC10F1" w:rsidP="00671B97">
      <w:pPr>
        <w:ind w:right="630"/>
        <w:rPr>
          <w:sz w:val="22"/>
          <w:szCs w:val="22"/>
        </w:rPr>
      </w:pPr>
      <w:r w:rsidRPr="00F06B28">
        <w:rPr>
          <w:sz w:val="22"/>
          <w:szCs w:val="22"/>
        </w:rPr>
        <w:t>If there is time, your instructor might encourage you to begin developing one of your body paragraphs.</w:t>
      </w:r>
    </w:p>
    <w:p w14:paraId="5E04E691" w14:textId="77777777" w:rsidR="00F84DAE" w:rsidRDefault="00F84DAE" w:rsidP="00671B97">
      <w:pPr>
        <w:ind w:right="630"/>
      </w:pPr>
    </w:p>
    <w:p w14:paraId="15699982" w14:textId="46EAF6EE" w:rsidR="00F84DAE" w:rsidRPr="00BC7BE5" w:rsidRDefault="00DD36CF" w:rsidP="00550223">
      <w:pPr>
        <w:pStyle w:val="Heading3"/>
      </w:pPr>
      <w:r w:rsidRPr="00BC7BE5">
        <w:t xml:space="preserve">Discussion </w:t>
      </w:r>
      <w:r w:rsidR="00F06B28" w:rsidRPr="00BC7BE5">
        <w:t xml:space="preserve">Idea #2: </w:t>
      </w:r>
      <w:r w:rsidR="00F84DAE" w:rsidRPr="00BC7BE5">
        <w:t>Author Credibility and Signal Phrases</w:t>
      </w:r>
    </w:p>
    <w:p w14:paraId="0F32D23E" w14:textId="77777777" w:rsidR="00F84DAE" w:rsidRPr="00BC7BE5" w:rsidRDefault="00F84DAE" w:rsidP="00671B97">
      <w:pPr>
        <w:ind w:right="630"/>
      </w:pPr>
      <w:r w:rsidRPr="00F30513">
        <w:rPr>
          <w:b/>
          <w:bCs/>
          <w:sz w:val="22"/>
          <w:szCs w:val="22"/>
        </w:rPr>
        <w:t>Objective:</w:t>
      </w:r>
      <w:r w:rsidRPr="00BC7BE5">
        <w:br/>
        <w:t>To learn about using signal phrases, you will research the author(s) of the article/essay you plan to use in your essay. Then, you will be asked to share your findings in small groups and draft various signal phrases.</w:t>
      </w:r>
    </w:p>
    <w:p w14:paraId="57D457FD" w14:textId="77777777" w:rsidR="00F84DAE" w:rsidRPr="00F30513" w:rsidRDefault="00F84DAE" w:rsidP="00671B97">
      <w:pPr>
        <w:ind w:right="630"/>
        <w:rPr>
          <w:rStyle w:val="Strong"/>
          <w:sz w:val="22"/>
          <w:szCs w:val="22"/>
        </w:rPr>
      </w:pPr>
      <w:r w:rsidRPr="00F30513">
        <w:rPr>
          <w:rStyle w:val="Strong"/>
          <w:sz w:val="22"/>
          <w:szCs w:val="22"/>
        </w:rPr>
        <w:t>Instructions:</w:t>
      </w:r>
    </w:p>
    <w:p w14:paraId="08407575" w14:textId="77777777" w:rsidR="00F84DAE" w:rsidRPr="00F06B28" w:rsidRDefault="00F84DAE" w:rsidP="00671B97">
      <w:pPr>
        <w:numPr>
          <w:ilvl w:val="0"/>
          <w:numId w:val="23"/>
        </w:numPr>
        <w:ind w:right="630"/>
        <w:rPr>
          <w:sz w:val="22"/>
          <w:szCs w:val="22"/>
        </w:rPr>
      </w:pPr>
      <w:r w:rsidRPr="00BC7BE5">
        <w:rPr>
          <w:b/>
          <w:bCs/>
          <w:sz w:val="22"/>
          <w:szCs w:val="22"/>
        </w:rPr>
        <w:t>Pull up your source and locate the author(s) (5 min)</w:t>
      </w:r>
      <w:r w:rsidRPr="00BC7BE5">
        <w:rPr>
          <w:sz w:val="22"/>
          <w:szCs w:val="22"/>
        </w:rPr>
        <w:br/>
        <w:t>You should have already located a source to use for your outline. Go ahead and pull that source up on your laptop, for</w:t>
      </w:r>
      <w:r w:rsidRPr="00F06B28">
        <w:rPr>
          <w:sz w:val="22"/>
          <w:szCs w:val="22"/>
        </w:rPr>
        <w:t xml:space="preserve"> easy reference. Then, look for the author. It might be more than one person or an organization, which is okay.</w:t>
      </w:r>
    </w:p>
    <w:p w14:paraId="2BE6B63D" w14:textId="77777777" w:rsidR="00F84DAE" w:rsidRPr="00F06B28" w:rsidRDefault="00F84DAE" w:rsidP="00671B97">
      <w:pPr>
        <w:numPr>
          <w:ilvl w:val="0"/>
          <w:numId w:val="23"/>
        </w:numPr>
        <w:ind w:right="630"/>
        <w:rPr>
          <w:sz w:val="22"/>
          <w:szCs w:val="22"/>
        </w:rPr>
      </w:pPr>
      <w:r w:rsidRPr="00F06B28">
        <w:rPr>
          <w:b/>
          <w:bCs/>
          <w:sz w:val="22"/>
          <w:szCs w:val="22"/>
        </w:rPr>
        <w:t>Author Research (15 minutes)</w:t>
      </w:r>
      <w:r w:rsidRPr="00F06B28">
        <w:rPr>
          <w:sz w:val="22"/>
          <w:szCs w:val="22"/>
        </w:rPr>
        <w:br/>
        <w:t>Research the author of your article or source. Answer the following questions:</w:t>
      </w:r>
    </w:p>
    <w:p w14:paraId="4CEA067F" w14:textId="77777777" w:rsidR="00F84DAE" w:rsidRPr="006E0D08" w:rsidRDefault="00F84DAE" w:rsidP="00671B97">
      <w:pPr>
        <w:pStyle w:val="ListParagraph"/>
        <w:numPr>
          <w:ilvl w:val="1"/>
          <w:numId w:val="50"/>
        </w:numPr>
        <w:ind w:right="630"/>
        <w:rPr>
          <w:sz w:val="22"/>
          <w:szCs w:val="22"/>
        </w:rPr>
      </w:pPr>
      <w:r w:rsidRPr="006E0D08">
        <w:rPr>
          <w:sz w:val="22"/>
          <w:szCs w:val="22"/>
        </w:rPr>
        <w:t>Who is the author or organization? (Name, role, affiliation)</w:t>
      </w:r>
    </w:p>
    <w:p w14:paraId="490802CA" w14:textId="77777777" w:rsidR="00F84DAE" w:rsidRPr="006E0D08" w:rsidRDefault="00F84DAE" w:rsidP="00671B97">
      <w:pPr>
        <w:pStyle w:val="ListParagraph"/>
        <w:numPr>
          <w:ilvl w:val="1"/>
          <w:numId w:val="50"/>
        </w:numPr>
        <w:ind w:right="630"/>
        <w:rPr>
          <w:sz w:val="22"/>
          <w:szCs w:val="22"/>
        </w:rPr>
      </w:pPr>
      <w:r w:rsidRPr="006E0D08">
        <w:rPr>
          <w:sz w:val="22"/>
          <w:szCs w:val="22"/>
        </w:rPr>
        <w:t>What is their expertise? (Degrees, job title, field of study)</w:t>
      </w:r>
    </w:p>
    <w:p w14:paraId="535FD241" w14:textId="77777777" w:rsidR="00F84DAE" w:rsidRPr="006E0D08" w:rsidRDefault="00F84DAE" w:rsidP="00671B97">
      <w:pPr>
        <w:pStyle w:val="ListParagraph"/>
        <w:numPr>
          <w:ilvl w:val="1"/>
          <w:numId w:val="50"/>
        </w:numPr>
        <w:ind w:right="630"/>
        <w:rPr>
          <w:sz w:val="22"/>
          <w:szCs w:val="22"/>
        </w:rPr>
      </w:pPr>
      <w:r w:rsidRPr="006E0D08">
        <w:rPr>
          <w:sz w:val="22"/>
          <w:szCs w:val="22"/>
        </w:rPr>
        <w:t>Have they written other work on this topic?</w:t>
      </w:r>
    </w:p>
    <w:p w14:paraId="1E11DD69" w14:textId="77777777" w:rsidR="00F84DAE" w:rsidRPr="006E0D08" w:rsidRDefault="00F84DAE" w:rsidP="00671B97">
      <w:pPr>
        <w:pStyle w:val="ListParagraph"/>
        <w:numPr>
          <w:ilvl w:val="1"/>
          <w:numId w:val="50"/>
        </w:numPr>
        <w:ind w:right="630"/>
        <w:rPr>
          <w:sz w:val="22"/>
          <w:szCs w:val="22"/>
        </w:rPr>
      </w:pPr>
      <w:r w:rsidRPr="006E0D08">
        <w:rPr>
          <w:sz w:val="22"/>
          <w:szCs w:val="22"/>
        </w:rPr>
        <w:t>Are they affiliated with a credible institution?</w:t>
      </w:r>
    </w:p>
    <w:p w14:paraId="2E67B7CC" w14:textId="77777777" w:rsidR="00F84DAE" w:rsidRPr="006E0D08" w:rsidRDefault="00F84DAE" w:rsidP="00671B97">
      <w:pPr>
        <w:pStyle w:val="ListParagraph"/>
        <w:numPr>
          <w:ilvl w:val="1"/>
          <w:numId w:val="50"/>
        </w:numPr>
        <w:ind w:right="630"/>
        <w:rPr>
          <w:sz w:val="22"/>
          <w:szCs w:val="22"/>
        </w:rPr>
      </w:pPr>
      <w:r w:rsidRPr="006E0D08">
        <w:rPr>
          <w:sz w:val="22"/>
          <w:szCs w:val="22"/>
        </w:rPr>
        <w:lastRenderedPageBreak/>
        <w:t>Why should readers trust them on this subject?</w:t>
      </w:r>
    </w:p>
    <w:p w14:paraId="5C02DEDB" w14:textId="77777777" w:rsidR="00F84DAE" w:rsidRPr="00F06B28" w:rsidRDefault="00F84DAE" w:rsidP="00671B97">
      <w:pPr>
        <w:ind w:left="720" w:right="630"/>
        <w:rPr>
          <w:sz w:val="22"/>
          <w:szCs w:val="22"/>
        </w:rPr>
      </w:pPr>
      <w:r w:rsidRPr="00F06B28">
        <w:rPr>
          <w:sz w:val="22"/>
          <w:szCs w:val="22"/>
        </w:rPr>
        <w:t>You might find this information on the article overview page in GALILEO, or you might need to Google their name and rely on sites like LinkedIn or their college website.</w:t>
      </w:r>
    </w:p>
    <w:p w14:paraId="752C57EA" w14:textId="77777777" w:rsidR="00F84DAE" w:rsidRPr="00F06B28" w:rsidRDefault="00F84DAE" w:rsidP="00671B97">
      <w:pPr>
        <w:numPr>
          <w:ilvl w:val="0"/>
          <w:numId w:val="23"/>
        </w:numPr>
        <w:ind w:right="630"/>
        <w:rPr>
          <w:sz w:val="22"/>
          <w:szCs w:val="22"/>
        </w:rPr>
      </w:pPr>
      <w:r w:rsidRPr="00F06B28">
        <w:rPr>
          <w:b/>
          <w:bCs/>
          <w:sz w:val="22"/>
          <w:szCs w:val="22"/>
        </w:rPr>
        <w:t>Group Sharing and Feedback (10 minutes)</w:t>
      </w:r>
      <w:r w:rsidRPr="00F06B28">
        <w:rPr>
          <w:sz w:val="22"/>
          <w:szCs w:val="22"/>
        </w:rPr>
        <w:br/>
        <w:t>Join a group of 3–4 classmates and share your findings. Take turns trying to convince your peers that this author is a trustworthy expert on this topic.</w:t>
      </w:r>
    </w:p>
    <w:p w14:paraId="40C0C086" w14:textId="69630C61" w:rsidR="00F84DAE" w:rsidRPr="00F06B28" w:rsidRDefault="00F84DAE" w:rsidP="00671B97">
      <w:pPr>
        <w:ind w:left="720" w:right="630"/>
        <w:rPr>
          <w:b/>
          <w:bCs/>
          <w:sz w:val="22"/>
          <w:szCs w:val="22"/>
        </w:rPr>
      </w:pPr>
      <w:r w:rsidRPr="00F06B28">
        <w:rPr>
          <w:sz w:val="22"/>
          <w:szCs w:val="22"/>
        </w:rPr>
        <w:t>When you are done, you might decide who seemed most trustworthy and why. What types of credentials were the most impressive to your group?</w:t>
      </w:r>
    </w:p>
    <w:p w14:paraId="3CF267F7" w14:textId="21247424" w:rsidR="00F84DAE" w:rsidRPr="00F06B28" w:rsidRDefault="00F84DAE" w:rsidP="00671B97">
      <w:pPr>
        <w:pStyle w:val="ListParagraph"/>
        <w:numPr>
          <w:ilvl w:val="0"/>
          <w:numId w:val="23"/>
        </w:numPr>
        <w:ind w:right="630"/>
        <w:rPr>
          <w:sz w:val="22"/>
          <w:szCs w:val="22"/>
        </w:rPr>
      </w:pPr>
      <w:r w:rsidRPr="00F06B28">
        <w:rPr>
          <w:b/>
          <w:bCs/>
          <w:sz w:val="22"/>
          <w:szCs w:val="22"/>
        </w:rPr>
        <w:t>Discussion (10 minutes)</w:t>
      </w:r>
      <w:r w:rsidRPr="00F06B28">
        <w:rPr>
          <w:sz w:val="22"/>
          <w:szCs w:val="22"/>
        </w:rPr>
        <w:br/>
        <w:t>Your instructor will now discuss what a signal phrase is. Some purposes of signal phrases are to indicate to your reader you are introducing other people’s ideas and not your own; to provide information about the origin and credibility of your sources; and to provide for a smooth transition, possibly from a claim to evidence.</w:t>
      </w:r>
    </w:p>
    <w:p w14:paraId="3A8B4580" w14:textId="77777777" w:rsidR="00F84DAE" w:rsidRPr="00F06B28" w:rsidRDefault="00F84DAE" w:rsidP="00671B97">
      <w:pPr>
        <w:ind w:left="720" w:right="630"/>
        <w:rPr>
          <w:b/>
          <w:bCs/>
          <w:sz w:val="22"/>
          <w:szCs w:val="22"/>
        </w:rPr>
      </w:pPr>
      <w:r w:rsidRPr="00F06B28">
        <w:rPr>
          <w:sz w:val="22"/>
          <w:szCs w:val="22"/>
        </w:rPr>
        <w:t>Here are some examples</w:t>
      </w:r>
      <w:r w:rsidRPr="00F06B28">
        <w:rPr>
          <w:b/>
          <w:bCs/>
          <w:sz w:val="22"/>
          <w:szCs w:val="22"/>
        </w:rPr>
        <w:t>:</w:t>
      </w:r>
    </w:p>
    <w:p w14:paraId="0BF60004" w14:textId="77777777" w:rsidR="00F84DAE" w:rsidRPr="006E0D08" w:rsidRDefault="00F84DAE" w:rsidP="00671B97">
      <w:pPr>
        <w:pStyle w:val="ListParagraph"/>
        <w:numPr>
          <w:ilvl w:val="2"/>
          <w:numId w:val="51"/>
        </w:numPr>
        <w:ind w:right="630"/>
        <w:rPr>
          <w:sz w:val="22"/>
          <w:szCs w:val="22"/>
        </w:rPr>
      </w:pPr>
      <w:r w:rsidRPr="006E0D08">
        <w:rPr>
          <w:sz w:val="22"/>
          <w:szCs w:val="22"/>
        </w:rPr>
        <w:t>“According to historian Bob Harris at the University of Oxford...”</w:t>
      </w:r>
    </w:p>
    <w:p w14:paraId="776B5BFD" w14:textId="77777777" w:rsidR="00F84DAE" w:rsidRPr="006E0D08" w:rsidRDefault="00F84DAE" w:rsidP="00671B97">
      <w:pPr>
        <w:pStyle w:val="ListParagraph"/>
        <w:numPr>
          <w:ilvl w:val="2"/>
          <w:numId w:val="51"/>
        </w:numPr>
        <w:ind w:right="630"/>
        <w:rPr>
          <w:sz w:val="22"/>
          <w:szCs w:val="22"/>
        </w:rPr>
      </w:pPr>
      <w:r w:rsidRPr="006E0D08">
        <w:rPr>
          <w:sz w:val="22"/>
          <w:szCs w:val="22"/>
        </w:rPr>
        <w:t>“In a 2022 report published by the Brookings Institution, policy analyst Richard Reeves argues...”</w:t>
      </w:r>
    </w:p>
    <w:p w14:paraId="6CB4DE23" w14:textId="77777777" w:rsidR="00F84DAE" w:rsidRPr="006E0D08" w:rsidRDefault="00F84DAE" w:rsidP="00671B97">
      <w:pPr>
        <w:pStyle w:val="ListParagraph"/>
        <w:numPr>
          <w:ilvl w:val="2"/>
          <w:numId w:val="51"/>
        </w:numPr>
        <w:ind w:right="630"/>
        <w:rPr>
          <w:sz w:val="22"/>
          <w:szCs w:val="22"/>
        </w:rPr>
      </w:pPr>
      <w:r w:rsidRPr="006E0D08">
        <w:rPr>
          <w:sz w:val="22"/>
          <w:szCs w:val="22"/>
        </w:rPr>
        <w:t xml:space="preserve">“Writing in the </w:t>
      </w:r>
      <w:r w:rsidRPr="001D79F3">
        <w:rPr>
          <w:i/>
          <w:iCs/>
          <w:sz w:val="22"/>
          <w:szCs w:val="22"/>
        </w:rPr>
        <w:t>Journal of American History</w:t>
      </w:r>
      <w:r w:rsidRPr="006E0D08">
        <w:rPr>
          <w:sz w:val="22"/>
          <w:szCs w:val="22"/>
        </w:rPr>
        <w:t>, Professor Madison Schramm emphasizes...”</w:t>
      </w:r>
    </w:p>
    <w:p w14:paraId="71BACDD6" w14:textId="77777777" w:rsidR="00F84DAE" w:rsidRPr="00F06B28" w:rsidRDefault="00F84DAE" w:rsidP="00671B97">
      <w:pPr>
        <w:pStyle w:val="ListParagraph"/>
        <w:numPr>
          <w:ilvl w:val="0"/>
          <w:numId w:val="23"/>
        </w:numPr>
        <w:ind w:right="630"/>
        <w:rPr>
          <w:b/>
          <w:bCs/>
          <w:sz w:val="22"/>
          <w:szCs w:val="22"/>
        </w:rPr>
      </w:pPr>
      <w:r w:rsidRPr="00F06B28">
        <w:rPr>
          <w:b/>
          <w:bCs/>
          <w:sz w:val="22"/>
          <w:szCs w:val="22"/>
        </w:rPr>
        <w:t>Practice (10 minutes)</w:t>
      </w:r>
    </w:p>
    <w:p w14:paraId="52344202" w14:textId="0F8F0585" w:rsidR="00F84DAE" w:rsidRPr="00F06B28" w:rsidRDefault="00F84DAE" w:rsidP="00671B97">
      <w:pPr>
        <w:ind w:left="360" w:right="630"/>
        <w:rPr>
          <w:sz w:val="22"/>
          <w:szCs w:val="22"/>
        </w:rPr>
      </w:pPr>
      <w:r w:rsidRPr="00F06B28">
        <w:rPr>
          <w:sz w:val="22"/>
          <w:szCs w:val="22"/>
        </w:rPr>
        <w:t xml:space="preserve">Now, try writing 2-3 signal phrases to introduce a quotation from your source, using what you learned about your author. You might vary the credentials you share and the words you use. </w:t>
      </w:r>
    </w:p>
    <w:p w14:paraId="39D51780" w14:textId="77777777" w:rsidR="00F84DAE" w:rsidRDefault="00F84DAE" w:rsidP="00671B97">
      <w:pPr>
        <w:ind w:left="360" w:right="630"/>
        <w:rPr>
          <w:sz w:val="22"/>
          <w:szCs w:val="22"/>
        </w:rPr>
      </w:pPr>
      <w:r w:rsidRPr="00F06B28">
        <w:rPr>
          <w:sz w:val="22"/>
          <w:szCs w:val="22"/>
        </w:rPr>
        <w:t>If there is time, your instructor might ask you to either share what you have written or to try creating a complete quote sandwich with at least one of your signal phrase and quotation combinations. This means that you will try adding an in-text citation and explaining the quote.</w:t>
      </w:r>
    </w:p>
    <w:p w14:paraId="38BFE52E" w14:textId="77777777" w:rsidR="00F06B28" w:rsidRPr="00F06B28" w:rsidRDefault="00F06B28" w:rsidP="00671B97">
      <w:pPr>
        <w:ind w:left="360" w:right="630"/>
        <w:rPr>
          <w:sz w:val="22"/>
          <w:szCs w:val="22"/>
        </w:rPr>
      </w:pPr>
    </w:p>
    <w:p w14:paraId="2E2A40A4" w14:textId="2E9BC26E" w:rsidR="00F06B28" w:rsidRPr="00BC7BE5" w:rsidRDefault="00DD36CF" w:rsidP="00550223">
      <w:pPr>
        <w:pStyle w:val="Heading3"/>
        <w:rPr>
          <w:rFonts w:eastAsia="Times New Roman"/>
        </w:rPr>
      </w:pPr>
      <w:r w:rsidRPr="00BC7BE5">
        <w:rPr>
          <w:rFonts w:eastAsia="Times New Roman"/>
        </w:rPr>
        <w:t xml:space="preserve">Discussion </w:t>
      </w:r>
      <w:r w:rsidR="00F06B28" w:rsidRPr="00BC7BE5">
        <w:rPr>
          <w:rFonts w:eastAsia="Times New Roman"/>
        </w:rPr>
        <w:t>Idea #3: Multimedia: Review of MLA/APA Formatting and Brief Introduction to Citation</w:t>
      </w:r>
    </w:p>
    <w:p w14:paraId="316A6BEE" w14:textId="77777777" w:rsidR="00F06B28" w:rsidRPr="00F06B28" w:rsidRDefault="00F06B28" w:rsidP="00671B97">
      <w:pPr>
        <w:ind w:right="630"/>
        <w:rPr>
          <w:sz w:val="22"/>
          <w:szCs w:val="22"/>
        </w:rPr>
      </w:pPr>
      <w:r w:rsidRPr="00F06B28">
        <w:rPr>
          <w:sz w:val="22"/>
          <w:szCs w:val="22"/>
        </w:rPr>
        <w:t>You might be wondering which format you are required to use for your essay. Your instructor may require a specific format, such as APA or MLA, and they can demonstrate the format by sharing a Word document on the whiteboard and asking you to call out instructions. </w:t>
      </w:r>
    </w:p>
    <w:p w14:paraId="5ABB5C8E" w14:textId="77777777" w:rsidR="00F06B28" w:rsidRPr="00F06B28" w:rsidRDefault="00F06B28" w:rsidP="00671B97">
      <w:pPr>
        <w:ind w:right="630"/>
        <w:rPr>
          <w:sz w:val="22"/>
          <w:szCs w:val="22"/>
        </w:rPr>
      </w:pPr>
      <w:r w:rsidRPr="00F06B28">
        <w:rPr>
          <w:sz w:val="22"/>
          <w:szCs w:val="22"/>
        </w:rPr>
        <w:t>If you are allowed to choose a format, your instructor may place you in groups and ask you to format your work (or a new document) into that format, checking each other's work. You will probably have questions, such as how to create a header in Google Docs or Word, which your instructor can clarify by demonstrating in a shared document on the whiteboard.</w:t>
      </w:r>
    </w:p>
    <w:p w14:paraId="60DA9E48" w14:textId="77777777" w:rsidR="00F06B28" w:rsidRPr="00F06B28" w:rsidRDefault="00F06B28" w:rsidP="00671B97">
      <w:pPr>
        <w:ind w:right="630"/>
        <w:rPr>
          <w:sz w:val="22"/>
          <w:szCs w:val="22"/>
        </w:rPr>
      </w:pPr>
      <w:r w:rsidRPr="00F06B28">
        <w:rPr>
          <w:sz w:val="22"/>
          <w:szCs w:val="22"/>
        </w:rPr>
        <w:lastRenderedPageBreak/>
        <w:t>If everyone is using one format, such as MLA, your instructor might ask you to call out the formatting rules while they follow your instructions in setting up an essay, projecting the document so that everyone can see and follow along.</w:t>
      </w:r>
    </w:p>
    <w:p w14:paraId="3DF7232C" w14:textId="77777777" w:rsidR="00F06B28" w:rsidRPr="00F06B28" w:rsidRDefault="00F06B28" w:rsidP="00671B97">
      <w:pPr>
        <w:ind w:right="630"/>
        <w:rPr>
          <w:sz w:val="22"/>
          <w:szCs w:val="22"/>
        </w:rPr>
      </w:pPr>
      <w:r w:rsidRPr="00F06B28">
        <w:rPr>
          <w:sz w:val="22"/>
          <w:szCs w:val="22"/>
        </w:rPr>
        <w:t xml:space="preserve">Your instructor will probably also demonstrate </w:t>
      </w:r>
    </w:p>
    <w:p w14:paraId="4D0D21DB" w14:textId="77777777" w:rsidR="00F06B28" w:rsidRPr="00F06B28" w:rsidRDefault="00F06B28" w:rsidP="00671B97">
      <w:pPr>
        <w:pStyle w:val="ListParagraph"/>
        <w:numPr>
          <w:ilvl w:val="0"/>
          <w:numId w:val="24"/>
        </w:numPr>
        <w:spacing w:line="259" w:lineRule="auto"/>
        <w:ind w:right="630"/>
        <w:rPr>
          <w:sz w:val="22"/>
          <w:szCs w:val="22"/>
        </w:rPr>
      </w:pPr>
      <w:r w:rsidRPr="00F06B28">
        <w:rPr>
          <w:sz w:val="22"/>
          <w:szCs w:val="22"/>
        </w:rPr>
        <w:t xml:space="preserve">How to cite a GALILEO source by pulling up a </w:t>
      </w:r>
      <w:proofErr w:type="gramStart"/>
      <w:r w:rsidRPr="00F06B28">
        <w:rPr>
          <w:sz w:val="22"/>
          <w:szCs w:val="22"/>
        </w:rPr>
        <w:t>few of the</w:t>
      </w:r>
      <w:proofErr w:type="gramEnd"/>
      <w:r w:rsidRPr="00F06B28">
        <w:rPr>
          <w:sz w:val="22"/>
          <w:szCs w:val="22"/>
        </w:rPr>
        <w:t xml:space="preserve"> sample citations from Week Two. </w:t>
      </w:r>
    </w:p>
    <w:p w14:paraId="0BD8A45B" w14:textId="77777777" w:rsidR="00F06B28" w:rsidRPr="00F06B28" w:rsidRDefault="00F06B28" w:rsidP="00671B97">
      <w:pPr>
        <w:pStyle w:val="ListParagraph"/>
        <w:numPr>
          <w:ilvl w:val="0"/>
          <w:numId w:val="24"/>
        </w:numPr>
        <w:spacing w:line="259" w:lineRule="auto"/>
        <w:ind w:right="630"/>
        <w:rPr>
          <w:sz w:val="22"/>
          <w:szCs w:val="22"/>
        </w:rPr>
      </w:pPr>
      <w:r w:rsidRPr="00F06B28">
        <w:rPr>
          <w:sz w:val="22"/>
          <w:szCs w:val="22"/>
        </w:rPr>
        <w:t>How to format a Works Cited/References page with hanging indents, double spacing, and alphabetical order.</w:t>
      </w:r>
    </w:p>
    <w:p w14:paraId="1125E9B7" w14:textId="77777777" w:rsidR="00F06B28" w:rsidRPr="00F06B28" w:rsidRDefault="00F06B28" w:rsidP="00671B97">
      <w:pPr>
        <w:pStyle w:val="ListParagraph"/>
        <w:numPr>
          <w:ilvl w:val="0"/>
          <w:numId w:val="24"/>
        </w:numPr>
        <w:spacing w:line="259" w:lineRule="auto"/>
        <w:ind w:right="630"/>
        <w:rPr>
          <w:sz w:val="22"/>
          <w:szCs w:val="22"/>
        </w:rPr>
      </w:pPr>
      <w:r w:rsidRPr="00F06B28">
        <w:rPr>
          <w:sz w:val="22"/>
          <w:szCs w:val="22"/>
        </w:rPr>
        <w:t>How to know if a PDF version of your article is available so that you can cite page numbers in your in-text citations, and what to do if you do not have page numbers.</w:t>
      </w:r>
    </w:p>
    <w:p w14:paraId="7683BCDC" w14:textId="77777777" w:rsidR="00F06B28" w:rsidRDefault="00F06B28" w:rsidP="00671B97">
      <w:pPr>
        <w:ind w:right="630"/>
        <w:rPr>
          <w:sz w:val="22"/>
          <w:szCs w:val="22"/>
        </w:rPr>
      </w:pPr>
      <w:r w:rsidRPr="00F06B28">
        <w:rPr>
          <w:sz w:val="22"/>
          <w:szCs w:val="22"/>
        </w:rPr>
        <w:t>There are also videos in the Multimedia folder that you can watch before you submit your work.</w:t>
      </w:r>
    </w:p>
    <w:p w14:paraId="24CB0FDB" w14:textId="77777777" w:rsidR="00E13152" w:rsidRPr="00F06B28" w:rsidRDefault="00E13152" w:rsidP="00671B97">
      <w:pPr>
        <w:ind w:right="630"/>
        <w:rPr>
          <w:sz w:val="22"/>
          <w:szCs w:val="22"/>
        </w:rPr>
      </w:pPr>
    </w:p>
    <w:p w14:paraId="137C99F0" w14:textId="41DD5887" w:rsidR="00F06B28" w:rsidRPr="007E464E" w:rsidRDefault="00E13152" w:rsidP="00045AB8">
      <w:pPr>
        <w:pStyle w:val="Heading2"/>
      </w:pPr>
      <w:bookmarkStart w:id="20" w:name="_Toc229039312"/>
      <w:r w:rsidRPr="007E464E">
        <w:t>Assignments</w:t>
      </w:r>
      <w:bookmarkEnd w:id="20"/>
    </w:p>
    <w:p w14:paraId="228E914C" w14:textId="6722E880" w:rsidR="009A06B4" w:rsidRPr="007E464E" w:rsidRDefault="009A06B4" w:rsidP="00550223">
      <w:pPr>
        <w:pStyle w:val="Heading3"/>
      </w:pPr>
      <w:r w:rsidRPr="007E464E">
        <w:t>Assignment #1: Rhetorical Analysis/Essay 1: Analyzing Race and Place Outline Assignment</w:t>
      </w:r>
    </w:p>
    <w:p w14:paraId="30FE143E" w14:textId="0331A4DE" w:rsidR="00E13152" w:rsidRPr="007E464E" w:rsidRDefault="00E13152" w:rsidP="00671B97">
      <w:pPr>
        <w:ind w:right="630"/>
        <w:rPr>
          <w:sz w:val="22"/>
          <w:szCs w:val="22"/>
        </w:rPr>
      </w:pPr>
      <w:r w:rsidRPr="007E464E">
        <w:rPr>
          <w:sz w:val="22"/>
          <w:szCs w:val="22"/>
        </w:rPr>
        <w:t>Creating an outline of your Rhetorical Analysis/Essay 1 gives you the chance to take a step toward completing the essay without leaping in all at once. Outlining will also help you think about structure, which is especially important when writing about complex topics.</w:t>
      </w:r>
    </w:p>
    <w:p w14:paraId="1E5B6E5C" w14:textId="77777777" w:rsidR="00E13152" w:rsidRPr="007E464E" w:rsidRDefault="00E13152" w:rsidP="00671B97">
      <w:pPr>
        <w:ind w:right="630"/>
        <w:rPr>
          <w:sz w:val="22"/>
          <w:szCs w:val="22"/>
        </w:rPr>
      </w:pPr>
      <w:r w:rsidRPr="007E464E">
        <w:rPr>
          <w:b/>
          <w:bCs/>
          <w:sz w:val="22"/>
          <w:szCs w:val="22"/>
        </w:rPr>
        <w:t>Steps:</w:t>
      </w:r>
    </w:p>
    <w:p w14:paraId="34A57F1D" w14:textId="77777777" w:rsidR="00E13152" w:rsidRPr="002A7245" w:rsidRDefault="00E13152" w:rsidP="00671B97">
      <w:pPr>
        <w:pStyle w:val="ListParagraph"/>
        <w:numPr>
          <w:ilvl w:val="0"/>
          <w:numId w:val="35"/>
        </w:numPr>
        <w:ind w:right="630"/>
        <w:rPr>
          <w:sz w:val="22"/>
          <w:szCs w:val="22"/>
        </w:rPr>
      </w:pPr>
      <w:r w:rsidRPr="002A7245">
        <w:rPr>
          <w:sz w:val="22"/>
          <w:szCs w:val="22"/>
        </w:rPr>
        <w:t>Gather any prewriting and research you have completed so far.</w:t>
      </w:r>
    </w:p>
    <w:p w14:paraId="4C0A3E25" w14:textId="77777777" w:rsidR="00E13152" w:rsidRPr="002A7245" w:rsidRDefault="00E13152" w:rsidP="00671B97">
      <w:pPr>
        <w:pStyle w:val="ListParagraph"/>
        <w:numPr>
          <w:ilvl w:val="0"/>
          <w:numId w:val="35"/>
        </w:numPr>
        <w:ind w:right="630"/>
        <w:rPr>
          <w:sz w:val="22"/>
          <w:szCs w:val="22"/>
        </w:rPr>
      </w:pPr>
      <w:r w:rsidRPr="002A7245">
        <w:rPr>
          <w:sz w:val="22"/>
          <w:szCs w:val="22"/>
        </w:rPr>
        <w:t xml:space="preserve">Organize your ideas, from introduction to conclusion, using the </w:t>
      </w:r>
      <w:r w:rsidRPr="002A7245">
        <w:rPr>
          <w:b/>
          <w:bCs/>
          <w:sz w:val="22"/>
          <w:szCs w:val="22"/>
        </w:rPr>
        <w:t>outlining template included as part of this assignment</w:t>
      </w:r>
      <w:r w:rsidRPr="002A7245">
        <w:rPr>
          <w:sz w:val="22"/>
          <w:szCs w:val="22"/>
        </w:rPr>
        <w:t>.</w:t>
      </w:r>
    </w:p>
    <w:p w14:paraId="3FFEFDA3" w14:textId="77777777" w:rsidR="00E13152" w:rsidRPr="002A7245" w:rsidRDefault="00E13152" w:rsidP="00671B97">
      <w:pPr>
        <w:pStyle w:val="ListParagraph"/>
        <w:numPr>
          <w:ilvl w:val="0"/>
          <w:numId w:val="35"/>
        </w:numPr>
        <w:ind w:right="630"/>
        <w:rPr>
          <w:sz w:val="22"/>
          <w:szCs w:val="22"/>
        </w:rPr>
      </w:pPr>
      <w:r w:rsidRPr="002A7245">
        <w:rPr>
          <w:sz w:val="22"/>
          <w:szCs w:val="22"/>
        </w:rPr>
        <w:t>Be as detailed as you can be at this stage in the writing process as you think about your ideas, pull in your evidence or support, and explain the connection between them.</w:t>
      </w:r>
    </w:p>
    <w:p w14:paraId="34553B25" w14:textId="14B98222" w:rsidR="00E13152" w:rsidRPr="002A7245" w:rsidRDefault="00E13152" w:rsidP="00671B97">
      <w:pPr>
        <w:pStyle w:val="ListParagraph"/>
        <w:numPr>
          <w:ilvl w:val="0"/>
          <w:numId w:val="35"/>
        </w:numPr>
        <w:ind w:right="630"/>
        <w:rPr>
          <w:sz w:val="22"/>
          <w:szCs w:val="22"/>
        </w:rPr>
      </w:pPr>
      <w:r w:rsidRPr="002A7245">
        <w:rPr>
          <w:sz w:val="22"/>
          <w:szCs w:val="22"/>
        </w:rPr>
        <w:t xml:space="preserve">Be sure to reference your sources at this stage </w:t>
      </w:r>
      <w:proofErr w:type="gramStart"/>
      <w:r w:rsidRPr="002A7245">
        <w:rPr>
          <w:sz w:val="22"/>
          <w:szCs w:val="22"/>
        </w:rPr>
        <w:t>so as to</w:t>
      </w:r>
      <w:proofErr w:type="gramEnd"/>
      <w:r w:rsidRPr="002A7245">
        <w:rPr>
          <w:sz w:val="22"/>
          <w:szCs w:val="22"/>
        </w:rPr>
        <w:t xml:space="preserve"> avoid complications or confusion during drafting. The Steps to Finding and Citing Sources in GALILEO </w:t>
      </w:r>
      <w:r w:rsidR="002A7245">
        <w:rPr>
          <w:sz w:val="22"/>
          <w:szCs w:val="22"/>
        </w:rPr>
        <w:t xml:space="preserve">Multimedia Resource </w:t>
      </w:r>
      <w:r w:rsidRPr="002A7245">
        <w:rPr>
          <w:sz w:val="22"/>
          <w:szCs w:val="22"/>
        </w:rPr>
        <w:t>walks you through how to cite the required source for this assignment.</w:t>
      </w:r>
    </w:p>
    <w:p w14:paraId="44CAC79E" w14:textId="77777777" w:rsidR="00E13152" w:rsidRPr="007E464E" w:rsidRDefault="00E13152" w:rsidP="00671B97">
      <w:pPr>
        <w:ind w:right="630"/>
        <w:rPr>
          <w:sz w:val="22"/>
          <w:szCs w:val="22"/>
        </w:rPr>
      </w:pPr>
      <w:r w:rsidRPr="007E464E">
        <w:rPr>
          <w:sz w:val="22"/>
          <w:szCs w:val="22"/>
        </w:rPr>
        <w:t xml:space="preserve">If you have a point you'd like to make, but you're having trouble, make a note on your outline. Doing so will remind you about your idea later, and it will give your instructor and/or peers a place to </w:t>
      </w:r>
      <w:proofErr w:type="gramStart"/>
      <w:r w:rsidRPr="007E464E">
        <w:rPr>
          <w:sz w:val="22"/>
          <w:szCs w:val="22"/>
        </w:rPr>
        <w:t>focus</w:t>
      </w:r>
      <w:proofErr w:type="gramEnd"/>
      <w:r w:rsidRPr="007E464E">
        <w:rPr>
          <w:sz w:val="22"/>
          <w:szCs w:val="22"/>
        </w:rPr>
        <w:t xml:space="preserve"> some feedback.</w:t>
      </w:r>
    </w:p>
    <w:p w14:paraId="1EDDF8F8" w14:textId="77777777" w:rsidR="006A5B18" w:rsidRPr="007E464E" w:rsidRDefault="006A5B18" w:rsidP="00671B97">
      <w:pPr>
        <w:ind w:right="630"/>
        <w:rPr>
          <w:sz w:val="22"/>
          <w:szCs w:val="22"/>
        </w:rPr>
      </w:pPr>
    </w:p>
    <w:p w14:paraId="07DAEECD" w14:textId="22BAC4B2" w:rsidR="006A5B18" w:rsidRPr="007E464E" w:rsidRDefault="006A5B18" w:rsidP="00550223">
      <w:pPr>
        <w:pStyle w:val="Heading3"/>
      </w:pPr>
      <w:r w:rsidRPr="007E464E">
        <w:t xml:space="preserve">Assignment #2: </w:t>
      </w:r>
      <w:r w:rsidR="00403A07" w:rsidRPr="007E464E">
        <w:t>Analysis of Buttermilk Bottom Sample Essay</w:t>
      </w:r>
    </w:p>
    <w:p w14:paraId="67A4D518" w14:textId="77777777" w:rsidR="006A5B18" w:rsidRPr="007E464E" w:rsidRDefault="006A5B18" w:rsidP="00671B97">
      <w:pPr>
        <w:ind w:right="630"/>
        <w:rPr>
          <w:sz w:val="22"/>
          <w:szCs w:val="22"/>
        </w:rPr>
      </w:pPr>
      <w:r w:rsidRPr="007E464E">
        <w:rPr>
          <w:sz w:val="22"/>
          <w:szCs w:val="22"/>
        </w:rPr>
        <w:t>To prepare for an in-class discussion about the sample essay on Buttermilk Bottom in this module, answer the following questions:</w:t>
      </w:r>
    </w:p>
    <w:p w14:paraId="398FDDD3" w14:textId="77777777" w:rsidR="006A5B18" w:rsidRPr="002A7245" w:rsidRDefault="006A5B18" w:rsidP="00671B97">
      <w:pPr>
        <w:pStyle w:val="ListParagraph"/>
        <w:numPr>
          <w:ilvl w:val="0"/>
          <w:numId w:val="34"/>
        </w:numPr>
        <w:ind w:right="630"/>
        <w:rPr>
          <w:sz w:val="22"/>
          <w:szCs w:val="22"/>
        </w:rPr>
      </w:pPr>
      <w:r w:rsidRPr="002A7245">
        <w:rPr>
          <w:sz w:val="22"/>
          <w:szCs w:val="22"/>
        </w:rPr>
        <w:t>In your opinion, does the thesis statement effectively prepare the reader for the rest of the essay? What are its strengths and/or weaknesses?</w:t>
      </w:r>
    </w:p>
    <w:p w14:paraId="5F3DB4E7" w14:textId="77777777" w:rsidR="006A5B18" w:rsidRPr="002A7245" w:rsidRDefault="006A5B18" w:rsidP="00671B97">
      <w:pPr>
        <w:pStyle w:val="ListParagraph"/>
        <w:numPr>
          <w:ilvl w:val="0"/>
          <w:numId w:val="34"/>
        </w:numPr>
        <w:ind w:right="630"/>
        <w:rPr>
          <w:sz w:val="22"/>
          <w:szCs w:val="22"/>
        </w:rPr>
      </w:pPr>
      <w:r w:rsidRPr="002A7245">
        <w:rPr>
          <w:sz w:val="22"/>
          <w:szCs w:val="22"/>
        </w:rPr>
        <w:lastRenderedPageBreak/>
        <w:t>How is the essay organized (chronologically, order of importance, from least complex to most complex idea, etc.)? Explain how you determined the method of organization.</w:t>
      </w:r>
    </w:p>
    <w:p w14:paraId="5D51E62C" w14:textId="77777777" w:rsidR="006A5B18" w:rsidRPr="002A7245" w:rsidRDefault="006A5B18" w:rsidP="00671B97">
      <w:pPr>
        <w:pStyle w:val="ListParagraph"/>
        <w:numPr>
          <w:ilvl w:val="0"/>
          <w:numId w:val="34"/>
        </w:numPr>
        <w:ind w:right="630"/>
        <w:rPr>
          <w:sz w:val="22"/>
          <w:szCs w:val="22"/>
        </w:rPr>
      </w:pPr>
      <w:r w:rsidRPr="002A7245">
        <w:rPr>
          <w:sz w:val="22"/>
          <w:szCs w:val="22"/>
        </w:rPr>
        <w:t>Is the method used for organization the best choice for this essay, in your opinion?</w:t>
      </w:r>
    </w:p>
    <w:p w14:paraId="29F8012C" w14:textId="77777777" w:rsidR="006A5B18" w:rsidRPr="002A7245" w:rsidRDefault="006A5B18" w:rsidP="00671B97">
      <w:pPr>
        <w:pStyle w:val="ListParagraph"/>
        <w:numPr>
          <w:ilvl w:val="0"/>
          <w:numId w:val="34"/>
        </w:numPr>
        <w:ind w:right="630"/>
        <w:rPr>
          <w:sz w:val="22"/>
          <w:szCs w:val="22"/>
        </w:rPr>
      </w:pPr>
      <w:r w:rsidRPr="002A7245">
        <w:rPr>
          <w:sz w:val="22"/>
          <w:szCs w:val="22"/>
        </w:rPr>
        <w:t>Overall, do you think this is a good example of a Rhetorical Analysis/Essay 1?</w:t>
      </w:r>
    </w:p>
    <w:p w14:paraId="2A51D0FF" w14:textId="77777777" w:rsidR="006A5B18" w:rsidRPr="007E464E" w:rsidRDefault="006A5B18" w:rsidP="00671B97">
      <w:pPr>
        <w:ind w:right="630"/>
        <w:rPr>
          <w:sz w:val="22"/>
          <w:szCs w:val="22"/>
        </w:rPr>
      </w:pPr>
      <w:r w:rsidRPr="007E464E">
        <w:rPr>
          <w:sz w:val="22"/>
          <w:szCs w:val="22"/>
        </w:rPr>
        <w:t xml:space="preserve">Your response should be at least 250 words. Responses to peers </w:t>
      </w:r>
      <w:proofErr w:type="gramStart"/>
      <w:r w:rsidRPr="007E464E">
        <w:rPr>
          <w:sz w:val="22"/>
          <w:szCs w:val="22"/>
        </w:rPr>
        <w:t>is</w:t>
      </w:r>
      <w:proofErr w:type="gramEnd"/>
      <w:r w:rsidRPr="007E464E">
        <w:rPr>
          <w:sz w:val="22"/>
          <w:szCs w:val="22"/>
        </w:rPr>
        <w:t xml:space="preserve"> not required.</w:t>
      </w:r>
    </w:p>
    <w:p w14:paraId="2C9D30FC" w14:textId="77777777" w:rsidR="00DC10F1" w:rsidRPr="00DC10F1" w:rsidRDefault="00DC10F1" w:rsidP="00671B97">
      <w:pPr>
        <w:ind w:right="630"/>
      </w:pPr>
    </w:p>
    <w:p w14:paraId="2B76C59E" w14:textId="77777777" w:rsidR="0070665A" w:rsidRPr="0070665A" w:rsidRDefault="0070665A" w:rsidP="00671B97">
      <w:pPr>
        <w:ind w:right="630"/>
      </w:pPr>
    </w:p>
    <w:p w14:paraId="3C2C3978" w14:textId="648C164F" w:rsidR="00EB1B7E" w:rsidRDefault="00EB1B7E" w:rsidP="00AF6105">
      <w:pPr>
        <w:pStyle w:val="Heading1"/>
      </w:pPr>
      <w:bookmarkStart w:id="21" w:name="_Toc229039313"/>
      <w:r>
        <w:t xml:space="preserve">Module </w:t>
      </w:r>
      <w:r w:rsidR="00D63C98">
        <w:t>5: Workshopping and Revising</w:t>
      </w:r>
      <w:bookmarkEnd w:id="21"/>
    </w:p>
    <w:p w14:paraId="7493DC05" w14:textId="2C61FDB7" w:rsidR="007D1D50" w:rsidRDefault="008341B5" w:rsidP="00671B97">
      <w:pPr>
        <w:ind w:right="630"/>
      </w:pPr>
      <w:r>
        <w:rPr>
          <w:noProof/>
        </w:rPr>
        <mc:AlternateContent>
          <mc:Choice Requires="wpg">
            <w:drawing>
              <wp:anchor distT="0" distB="0" distL="114300" distR="114300" simplePos="0" relativeHeight="251658244" behindDoc="0" locked="0" layoutInCell="1" allowOverlap="1" wp14:anchorId="1094C36A" wp14:editId="4C15DA22">
                <wp:simplePos x="0" y="0"/>
                <wp:positionH relativeFrom="column">
                  <wp:posOffset>0</wp:posOffset>
                </wp:positionH>
                <wp:positionV relativeFrom="paragraph">
                  <wp:posOffset>140970</wp:posOffset>
                </wp:positionV>
                <wp:extent cx="5924550" cy="69850"/>
                <wp:effectExtent l="0" t="38100" r="38100" b="0"/>
                <wp:wrapNone/>
                <wp:docPr id="740811669"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112700016"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4296643"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70329925"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71983B8" id="Group 5" o:spid="_x0000_s1026" style="position:absolute;margin-left:0;margin-top:11.1pt;width:466.5pt;height:5.5pt;z-index:251658244;mso-width-relative:margin;mso-height-relative:margin"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" strokecolor="#a5acb0 [3214]" strokeweight="5.5pt">
                  <v:stroke joinstyle="miter"/>
                </v:line>
              </v:group>
            </w:pict>
          </mc:Fallback>
        </mc:AlternateContent>
      </w:r>
    </w:p>
    <w:p w14:paraId="76DF1761" w14:textId="57F455BA" w:rsidR="00EB1B7E" w:rsidRPr="00EB1B7E" w:rsidRDefault="00EB1B7E" w:rsidP="00045AB8">
      <w:pPr>
        <w:pStyle w:val="Heading2"/>
      </w:pPr>
      <w:bookmarkStart w:id="22" w:name="_Toc229039314"/>
      <w:r w:rsidRPr="00EB1B7E">
        <w:t>Overview</w:t>
      </w:r>
      <w:bookmarkEnd w:id="22"/>
    </w:p>
    <w:p w14:paraId="6790DAFF" w14:textId="77777777" w:rsidR="00EB1B7E" w:rsidRPr="00BC7BE5" w:rsidRDefault="00EB1B7E" w:rsidP="00671B97">
      <w:pPr>
        <w:ind w:right="630"/>
        <w:rPr>
          <w:sz w:val="22"/>
          <w:szCs w:val="22"/>
        </w:rPr>
      </w:pPr>
      <w:r w:rsidRPr="00F06B28">
        <w:rPr>
          <w:sz w:val="22"/>
          <w:szCs w:val="22"/>
        </w:rPr>
        <w:t xml:space="preserve">By now, you've gotten a good start on your first essay and have produced both an outline and a draft. This week, you will share your work with your instructor and your peers to get some feedback. Hopefully, you will see that peer reviews are valuable for both the writer and the reviewer. As a </w:t>
      </w:r>
      <w:r w:rsidRPr="00BC7BE5">
        <w:rPr>
          <w:sz w:val="22"/>
          <w:szCs w:val="22"/>
        </w:rPr>
        <w:t>writer, you will receive comments about what your peer sees as your essay's areas of strength and weaknesses. As a reviewer, you will likely get some ideas about how to revise your own work while looking at how someone else approached the assignment.</w:t>
      </w:r>
    </w:p>
    <w:p w14:paraId="3B2E6518" w14:textId="3EF9C515" w:rsidR="00EB1B7E" w:rsidRPr="00BC7BE5" w:rsidRDefault="00EB1B7E" w:rsidP="00671B97">
      <w:pPr>
        <w:ind w:right="630"/>
        <w:rPr>
          <w:sz w:val="22"/>
          <w:szCs w:val="22"/>
        </w:rPr>
      </w:pPr>
      <w:r w:rsidRPr="00BC7BE5">
        <w:rPr>
          <w:sz w:val="22"/>
          <w:szCs w:val="22"/>
        </w:rPr>
        <w:t xml:space="preserve">Outside of the classroom, you can also receive help and feedback! Remember the valuable resource you have in the </w:t>
      </w:r>
      <w:r w:rsidR="007E3A32" w:rsidRPr="00BC7BE5">
        <w:rPr>
          <w:sz w:val="22"/>
          <w:szCs w:val="22"/>
        </w:rPr>
        <w:t>Academic Enhancement Center!</w:t>
      </w:r>
      <w:r w:rsidRPr="00BC7BE5">
        <w:rPr>
          <w:sz w:val="22"/>
          <w:szCs w:val="22"/>
        </w:rPr>
        <w:t xml:space="preserve"> They can help you with thesis statements, organization, style, and citations, just to name a few areas of </w:t>
      </w:r>
      <w:proofErr w:type="gramStart"/>
      <w:r w:rsidRPr="00BC7BE5">
        <w:rPr>
          <w:sz w:val="22"/>
          <w:szCs w:val="22"/>
        </w:rPr>
        <w:t>their expertise</w:t>
      </w:r>
      <w:proofErr w:type="gramEnd"/>
      <w:r w:rsidRPr="00BC7BE5">
        <w:rPr>
          <w:sz w:val="22"/>
          <w:szCs w:val="22"/>
        </w:rPr>
        <w:t>.</w:t>
      </w:r>
    </w:p>
    <w:p w14:paraId="7DE9183D" w14:textId="77777777" w:rsidR="00EB1B7E" w:rsidRPr="00BC7BE5" w:rsidRDefault="00EB1B7E" w:rsidP="00671B97">
      <w:pPr>
        <w:ind w:right="630"/>
        <w:rPr>
          <w:sz w:val="22"/>
          <w:szCs w:val="22"/>
        </w:rPr>
      </w:pPr>
      <w:r w:rsidRPr="00BC7BE5">
        <w:rPr>
          <w:sz w:val="22"/>
          <w:szCs w:val="22"/>
        </w:rPr>
        <w:t>Here's a quick preview of what will happen in this module.</w:t>
      </w:r>
    </w:p>
    <w:p w14:paraId="7253EA26" w14:textId="77777777" w:rsidR="00EB1B7E" w:rsidRPr="00BC7BE5" w:rsidRDefault="00EB1B7E" w:rsidP="00671B97">
      <w:pPr>
        <w:ind w:right="630"/>
        <w:rPr>
          <w:b/>
          <w:bCs/>
          <w:sz w:val="22"/>
          <w:szCs w:val="22"/>
        </w:rPr>
      </w:pPr>
      <w:r w:rsidRPr="00BC7BE5">
        <w:rPr>
          <w:b/>
          <w:bCs/>
          <w:sz w:val="22"/>
          <w:szCs w:val="22"/>
        </w:rPr>
        <w:t>Week Five introduces students to the following conversations:</w:t>
      </w:r>
    </w:p>
    <w:p w14:paraId="184A95BD" w14:textId="77777777" w:rsidR="00EB1B7E" w:rsidRPr="00010D83" w:rsidRDefault="00EB1B7E" w:rsidP="00671B97">
      <w:pPr>
        <w:pStyle w:val="ListParagraph"/>
        <w:numPr>
          <w:ilvl w:val="0"/>
          <w:numId w:val="30"/>
        </w:numPr>
        <w:ind w:right="630"/>
        <w:rPr>
          <w:sz w:val="22"/>
          <w:szCs w:val="22"/>
        </w:rPr>
      </w:pPr>
      <w:r w:rsidRPr="00010D83">
        <w:rPr>
          <w:sz w:val="22"/>
          <w:szCs w:val="22"/>
        </w:rPr>
        <w:t>How to evaluate and respond to a peer's essay.</w:t>
      </w:r>
    </w:p>
    <w:p w14:paraId="005F36BA" w14:textId="77777777" w:rsidR="00EB1B7E" w:rsidRPr="00010D83" w:rsidRDefault="00EB1B7E" w:rsidP="00671B97">
      <w:pPr>
        <w:pStyle w:val="ListParagraph"/>
        <w:numPr>
          <w:ilvl w:val="0"/>
          <w:numId w:val="30"/>
        </w:numPr>
        <w:ind w:right="630"/>
        <w:rPr>
          <w:sz w:val="22"/>
          <w:szCs w:val="22"/>
        </w:rPr>
      </w:pPr>
      <w:r w:rsidRPr="00010D83">
        <w:rPr>
          <w:sz w:val="22"/>
          <w:szCs w:val="22"/>
        </w:rPr>
        <w:t>How to revise your work for organization and structure.</w:t>
      </w:r>
    </w:p>
    <w:p w14:paraId="5FC3207C" w14:textId="77777777" w:rsidR="00EB1B7E" w:rsidRPr="00010D83" w:rsidRDefault="00EB1B7E" w:rsidP="00671B97">
      <w:pPr>
        <w:pStyle w:val="ListParagraph"/>
        <w:numPr>
          <w:ilvl w:val="0"/>
          <w:numId w:val="30"/>
        </w:numPr>
        <w:ind w:right="630"/>
        <w:rPr>
          <w:sz w:val="22"/>
          <w:szCs w:val="22"/>
        </w:rPr>
      </w:pPr>
      <w:r w:rsidRPr="458F3249">
        <w:rPr>
          <w:sz w:val="22"/>
          <w:szCs w:val="22"/>
        </w:rPr>
        <w:t>Why submitting original work is important.</w:t>
      </w:r>
    </w:p>
    <w:p w14:paraId="59793B31" w14:textId="77777777" w:rsidR="00EB1B7E" w:rsidRPr="00F06B28" w:rsidRDefault="00EB1B7E" w:rsidP="00671B97">
      <w:pPr>
        <w:ind w:right="630"/>
        <w:rPr>
          <w:b/>
          <w:bCs/>
          <w:sz w:val="22"/>
          <w:szCs w:val="22"/>
        </w:rPr>
      </w:pPr>
      <w:r w:rsidRPr="458F3249">
        <w:rPr>
          <w:b/>
          <w:bCs/>
          <w:sz w:val="22"/>
          <w:szCs w:val="22"/>
        </w:rPr>
        <w:t>Week Five Outcomes</w:t>
      </w:r>
    </w:p>
    <w:p w14:paraId="1CEA421C" w14:textId="77777777" w:rsidR="1FB52D8D" w:rsidRDefault="1FB52D8D" w:rsidP="00671B97">
      <w:pPr>
        <w:spacing w:after="0"/>
        <w:ind w:right="630"/>
        <w:rPr>
          <w:sz w:val="22"/>
          <w:szCs w:val="22"/>
        </w:rPr>
      </w:pPr>
      <w:r w:rsidRPr="458F3249">
        <w:rPr>
          <w:i/>
          <w:iCs/>
          <w:sz w:val="22"/>
          <w:szCs w:val="22"/>
        </w:rPr>
        <w:t>By the time this module is completed, you will be able to:</w:t>
      </w:r>
    </w:p>
    <w:p w14:paraId="1AE0ABF5" w14:textId="77777777" w:rsidR="00EB1B7E" w:rsidRPr="00175C1E" w:rsidRDefault="00EB1B7E" w:rsidP="00671B97">
      <w:pPr>
        <w:pStyle w:val="ListParagraph"/>
        <w:numPr>
          <w:ilvl w:val="0"/>
          <w:numId w:val="29"/>
        </w:numPr>
        <w:ind w:left="630" w:right="630"/>
        <w:rPr>
          <w:sz w:val="22"/>
          <w:szCs w:val="22"/>
        </w:rPr>
      </w:pPr>
      <w:r w:rsidRPr="00175C1E">
        <w:rPr>
          <w:sz w:val="22"/>
          <w:szCs w:val="22"/>
        </w:rPr>
        <w:t>MO1: Compose a rough draft of Essay 1. (CO1, CO3)</w:t>
      </w:r>
    </w:p>
    <w:p w14:paraId="383191B9" w14:textId="77777777" w:rsidR="00EB1B7E" w:rsidRPr="00175C1E" w:rsidRDefault="00EB1B7E" w:rsidP="00671B97">
      <w:pPr>
        <w:pStyle w:val="ListParagraph"/>
        <w:numPr>
          <w:ilvl w:val="0"/>
          <w:numId w:val="29"/>
        </w:numPr>
        <w:ind w:left="630" w:right="630"/>
        <w:rPr>
          <w:sz w:val="22"/>
          <w:szCs w:val="22"/>
        </w:rPr>
      </w:pPr>
      <w:r w:rsidRPr="00175C1E">
        <w:rPr>
          <w:sz w:val="22"/>
          <w:szCs w:val="22"/>
        </w:rPr>
        <w:t>MO2: Evaluate peer work and provide constructive feedback. (CO1)</w:t>
      </w:r>
    </w:p>
    <w:p w14:paraId="60B03721" w14:textId="77777777" w:rsidR="00EB1B7E" w:rsidRPr="00175C1E" w:rsidRDefault="00EB1B7E" w:rsidP="00671B97">
      <w:pPr>
        <w:pStyle w:val="ListParagraph"/>
        <w:numPr>
          <w:ilvl w:val="0"/>
          <w:numId w:val="29"/>
        </w:numPr>
        <w:ind w:left="630" w:right="630"/>
        <w:rPr>
          <w:sz w:val="22"/>
          <w:szCs w:val="22"/>
        </w:rPr>
      </w:pPr>
      <w:r w:rsidRPr="00175C1E">
        <w:rPr>
          <w:sz w:val="22"/>
          <w:szCs w:val="22"/>
        </w:rPr>
        <w:t>MO3: Practice revision techniques to improve a draft. (CO1)</w:t>
      </w:r>
    </w:p>
    <w:p w14:paraId="633FCD6B" w14:textId="77777777" w:rsidR="00EB1B7E" w:rsidRPr="00175C1E" w:rsidRDefault="00EB1B7E" w:rsidP="00671B97">
      <w:pPr>
        <w:pStyle w:val="ListParagraph"/>
        <w:numPr>
          <w:ilvl w:val="0"/>
          <w:numId w:val="29"/>
        </w:numPr>
        <w:ind w:left="630" w:right="630"/>
        <w:rPr>
          <w:sz w:val="22"/>
          <w:szCs w:val="22"/>
        </w:rPr>
      </w:pPr>
      <w:r w:rsidRPr="00175C1E">
        <w:rPr>
          <w:sz w:val="22"/>
          <w:szCs w:val="22"/>
        </w:rPr>
        <w:t>MO4: Discuss the consequences of plagiarism and the unethical use of AI. (CO3, CO4)</w:t>
      </w:r>
    </w:p>
    <w:p w14:paraId="21B8794F" w14:textId="77777777" w:rsidR="00EB1B7E" w:rsidRPr="00F06B28" w:rsidRDefault="0C226CBE" w:rsidP="00671B97">
      <w:pPr>
        <w:ind w:right="630"/>
        <w:rPr>
          <w:b/>
          <w:bCs/>
          <w:sz w:val="22"/>
          <w:szCs w:val="22"/>
        </w:rPr>
      </w:pPr>
      <w:r w:rsidRPr="50C42588">
        <w:rPr>
          <w:rFonts w:eastAsiaTheme="minorEastAsia"/>
          <w:b/>
          <w:bCs/>
          <w:sz w:val="22"/>
          <w:szCs w:val="22"/>
        </w:rPr>
        <w:t>Module Checklist</w:t>
      </w:r>
    </w:p>
    <w:p w14:paraId="3D1293B5" w14:textId="77777777" w:rsidR="00EB1B7E" w:rsidRPr="00F06B28" w:rsidRDefault="00EB1B7E" w:rsidP="00671B97">
      <w:pPr>
        <w:spacing w:after="0"/>
        <w:ind w:right="630"/>
        <w:rPr>
          <w:sz w:val="22"/>
          <w:szCs w:val="22"/>
        </w:rPr>
      </w:pPr>
      <w:r w:rsidRPr="458F3249">
        <w:rPr>
          <w:sz w:val="22"/>
          <w:szCs w:val="22"/>
        </w:rPr>
        <w:t>In addition to in-class discussions, you will complete the following:</w:t>
      </w:r>
    </w:p>
    <w:p w14:paraId="0CB94F96" w14:textId="77777777" w:rsidR="00EB1B7E" w:rsidRPr="00010D83" w:rsidRDefault="00EB1B7E" w:rsidP="00671B97">
      <w:pPr>
        <w:pStyle w:val="ListParagraph"/>
        <w:numPr>
          <w:ilvl w:val="1"/>
          <w:numId w:val="41"/>
        </w:numPr>
        <w:ind w:left="720" w:right="630"/>
        <w:rPr>
          <w:sz w:val="22"/>
          <w:szCs w:val="22"/>
        </w:rPr>
      </w:pPr>
      <w:r w:rsidRPr="00010D83">
        <w:rPr>
          <w:sz w:val="22"/>
          <w:szCs w:val="22"/>
        </w:rPr>
        <w:lastRenderedPageBreak/>
        <w:t>Assignment: Essay 1 Rough Draft (MO1)</w:t>
      </w:r>
    </w:p>
    <w:p w14:paraId="3C2EF640" w14:textId="77777777" w:rsidR="00EB1B7E" w:rsidRPr="00010D83" w:rsidRDefault="00EB1B7E" w:rsidP="00671B97">
      <w:pPr>
        <w:pStyle w:val="ListParagraph"/>
        <w:numPr>
          <w:ilvl w:val="1"/>
          <w:numId w:val="41"/>
        </w:numPr>
        <w:ind w:left="720" w:right="630"/>
        <w:rPr>
          <w:sz w:val="22"/>
          <w:szCs w:val="22"/>
        </w:rPr>
      </w:pPr>
      <w:r w:rsidRPr="00010D83">
        <w:rPr>
          <w:sz w:val="22"/>
          <w:szCs w:val="22"/>
        </w:rPr>
        <w:t>Read: “Five Reasons Why Feedback is the Most Useful Skill” </w:t>
      </w:r>
    </w:p>
    <w:p w14:paraId="70A9B709" w14:textId="77777777" w:rsidR="00EB1B7E" w:rsidRPr="00010D83" w:rsidRDefault="00EB1B7E" w:rsidP="00671B97">
      <w:pPr>
        <w:pStyle w:val="ListParagraph"/>
        <w:numPr>
          <w:ilvl w:val="1"/>
          <w:numId w:val="41"/>
        </w:numPr>
        <w:ind w:left="720" w:right="630"/>
        <w:rPr>
          <w:sz w:val="22"/>
          <w:szCs w:val="22"/>
        </w:rPr>
      </w:pPr>
      <w:r w:rsidRPr="00010D83">
        <w:rPr>
          <w:sz w:val="22"/>
          <w:szCs w:val="22"/>
        </w:rPr>
        <w:t>Assignment: Essay 1 Peer Review (MO2)</w:t>
      </w:r>
    </w:p>
    <w:p w14:paraId="39DFC08B" w14:textId="77777777" w:rsidR="00EB1B7E" w:rsidRPr="00010D83" w:rsidRDefault="00EB1B7E" w:rsidP="00671B97">
      <w:pPr>
        <w:pStyle w:val="ListParagraph"/>
        <w:numPr>
          <w:ilvl w:val="1"/>
          <w:numId w:val="41"/>
        </w:numPr>
        <w:ind w:left="720" w:right="630"/>
        <w:rPr>
          <w:sz w:val="22"/>
          <w:szCs w:val="22"/>
        </w:rPr>
      </w:pPr>
      <w:r w:rsidRPr="00010D83">
        <w:rPr>
          <w:sz w:val="22"/>
          <w:szCs w:val="22"/>
        </w:rPr>
        <w:t>Discussion: Real-World Plagiarism and Its Consequences (MO4)</w:t>
      </w:r>
    </w:p>
    <w:p w14:paraId="57EA5A1A" w14:textId="77777777" w:rsidR="00EB1B7E" w:rsidRPr="00010D83" w:rsidRDefault="00EB1B7E" w:rsidP="00671B97">
      <w:pPr>
        <w:pStyle w:val="ListParagraph"/>
        <w:numPr>
          <w:ilvl w:val="1"/>
          <w:numId w:val="41"/>
        </w:numPr>
        <w:ind w:left="720" w:right="630"/>
        <w:rPr>
          <w:sz w:val="22"/>
          <w:szCs w:val="22"/>
        </w:rPr>
      </w:pPr>
      <w:r w:rsidRPr="00010D83">
        <w:rPr>
          <w:sz w:val="22"/>
          <w:szCs w:val="22"/>
        </w:rPr>
        <w:t>In-Class Revision Activity: Improving Topic Sentences (MO3)</w:t>
      </w:r>
    </w:p>
    <w:p w14:paraId="3957EFA4" w14:textId="00330644" w:rsidR="00C10DD7" w:rsidRPr="00F06B28" w:rsidRDefault="00940D7D" w:rsidP="00045AB8">
      <w:pPr>
        <w:pStyle w:val="Heading2"/>
      </w:pPr>
      <w:bookmarkStart w:id="23" w:name="_Toc229039315"/>
      <w:r w:rsidRPr="00F06B28">
        <w:t>Readings</w:t>
      </w:r>
      <w:bookmarkEnd w:id="23"/>
    </w:p>
    <w:p w14:paraId="7AB4A44E" w14:textId="64D622FE" w:rsidR="008542CB" w:rsidRPr="00DD36CF" w:rsidRDefault="009E1077" w:rsidP="00671B97">
      <w:pPr>
        <w:pStyle w:val="ListParagraph"/>
        <w:numPr>
          <w:ilvl w:val="0"/>
          <w:numId w:val="21"/>
        </w:numPr>
        <w:ind w:right="630"/>
        <w:rPr>
          <w:sz w:val="22"/>
          <w:szCs w:val="22"/>
        </w:rPr>
      </w:pPr>
      <w:hyperlink r:id="rId20" w:history="1">
        <w:proofErr w:type="spellStart"/>
        <w:r w:rsidRPr="00DD36CF">
          <w:rPr>
            <w:rStyle w:val="Hyperlink"/>
            <w:sz w:val="22"/>
            <w:szCs w:val="22"/>
          </w:rPr>
          <w:t>Dignen</w:t>
        </w:r>
        <w:proofErr w:type="spellEnd"/>
        <w:r w:rsidRPr="00DD36CF">
          <w:rPr>
            <w:rStyle w:val="Hyperlink"/>
            <w:sz w:val="22"/>
            <w:szCs w:val="22"/>
          </w:rPr>
          <w:t xml:space="preserve">, Robert. “Five Reasons Feedback May Be </w:t>
        </w:r>
        <w:r w:rsidR="00F63C9D" w:rsidRPr="00DD36CF">
          <w:rPr>
            <w:rStyle w:val="Hyperlink"/>
            <w:sz w:val="22"/>
            <w:szCs w:val="22"/>
          </w:rPr>
          <w:t>the Most</w:t>
        </w:r>
        <w:r w:rsidRPr="00DD36CF">
          <w:rPr>
            <w:rStyle w:val="Hyperlink"/>
            <w:sz w:val="22"/>
            <w:szCs w:val="22"/>
          </w:rPr>
          <w:t xml:space="preserve"> Important Skill.” </w:t>
        </w:r>
        <w:r w:rsidR="00F63C9D" w:rsidRPr="00DD36CF">
          <w:rPr>
            <w:rStyle w:val="Hyperlink"/>
            <w:i/>
            <w:iCs/>
            <w:sz w:val="22"/>
            <w:szCs w:val="22"/>
          </w:rPr>
          <w:t>Cambridge</w:t>
        </w:r>
        <w:r w:rsidR="008542CB" w:rsidRPr="00DD36CF">
          <w:rPr>
            <w:rStyle w:val="Hyperlink"/>
            <w:sz w:val="22"/>
            <w:szCs w:val="22"/>
          </w:rPr>
          <w:t xml:space="preserve"> </w:t>
        </w:r>
        <w:r w:rsidR="008542CB" w:rsidRPr="00DD36CF">
          <w:rPr>
            <w:rStyle w:val="Hyperlink"/>
            <w:i/>
            <w:iCs/>
            <w:sz w:val="22"/>
            <w:szCs w:val="22"/>
          </w:rPr>
          <w:t>University Press and Assessment</w:t>
        </w:r>
        <w:r w:rsidR="00F63C9D" w:rsidRPr="00DD36CF">
          <w:rPr>
            <w:rStyle w:val="Hyperlink"/>
            <w:sz w:val="22"/>
            <w:szCs w:val="22"/>
          </w:rPr>
          <w:t>, 17 March 2024</w:t>
        </w:r>
      </w:hyperlink>
      <w:r w:rsidR="00DD36CF" w:rsidRPr="00DD36CF">
        <w:rPr>
          <w:sz w:val="22"/>
          <w:szCs w:val="22"/>
        </w:rPr>
        <w:t xml:space="preserve">. </w:t>
      </w:r>
      <w:r w:rsidR="008542CB" w:rsidRPr="00DD36CF">
        <w:rPr>
          <w:sz w:val="22"/>
          <w:szCs w:val="22"/>
        </w:rPr>
        <w:t>This article discuss</w:t>
      </w:r>
      <w:r w:rsidR="00467788" w:rsidRPr="00DD36CF">
        <w:rPr>
          <w:sz w:val="22"/>
          <w:szCs w:val="22"/>
        </w:rPr>
        <w:t>es the importance of both positive and constructive feedback in the real world.</w:t>
      </w:r>
    </w:p>
    <w:p w14:paraId="414B1C8E" w14:textId="77777777" w:rsidR="00E7496F" w:rsidRPr="00F06B28" w:rsidRDefault="00E7496F" w:rsidP="00671B97">
      <w:pPr>
        <w:pStyle w:val="ListParagraph"/>
        <w:ind w:right="630"/>
        <w:rPr>
          <w:sz w:val="22"/>
          <w:szCs w:val="22"/>
        </w:rPr>
      </w:pPr>
    </w:p>
    <w:p w14:paraId="257B0456" w14:textId="2359B195" w:rsidR="00E7496F" w:rsidRPr="00F06B28" w:rsidRDefault="00C372AF" w:rsidP="00045AB8">
      <w:pPr>
        <w:pStyle w:val="Heading2"/>
      </w:pPr>
      <w:bookmarkStart w:id="24" w:name="_Toc229039316"/>
      <w:r w:rsidRPr="00F06B28">
        <w:t xml:space="preserve">In-Class </w:t>
      </w:r>
      <w:r w:rsidR="00E7496F" w:rsidRPr="00F06B28">
        <w:t>Discussion</w:t>
      </w:r>
      <w:r w:rsidR="00DC10F1" w:rsidRPr="00F06B28">
        <w:t xml:space="preserve"> Ideas</w:t>
      </w:r>
      <w:bookmarkEnd w:id="24"/>
    </w:p>
    <w:p w14:paraId="025232C1" w14:textId="247B9FD7" w:rsidR="00956EF4" w:rsidRPr="00F06B28" w:rsidRDefault="00F479C7" w:rsidP="00550223">
      <w:pPr>
        <w:pStyle w:val="Heading3"/>
      </w:pPr>
      <w:r>
        <w:t xml:space="preserve">Discussion </w:t>
      </w:r>
      <w:r w:rsidR="00F06B28" w:rsidRPr="00F06B28">
        <w:t xml:space="preserve">Idea #1: </w:t>
      </w:r>
      <w:r w:rsidR="00956EF4" w:rsidRPr="00F06B28">
        <w:t>A Successful Peer Review Session:</w:t>
      </w:r>
    </w:p>
    <w:p w14:paraId="36168229" w14:textId="199849C1" w:rsidR="00E7496F" w:rsidRPr="00F06B28" w:rsidRDefault="00E7496F" w:rsidP="00671B97">
      <w:pPr>
        <w:ind w:right="630"/>
        <w:rPr>
          <w:sz w:val="22"/>
          <w:szCs w:val="22"/>
        </w:rPr>
      </w:pPr>
      <w:r w:rsidRPr="00F06B28">
        <w:rPr>
          <w:sz w:val="22"/>
          <w:szCs w:val="22"/>
        </w:rPr>
        <w:t>This will be the first peer review session in the course, which makes it the perfect time to discuss what makes a successful peer review session. Everyone should have also read "Five Reasons Why Feedback Might Be the Most Important Skill." While the article focuses mostly on the business world, it can be applied to the classroom.</w:t>
      </w:r>
    </w:p>
    <w:p w14:paraId="188C3451" w14:textId="77777777" w:rsidR="00E7496F" w:rsidRPr="00F06B28" w:rsidRDefault="00E7496F" w:rsidP="00671B97">
      <w:pPr>
        <w:ind w:right="630"/>
        <w:rPr>
          <w:sz w:val="22"/>
          <w:szCs w:val="22"/>
        </w:rPr>
      </w:pPr>
      <w:r w:rsidRPr="00F06B28">
        <w:rPr>
          <w:sz w:val="22"/>
          <w:szCs w:val="22"/>
        </w:rPr>
        <w:t>Your class might brainstorm the answers to questions such as:</w:t>
      </w:r>
    </w:p>
    <w:p w14:paraId="55BFBD99" w14:textId="77777777" w:rsidR="00E7496F" w:rsidRPr="00B97A35" w:rsidRDefault="00E7496F" w:rsidP="00671B97">
      <w:pPr>
        <w:pStyle w:val="ListParagraph"/>
        <w:numPr>
          <w:ilvl w:val="0"/>
          <w:numId w:val="31"/>
        </w:numPr>
        <w:ind w:right="630"/>
        <w:rPr>
          <w:sz w:val="22"/>
          <w:szCs w:val="22"/>
        </w:rPr>
      </w:pPr>
      <w:r w:rsidRPr="00B97A35">
        <w:rPr>
          <w:sz w:val="22"/>
          <w:szCs w:val="22"/>
        </w:rPr>
        <w:t>What is the purpose of getting peer feedback?</w:t>
      </w:r>
    </w:p>
    <w:p w14:paraId="37D97CEF" w14:textId="77777777" w:rsidR="00E7496F" w:rsidRPr="00B97A35" w:rsidRDefault="00E7496F" w:rsidP="00671B97">
      <w:pPr>
        <w:pStyle w:val="ListParagraph"/>
        <w:numPr>
          <w:ilvl w:val="0"/>
          <w:numId w:val="31"/>
        </w:numPr>
        <w:ind w:right="630"/>
        <w:rPr>
          <w:sz w:val="22"/>
          <w:szCs w:val="22"/>
        </w:rPr>
      </w:pPr>
      <w:r w:rsidRPr="00B97A35">
        <w:rPr>
          <w:sz w:val="22"/>
          <w:szCs w:val="22"/>
        </w:rPr>
        <w:t>What kind of feedback would I appreciate receiving from a peer?</w:t>
      </w:r>
    </w:p>
    <w:p w14:paraId="2D9ABB4F" w14:textId="77777777" w:rsidR="00E7496F" w:rsidRPr="00B97A35" w:rsidRDefault="00E7496F" w:rsidP="00671B97">
      <w:pPr>
        <w:pStyle w:val="ListParagraph"/>
        <w:numPr>
          <w:ilvl w:val="0"/>
          <w:numId w:val="31"/>
        </w:numPr>
        <w:ind w:right="630"/>
        <w:rPr>
          <w:sz w:val="22"/>
          <w:szCs w:val="22"/>
        </w:rPr>
      </w:pPr>
      <w:r w:rsidRPr="00B97A35">
        <w:rPr>
          <w:sz w:val="22"/>
          <w:szCs w:val="22"/>
        </w:rPr>
        <w:t>What kind of feedback would not be helpful from a peer?</w:t>
      </w:r>
    </w:p>
    <w:p w14:paraId="2410A16A" w14:textId="77777777" w:rsidR="00E7496F" w:rsidRPr="00F06B28" w:rsidRDefault="00E7496F" w:rsidP="00671B97">
      <w:pPr>
        <w:ind w:right="630"/>
        <w:rPr>
          <w:sz w:val="22"/>
          <w:szCs w:val="22"/>
        </w:rPr>
      </w:pPr>
      <w:r w:rsidRPr="00F06B28">
        <w:rPr>
          <w:sz w:val="22"/>
          <w:szCs w:val="22"/>
        </w:rPr>
        <w:t>You could also discuss questions about the article, such as:</w:t>
      </w:r>
    </w:p>
    <w:p w14:paraId="2D0D1F93" w14:textId="77777777" w:rsidR="00E7496F" w:rsidRPr="00B97A35" w:rsidRDefault="00E7496F" w:rsidP="00671B97">
      <w:pPr>
        <w:pStyle w:val="ListParagraph"/>
        <w:numPr>
          <w:ilvl w:val="0"/>
          <w:numId w:val="32"/>
        </w:numPr>
        <w:ind w:right="630"/>
        <w:rPr>
          <w:sz w:val="22"/>
          <w:szCs w:val="22"/>
        </w:rPr>
      </w:pPr>
      <w:r w:rsidRPr="00B97A35">
        <w:rPr>
          <w:sz w:val="22"/>
          <w:szCs w:val="22"/>
        </w:rPr>
        <w:t>Which reason about feedback discussed in the article seemed most relevant or important to me and why?</w:t>
      </w:r>
    </w:p>
    <w:p w14:paraId="6B81097D" w14:textId="77777777" w:rsidR="00E7496F" w:rsidRPr="00B97A35" w:rsidRDefault="00E7496F" w:rsidP="00671B97">
      <w:pPr>
        <w:pStyle w:val="ListParagraph"/>
        <w:numPr>
          <w:ilvl w:val="0"/>
          <w:numId w:val="32"/>
        </w:numPr>
        <w:ind w:right="630"/>
        <w:rPr>
          <w:sz w:val="22"/>
          <w:szCs w:val="22"/>
        </w:rPr>
      </w:pPr>
      <w:r w:rsidRPr="00B97A35">
        <w:rPr>
          <w:sz w:val="22"/>
          <w:szCs w:val="22"/>
        </w:rPr>
        <w:t>Will taking part in peer review in college prepare me for the world after college? How?</w:t>
      </w:r>
    </w:p>
    <w:p w14:paraId="5055FE5D" w14:textId="77777777" w:rsidR="00E7496F" w:rsidRPr="00F06B28" w:rsidRDefault="00E7496F" w:rsidP="00671B97">
      <w:pPr>
        <w:ind w:right="630"/>
        <w:rPr>
          <w:sz w:val="22"/>
          <w:szCs w:val="22"/>
        </w:rPr>
      </w:pPr>
      <w:r w:rsidRPr="00F06B28">
        <w:rPr>
          <w:sz w:val="22"/>
          <w:szCs w:val="22"/>
        </w:rPr>
        <w:t>You could also discuss some basic parameters if they do not come up in discussion, such as how peer reviewers should:</w:t>
      </w:r>
    </w:p>
    <w:p w14:paraId="0E0C1CAA" w14:textId="352A82CB" w:rsidR="00E7496F" w:rsidRPr="00B97A35" w:rsidRDefault="00E7496F" w:rsidP="00671B97">
      <w:pPr>
        <w:pStyle w:val="ListParagraph"/>
        <w:numPr>
          <w:ilvl w:val="0"/>
          <w:numId w:val="33"/>
        </w:numPr>
        <w:ind w:right="630"/>
        <w:rPr>
          <w:sz w:val="22"/>
          <w:szCs w:val="22"/>
        </w:rPr>
      </w:pPr>
      <w:r w:rsidRPr="458F3249">
        <w:rPr>
          <w:b/>
          <w:bCs/>
          <w:sz w:val="22"/>
          <w:szCs w:val="22"/>
        </w:rPr>
        <w:t>Ask questions.</w:t>
      </w:r>
      <w:r w:rsidRPr="458F3249">
        <w:rPr>
          <w:sz w:val="22"/>
          <w:szCs w:val="22"/>
        </w:rPr>
        <w:t> Marking places where you have a question or feel confused while reading w</w:t>
      </w:r>
      <w:r w:rsidR="58660551" w:rsidRPr="458F3249">
        <w:rPr>
          <w:sz w:val="22"/>
          <w:szCs w:val="22"/>
        </w:rPr>
        <w:t>ill</w:t>
      </w:r>
      <w:r w:rsidRPr="458F3249">
        <w:rPr>
          <w:sz w:val="22"/>
          <w:szCs w:val="22"/>
        </w:rPr>
        <w:t xml:space="preserve"> help the writer see the essay from a reader's perspective.</w:t>
      </w:r>
    </w:p>
    <w:p w14:paraId="01B4684C" w14:textId="77777777" w:rsidR="00E7496F" w:rsidRPr="00B97A35" w:rsidRDefault="00E7496F" w:rsidP="00671B97">
      <w:pPr>
        <w:pStyle w:val="ListParagraph"/>
        <w:numPr>
          <w:ilvl w:val="0"/>
          <w:numId w:val="33"/>
        </w:numPr>
        <w:ind w:right="630"/>
        <w:rPr>
          <w:sz w:val="22"/>
          <w:szCs w:val="22"/>
        </w:rPr>
      </w:pPr>
      <w:r w:rsidRPr="00B97A35">
        <w:rPr>
          <w:b/>
          <w:bCs/>
          <w:sz w:val="22"/>
          <w:szCs w:val="22"/>
        </w:rPr>
        <w:t>Prioritize feedback. </w:t>
      </w:r>
      <w:r w:rsidRPr="00B97A35">
        <w:rPr>
          <w:sz w:val="22"/>
          <w:szCs w:val="22"/>
        </w:rPr>
        <w:t>Focus on content and structure more than grammar and mechanics in a draft. After all, if a sentence is off topic, it doesn't necessarily matter if it's a fragment.</w:t>
      </w:r>
    </w:p>
    <w:p w14:paraId="0111EA7A" w14:textId="77777777" w:rsidR="00E7496F" w:rsidRPr="00B97A35" w:rsidRDefault="00E7496F" w:rsidP="00671B97">
      <w:pPr>
        <w:pStyle w:val="ListParagraph"/>
        <w:numPr>
          <w:ilvl w:val="0"/>
          <w:numId w:val="33"/>
        </w:numPr>
        <w:ind w:right="630"/>
        <w:rPr>
          <w:sz w:val="22"/>
          <w:szCs w:val="22"/>
        </w:rPr>
      </w:pPr>
      <w:r w:rsidRPr="00B97A35">
        <w:rPr>
          <w:b/>
          <w:bCs/>
          <w:sz w:val="22"/>
          <w:szCs w:val="22"/>
        </w:rPr>
        <w:t>Balance comments.</w:t>
      </w:r>
      <w:r w:rsidRPr="00B97A35">
        <w:rPr>
          <w:sz w:val="22"/>
          <w:szCs w:val="22"/>
        </w:rPr>
        <w:t> Make sure your comments are both positive and constructive. Most people appreciate knowing what works in their essay in addition to what needs work. </w:t>
      </w:r>
    </w:p>
    <w:p w14:paraId="275D0D03" w14:textId="77777777" w:rsidR="00E7496F" w:rsidRPr="00B97A35" w:rsidRDefault="00E7496F" w:rsidP="00671B97">
      <w:pPr>
        <w:pStyle w:val="ListParagraph"/>
        <w:numPr>
          <w:ilvl w:val="0"/>
          <w:numId w:val="33"/>
        </w:numPr>
        <w:ind w:right="630"/>
        <w:rPr>
          <w:sz w:val="22"/>
          <w:szCs w:val="22"/>
        </w:rPr>
      </w:pPr>
      <w:r w:rsidRPr="00B97A35">
        <w:rPr>
          <w:b/>
          <w:bCs/>
          <w:sz w:val="22"/>
          <w:szCs w:val="22"/>
        </w:rPr>
        <w:lastRenderedPageBreak/>
        <w:t>Be polite.</w:t>
      </w:r>
      <w:r w:rsidRPr="00B97A35">
        <w:rPr>
          <w:sz w:val="22"/>
          <w:szCs w:val="22"/>
        </w:rPr>
        <w:t xml:space="preserve"> Instead of writing, "This section makes no sense," you might say, "I felt confused here..." and ask a question. Your peer is more likely to consider your feedback if it sounds more thoughtful and </w:t>
      </w:r>
      <w:proofErr w:type="gramStart"/>
      <w:r w:rsidRPr="00B97A35">
        <w:rPr>
          <w:sz w:val="22"/>
          <w:szCs w:val="22"/>
        </w:rPr>
        <w:t>opens up</w:t>
      </w:r>
      <w:proofErr w:type="gramEnd"/>
      <w:r w:rsidRPr="00B97A35">
        <w:rPr>
          <w:sz w:val="22"/>
          <w:szCs w:val="22"/>
        </w:rPr>
        <w:t xml:space="preserve"> an idea for consideration.</w:t>
      </w:r>
    </w:p>
    <w:p w14:paraId="37C8E987" w14:textId="77777777" w:rsidR="00E7496F" w:rsidRPr="00F06B28" w:rsidRDefault="00E7496F" w:rsidP="00671B97">
      <w:pPr>
        <w:ind w:right="630"/>
        <w:rPr>
          <w:sz w:val="22"/>
          <w:szCs w:val="22"/>
        </w:rPr>
      </w:pPr>
      <w:r w:rsidRPr="00F06B28">
        <w:rPr>
          <w:sz w:val="22"/>
          <w:szCs w:val="22"/>
        </w:rPr>
        <w:t>Understanding the instructions before peer review begins is also important.  Will everyone be responsible for reviewing only one essay? Is there a worksheet to complete? Having clear steps will help the class have a successful peer review session.</w:t>
      </w:r>
    </w:p>
    <w:p w14:paraId="1944E5BF" w14:textId="77777777" w:rsidR="008F5E94" w:rsidRPr="00F06B28" w:rsidRDefault="008F5E94" w:rsidP="00671B97">
      <w:pPr>
        <w:ind w:right="630"/>
        <w:rPr>
          <w:sz w:val="22"/>
          <w:szCs w:val="22"/>
        </w:rPr>
      </w:pPr>
    </w:p>
    <w:p w14:paraId="6713B18B" w14:textId="7042B82A" w:rsidR="008F5E94" w:rsidRPr="00F06B28" w:rsidRDefault="00F479C7" w:rsidP="00550223">
      <w:pPr>
        <w:pStyle w:val="Heading3"/>
      </w:pPr>
      <w:bookmarkStart w:id="25" w:name="_9aji21d1w1lt" w:colFirst="0" w:colLast="0"/>
      <w:bookmarkEnd w:id="25"/>
      <w:r>
        <w:t xml:space="preserve">Discussion </w:t>
      </w:r>
      <w:r w:rsidR="00F06B28" w:rsidRPr="00F06B28">
        <w:t xml:space="preserve">Idea #2: </w:t>
      </w:r>
      <w:r w:rsidR="008F5E94" w:rsidRPr="00F06B28">
        <w:t>Self Review Using the Grading Rubric for the ENGL 1102 Rhetorical Analysis/Essay One</w:t>
      </w:r>
    </w:p>
    <w:p w14:paraId="798F084B" w14:textId="77777777" w:rsidR="008F5E94" w:rsidRPr="00F06B28" w:rsidRDefault="008F5E94" w:rsidP="00671B97">
      <w:pPr>
        <w:spacing w:before="240" w:after="80"/>
        <w:ind w:right="630"/>
        <w:rPr>
          <w:sz w:val="22"/>
          <w:szCs w:val="22"/>
        </w:rPr>
      </w:pPr>
      <w:r w:rsidRPr="00F06B28">
        <w:rPr>
          <w:sz w:val="22"/>
          <w:szCs w:val="22"/>
        </w:rPr>
        <w:t xml:space="preserve">As you complete your self-review, use the provided rubric to honestly assess your own work. For </w:t>
      </w:r>
      <w:r w:rsidRPr="00F06B28">
        <w:rPr>
          <w:b/>
          <w:sz w:val="22"/>
          <w:szCs w:val="22"/>
        </w:rPr>
        <w:t>each category on the rubric</w:t>
      </w:r>
      <w:r w:rsidRPr="00F06B28">
        <w:rPr>
          <w:sz w:val="22"/>
          <w:szCs w:val="22"/>
        </w:rPr>
        <w:t xml:space="preserve">, you must select the score that best reflects your current work based on the criteria and write </w:t>
      </w:r>
      <w:r w:rsidRPr="00F06B28">
        <w:rPr>
          <w:b/>
          <w:sz w:val="22"/>
          <w:szCs w:val="22"/>
        </w:rPr>
        <w:t xml:space="preserve">one thoughtful comment </w:t>
      </w:r>
      <w:r w:rsidRPr="00F06B28">
        <w:rPr>
          <w:sz w:val="22"/>
          <w:szCs w:val="22"/>
        </w:rPr>
        <w:t xml:space="preserve">in the </w:t>
      </w:r>
      <w:r w:rsidRPr="00F06B28">
        <w:rPr>
          <w:b/>
          <w:sz w:val="22"/>
          <w:szCs w:val="22"/>
        </w:rPr>
        <w:t xml:space="preserve">comments section under each category. </w:t>
      </w:r>
      <w:r w:rsidRPr="00F06B28">
        <w:rPr>
          <w:sz w:val="22"/>
          <w:szCs w:val="22"/>
        </w:rPr>
        <w:t>The comments may be positive or constructive--</w:t>
      </w:r>
      <w:proofErr w:type="gramStart"/>
      <w:r w:rsidRPr="00F06B28">
        <w:rPr>
          <w:sz w:val="22"/>
          <w:szCs w:val="22"/>
        </w:rPr>
        <w:t>as long as</w:t>
      </w:r>
      <w:proofErr w:type="gramEnd"/>
      <w:r w:rsidRPr="00F06B28">
        <w:rPr>
          <w:sz w:val="22"/>
          <w:szCs w:val="22"/>
        </w:rPr>
        <w:t xml:space="preserve"> you focus on explaining why.</w:t>
      </w:r>
    </w:p>
    <w:p w14:paraId="7F3E2D8A" w14:textId="77777777" w:rsidR="008F5E94" w:rsidRPr="00F06B28" w:rsidRDefault="008F5E94" w:rsidP="00671B97">
      <w:pPr>
        <w:spacing w:before="240" w:after="40"/>
        <w:ind w:right="630"/>
        <w:rPr>
          <w:sz w:val="22"/>
          <w:szCs w:val="22"/>
        </w:rPr>
      </w:pPr>
      <w:r w:rsidRPr="00F06B28">
        <w:rPr>
          <w:sz w:val="22"/>
          <w:szCs w:val="22"/>
        </w:rPr>
        <w:t>This review is a chance to step back and view your work through a more objective lens. Doing so will help you revise and grow as a writer.</w:t>
      </w:r>
    </w:p>
    <w:tbl>
      <w:tblPr>
        <w:tblW w:w="9622" w:type="dxa"/>
        <w:tblBorders>
          <w:top w:val="nil"/>
          <w:left w:val="nil"/>
          <w:bottom w:val="nil"/>
          <w:right w:val="nil"/>
          <w:insideH w:val="nil"/>
          <w:insideV w:val="nil"/>
        </w:tblBorders>
        <w:tblLayout w:type="fixed"/>
        <w:tblLook w:val="0600" w:firstRow="0" w:lastRow="0" w:firstColumn="0" w:lastColumn="0" w:noHBand="1" w:noVBand="1"/>
      </w:tblPr>
      <w:tblGrid>
        <w:gridCol w:w="2242"/>
        <w:gridCol w:w="1980"/>
        <w:gridCol w:w="1822"/>
        <w:gridCol w:w="1702"/>
        <w:gridCol w:w="1876"/>
      </w:tblGrid>
      <w:tr w:rsidR="008F5E94" w:rsidRPr="00F06B28" w14:paraId="6BDC2B60" w14:textId="77777777" w:rsidTr="00A32255">
        <w:trPr>
          <w:trHeight w:val="555"/>
        </w:trPr>
        <w:tc>
          <w:tcPr>
            <w:tcW w:w="2242" w:type="dxa"/>
            <w:tcBorders>
              <w:top w:val="single" w:sz="6" w:space="0" w:color="000000"/>
              <w:left w:val="single" w:sz="6" w:space="0" w:color="000000"/>
              <w:bottom w:val="single" w:sz="6" w:space="0" w:color="000000"/>
              <w:right w:val="single" w:sz="6" w:space="0" w:color="000000"/>
            </w:tcBorders>
            <w:shd w:val="clear" w:color="auto" w:fill="F2F2F2"/>
            <w:tcMar>
              <w:top w:w="0" w:type="dxa"/>
              <w:left w:w="100" w:type="dxa"/>
              <w:bottom w:w="0" w:type="dxa"/>
              <w:right w:w="100" w:type="dxa"/>
            </w:tcMar>
          </w:tcPr>
          <w:p w14:paraId="0F65F08F" w14:textId="77777777" w:rsidR="008F5E94" w:rsidRPr="00AA7CD2" w:rsidRDefault="008F5E94" w:rsidP="00671B97">
            <w:pPr>
              <w:spacing w:before="240"/>
              <w:ind w:right="630"/>
              <w:rPr>
                <w:b/>
                <w:sz w:val="20"/>
                <w:szCs w:val="20"/>
              </w:rPr>
            </w:pPr>
            <w:r w:rsidRPr="00AA7CD2">
              <w:rPr>
                <w:b/>
                <w:sz w:val="20"/>
                <w:szCs w:val="20"/>
              </w:rPr>
              <w:t>Rhetorical Analysis</w:t>
            </w:r>
          </w:p>
        </w:tc>
        <w:tc>
          <w:tcPr>
            <w:tcW w:w="1980"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54CA674E" w14:textId="77777777" w:rsidR="008F5E94" w:rsidRPr="00AA7CD2" w:rsidRDefault="008F5E94" w:rsidP="00B7653B">
            <w:pPr>
              <w:spacing w:after="0" w:line="240" w:lineRule="auto"/>
              <w:ind w:right="80"/>
              <w:rPr>
                <w:b/>
                <w:sz w:val="20"/>
                <w:szCs w:val="20"/>
              </w:rPr>
            </w:pPr>
            <w:r w:rsidRPr="00AA7CD2">
              <w:rPr>
                <w:b/>
                <w:sz w:val="20"/>
                <w:szCs w:val="20"/>
              </w:rPr>
              <w:t>Exceeds Expectations</w:t>
            </w:r>
          </w:p>
        </w:tc>
        <w:tc>
          <w:tcPr>
            <w:tcW w:w="1822"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73E9EE81" w14:textId="77777777" w:rsidR="008F5E94" w:rsidRPr="00AA7CD2" w:rsidRDefault="008F5E94" w:rsidP="00B7653B">
            <w:pPr>
              <w:spacing w:after="0" w:line="240" w:lineRule="auto"/>
              <w:ind w:right="80"/>
              <w:rPr>
                <w:b/>
                <w:sz w:val="20"/>
                <w:szCs w:val="20"/>
              </w:rPr>
            </w:pPr>
            <w:r w:rsidRPr="00AA7CD2">
              <w:rPr>
                <w:b/>
                <w:sz w:val="20"/>
                <w:szCs w:val="20"/>
              </w:rPr>
              <w:t>Meets Expectations</w:t>
            </w:r>
          </w:p>
        </w:tc>
        <w:tc>
          <w:tcPr>
            <w:tcW w:w="1702"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706FBC87" w14:textId="77777777" w:rsidR="008F5E94" w:rsidRPr="00AA7CD2" w:rsidRDefault="008F5E94" w:rsidP="00B7653B">
            <w:pPr>
              <w:spacing w:after="0" w:line="240" w:lineRule="auto"/>
              <w:ind w:right="80"/>
              <w:rPr>
                <w:b/>
                <w:sz w:val="20"/>
                <w:szCs w:val="20"/>
              </w:rPr>
            </w:pPr>
            <w:r w:rsidRPr="00AA7CD2">
              <w:rPr>
                <w:b/>
                <w:sz w:val="20"/>
                <w:szCs w:val="20"/>
              </w:rPr>
              <w:t>Nearly Meets Expectations</w:t>
            </w:r>
          </w:p>
        </w:tc>
        <w:tc>
          <w:tcPr>
            <w:tcW w:w="1876"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09A07604" w14:textId="77777777" w:rsidR="008F5E94" w:rsidRPr="00AA7CD2" w:rsidRDefault="008F5E94" w:rsidP="00B7653B">
            <w:pPr>
              <w:spacing w:after="0" w:line="240" w:lineRule="auto"/>
              <w:ind w:right="80"/>
              <w:rPr>
                <w:b/>
                <w:sz w:val="20"/>
                <w:szCs w:val="20"/>
              </w:rPr>
            </w:pPr>
            <w:r w:rsidRPr="00AA7CD2">
              <w:rPr>
                <w:b/>
                <w:sz w:val="20"/>
                <w:szCs w:val="20"/>
              </w:rPr>
              <w:t>Falls Below Expectations</w:t>
            </w:r>
          </w:p>
        </w:tc>
      </w:tr>
      <w:tr w:rsidR="008F5E94" w:rsidRPr="00F06B28" w14:paraId="72A36A9D" w14:textId="77777777" w:rsidTr="00B7653B">
        <w:trPr>
          <w:trHeight w:val="2568"/>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78FD5B" w14:textId="77777777" w:rsidR="008F5E94" w:rsidRPr="00AA7CD2" w:rsidRDefault="008F5E94" w:rsidP="00671B97">
            <w:pPr>
              <w:spacing w:before="240"/>
              <w:ind w:right="630"/>
              <w:rPr>
                <w:b/>
                <w:sz w:val="20"/>
                <w:szCs w:val="20"/>
              </w:rPr>
            </w:pPr>
            <w:r w:rsidRPr="00AA7CD2">
              <w:rPr>
                <w:b/>
                <w:sz w:val="20"/>
                <w:szCs w:val="20"/>
              </w:rPr>
              <w:t>Intro/Thesis</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549C7316" w14:textId="77777777" w:rsidR="008F5E94" w:rsidRPr="00AA7CD2" w:rsidRDefault="008F5E94" w:rsidP="00B7653B">
            <w:pPr>
              <w:spacing w:after="0" w:line="240" w:lineRule="auto"/>
              <w:ind w:right="-100"/>
              <w:rPr>
                <w:sz w:val="20"/>
                <w:szCs w:val="20"/>
              </w:rPr>
            </w:pPr>
            <w:r w:rsidRPr="00AA7CD2">
              <w:rPr>
                <w:sz w:val="20"/>
                <w:szCs w:val="20"/>
              </w:rPr>
              <w:t>Introduction grabs the reader's attention and provides relevant context. Thesis is focused, concise, and prepares the reader for the discussion presented in the essay.</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10F7E38B" w14:textId="77777777" w:rsidR="008F5E94" w:rsidRPr="00AA7CD2" w:rsidRDefault="008F5E94" w:rsidP="00B7653B">
            <w:pPr>
              <w:spacing w:after="0" w:line="240" w:lineRule="auto"/>
              <w:ind w:right="-100"/>
              <w:rPr>
                <w:sz w:val="20"/>
                <w:szCs w:val="20"/>
              </w:rPr>
            </w:pPr>
            <w:r w:rsidRPr="00AA7CD2">
              <w:rPr>
                <w:sz w:val="20"/>
                <w:szCs w:val="20"/>
              </w:rPr>
              <w:t>Introduction provides relevant context. Thesis is present in the introduction but could be improved by being clearer.</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10E10917" w14:textId="77777777" w:rsidR="008F5E94" w:rsidRPr="00AA7CD2" w:rsidRDefault="008F5E94" w:rsidP="00B7653B">
            <w:pPr>
              <w:spacing w:after="0" w:line="240" w:lineRule="auto"/>
              <w:ind w:right="-100"/>
              <w:rPr>
                <w:sz w:val="20"/>
                <w:szCs w:val="20"/>
              </w:rPr>
            </w:pPr>
            <w:r w:rsidRPr="00AA7CD2">
              <w:rPr>
                <w:sz w:val="20"/>
                <w:szCs w:val="20"/>
              </w:rPr>
              <w:t>Introduction provides some context but may be lacking in some necessary details. Thesis is not present in the introduction, but a theme or focus is evident.</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242676AC" w14:textId="77777777" w:rsidR="008F5E94" w:rsidRPr="00AA7CD2" w:rsidRDefault="008F5E94" w:rsidP="00B7653B">
            <w:pPr>
              <w:spacing w:after="0" w:line="240" w:lineRule="auto"/>
              <w:ind w:right="-100"/>
              <w:rPr>
                <w:sz w:val="20"/>
                <w:szCs w:val="20"/>
              </w:rPr>
            </w:pPr>
            <w:r w:rsidRPr="00AA7CD2">
              <w:rPr>
                <w:sz w:val="20"/>
                <w:szCs w:val="20"/>
              </w:rPr>
              <w:t>Introduction provides little to no relevant context. A thesis is missing from the introduction/a theme is not clear.</w:t>
            </w:r>
          </w:p>
        </w:tc>
      </w:tr>
      <w:tr w:rsidR="008F5E94" w:rsidRPr="00F06B28" w14:paraId="2496E7F4" w14:textId="77777777" w:rsidTr="00AA7CD2">
        <w:trPr>
          <w:trHeight w:val="606"/>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8B144E" w14:textId="5E1C3AFE" w:rsidR="008F5E94" w:rsidRPr="00AA7CD2" w:rsidRDefault="008F5E94" w:rsidP="00671B97">
            <w:pPr>
              <w:spacing w:before="240"/>
              <w:ind w:right="630"/>
              <w:rPr>
                <w:b/>
                <w:sz w:val="20"/>
                <w:szCs w:val="20"/>
              </w:rPr>
            </w:pPr>
            <w:r w:rsidRPr="00AA7CD2">
              <w:rPr>
                <w:b/>
                <w:sz w:val="20"/>
                <w:szCs w:val="20"/>
              </w:rPr>
              <w:t>Comments:</w:t>
            </w:r>
          </w:p>
        </w:tc>
      </w:tr>
      <w:tr w:rsidR="008F5E94" w:rsidRPr="00F06B28" w14:paraId="2354EFC7" w14:textId="77777777" w:rsidTr="00B7653B">
        <w:trPr>
          <w:trHeight w:val="2127"/>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4D3988" w14:textId="77777777" w:rsidR="008F5E94" w:rsidRPr="00AA7CD2" w:rsidRDefault="008F5E94" w:rsidP="00B7653B">
            <w:pPr>
              <w:spacing w:after="0" w:line="240" w:lineRule="auto"/>
              <w:rPr>
                <w:b/>
                <w:sz w:val="20"/>
                <w:szCs w:val="20"/>
              </w:rPr>
            </w:pPr>
            <w:r w:rsidRPr="00AA7CD2">
              <w:rPr>
                <w:b/>
                <w:sz w:val="20"/>
                <w:szCs w:val="20"/>
              </w:rPr>
              <w:t>Historical Analysis/GALILEO</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49A4F198" w14:textId="77777777" w:rsidR="008F5E94" w:rsidRPr="00AA7CD2" w:rsidRDefault="008F5E94" w:rsidP="00B7653B">
            <w:pPr>
              <w:spacing w:after="0" w:line="240" w:lineRule="auto"/>
              <w:rPr>
                <w:sz w:val="20"/>
                <w:szCs w:val="20"/>
              </w:rPr>
            </w:pPr>
            <w:r w:rsidRPr="00AA7CD2">
              <w:rPr>
                <w:sz w:val="20"/>
                <w:szCs w:val="20"/>
              </w:rPr>
              <w:t>Demonstrates a deep understanding of the site's historical significance, integrating at least one credible GALILEO source.</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57D5303B" w14:textId="77777777" w:rsidR="008F5E94" w:rsidRPr="00AA7CD2" w:rsidRDefault="008F5E94" w:rsidP="00B7653B">
            <w:pPr>
              <w:spacing w:after="0" w:line="240" w:lineRule="auto"/>
              <w:rPr>
                <w:sz w:val="20"/>
                <w:szCs w:val="20"/>
              </w:rPr>
            </w:pPr>
            <w:r w:rsidRPr="00AA7CD2">
              <w:rPr>
                <w:sz w:val="20"/>
                <w:szCs w:val="20"/>
              </w:rPr>
              <w:t>Provides a solid analysis of the site's historical significance using at least one credible GALILEO source.</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28A8235F" w14:textId="77777777" w:rsidR="008F5E94" w:rsidRPr="00AA7CD2" w:rsidRDefault="008F5E94" w:rsidP="00B7653B">
            <w:pPr>
              <w:spacing w:after="0" w:line="240" w:lineRule="auto"/>
              <w:rPr>
                <w:sz w:val="20"/>
                <w:szCs w:val="20"/>
              </w:rPr>
            </w:pPr>
            <w:r w:rsidRPr="00AA7CD2">
              <w:rPr>
                <w:sz w:val="20"/>
                <w:szCs w:val="20"/>
              </w:rPr>
              <w:t>Offers a basic analysis of the site's history with limited use of at least one GALILEO source.</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5561C87B" w14:textId="77777777" w:rsidR="008F5E94" w:rsidRPr="00AA7CD2" w:rsidRDefault="008F5E94" w:rsidP="00B7653B">
            <w:pPr>
              <w:spacing w:after="0" w:line="240" w:lineRule="auto"/>
              <w:rPr>
                <w:sz w:val="20"/>
                <w:szCs w:val="20"/>
              </w:rPr>
            </w:pPr>
            <w:r w:rsidRPr="00AA7CD2">
              <w:rPr>
                <w:sz w:val="20"/>
                <w:szCs w:val="20"/>
              </w:rPr>
              <w:t>Provides minimal or inaccurate historical analysis. May not use GALILEO sources appropriately or at all.</w:t>
            </w:r>
          </w:p>
        </w:tc>
      </w:tr>
      <w:tr w:rsidR="008F5E94" w:rsidRPr="00F06B28" w14:paraId="1159E3CA" w14:textId="77777777" w:rsidTr="00AA7CD2">
        <w:trPr>
          <w:trHeight w:val="651"/>
        </w:trPr>
        <w:tc>
          <w:tcPr>
            <w:tcW w:w="2242" w:type="dxa"/>
            <w:tcBorders>
              <w:top w:val="nil"/>
              <w:left w:val="single" w:sz="6" w:space="0" w:color="000000"/>
              <w:bottom w:val="single" w:sz="6" w:space="0" w:color="000000"/>
              <w:right w:val="nil"/>
            </w:tcBorders>
            <w:tcMar>
              <w:top w:w="0" w:type="dxa"/>
              <w:left w:w="100" w:type="dxa"/>
              <w:bottom w:w="0" w:type="dxa"/>
              <w:right w:w="100" w:type="dxa"/>
            </w:tcMar>
          </w:tcPr>
          <w:p w14:paraId="0C7F57A6" w14:textId="70271DC1" w:rsidR="008F5E94" w:rsidRPr="00AA7CD2" w:rsidRDefault="008F5E94" w:rsidP="00671B97">
            <w:pPr>
              <w:spacing w:before="240"/>
              <w:ind w:right="630"/>
              <w:rPr>
                <w:b/>
                <w:sz w:val="20"/>
                <w:szCs w:val="20"/>
              </w:rPr>
            </w:pPr>
            <w:r w:rsidRPr="00AA7CD2">
              <w:rPr>
                <w:b/>
                <w:sz w:val="20"/>
                <w:szCs w:val="20"/>
              </w:rPr>
              <w:t>Comments:</w:t>
            </w:r>
          </w:p>
        </w:tc>
        <w:tc>
          <w:tcPr>
            <w:tcW w:w="7380" w:type="dxa"/>
            <w:gridSpan w:val="4"/>
            <w:tcBorders>
              <w:top w:val="nil"/>
              <w:left w:val="nil"/>
              <w:bottom w:val="single" w:sz="6" w:space="0" w:color="000000"/>
              <w:right w:val="single" w:sz="6" w:space="0" w:color="000000"/>
            </w:tcBorders>
            <w:tcMar>
              <w:top w:w="0" w:type="dxa"/>
              <w:left w:w="100" w:type="dxa"/>
              <w:bottom w:w="0" w:type="dxa"/>
              <w:right w:w="100" w:type="dxa"/>
            </w:tcMar>
          </w:tcPr>
          <w:p w14:paraId="20B66BFF" w14:textId="5538C98F" w:rsidR="008F5E94" w:rsidRPr="00AA7CD2" w:rsidRDefault="008F5E94" w:rsidP="00671B97">
            <w:pPr>
              <w:spacing w:before="240"/>
              <w:ind w:right="630"/>
              <w:rPr>
                <w:sz w:val="20"/>
                <w:szCs w:val="20"/>
              </w:rPr>
            </w:pPr>
          </w:p>
        </w:tc>
      </w:tr>
      <w:tr w:rsidR="008F5E94" w:rsidRPr="00F06B28" w14:paraId="10AA186A" w14:textId="77777777" w:rsidTr="00A32255">
        <w:trPr>
          <w:trHeight w:val="615"/>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84812B" w14:textId="77777777" w:rsidR="008F5E94" w:rsidRPr="00AA7CD2" w:rsidRDefault="008F5E94" w:rsidP="00B7653B">
            <w:pPr>
              <w:spacing w:after="0" w:line="240" w:lineRule="auto"/>
              <w:ind w:right="-10"/>
              <w:rPr>
                <w:b/>
                <w:sz w:val="20"/>
                <w:szCs w:val="20"/>
              </w:rPr>
            </w:pPr>
            <w:r w:rsidRPr="00AA7CD2">
              <w:rPr>
                <w:b/>
                <w:sz w:val="20"/>
                <w:szCs w:val="20"/>
              </w:rPr>
              <w:lastRenderedPageBreak/>
              <w:t>Development</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365C1EB8" w14:textId="77777777" w:rsidR="008F5E94" w:rsidRPr="00AA7CD2" w:rsidRDefault="008F5E94" w:rsidP="00B7653B">
            <w:pPr>
              <w:spacing w:after="0" w:line="240" w:lineRule="auto"/>
              <w:ind w:right="-10"/>
              <w:rPr>
                <w:sz w:val="20"/>
                <w:szCs w:val="20"/>
              </w:rPr>
            </w:pPr>
            <w:r w:rsidRPr="00AA7CD2">
              <w:rPr>
                <w:sz w:val="20"/>
                <w:szCs w:val="20"/>
              </w:rPr>
              <w:t>Evidence and details are specific, support claims, and seem well-chosen. Explanation is well-developed. Demonstrates a deep understanding of the topic.</w:t>
            </w:r>
          </w:p>
          <w:p w14:paraId="0713595B" w14:textId="77777777" w:rsidR="008F5E94" w:rsidRPr="00AA7CD2" w:rsidRDefault="008F5E94" w:rsidP="00B7653B">
            <w:pPr>
              <w:spacing w:after="0" w:line="240" w:lineRule="auto"/>
              <w:ind w:right="-10"/>
              <w:rPr>
                <w:sz w:val="20"/>
                <w:szCs w:val="20"/>
              </w:rPr>
            </w:pPr>
            <w:r w:rsidRPr="00AA7CD2">
              <w:rPr>
                <w:sz w:val="20"/>
                <w:szCs w:val="20"/>
              </w:rPr>
              <w:t xml:space="preserve"> </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0C57A9BD" w14:textId="77777777" w:rsidR="008F5E94" w:rsidRPr="00AA7CD2" w:rsidRDefault="008F5E94" w:rsidP="00B7653B">
            <w:pPr>
              <w:spacing w:after="0" w:line="240" w:lineRule="auto"/>
              <w:ind w:right="-10"/>
              <w:rPr>
                <w:sz w:val="20"/>
                <w:szCs w:val="20"/>
              </w:rPr>
            </w:pPr>
            <w:r w:rsidRPr="00AA7CD2">
              <w:rPr>
                <w:sz w:val="20"/>
                <w:szCs w:val="20"/>
              </w:rPr>
              <w:t>Evidence and details are specific and support claims. Explanation of how the evidence supports the claims is adequate. Demonstrates a solid understanding of the topic.</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1A177B8C" w14:textId="77777777" w:rsidR="008F5E94" w:rsidRPr="00AA7CD2" w:rsidRDefault="008F5E94" w:rsidP="00B7653B">
            <w:pPr>
              <w:spacing w:after="0" w:line="240" w:lineRule="auto"/>
              <w:ind w:right="-10"/>
              <w:rPr>
                <w:sz w:val="20"/>
                <w:szCs w:val="20"/>
              </w:rPr>
            </w:pPr>
            <w:r w:rsidRPr="00AA7CD2">
              <w:rPr>
                <w:sz w:val="20"/>
                <w:szCs w:val="20"/>
              </w:rPr>
              <w:t xml:space="preserve">Evidence and details support claims, though the explanations might be vague or underdeveloped. Demonstrates a partial understanding of the topic. </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11EB7311" w14:textId="77777777" w:rsidR="008F5E94" w:rsidRPr="00AA7CD2" w:rsidRDefault="008F5E94" w:rsidP="00B7653B">
            <w:pPr>
              <w:spacing w:after="0" w:line="240" w:lineRule="auto"/>
              <w:ind w:right="-10"/>
              <w:rPr>
                <w:sz w:val="20"/>
                <w:szCs w:val="20"/>
              </w:rPr>
            </w:pPr>
            <w:r w:rsidRPr="00AA7CD2">
              <w:rPr>
                <w:sz w:val="20"/>
                <w:szCs w:val="20"/>
              </w:rPr>
              <w:t>Limited or no evidence/details or the evidence/details and therefore the explanations do not support the claims. Demonstrates minimal understanding of the topic.</w:t>
            </w:r>
          </w:p>
        </w:tc>
      </w:tr>
      <w:tr w:rsidR="008F5E94" w:rsidRPr="00F06B28" w14:paraId="1AD4B270" w14:textId="77777777" w:rsidTr="00A32255">
        <w:trPr>
          <w:trHeight w:val="786"/>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18507E" w14:textId="70F2176C" w:rsidR="008F5E94" w:rsidRPr="00AA7CD2" w:rsidRDefault="008F5E94" w:rsidP="00671B97">
            <w:pPr>
              <w:spacing w:before="240"/>
              <w:ind w:right="630"/>
              <w:rPr>
                <w:sz w:val="20"/>
                <w:szCs w:val="20"/>
              </w:rPr>
            </w:pPr>
            <w:r w:rsidRPr="00AA7CD2">
              <w:rPr>
                <w:b/>
                <w:sz w:val="20"/>
                <w:szCs w:val="20"/>
              </w:rPr>
              <w:t>Comments:</w:t>
            </w:r>
            <w:r w:rsidRPr="00AA7CD2">
              <w:rPr>
                <w:sz w:val="20"/>
                <w:szCs w:val="20"/>
              </w:rPr>
              <w:t xml:space="preserve"> </w:t>
            </w:r>
          </w:p>
        </w:tc>
      </w:tr>
      <w:tr w:rsidR="008F5E94" w:rsidRPr="00F06B28" w14:paraId="0CAB96F6" w14:textId="77777777" w:rsidTr="00A32255">
        <w:trPr>
          <w:trHeight w:val="1365"/>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CE4328" w14:textId="77777777" w:rsidR="008F5E94" w:rsidRPr="00AA7CD2" w:rsidRDefault="008F5E94" w:rsidP="00671B97">
            <w:pPr>
              <w:spacing w:before="240"/>
              <w:ind w:right="630"/>
              <w:rPr>
                <w:b/>
                <w:sz w:val="20"/>
                <w:szCs w:val="20"/>
              </w:rPr>
            </w:pPr>
            <w:r w:rsidRPr="00AA7CD2">
              <w:rPr>
                <w:b/>
                <w:sz w:val="20"/>
                <w:szCs w:val="20"/>
              </w:rPr>
              <w:t>Organization</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3FF358E2" w14:textId="77777777" w:rsidR="008F5E94" w:rsidRPr="00AA7CD2" w:rsidRDefault="008F5E94" w:rsidP="00B7653B">
            <w:pPr>
              <w:spacing w:after="0" w:line="240" w:lineRule="auto"/>
              <w:ind w:right="-10"/>
              <w:rPr>
                <w:sz w:val="20"/>
                <w:szCs w:val="20"/>
              </w:rPr>
            </w:pPr>
            <w:r w:rsidRPr="00AA7CD2">
              <w:rPr>
                <w:sz w:val="20"/>
                <w:szCs w:val="20"/>
              </w:rPr>
              <w:t>Analysis is well organized, with clear topic sentences and transitions.</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75A5999C" w14:textId="77777777" w:rsidR="008F5E94" w:rsidRPr="00AA7CD2" w:rsidRDefault="008F5E94" w:rsidP="00B7653B">
            <w:pPr>
              <w:spacing w:after="0" w:line="240" w:lineRule="auto"/>
              <w:ind w:right="-10"/>
              <w:rPr>
                <w:sz w:val="20"/>
                <w:szCs w:val="20"/>
              </w:rPr>
            </w:pPr>
            <w:r w:rsidRPr="00AA7CD2">
              <w:rPr>
                <w:sz w:val="20"/>
                <w:szCs w:val="20"/>
              </w:rPr>
              <w:t xml:space="preserve">Well organized </w:t>
            </w:r>
            <w:proofErr w:type="gramStart"/>
            <w:r w:rsidRPr="00AA7CD2">
              <w:rPr>
                <w:sz w:val="20"/>
                <w:szCs w:val="20"/>
              </w:rPr>
              <w:t>on the whole</w:t>
            </w:r>
            <w:proofErr w:type="gramEnd"/>
            <w:r w:rsidRPr="00AA7CD2">
              <w:rPr>
                <w:sz w:val="20"/>
                <w:szCs w:val="20"/>
              </w:rPr>
              <w:t>, but occasionally needing work on paragraph coherence or transitions.</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6D02E8C2" w14:textId="77777777" w:rsidR="008F5E94" w:rsidRPr="00AA7CD2" w:rsidRDefault="008F5E94" w:rsidP="00B7653B">
            <w:pPr>
              <w:spacing w:after="0" w:line="240" w:lineRule="auto"/>
              <w:ind w:right="-10"/>
              <w:rPr>
                <w:sz w:val="20"/>
                <w:szCs w:val="20"/>
              </w:rPr>
            </w:pPr>
            <w:r w:rsidRPr="00AA7CD2">
              <w:rPr>
                <w:sz w:val="20"/>
                <w:szCs w:val="20"/>
              </w:rPr>
              <w:t>Connection among ideas is not always clear; there may be more than one point per paragraph.</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23A85AAE" w14:textId="77777777" w:rsidR="008F5E94" w:rsidRPr="00AA7CD2" w:rsidRDefault="008F5E94" w:rsidP="00B7653B">
            <w:pPr>
              <w:spacing w:after="0" w:line="240" w:lineRule="auto"/>
              <w:ind w:right="-10"/>
              <w:rPr>
                <w:sz w:val="20"/>
                <w:szCs w:val="20"/>
              </w:rPr>
            </w:pPr>
            <w:r w:rsidRPr="00AA7CD2">
              <w:rPr>
                <w:sz w:val="20"/>
                <w:szCs w:val="20"/>
              </w:rPr>
              <w:t>Ideas are difficult to follow.</w:t>
            </w:r>
          </w:p>
        </w:tc>
      </w:tr>
      <w:tr w:rsidR="008F5E94" w:rsidRPr="00F06B28" w14:paraId="7DBD8637" w14:textId="77777777" w:rsidTr="00AA7CD2">
        <w:trPr>
          <w:trHeight w:val="498"/>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B48775" w14:textId="3CED629D" w:rsidR="008F5E94" w:rsidRPr="00AA7CD2" w:rsidRDefault="008F5E94" w:rsidP="00671B97">
            <w:pPr>
              <w:spacing w:before="240"/>
              <w:ind w:right="630"/>
              <w:rPr>
                <w:sz w:val="20"/>
                <w:szCs w:val="20"/>
              </w:rPr>
            </w:pPr>
            <w:r w:rsidRPr="00AA7CD2">
              <w:rPr>
                <w:b/>
                <w:sz w:val="20"/>
                <w:szCs w:val="20"/>
              </w:rPr>
              <w:t>Comments:</w:t>
            </w:r>
            <w:r w:rsidRPr="00AA7CD2">
              <w:rPr>
                <w:sz w:val="20"/>
                <w:szCs w:val="20"/>
              </w:rPr>
              <w:t xml:space="preserve"> </w:t>
            </w:r>
          </w:p>
        </w:tc>
      </w:tr>
      <w:tr w:rsidR="008F5E94" w:rsidRPr="00F06B28" w14:paraId="7A59680E" w14:textId="77777777" w:rsidTr="00B7653B">
        <w:trPr>
          <w:trHeight w:val="2433"/>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D2EFB4" w14:textId="77777777" w:rsidR="008F5E94" w:rsidRPr="00AA7CD2" w:rsidRDefault="008F5E94" w:rsidP="00671B97">
            <w:pPr>
              <w:spacing w:before="240"/>
              <w:ind w:right="630"/>
              <w:rPr>
                <w:b/>
                <w:sz w:val="20"/>
                <w:szCs w:val="20"/>
              </w:rPr>
            </w:pPr>
            <w:r w:rsidRPr="00AA7CD2">
              <w:rPr>
                <w:b/>
                <w:sz w:val="20"/>
                <w:szCs w:val="20"/>
              </w:rPr>
              <w:t>Style/Voice</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3942B2D1" w14:textId="77777777" w:rsidR="008F5E94" w:rsidRPr="00AA7CD2" w:rsidRDefault="008F5E94" w:rsidP="00B7653B">
            <w:pPr>
              <w:spacing w:after="0" w:line="240" w:lineRule="auto"/>
              <w:ind w:right="-10"/>
              <w:rPr>
                <w:sz w:val="20"/>
                <w:szCs w:val="20"/>
              </w:rPr>
            </w:pPr>
            <w:r w:rsidRPr="00AA7CD2">
              <w:rPr>
                <w:sz w:val="20"/>
                <w:szCs w:val="20"/>
              </w:rPr>
              <w:t>The writer’s voice is engaging. Both the tone and style of the essay fit the essay’s audience and purpose. Sentence variety and word choice enhance meaning.</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4ED2E174" w14:textId="77777777" w:rsidR="008F5E94" w:rsidRPr="00AA7CD2" w:rsidRDefault="008F5E94" w:rsidP="00B7653B">
            <w:pPr>
              <w:spacing w:after="0" w:line="240" w:lineRule="auto"/>
              <w:ind w:right="-10"/>
              <w:rPr>
                <w:sz w:val="20"/>
                <w:szCs w:val="20"/>
              </w:rPr>
            </w:pPr>
            <w:r w:rsidRPr="00AA7CD2">
              <w:rPr>
                <w:sz w:val="20"/>
                <w:szCs w:val="20"/>
              </w:rPr>
              <w:t>The writer’s voice is consistent and appropriate. For the most part, the tone fits the audience and purpose. Attention to sentence variety and word choice is apparent.</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0B1FFDB4" w14:textId="77777777" w:rsidR="008F5E94" w:rsidRPr="00AA7CD2" w:rsidRDefault="008F5E94" w:rsidP="00B7653B">
            <w:pPr>
              <w:spacing w:after="0" w:line="240" w:lineRule="auto"/>
              <w:ind w:right="-10"/>
              <w:rPr>
                <w:sz w:val="20"/>
                <w:szCs w:val="20"/>
              </w:rPr>
            </w:pPr>
            <w:r w:rsidRPr="00AA7CD2">
              <w:rPr>
                <w:sz w:val="20"/>
                <w:szCs w:val="20"/>
              </w:rPr>
              <w:t>Voice is inconsistent and may be slightly too formal or informal. More attention to sentence variety and word choice is needed in some areas.</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65549EB5" w14:textId="77777777" w:rsidR="008F5E94" w:rsidRPr="00AA7CD2" w:rsidRDefault="008F5E94" w:rsidP="00B7653B">
            <w:pPr>
              <w:spacing w:after="0" w:line="240" w:lineRule="auto"/>
              <w:ind w:right="-10"/>
              <w:rPr>
                <w:sz w:val="20"/>
                <w:szCs w:val="20"/>
              </w:rPr>
            </w:pPr>
            <w:r w:rsidRPr="00AA7CD2">
              <w:rPr>
                <w:sz w:val="20"/>
                <w:szCs w:val="20"/>
              </w:rPr>
              <w:t xml:space="preserve">Voice is inconsistent and </w:t>
            </w:r>
            <w:proofErr w:type="gramStart"/>
            <w:r w:rsidRPr="00AA7CD2">
              <w:rPr>
                <w:sz w:val="20"/>
                <w:szCs w:val="20"/>
              </w:rPr>
              <w:t>overall</w:t>
            </w:r>
            <w:proofErr w:type="gramEnd"/>
            <w:r w:rsidRPr="00AA7CD2">
              <w:rPr>
                <w:sz w:val="20"/>
                <w:szCs w:val="20"/>
              </w:rPr>
              <w:t xml:space="preserve"> too formal or informal. More attention to sentence structure and word choice is needed throughout the essay.</w:t>
            </w:r>
          </w:p>
        </w:tc>
      </w:tr>
      <w:tr w:rsidR="008F5E94" w:rsidRPr="00F06B28" w14:paraId="4E0CED6E" w14:textId="77777777" w:rsidTr="00AA7CD2">
        <w:trPr>
          <w:trHeight w:val="417"/>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06FC61" w14:textId="180CB3D1" w:rsidR="008F5E94" w:rsidRPr="00AA7CD2" w:rsidRDefault="008F5E94" w:rsidP="00671B97">
            <w:pPr>
              <w:spacing w:before="240"/>
              <w:ind w:right="630"/>
              <w:rPr>
                <w:b/>
                <w:sz w:val="20"/>
                <w:szCs w:val="20"/>
              </w:rPr>
            </w:pPr>
            <w:r w:rsidRPr="00AA7CD2">
              <w:rPr>
                <w:b/>
                <w:sz w:val="20"/>
                <w:szCs w:val="20"/>
              </w:rPr>
              <w:t>Comments:</w:t>
            </w:r>
          </w:p>
        </w:tc>
      </w:tr>
      <w:tr w:rsidR="008F5E94" w:rsidRPr="00F06B28" w14:paraId="6B6E4EAF" w14:textId="77777777" w:rsidTr="00A32255">
        <w:trPr>
          <w:trHeight w:val="615"/>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FD66C8" w14:textId="77777777" w:rsidR="008F5E94" w:rsidRPr="00AA7CD2" w:rsidRDefault="008F5E94" w:rsidP="00B7653B">
            <w:pPr>
              <w:spacing w:after="0" w:line="240" w:lineRule="auto"/>
              <w:ind w:right="80"/>
              <w:rPr>
                <w:b/>
                <w:sz w:val="20"/>
                <w:szCs w:val="20"/>
              </w:rPr>
            </w:pPr>
            <w:r w:rsidRPr="00AA7CD2">
              <w:rPr>
                <w:b/>
                <w:sz w:val="20"/>
                <w:szCs w:val="20"/>
              </w:rPr>
              <w:t>Grammar and Mechanics</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2C22A288" w14:textId="0592DF29" w:rsidR="008F5E94" w:rsidRPr="00AA7CD2" w:rsidRDefault="008F5E94" w:rsidP="00B7653B">
            <w:pPr>
              <w:spacing w:after="0" w:line="240" w:lineRule="auto"/>
              <w:ind w:right="80"/>
              <w:rPr>
                <w:sz w:val="20"/>
                <w:szCs w:val="20"/>
              </w:rPr>
            </w:pPr>
            <w:r w:rsidRPr="00AA7CD2">
              <w:rPr>
                <w:sz w:val="20"/>
                <w:szCs w:val="20"/>
              </w:rPr>
              <w:t>Excellent attention to</w:t>
            </w:r>
            <w:r w:rsidR="00A32255" w:rsidRPr="00AA7CD2">
              <w:rPr>
                <w:sz w:val="20"/>
                <w:szCs w:val="20"/>
              </w:rPr>
              <w:t xml:space="preserve"> </w:t>
            </w:r>
            <w:r w:rsidRPr="00AA7CD2">
              <w:rPr>
                <w:sz w:val="20"/>
                <w:szCs w:val="20"/>
              </w:rPr>
              <w:t>grammar and mechanics. No major errors.</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47C2080F" w14:textId="77777777" w:rsidR="008F5E94" w:rsidRPr="00AA7CD2" w:rsidRDefault="008F5E94" w:rsidP="00B7653B">
            <w:pPr>
              <w:spacing w:after="0" w:line="240" w:lineRule="auto"/>
              <w:ind w:right="80"/>
              <w:rPr>
                <w:sz w:val="20"/>
                <w:szCs w:val="20"/>
              </w:rPr>
            </w:pPr>
            <w:r w:rsidRPr="00AA7CD2">
              <w:rPr>
                <w:sz w:val="20"/>
                <w:szCs w:val="20"/>
              </w:rPr>
              <w:t>Very good attention to grammar and mechanics. Very few errors.</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79BBFA51" w14:textId="77777777" w:rsidR="008F5E94" w:rsidRPr="00AA7CD2" w:rsidRDefault="008F5E94" w:rsidP="00B7653B">
            <w:pPr>
              <w:spacing w:after="0" w:line="240" w:lineRule="auto"/>
              <w:ind w:right="80"/>
              <w:rPr>
                <w:sz w:val="20"/>
                <w:szCs w:val="20"/>
              </w:rPr>
            </w:pPr>
            <w:r w:rsidRPr="00AA7CD2">
              <w:rPr>
                <w:sz w:val="20"/>
                <w:szCs w:val="20"/>
              </w:rPr>
              <w:t>Some attention to grammar, mechanics, and sentence structure. Some errors, but they do not impede meaning.</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6D22CF0E" w14:textId="40135F6B" w:rsidR="008F5E94" w:rsidRPr="00AA7CD2" w:rsidRDefault="008F5E94" w:rsidP="00B7653B">
            <w:pPr>
              <w:spacing w:after="0" w:line="240" w:lineRule="auto"/>
              <w:ind w:right="80"/>
              <w:rPr>
                <w:sz w:val="20"/>
                <w:szCs w:val="20"/>
              </w:rPr>
            </w:pPr>
            <w:r w:rsidRPr="00AA7CD2">
              <w:rPr>
                <w:sz w:val="20"/>
                <w:szCs w:val="20"/>
              </w:rPr>
              <w:t>Multiple grammar errors</w:t>
            </w:r>
            <w:r w:rsidR="00A32255" w:rsidRPr="00AA7CD2">
              <w:rPr>
                <w:sz w:val="20"/>
                <w:szCs w:val="20"/>
              </w:rPr>
              <w:t xml:space="preserve"> </w:t>
            </w:r>
            <w:r w:rsidRPr="00AA7CD2">
              <w:rPr>
                <w:sz w:val="20"/>
                <w:szCs w:val="20"/>
              </w:rPr>
              <w:t>distract and interfere with</w:t>
            </w:r>
            <w:r w:rsidR="00A32255" w:rsidRPr="00AA7CD2">
              <w:rPr>
                <w:sz w:val="20"/>
                <w:szCs w:val="20"/>
              </w:rPr>
              <w:t xml:space="preserve"> </w:t>
            </w:r>
            <w:r w:rsidRPr="00AA7CD2">
              <w:rPr>
                <w:sz w:val="20"/>
                <w:szCs w:val="20"/>
              </w:rPr>
              <w:t>meaning.</w:t>
            </w:r>
          </w:p>
        </w:tc>
      </w:tr>
      <w:tr w:rsidR="008F5E94" w:rsidRPr="00F06B28" w14:paraId="10F2EA64" w14:textId="77777777" w:rsidTr="00A32255">
        <w:trPr>
          <w:trHeight w:val="345"/>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001A05" w14:textId="54201637" w:rsidR="008F5E94" w:rsidRPr="00AA7CD2" w:rsidRDefault="008F5E94" w:rsidP="00671B97">
            <w:pPr>
              <w:spacing w:before="240"/>
              <w:ind w:right="630"/>
              <w:rPr>
                <w:b/>
                <w:sz w:val="20"/>
                <w:szCs w:val="20"/>
              </w:rPr>
            </w:pPr>
            <w:r w:rsidRPr="00AA7CD2">
              <w:rPr>
                <w:b/>
                <w:sz w:val="20"/>
                <w:szCs w:val="20"/>
              </w:rPr>
              <w:t>Comments:</w:t>
            </w:r>
          </w:p>
        </w:tc>
      </w:tr>
      <w:tr w:rsidR="008F5E94" w:rsidRPr="00F06B28" w14:paraId="43526713" w14:textId="77777777" w:rsidTr="004652A0">
        <w:trPr>
          <w:trHeight w:val="435"/>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16B71F" w14:textId="77777777" w:rsidR="008F5E94" w:rsidRPr="00AA7CD2" w:rsidRDefault="008F5E94" w:rsidP="00671B97">
            <w:pPr>
              <w:spacing w:before="240"/>
              <w:ind w:right="630"/>
              <w:rPr>
                <w:b/>
                <w:sz w:val="20"/>
                <w:szCs w:val="20"/>
              </w:rPr>
            </w:pPr>
            <w:r w:rsidRPr="00AA7CD2">
              <w:rPr>
                <w:b/>
                <w:sz w:val="20"/>
                <w:szCs w:val="20"/>
              </w:rPr>
              <w:t>Formatting</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4C7C1453" w14:textId="77777777" w:rsidR="008F5E94" w:rsidRPr="00AA7CD2" w:rsidRDefault="008F5E94" w:rsidP="00B7653B">
            <w:pPr>
              <w:spacing w:after="0" w:line="240" w:lineRule="auto"/>
              <w:ind w:right="86"/>
              <w:rPr>
                <w:sz w:val="20"/>
                <w:szCs w:val="20"/>
              </w:rPr>
            </w:pPr>
            <w:r w:rsidRPr="00AA7CD2">
              <w:rPr>
                <w:sz w:val="20"/>
                <w:szCs w:val="20"/>
              </w:rPr>
              <w:t xml:space="preserve">Essay adheres to a specific formatting </w:t>
            </w:r>
            <w:r w:rsidRPr="00AA7CD2">
              <w:rPr>
                <w:sz w:val="20"/>
                <w:szCs w:val="20"/>
              </w:rPr>
              <w:lastRenderedPageBreak/>
              <w:t>style (MLA, APA, etc.) with no errors.</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4F249BDA" w14:textId="77777777" w:rsidR="008F5E94" w:rsidRPr="00AA7CD2" w:rsidRDefault="008F5E94" w:rsidP="00B7653B">
            <w:pPr>
              <w:spacing w:after="0" w:line="240" w:lineRule="auto"/>
              <w:ind w:right="86"/>
              <w:rPr>
                <w:sz w:val="20"/>
                <w:szCs w:val="20"/>
              </w:rPr>
            </w:pPr>
            <w:r w:rsidRPr="00AA7CD2">
              <w:rPr>
                <w:sz w:val="20"/>
                <w:szCs w:val="20"/>
              </w:rPr>
              <w:lastRenderedPageBreak/>
              <w:t xml:space="preserve">Essay mostly adheres to a </w:t>
            </w:r>
            <w:r w:rsidRPr="00AA7CD2">
              <w:rPr>
                <w:sz w:val="20"/>
                <w:szCs w:val="20"/>
              </w:rPr>
              <w:lastRenderedPageBreak/>
              <w:t>specific formatting style (MLA, APA, etc.) although there are one or two errors.</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4A7BE305" w14:textId="77777777" w:rsidR="008F5E94" w:rsidRPr="00AA7CD2" w:rsidRDefault="008F5E94" w:rsidP="00B7653B">
            <w:pPr>
              <w:spacing w:after="0" w:line="240" w:lineRule="auto"/>
              <w:ind w:right="86"/>
              <w:rPr>
                <w:sz w:val="20"/>
                <w:szCs w:val="20"/>
              </w:rPr>
            </w:pPr>
            <w:r w:rsidRPr="00AA7CD2">
              <w:rPr>
                <w:sz w:val="20"/>
                <w:szCs w:val="20"/>
              </w:rPr>
              <w:lastRenderedPageBreak/>
              <w:t xml:space="preserve">Essay attempts to adhere to a </w:t>
            </w:r>
            <w:r w:rsidRPr="00AA7CD2">
              <w:rPr>
                <w:sz w:val="20"/>
                <w:szCs w:val="20"/>
              </w:rPr>
              <w:lastRenderedPageBreak/>
              <w:t>specific formatting style (MLA, APA, etc.) although there are multiple errors.</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0DC11514" w14:textId="77777777" w:rsidR="008F5E94" w:rsidRPr="00AA7CD2" w:rsidRDefault="008F5E94" w:rsidP="00B7653B">
            <w:pPr>
              <w:spacing w:after="0" w:line="240" w:lineRule="auto"/>
              <w:ind w:right="86"/>
              <w:rPr>
                <w:sz w:val="20"/>
                <w:szCs w:val="20"/>
              </w:rPr>
            </w:pPr>
            <w:r w:rsidRPr="00AA7CD2">
              <w:rPr>
                <w:sz w:val="20"/>
                <w:szCs w:val="20"/>
              </w:rPr>
              <w:lastRenderedPageBreak/>
              <w:t xml:space="preserve">No formatting style (MLA, APA, </w:t>
            </w:r>
            <w:r w:rsidRPr="00AA7CD2">
              <w:rPr>
                <w:sz w:val="20"/>
                <w:szCs w:val="20"/>
              </w:rPr>
              <w:lastRenderedPageBreak/>
              <w:t>etc.) is followed in the essay.</w:t>
            </w:r>
          </w:p>
        </w:tc>
      </w:tr>
      <w:tr w:rsidR="008F5E94" w:rsidRPr="00F06B28" w14:paraId="464671C4" w14:textId="77777777" w:rsidTr="00A32255">
        <w:trPr>
          <w:trHeight w:val="642"/>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152C05" w14:textId="7AC81946" w:rsidR="008F5E94" w:rsidRPr="00AA7CD2" w:rsidRDefault="008F5E94" w:rsidP="00671B97">
            <w:pPr>
              <w:spacing w:before="240"/>
              <w:ind w:right="630"/>
              <w:rPr>
                <w:b/>
                <w:sz w:val="20"/>
                <w:szCs w:val="20"/>
              </w:rPr>
            </w:pPr>
            <w:r w:rsidRPr="00AA7CD2">
              <w:rPr>
                <w:b/>
                <w:sz w:val="20"/>
                <w:szCs w:val="20"/>
              </w:rPr>
              <w:t>Comments:</w:t>
            </w:r>
          </w:p>
        </w:tc>
      </w:tr>
      <w:tr w:rsidR="008F5E94" w:rsidRPr="00F06B28" w14:paraId="36C49BAB" w14:textId="77777777" w:rsidTr="00A32255">
        <w:trPr>
          <w:trHeight w:val="1905"/>
        </w:trPr>
        <w:tc>
          <w:tcPr>
            <w:tcW w:w="224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873DA7" w14:textId="77777777" w:rsidR="008F5E94" w:rsidRPr="00AA7CD2" w:rsidRDefault="008F5E94" w:rsidP="00671B97">
            <w:pPr>
              <w:spacing w:before="240"/>
              <w:ind w:right="630"/>
              <w:rPr>
                <w:b/>
                <w:sz w:val="20"/>
                <w:szCs w:val="20"/>
              </w:rPr>
            </w:pPr>
            <w:r w:rsidRPr="00AA7CD2">
              <w:rPr>
                <w:b/>
                <w:sz w:val="20"/>
                <w:szCs w:val="20"/>
              </w:rPr>
              <w:t>Citation Formatting</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3A54F427" w14:textId="17F01091" w:rsidR="008F5E94" w:rsidRPr="00AA7CD2" w:rsidRDefault="008F5E94" w:rsidP="00B7653B">
            <w:pPr>
              <w:spacing w:after="0" w:line="240" w:lineRule="auto"/>
              <w:ind w:right="80"/>
              <w:rPr>
                <w:sz w:val="20"/>
                <w:szCs w:val="20"/>
              </w:rPr>
            </w:pPr>
            <w:r w:rsidRPr="00AA7CD2">
              <w:rPr>
                <w:sz w:val="20"/>
                <w:szCs w:val="20"/>
              </w:rPr>
              <w:t>Adheres to MLA, APA, or instructor-approved citation style with flawless in-text citations and a correctly formatted Works Cited/Reference page.</w:t>
            </w:r>
          </w:p>
        </w:tc>
        <w:tc>
          <w:tcPr>
            <w:tcW w:w="1822" w:type="dxa"/>
            <w:tcBorders>
              <w:top w:val="nil"/>
              <w:left w:val="nil"/>
              <w:bottom w:val="single" w:sz="6" w:space="0" w:color="000000"/>
              <w:right w:val="single" w:sz="6" w:space="0" w:color="000000"/>
            </w:tcBorders>
            <w:tcMar>
              <w:top w:w="0" w:type="dxa"/>
              <w:left w:w="100" w:type="dxa"/>
              <w:bottom w:w="0" w:type="dxa"/>
              <w:right w:w="100" w:type="dxa"/>
            </w:tcMar>
          </w:tcPr>
          <w:p w14:paraId="682756C1" w14:textId="05C2D439" w:rsidR="008F5E94" w:rsidRPr="00AA7CD2" w:rsidRDefault="008F5E94" w:rsidP="00B7653B">
            <w:pPr>
              <w:spacing w:after="0" w:line="240" w:lineRule="auto"/>
              <w:ind w:right="80"/>
              <w:rPr>
                <w:sz w:val="20"/>
                <w:szCs w:val="20"/>
              </w:rPr>
            </w:pPr>
            <w:r w:rsidRPr="00AA7CD2">
              <w:rPr>
                <w:sz w:val="20"/>
                <w:szCs w:val="20"/>
              </w:rPr>
              <w:t>Follows MLA, APA, or instructor-approved citation style with minor errors in in-text citations or Works Cited/Reference</w:t>
            </w:r>
            <w:r w:rsidR="004652A0" w:rsidRPr="00AA7CD2">
              <w:rPr>
                <w:sz w:val="20"/>
                <w:szCs w:val="20"/>
              </w:rPr>
              <w:t xml:space="preserve"> </w:t>
            </w:r>
            <w:r w:rsidRPr="00AA7CD2">
              <w:rPr>
                <w:sz w:val="20"/>
                <w:szCs w:val="20"/>
              </w:rPr>
              <w:t>page formatting.</w:t>
            </w:r>
          </w:p>
        </w:tc>
        <w:tc>
          <w:tcPr>
            <w:tcW w:w="1702" w:type="dxa"/>
            <w:tcBorders>
              <w:top w:val="nil"/>
              <w:left w:val="nil"/>
              <w:bottom w:val="single" w:sz="6" w:space="0" w:color="000000"/>
              <w:right w:val="single" w:sz="6" w:space="0" w:color="000000"/>
            </w:tcBorders>
            <w:tcMar>
              <w:top w:w="0" w:type="dxa"/>
              <w:left w:w="100" w:type="dxa"/>
              <w:bottom w:w="0" w:type="dxa"/>
              <w:right w:w="100" w:type="dxa"/>
            </w:tcMar>
          </w:tcPr>
          <w:p w14:paraId="48381B1B" w14:textId="7F575FEB" w:rsidR="008F5E94" w:rsidRPr="00AA7CD2" w:rsidRDefault="008F5E94" w:rsidP="00B7653B">
            <w:pPr>
              <w:spacing w:after="0" w:line="240" w:lineRule="auto"/>
              <w:ind w:right="80"/>
              <w:rPr>
                <w:sz w:val="20"/>
                <w:szCs w:val="20"/>
              </w:rPr>
            </w:pPr>
            <w:r w:rsidRPr="00AA7CD2">
              <w:rPr>
                <w:sz w:val="20"/>
                <w:szCs w:val="20"/>
              </w:rPr>
              <w:t>Attempts to follow citation style but contains several errors in in-text citations or Works Cited/Reference page formatting.</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2B74B15A" w14:textId="1E544B1A" w:rsidR="008F5E94" w:rsidRPr="00AA7CD2" w:rsidRDefault="008F5E94" w:rsidP="00B7653B">
            <w:pPr>
              <w:spacing w:after="0" w:line="240" w:lineRule="auto"/>
              <w:ind w:right="80"/>
              <w:rPr>
                <w:sz w:val="20"/>
                <w:szCs w:val="20"/>
              </w:rPr>
            </w:pPr>
            <w:r w:rsidRPr="00AA7CD2">
              <w:rPr>
                <w:sz w:val="20"/>
                <w:szCs w:val="20"/>
              </w:rPr>
              <w:t>Does not adhere to citation style. In-text citations and/or Works Cited/Reference page are missing or incorrectly formatted.</w:t>
            </w:r>
          </w:p>
        </w:tc>
      </w:tr>
      <w:tr w:rsidR="008F5E94" w:rsidRPr="00F06B28" w14:paraId="37AF6588" w14:textId="77777777" w:rsidTr="00A32255">
        <w:trPr>
          <w:trHeight w:val="453"/>
        </w:trPr>
        <w:tc>
          <w:tcPr>
            <w:tcW w:w="962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519AE0" w14:textId="7FC1ED59" w:rsidR="008F5E94" w:rsidRPr="00AA7CD2" w:rsidRDefault="008F5E94" w:rsidP="00671B97">
            <w:pPr>
              <w:spacing w:before="240"/>
              <w:ind w:right="630"/>
              <w:rPr>
                <w:b/>
                <w:sz w:val="20"/>
                <w:szCs w:val="20"/>
              </w:rPr>
            </w:pPr>
            <w:r w:rsidRPr="00AA7CD2">
              <w:rPr>
                <w:b/>
                <w:sz w:val="20"/>
                <w:szCs w:val="20"/>
              </w:rPr>
              <w:t>Comments:</w:t>
            </w:r>
          </w:p>
        </w:tc>
      </w:tr>
    </w:tbl>
    <w:p w14:paraId="1878150A" w14:textId="77777777" w:rsidR="00E7496F" w:rsidRPr="00F06B28" w:rsidRDefault="00E7496F" w:rsidP="00671B97">
      <w:pPr>
        <w:ind w:right="630"/>
        <w:rPr>
          <w:sz w:val="22"/>
          <w:szCs w:val="22"/>
        </w:rPr>
      </w:pPr>
    </w:p>
    <w:p w14:paraId="59C87B23" w14:textId="6E35CDFF" w:rsidR="00FD62E8" w:rsidRPr="00F06B28" w:rsidRDefault="00FD62E8" w:rsidP="00045AB8">
      <w:pPr>
        <w:pStyle w:val="Heading2"/>
      </w:pPr>
      <w:bookmarkStart w:id="26" w:name="_Toc229039317"/>
      <w:r w:rsidRPr="00F06B28">
        <w:t>Assignments</w:t>
      </w:r>
      <w:bookmarkEnd w:id="26"/>
    </w:p>
    <w:p w14:paraId="70B8C212" w14:textId="25780F54" w:rsidR="003E5995" w:rsidRPr="00F06B28" w:rsidRDefault="00DD36CF" w:rsidP="00550223">
      <w:pPr>
        <w:pStyle w:val="Heading3"/>
      </w:pPr>
      <w:r>
        <w:t xml:space="preserve">Assignment #1: </w:t>
      </w:r>
      <w:r w:rsidR="003E5995" w:rsidRPr="00F06B28">
        <w:t>Real-World Plagiarism and its Consequences</w:t>
      </w:r>
    </w:p>
    <w:p w14:paraId="76178FEC" w14:textId="77777777" w:rsidR="00513430" w:rsidRPr="00F06B28" w:rsidRDefault="00513430" w:rsidP="00671B97">
      <w:pPr>
        <w:ind w:right="630"/>
        <w:rPr>
          <w:sz w:val="22"/>
          <w:szCs w:val="22"/>
        </w:rPr>
      </w:pPr>
      <w:r w:rsidRPr="00F06B28">
        <w:rPr>
          <w:sz w:val="22"/>
          <w:szCs w:val="22"/>
        </w:rPr>
        <w:t>In the real world, there have been plenty of instances where public figures have been accused of plagiarism or using artificial intelligence (AI) inappropriately. This discussion post asks that you compare an instance where someone used AI unethically to an instance where someone plagiarized.</w:t>
      </w:r>
    </w:p>
    <w:p w14:paraId="00F93EF5" w14:textId="77777777" w:rsidR="00513430" w:rsidRPr="00F06B28" w:rsidRDefault="00513430" w:rsidP="00671B97">
      <w:pPr>
        <w:ind w:right="630"/>
        <w:rPr>
          <w:sz w:val="22"/>
          <w:szCs w:val="22"/>
        </w:rPr>
      </w:pPr>
      <w:r w:rsidRPr="00F06B28">
        <w:rPr>
          <w:b/>
          <w:bCs/>
          <w:sz w:val="22"/>
          <w:szCs w:val="22"/>
        </w:rPr>
        <w:t>First</w:t>
      </w:r>
      <w:r w:rsidRPr="00F06B28">
        <w:rPr>
          <w:sz w:val="22"/>
          <w:szCs w:val="22"/>
        </w:rPr>
        <w:t xml:space="preserve">, read </w:t>
      </w:r>
      <w:hyperlink r:id="rId21" w:tgtFrame="_blank" w:history="1">
        <w:r w:rsidRPr="00F06B28">
          <w:rPr>
            <w:rStyle w:val="Hyperlink"/>
            <w:sz w:val="22"/>
            <w:szCs w:val="22"/>
          </w:rPr>
          <w:t>this article</w:t>
        </w:r>
      </w:hyperlink>
      <w:r w:rsidRPr="00F06B28">
        <w:rPr>
          <w:sz w:val="22"/>
          <w:szCs w:val="22"/>
        </w:rPr>
        <w:t>, about a lawyer who used AI (ChatGPT) as part of his legal research.</w:t>
      </w:r>
    </w:p>
    <w:p w14:paraId="74F0F7F8" w14:textId="77777777" w:rsidR="00513430" w:rsidRPr="00F06B28" w:rsidRDefault="00513430" w:rsidP="00671B97">
      <w:pPr>
        <w:ind w:right="630"/>
        <w:rPr>
          <w:sz w:val="22"/>
          <w:szCs w:val="22"/>
        </w:rPr>
      </w:pPr>
      <w:r w:rsidRPr="00F06B28">
        <w:rPr>
          <w:b/>
          <w:bCs/>
          <w:sz w:val="22"/>
          <w:szCs w:val="22"/>
        </w:rPr>
        <w:t>Next</w:t>
      </w:r>
      <w:r w:rsidRPr="00F06B28">
        <w:rPr>
          <w:sz w:val="22"/>
          <w:szCs w:val="22"/>
        </w:rPr>
        <w:t>, find your own case where someone in the public eye was caught for plagiarism. It could be a musician, politician, businessman, or any other public figure who borrowed work from someone else irresponsibly.</w:t>
      </w:r>
    </w:p>
    <w:p w14:paraId="5B65E36C" w14:textId="77777777" w:rsidR="00513430" w:rsidRPr="00F06B28" w:rsidRDefault="00513430" w:rsidP="00671B97">
      <w:pPr>
        <w:ind w:right="630"/>
        <w:rPr>
          <w:sz w:val="22"/>
          <w:szCs w:val="22"/>
        </w:rPr>
      </w:pPr>
      <w:r w:rsidRPr="00F06B28">
        <w:rPr>
          <w:sz w:val="22"/>
          <w:szCs w:val="22"/>
        </w:rPr>
        <w:t>Then, in at least 300 words, respond to the following questions:</w:t>
      </w:r>
    </w:p>
    <w:p w14:paraId="6ED2950D" w14:textId="77777777" w:rsidR="00513430" w:rsidRPr="005349A0" w:rsidRDefault="00513430" w:rsidP="00671B97">
      <w:pPr>
        <w:pStyle w:val="ListParagraph"/>
        <w:numPr>
          <w:ilvl w:val="0"/>
          <w:numId w:val="40"/>
        </w:numPr>
        <w:ind w:right="630"/>
        <w:rPr>
          <w:sz w:val="22"/>
          <w:szCs w:val="22"/>
        </w:rPr>
      </w:pPr>
      <w:r w:rsidRPr="005349A0">
        <w:rPr>
          <w:sz w:val="22"/>
          <w:szCs w:val="22"/>
        </w:rPr>
        <w:t>In each case, the one involving the lawyer and the one you found, what happened? Briefly summarize in your own words.</w:t>
      </w:r>
    </w:p>
    <w:p w14:paraId="1FAD065E" w14:textId="77777777" w:rsidR="00513430" w:rsidRPr="005349A0" w:rsidRDefault="00513430" w:rsidP="00671B97">
      <w:pPr>
        <w:pStyle w:val="ListParagraph"/>
        <w:numPr>
          <w:ilvl w:val="0"/>
          <w:numId w:val="40"/>
        </w:numPr>
        <w:ind w:right="630"/>
        <w:rPr>
          <w:sz w:val="22"/>
          <w:szCs w:val="22"/>
        </w:rPr>
      </w:pPr>
      <w:r w:rsidRPr="005349A0">
        <w:rPr>
          <w:sz w:val="22"/>
          <w:szCs w:val="22"/>
        </w:rPr>
        <w:t>What was the outcome of both incidents? Were the repercussions mostly legal, professional, or reputational? Explain.</w:t>
      </w:r>
    </w:p>
    <w:p w14:paraId="4BD9F454" w14:textId="77777777" w:rsidR="00513430" w:rsidRPr="005349A0" w:rsidRDefault="00513430" w:rsidP="00671B97">
      <w:pPr>
        <w:pStyle w:val="ListParagraph"/>
        <w:numPr>
          <w:ilvl w:val="0"/>
          <w:numId w:val="40"/>
        </w:numPr>
        <w:ind w:right="630"/>
        <w:rPr>
          <w:sz w:val="22"/>
          <w:szCs w:val="22"/>
        </w:rPr>
      </w:pPr>
      <w:r w:rsidRPr="005349A0">
        <w:rPr>
          <w:sz w:val="22"/>
          <w:szCs w:val="22"/>
        </w:rPr>
        <w:t>Should using AI be considered plagiarism, in your opinion? Why or why not?</w:t>
      </w:r>
    </w:p>
    <w:p w14:paraId="037F0C7E" w14:textId="77777777" w:rsidR="00513430" w:rsidRPr="005349A0" w:rsidRDefault="00513430" w:rsidP="00671B97">
      <w:pPr>
        <w:pStyle w:val="ListParagraph"/>
        <w:numPr>
          <w:ilvl w:val="0"/>
          <w:numId w:val="40"/>
        </w:numPr>
        <w:ind w:right="630"/>
        <w:rPr>
          <w:sz w:val="22"/>
          <w:szCs w:val="22"/>
        </w:rPr>
      </w:pPr>
      <w:r w:rsidRPr="005349A0">
        <w:rPr>
          <w:sz w:val="22"/>
          <w:szCs w:val="22"/>
        </w:rPr>
        <w:t>What tools, resources, or knowledge do you have that will help you avoid plagiarism/AI issues in this class?</w:t>
      </w:r>
    </w:p>
    <w:p w14:paraId="3C0EE64F" w14:textId="77777777" w:rsidR="00513430" w:rsidRPr="00F06B28" w:rsidRDefault="00513430" w:rsidP="00671B97">
      <w:pPr>
        <w:ind w:right="630"/>
        <w:rPr>
          <w:sz w:val="22"/>
          <w:szCs w:val="22"/>
        </w:rPr>
      </w:pPr>
      <w:r w:rsidRPr="00F06B28">
        <w:rPr>
          <w:sz w:val="22"/>
          <w:szCs w:val="22"/>
        </w:rPr>
        <w:t>When you are done, include a citation for the source(s) you used to find your example.</w:t>
      </w:r>
    </w:p>
    <w:p w14:paraId="0097035F" w14:textId="77777777" w:rsidR="00E769CA" w:rsidRPr="00F06B28" w:rsidRDefault="00E769CA" w:rsidP="00671B97">
      <w:pPr>
        <w:ind w:right="630"/>
        <w:rPr>
          <w:sz w:val="22"/>
          <w:szCs w:val="22"/>
        </w:rPr>
      </w:pPr>
    </w:p>
    <w:p w14:paraId="38D2F9DD" w14:textId="16744C4D" w:rsidR="00E769CA" w:rsidRPr="00F06B28" w:rsidRDefault="00DD36CF" w:rsidP="00550223">
      <w:pPr>
        <w:pStyle w:val="Heading3"/>
      </w:pPr>
      <w:r>
        <w:t xml:space="preserve">Assignment #2: </w:t>
      </w:r>
      <w:r w:rsidR="00E769CA" w:rsidRPr="00F06B28">
        <w:t>Revision Activity: Improving Topic Sentences</w:t>
      </w:r>
    </w:p>
    <w:p w14:paraId="10C87811" w14:textId="77777777" w:rsidR="00E769CA" w:rsidRPr="00F06B28" w:rsidRDefault="00E769CA" w:rsidP="00671B97">
      <w:pPr>
        <w:ind w:right="630"/>
        <w:rPr>
          <w:sz w:val="22"/>
          <w:szCs w:val="22"/>
        </w:rPr>
      </w:pPr>
      <w:r w:rsidRPr="00F30513">
        <w:rPr>
          <w:b/>
          <w:bCs/>
        </w:rPr>
        <w:t>Objective:</w:t>
      </w:r>
      <w:r w:rsidRPr="00F06B28">
        <w:rPr>
          <w:sz w:val="22"/>
          <w:szCs w:val="22"/>
        </w:rPr>
        <w:t xml:space="preserve"> This activity allows you to review the overall structure of your essay before moving forward with any additional revision work.</w:t>
      </w:r>
    </w:p>
    <w:p w14:paraId="75B2E36A" w14:textId="77777777" w:rsidR="00E769CA" w:rsidRPr="00F06B28" w:rsidRDefault="00E769CA" w:rsidP="00671B97">
      <w:pPr>
        <w:ind w:right="630"/>
        <w:rPr>
          <w:rStyle w:val="Strong"/>
          <w:sz w:val="22"/>
          <w:szCs w:val="22"/>
        </w:rPr>
      </w:pPr>
      <w:r w:rsidRPr="00F06B28">
        <w:rPr>
          <w:rStyle w:val="Strong"/>
          <w:sz w:val="22"/>
          <w:szCs w:val="22"/>
        </w:rPr>
        <w:t>Instructions:</w:t>
      </w:r>
    </w:p>
    <w:p w14:paraId="6ACB3F09" w14:textId="77777777" w:rsidR="00E769CA" w:rsidRPr="00F06B28" w:rsidRDefault="00E769CA" w:rsidP="00671B97">
      <w:pPr>
        <w:ind w:left="720" w:right="630"/>
        <w:rPr>
          <w:sz w:val="22"/>
          <w:szCs w:val="22"/>
        </w:rPr>
      </w:pPr>
      <w:r w:rsidRPr="00F06B28">
        <w:rPr>
          <w:b/>
          <w:bCs/>
          <w:sz w:val="22"/>
          <w:szCs w:val="22"/>
        </w:rPr>
        <w:t>Step 1:</w:t>
      </w:r>
      <w:r w:rsidRPr="00F06B28">
        <w:rPr>
          <w:sz w:val="22"/>
          <w:szCs w:val="22"/>
        </w:rPr>
        <w:t xml:space="preserve"> First, read through your first body paragraph. On a separate sheet of paper, write down, in your own words, a sentence that explains what this body paragraph is about. Try to look away from the paragraph’s current topic sentence as you write.</w:t>
      </w:r>
    </w:p>
    <w:p w14:paraId="123E1AE8" w14:textId="77777777" w:rsidR="00E769CA" w:rsidRPr="00F06B28" w:rsidRDefault="00E769CA" w:rsidP="00671B97">
      <w:pPr>
        <w:ind w:left="720" w:right="630"/>
        <w:rPr>
          <w:sz w:val="22"/>
          <w:szCs w:val="22"/>
        </w:rPr>
      </w:pPr>
      <w:r w:rsidRPr="00F06B28">
        <w:rPr>
          <w:sz w:val="22"/>
          <w:szCs w:val="22"/>
        </w:rPr>
        <w:t xml:space="preserve">You do not have to, but you can begin your sentence with “Paragraph #1’s main idea is </w:t>
      </w:r>
      <w:proofErr w:type="gramStart"/>
      <w:r w:rsidRPr="00F06B28">
        <w:rPr>
          <w:sz w:val="22"/>
          <w:szCs w:val="22"/>
        </w:rPr>
        <w:t>…..</w:t>
      </w:r>
      <w:proofErr w:type="gramEnd"/>
      <w:r w:rsidRPr="00F06B28">
        <w:rPr>
          <w:sz w:val="22"/>
          <w:szCs w:val="22"/>
        </w:rPr>
        <w:t>”</w:t>
      </w:r>
    </w:p>
    <w:p w14:paraId="739AF9A4" w14:textId="77777777" w:rsidR="00E769CA" w:rsidRPr="00F06B28" w:rsidRDefault="00E769CA" w:rsidP="00671B97">
      <w:pPr>
        <w:ind w:left="720" w:right="630"/>
        <w:rPr>
          <w:sz w:val="22"/>
          <w:szCs w:val="22"/>
        </w:rPr>
      </w:pPr>
      <w:r w:rsidRPr="00F06B28">
        <w:rPr>
          <w:b/>
          <w:bCs/>
          <w:sz w:val="22"/>
          <w:szCs w:val="22"/>
        </w:rPr>
        <w:t xml:space="preserve">Step 2: </w:t>
      </w:r>
      <w:r w:rsidRPr="00F06B28">
        <w:rPr>
          <w:sz w:val="22"/>
          <w:szCs w:val="22"/>
        </w:rPr>
        <w:t>Repeat this step with each body paragraph, so that when you are done, you have a sheet of paper with a list of your main idea statements.</w:t>
      </w:r>
    </w:p>
    <w:p w14:paraId="1B67EDBC" w14:textId="77777777" w:rsidR="00E769CA" w:rsidRPr="00F06B28" w:rsidRDefault="00E769CA" w:rsidP="00671B97">
      <w:pPr>
        <w:ind w:left="720" w:right="630"/>
        <w:rPr>
          <w:sz w:val="22"/>
          <w:szCs w:val="22"/>
        </w:rPr>
      </w:pPr>
      <w:r w:rsidRPr="00F06B28">
        <w:rPr>
          <w:b/>
          <w:bCs/>
          <w:sz w:val="22"/>
          <w:szCs w:val="22"/>
        </w:rPr>
        <w:t xml:space="preserve">Step 3: </w:t>
      </w:r>
      <w:r w:rsidRPr="00F06B28">
        <w:rPr>
          <w:sz w:val="22"/>
          <w:szCs w:val="22"/>
        </w:rPr>
        <w:t xml:space="preserve">Now, underline your first paragraph’s actual topic sentence and compare it to what you just wrote down as paragraph #1 main idea. How are the two sentences different? What ideas </w:t>
      </w:r>
      <w:proofErr w:type="gramStart"/>
      <w:r w:rsidRPr="00F06B28">
        <w:rPr>
          <w:sz w:val="22"/>
          <w:szCs w:val="22"/>
        </w:rPr>
        <w:t>does</w:t>
      </w:r>
      <w:proofErr w:type="gramEnd"/>
      <w:r w:rsidRPr="00F06B28">
        <w:rPr>
          <w:sz w:val="22"/>
          <w:szCs w:val="22"/>
        </w:rPr>
        <w:t xml:space="preserve"> this give you for revising the topic sentence?</w:t>
      </w:r>
    </w:p>
    <w:p w14:paraId="7D180129" w14:textId="77777777" w:rsidR="00E769CA" w:rsidRPr="00F06B28" w:rsidRDefault="00E769CA" w:rsidP="00671B97">
      <w:pPr>
        <w:ind w:left="720" w:right="630"/>
        <w:rPr>
          <w:sz w:val="22"/>
          <w:szCs w:val="22"/>
        </w:rPr>
      </w:pPr>
      <w:r w:rsidRPr="00F06B28">
        <w:rPr>
          <w:b/>
          <w:bCs/>
          <w:sz w:val="22"/>
          <w:szCs w:val="22"/>
        </w:rPr>
        <w:t>Step 4:</w:t>
      </w:r>
      <w:r w:rsidRPr="00F06B28">
        <w:rPr>
          <w:sz w:val="22"/>
          <w:szCs w:val="22"/>
        </w:rPr>
        <w:t xml:space="preserve"> Repeat Step #3 for each topic sentence and its corresponding sentence you wrote today, considering the same questions.</w:t>
      </w:r>
    </w:p>
    <w:p w14:paraId="1CF1871F" w14:textId="77777777" w:rsidR="00E769CA" w:rsidRPr="00F06B28" w:rsidRDefault="00E769CA" w:rsidP="00671B97">
      <w:pPr>
        <w:ind w:left="720" w:right="630"/>
        <w:rPr>
          <w:sz w:val="22"/>
          <w:szCs w:val="22"/>
        </w:rPr>
      </w:pPr>
      <w:r w:rsidRPr="00F06B28">
        <w:rPr>
          <w:b/>
          <w:bCs/>
          <w:sz w:val="22"/>
          <w:szCs w:val="22"/>
        </w:rPr>
        <w:t>Step 5:</w:t>
      </w:r>
      <w:r w:rsidRPr="00F06B28">
        <w:rPr>
          <w:sz w:val="22"/>
          <w:szCs w:val="22"/>
        </w:rPr>
        <w:t xml:space="preserve"> Revise any topic sentences that need to be clarified for your audience and so that they represent your paragraph’s main idea better.</w:t>
      </w:r>
    </w:p>
    <w:p w14:paraId="78D9623C" w14:textId="77777777" w:rsidR="00E769CA" w:rsidRPr="00F06B28" w:rsidRDefault="00E769CA" w:rsidP="00671B97">
      <w:pPr>
        <w:ind w:left="360" w:right="630"/>
        <w:rPr>
          <w:sz w:val="22"/>
          <w:szCs w:val="22"/>
        </w:rPr>
      </w:pPr>
      <w:r w:rsidRPr="00F06B28">
        <w:rPr>
          <w:sz w:val="22"/>
          <w:szCs w:val="22"/>
        </w:rPr>
        <w:t>If there is time, I might ask you to do one of two things:</w:t>
      </w:r>
    </w:p>
    <w:p w14:paraId="469A9DEB" w14:textId="77777777" w:rsidR="00E769CA" w:rsidRPr="00F06B28" w:rsidRDefault="00E769CA" w:rsidP="00671B97">
      <w:pPr>
        <w:pStyle w:val="ListParagraph"/>
        <w:numPr>
          <w:ilvl w:val="0"/>
          <w:numId w:val="22"/>
        </w:numPr>
        <w:ind w:right="630"/>
        <w:rPr>
          <w:sz w:val="22"/>
          <w:szCs w:val="22"/>
        </w:rPr>
      </w:pPr>
      <w:r w:rsidRPr="00F06B28">
        <w:rPr>
          <w:sz w:val="22"/>
          <w:szCs w:val="22"/>
        </w:rPr>
        <w:t>Share one or two of your revised paragraphs with a peer to receive feedback.</w:t>
      </w:r>
    </w:p>
    <w:p w14:paraId="34A91F9B" w14:textId="77777777" w:rsidR="00E769CA" w:rsidRPr="00F06B28" w:rsidRDefault="00E769CA" w:rsidP="00671B97">
      <w:pPr>
        <w:pStyle w:val="ListParagraph"/>
        <w:numPr>
          <w:ilvl w:val="0"/>
          <w:numId w:val="22"/>
        </w:numPr>
        <w:ind w:right="630"/>
        <w:rPr>
          <w:sz w:val="22"/>
          <w:szCs w:val="22"/>
        </w:rPr>
      </w:pPr>
      <w:r w:rsidRPr="00F06B28">
        <w:rPr>
          <w:sz w:val="22"/>
          <w:szCs w:val="22"/>
        </w:rPr>
        <w:t>Check the alignment of your essay by highlighting your thesis and your revised topic sentences and consider whether each newly revised topic sentence supports the thesis.</w:t>
      </w:r>
    </w:p>
    <w:p w14:paraId="23F394E7" w14:textId="77777777" w:rsidR="00DD36CF" w:rsidRPr="00F06B28" w:rsidRDefault="00DD36CF" w:rsidP="00671B97">
      <w:pPr>
        <w:ind w:left="1440" w:right="630"/>
        <w:rPr>
          <w:sz w:val="22"/>
          <w:szCs w:val="22"/>
        </w:rPr>
      </w:pPr>
    </w:p>
    <w:p w14:paraId="0D0410A6" w14:textId="44B8A2D0" w:rsidR="00606025" w:rsidRPr="00F06B28" w:rsidRDefault="00DD36CF" w:rsidP="00550223">
      <w:pPr>
        <w:pStyle w:val="Heading3"/>
      </w:pPr>
      <w:r>
        <w:lastRenderedPageBreak/>
        <w:t xml:space="preserve">Assignment #3: </w:t>
      </w:r>
      <w:r w:rsidR="00606025" w:rsidRPr="00F06B28">
        <w:t>Peer Review: Rhetorical Analysis/Essay One: Analyzing Race and Place in Georgia</w:t>
      </w:r>
    </w:p>
    <w:p w14:paraId="367B009C" w14:textId="1A4182CF" w:rsidR="00606025" w:rsidRDefault="00E37C41" w:rsidP="00671B97">
      <w:pPr>
        <w:ind w:right="630"/>
      </w:pPr>
      <w:r w:rsidRPr="00F30513">
        <w:rPr>
          <w:b/>
          <w:bCs/>
          <w:noProof/>
        </w:rPr>
        <mc:AlternateContent>
          <mc:Choice Requires="wps">
            <w:drawing>
              <wp:anchor distT="45720" distB="45720" distL="114300" distR="114300" simplePos="0" relativeHeight="251658245" behindDoc="0" locked="0" layoutInCell="1" allowOverlap="1" wp14:anchorId="0BA78134" wp14:editId="752815EB">
                <wp:simplePos x="0" y="0"/>
                <wp:positionH relativeFrom="column">
                  <wp:posOffset>-44450</wp:posOffset>
                </wp:positionH>
                <wp:positionV relativeFrom="paragraph">
                  <wp:posOffset>532130</wp:posOffset>
                </wp:positionV>
                <wp:extent cx="6000750" cy="23177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317750"/>
                        </a:xfrm>
                        <a:prstGeom prst="rect">
                          <a:avLst/>
                        </a:prstGeom>
                        <a:solidFill>
                          <a:srgbClr val="F4F4F3">
                            <a:alpha val="63922"/>
                          </a:srgbClr>
                        </a:solidFill>
                        <a:ln w="9525" cmpd="dbl">
                          <a:solidFill>
                            <a:srgbClr val="000000"/>
                          </a:solidFill>
                          <a:miter lim="800000"/>
                          <a:headEnd/>
                          <a:tailEnd/>
                        </a:ln>
                      </wps:spPr>
                      <wps:txbx>
                        <w:txbxContent>
                          <w:p w14:paraId="4BBAC538" w14:textId="77777777" w:rsidR="00A20AF4" w:rsidRPr="00A20AF4" w:rsidRDefault="00A20AF4" w:rsidP="00EA3172">
                            <w:pPr>
                              <w:spacing w:after="60" w:line="240" w:lineRule="auto"/>
                              <w:ind w:left="-90"/>
                              <w:rPr>
                                <w:b/>
                                <w:bCs/>
                                <w:color w:val="A5ACB0" w:themeColor="background2"/>
                                <w:sz w:val="22"/>
                                <w:szCs w:val="22"/>
                                <w14:textFill>
                                  <w14:solidFill>
                                    <w14:schemeClr w14:val="bg2">
                                      <w14:alpha w14:val="8000"/>
                                    </w14:schemeClr>
                                  </w14:solidFill>
                                </w14:textFill>
                              </w:rPr>
                            </w:pPr>
                            <w:r w:rsidRPr="00F06B28">
                              <w:rPr>
                                <w:b/>
                                <w:bCs/>
                                <w:sz w:val="22"/>
                                <w:szCs w:val="22"/>
                              </w:rPr>
                              <w:t>Example of a constructive comment:</w:t>
                            </w:r>
                          </w:p>
                          <w:p w14:paraId="572CCECF" w14:textId="28EC3049" w:rsidR="00A20AF4" w:rsidRDefault="00A20AF4" w:rsidP="00A20AF4">
                            <w:pPr>
                              <w:spacing w:after="60" w:line="240" w:lineRule="auto"/>
                              <w:ind w:left="360"/>
                              <w:rPr>
                                <w:i/>
                                <w:iCs/>
                                <w:sz w:val="22"/>
                                <w:szCs w:val="22"/>
                              </w:rPr>
                            </w:pPr>
                            <w:r w:rsidRPr="00F06B28">
                              <w:rPr>
                                <w:i/>
                                <w:iCs/>
                                <w:sz w:val="22"/>
                                <w:szCs w:val="22"/>
                              </w:rPr>
                              <w:t>“I liked your description of what Buttermilk Bottom was. However, I think you need to more clearly explain that it was demolished and why to help your reader understand what happened. Since you haven’t used a GALILEO source yet, maybe this would be something you could research and cite. That would help you meet the source requirement while also answering some questions your reader might have.”</w:t>
                            </w:r>
                          </w:p>
                          <w:p w14:paraId="5C3AFA8F" w14:textId="3AE551A2" w:rsidR="00A20AF4" w:rsidRPr="00F06B28" w:rsidRDefault="00A20AF4" w:rsidP="001F5E11">
                            <w:pPr>
                              <w:spacing w:after="60" w:line="240" w:lineRule="auto"/>
                              <w:ind w:left="360"/>
                              <w:jc w:val="center"/>
                              <w:rPr>
                                <w:i/>
                                <w:iCs/>
                                <w:sz w:val="22"/>
                                <w:szCs w:val="22"/>
                              </w:rPr>
                            </w:pPr>
                          </w:p>
                          <w:p w14:paraId="6D06B064" w14:textId="77777777" w:rsidR="00A20AF4" w:rsidRPr="00F06B28" w:rsidRDefault="00A20AF4" w:rsidP="001F5E11">
                            <w:pPr>
                              <w:spacing w:after="60" w:line="240" w:lineRule="auto"/>
                              <w:rPr>
                                <w:b/>
                                <w:bCs/>
                                <w:sz w:val="22"/>
                                <w:szCs w:val="22"/>
                              </w:rPr>
                            </w:pPr>
                            <w:r w:rsidRPr="00F06B28">
                              <w:rPr>
                                <w:b/>
                                <w:bCs/>
                                <w:sz w:val="22"/>
                                <w:szCs w:val="22"/>
                              </w:rPr>
                              <w:t>Example of a positive comment:</w:t>
                            </w:r>
                          </w:p>
                          <w:p w14:paraId="34A9DA53" w14:textId="77777777" w:rsidR="00A20AF4" w:rsidRPr="00F06B28" w:rsidRDefault="00A20AF4" w:rsidP="00A20AF4">
                            <w:pPr>
                              <w:spacing w:after="60" w:line="240" w:lineRule="auto"/>
                              <w:ind w:left="360"/>
                              <w:rPr>
                                <w:sz w:val="22"/>
                                <w:szCs w:val="22"/>
                              </w:rPr>
                            </w:pPr>
                            <w:r w:rsidRPr="00F06B28">
                              <w:rPr>
                                <w:i/>
                                <w:iCs/>
                                <w:sz w:val="22"/>
                                <w:szCs w:val="22"/>
                              </w:rPr>
                              <w:t>“You use a very informative GALILEO article from the Journal of Urban History that explained how urban renewal displaced Black communities in Atlanta. The way you use that that source at the very beginning of your essay gives it credibility right from the start and creates a serious and academic tone. I learned a lot from hearing about the research you did.”</w:t>
                            </w:r>
                          </w:p>
                          <w:p w14:paraId="64353B78" w14:textId="56EFE1EA" w:rsidR="00E37C41" w:rsidRDefault="00E37C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78134" id="_x0000_t202" coordsize="21600,21600" o:spt="202" path="m,l,21600r21600,l21600,xe">
                <v:stroke joinstyle="miter"/>
                <v:path gradientshapeok="t" o:connecttype="rect"/>
              </v:shapetype>
              <v:shape id="Text Box 2" o:spid="_x0000_s1026" type="#_x0000_t202" style="position:absolute;margin-left:-3.5pt;margin-top:41.9pt;width:472.5pt;height:1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" fillcolor="#f4f4f3">
                <v:fill opacity="41891f"/>
                <v:stroke linestyle="thinThin"/>
                <v:textbox>
                  <w:txbxContent>
                    <w:p w14:paraId="4BBAC538" w14:textId="77777777" w:rsidR="00A20AF4" w:rsidRPr="00A20AF4" w:rsidRDefault="00A20AF4" w:rsidP="00EA3172">
                      <w:pPr>
                        <w:spacing w:after="60" w:line="240" w:lineRule="auto"/>
                        <w:ind w:left="-90"/>
                        <w:rPr>
                          <w:b/>
                          <w:bCs/>
                          <w:color w:val="A5ACB0" w:themeColor="background2"/>
                          <w:sz w:val="22"/>
                          <w:szCs w:val="22"/>
                          <w14:textFill>
                            <w14:solidFill>
                              <w14:schemeClr w14:val="bg2">
                                <w14:alpha w14:val="8000"/>
                              </w14:schemeClr>
                            </w14:solidFill>
                          </w14:textFill>
                        </w:rPr>
                      </w:pPr>
                      <w:r w:rsidRPr="00F06B28">
                        <w:rPr>
                          <w:b/>
                          <w:bCs/>
                          <w:sz w:val="22"/>
                          <w:szCs w:val="22"/>
                        </w:rPr>
                        <w:t>Example of a constructive comment:</w:t>
                      </w:r>
                    </w:p>
                    <w:p w14:paraId="572CCECF" w14:textId="28EC3049" w:rsidR="00A20AF4" w:rsidRDefault="00A20AF4" w:rsidP="00A20AF4">
                      <w:pPr>
                        <w:spacing w:after="60" w:line="240" w:lineRule="auto"/>
                        <w:ind w:left="360"/>
                        <w:rPr>
                          <w:i/>
                          <w:iCs/>
                          <w:sz w:val="22"/>
                          <w:szCs w:val="22"/>
                        </w:rPr>
                      </w:pPr>
                      <w:r w:rsidRPr="00F06B28">
                        <w:rPr>
                          <w:i/>
                          <w:iCs/>
                          <w:sz w:val="22"/>
                          <w:szCs w:val="22"/>
                        </w:rPr>
                        <w:t>“I liked your description of what Buttermilk Bottom was. However, I think you need to more clearly explain that it was demolished and why to help your reader understand what happened. Since you haven’t used a GALILEO source yet, maybe this would be something you could research and cite. That would help you meet the source requirement while also answering some questions your reader might have.”</w:t>
                      </w:r>
                    </w:p>
                    <w:p w14:paraId="5C3AFA8F" w14:textId="3AE551A2" w:rsidR="00A20AF4" w:rsidRPr="00F06B28" w:rsidRDefault="00A20AF4" w:rsidP="001F5E11">
                      <w:pPr>
                        <w:spacing w:after="60" w:line="240" w:lineRule="auto"/>
                        <w:ind w:left="360"/>
                        <w:jc w:val="center"/>
                        <w:rPr>
                          <w:i/>
                          <w:iCs/>
                          <w:sz w:val="22"/>
                          <w:szCs w:val="22"/>
                        </w:rPr>
                      </w:pPr>
                    </w:p>
                    <w:p w14:paraId="6D06B064" w14:textId="77777777" w:rsidR="00A20AF4" w:rsidRPr="00F06B28" w:rsidRDefault="00A20AF4" w:rsidP="001F5E11">
                      <w:pPr>
                        <w:spacing w:after="60" w:line="240" w:lineRule="auto"/>
                        <w:rPr>
                          <w:b/>
                          <w:bCs/>
                          <w:sz w:val="22"/>
                          <w:szCs w:val="22"/>
                        </w:rPr>
                      </w:pPr>
                      <w:r w:rsidRPr="00F06B28">
                        <w:rPr>
                          <w:b/>
                          <w:bCs/>
                          <w:sz w:val="22"/>
                          <w:szCs w:val="22"/>
                        </w:rPr>
                        <w:t>Example of a positive comment:</w:t>
                      </w:r>
                    </w:p>
                    <w:p w14:paraId="34A9DA53" w14:textId="77777777" w:rsidR="00A20AF4" w:rsidRPr="00F06B28" w:rsidRDefault="00A20AF4" w:rsidP="00A20AF4">
                      <w:pPr>
                        <w:spacing w:after="60" w:line="240" w:lineRule="auto"/>
                        <w:ind w:left="360"/>
                        <w:rPr>
                          <w:sz w:val="22"/>
                          <w:szCs w:val="22"/>
                        </w:rPr>
                      </w:pPr>
                      <w:r w:rsidRPr="00F06B28">
                        <w:rPr>
                          <w:i/>
                          <w:iCs/>
                          <w:sz w:val="22"/>
                          <w:szCs w:val="22"/>
                        </w:rPr>
                        <w:t>“You use a very informative GALILEO article from the Journal of Urban History that explained how urban renewal displaced Black communities in Atlanta. The way you use that that source at the very beginning of your essay gives it credibility right from the start and creates a serious and academic tone. I learned a lot from hearing about the research you did.”</w:t>
                      </w:r>
                    </w:p>
                    <w:p w14:paraId="64353B78" w14:textId="56EFE1EA" w:rsidR="00E37C41" w:rsidRDefault="00E37C41"/>
                  </w:txbxContent>
                </v:textbox>
                <w10:wrap type="square"/>
              </v:shape>
            </w:pict>
          </mc:Fallback>
        </mc:AlternateContent>
      </w:r>
      <w:r w:rsidR="00606025" w:rsidRPr="00F30513">
        <w:rPr>
          <w:b/>
          <w:bCs/>
        </w:rPr>
        <w:t>Instructions:</w:t>
      </w:r>
      <w:r w:rsidR="00606025" w:rsidRPr="00F06B28">
        <w:t xml:space="preserve"> Answer each question about your peer’s essay. Feedback may be a positive comment or constructive criticism--</w:t>
      </w:r>
      <w:proofErr w:type="gramStart"/>
      <w:r w:rsidR="00606025" w:rsidRPr="00F06B28">
        <w:t>as long as</w:t>
      </w:r>
      <w:proofErr w:type="gramEnd"/>
      <w:r w:rsidR="00606025" w:rsidRPr="00F06B28">
        <w:t xml:space="preserve"> you focus on explaining why.</w:t>
      </w:r>
    </w:p>
    <w:p w14:paraId="3F39466C" w14:textId="31B57B22" w:rsidR="000B009A" w:rsidRDefault="000B009A" w:rsidP="00671B97">
      <w:pPr>
        <w:spacing w:after="80" w:line="240" w:lineRule="auto"/>
        <w:ind w:right="630"/>
        <w:rPr>
          <w:sz w:val="22"/>
          <w:szCs w:val="22"/>
        </w:rPr>
      </w:pPr>
    </w:p>
    <w:p w14:paraId="7DE3E517" w14:textId="77777777" w:rsidR="00606025" w:rsidRPr="00F06B28" w:rsidRDefault="00606025" w:rsidP="00671B97">
      <w:pPr>
        <w:spacing w:after="80" w:line="240" w:lineRule="auto"/>
        <w:ind w:right="630"/>
        <w:rPr>
          <w:sz w:val="22"/>
          <w:szCs w:val="22"/>
        </w:rPr>
      </w:pPr>
      <w:r w:rsidRPr="00F06B28">
        <w:rPr>
          <w:sz w:val="22"/>
          <w:szCs w:val="22"/>
        </w:rPr>
        <w:t xml:space="preserve">Peer review is an opportunity to help each other improve. Don’t rush and focus on helping your </w:t>
      </w:r>
      <w:proofErr w:type="gramStart"/>
      <w:r w:rsidRPr="00F06B28">
        <w:rPr>
          <w:sz w:val="22"/>
          <w:szCs w:val="22"/>
        </w:rPr>
        <w:t>peer</w:t>
      </w:r>
      <w:proofErr w:type="gramEnd"/>
      <w:r w:rsidRPr="00F06B28">
        <w:rPr>
          <w:sz w:val="22"/>
          <w:szCs w:val="22"/>
        </w:rPr>
        <w:t xml:space="preserve"> grow as a writer and thinker.</w:t>
      </w:r>
    </w:p>
    <w:p w14:paraId="2AD8A728" w14:textId="1071DC07" w:rsidR="00606025" w:rsidRPr="00F06B28" w:rsidRDefault="00606025" w:rsidP="00671B97">
      <w:pPr>
        <w:spacing w:after="80" w:line="240" w:lineRule="auto"/>
        <w:ind w:right="630"/>
        <w:rPr>
          <w:sz w:val="22"/>
          <w:szCs w:val="22"/>
        </w:rPr>
      </w:pPr>
      <w:r w:rsidRPr="00F06B28">
        <w:rPr>
          <w:sz w:val="22"/>
          <w:szCs w:val="22"/>
        </w:rPr>
        <w:t>____________________________________________________________________________________</w:t>
      </w:r>
    </w:p>
    <w:p w14:paraId="5491707D" w14:textId="77777777" w:rsidR="00606025" w:rsidRPr="00F06B28" w:rsidRDefault="00606025" w:rsidP="00671B97">
      <w:pPr>
        <w:ind w:right="630"/>
        <w:rPr>
          <w:rStyle w:val="Strong"/>
          <w:sz w:val="22"/>
          <w:szCs w:val="22"/>
        </w:rPr>
      </w:pPr>
      <w:r w:rsidRPr="00F06B28">
        <w:rPr>
          <w:rStyle w:val="Strong"/>
          <w:sz w:val="22"/>
          <w:szCs w:val="22"/>
        </w:rPr>
        <w:t>Questions:</w:t>
      </w:r>
    </w:p>
    <w:p w14:paraId="6A9545C5" w14:textId="77777777" w:rsidR="00606025" w:rsidRPr="00FD6C7F" w:rsidRDefault="00606025" w:rsidP="00671B97">
      <w:pPr>
        <w:pStyle w:val="ListParagraph"/>
        <w:numPr>
          <w:ilvl w:val="0"/>
          <w:numId w:val="38"/>
        </w:numPr>
        <w:shd w:val="clear" w:color="auto" w:fill="FFFFFF"/>
        <w:tabs>
          <w:tab w:val="left" w:pos="0"/>
        </w:tabs>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What is your opinion of the introduction? Does it grab your attention, provide relevant context, and lead up to a clear and compelling thesis statement? Explain.</w:t>
      </w:r>
    </w:p>
    <w:p w14:paraId="27D5115C" w14:textId="77777777" w:rsidR="00606025" w:rsidRPr="00FD6C7F" w:rsidRDefault="00606025" w:rsidP="00671B97">
      <w:pPr>
        <w:pStyle w:val="ListParagraph"/>
        <w:numPr>
          <w:ilvl w:val="0"/>
          <w:numId w:val="38"/>
        </w:numPr>
        <w:shd w:val="clear" w:color="auto" w:fill="FFFFFF"/>
        <w:tabs>
          <w:tab w:val="num" w:pos="720"/>
        </w:tabs>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Does the writer discuss the historical significance of the site chosen for the essay? Is the connection between the site and Georgia’s racial history made clear? Explain.</w:t>
      </w:r>
    </w:p>
    <w:p w14:paraId="74B3E599" w14:textId="5DB77519" w:rsidR="00606025" w:rsidRPr="00FD6C7F" w:rsidRDefault="00606025" w:rsidP="00671B97">
      <w:pPr>
        <w:pStyle w:val="ListParagraph"/>
        <w:numPr>
          <w:ilvl w:val="0"/>
          <w:numId w:val="38"/>
        </w:numPr>
        <w:shd w:val="clear" w:color="auto" w:fill="FFFFFF"/>
        <w:tabs>
          <w:tab w:val="num" w:pos="720"/>
        </w:tabs>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Does the writer describe the site and how it is presented to the public? Do you have any questions about where the site is located or what it looks like after reading the essay? Explain.</w:t>
      </w:r>
    </w:p>
    <w:p w14:paraId="347C0C94"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 xml:space="preserve">How is the required source from GGC’s databases used in the essay? Is it easy to distinguish between the information provided from a source and that provided </w:t>
      </w:r>
      <w:proofErr w:type="gramStart"/>
      <w:r w:rsidRPr="00FD6C7F">
        <w:rPr>
          <w:rFonts w:eastAsia="Times New Roman" w:cstheme="minorHAnsi"/>
          <w:color w:val="000000"/>
          <w:sz w:val="22"/>
          <w:szCs w:val="22"/>
        </w:rPr>
        <w:t>from</w:t>
      </w:r>
      <w:proofErr w:type="gramEnd"/>
      <w:r w:rsidRPr="00FD6C7F">
        <w:rPr>
          <w:rFonts w:eastAsia="Times New Roman" w:cstheme="minorHAnsi"/>
          <w:color w:val="000000"/>
          <w:sz w:val="22"/>
          <w:szCs w:val="22"/>
        </w:rPr>
        <w:t xml:space="preserve"> your peer? Explain.</w:t>
      </w:r>
    </w:p>
    <w:p w14:paraId="66239A42"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Evaluate the topic sentence for each paragraph. Do all the sentences in the paragraph clearly support and further expand upon that topic sentence?</w:t>
      </w:r>
    </w:p>
    <w:p w14:paraId="7AAFF457"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Does the paper flow well from one paragraph to the next? Where do the writer's thoughts seem disconnected?</w:t>
      </w:r>
    </w:p>
    <w:p w14:paraId="14C6980A"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What does the writer do to come across as a credible or reliable source on this topic? Do you have any suggestions for how they might increase their ethos?</w:t>
      </w:r>
    </w:p>
    <w:p w14:paraId="63A5A3AD"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lastRenderedPageBreak/>
        <w:t>How effective is the writer's conclusion? Does it successfully wrap up and extend the ideas present in the rest of the paper?</w:t>
      </w:r>
    </w:p>
    <w:p w14:paraId="333BAA61"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Has the writer met the requirements of the rubric? Explain.</w:t>
      </w:r>
    </w:p>
    <w:p w14:paraId="1C811650" w14:textId="77777777" w:rsidR="00606025" w:rsidRPr="00FD6C7F" w:rsidRDefault="00606025" w:rsidP="00671B97">
      <w:pPr>
        <w:pStyle w:val="ListParagraph"/>
        <w:numPr>
          <w:ilvl w:val="0"/>
          <w:numId w:val="38"/>
        </w:numPr>
        <w:shd w:val="clear" w:color="auto" w:fill="FFFFFF"/>
        <w:spacing w:before="100" w:beforeAutospacing="1" w:after="100" w:afterAutospacing="1"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What should the writer continue to do well?</w:t>
      </w:r>
    </w:p>
    <w:p w14:paraId="39086FDC" w14:textId="77777777" w:rsidR="00606025" w:rsidRPr="00FD6C7F" w:rsidRDefault="00606025" w:rsidP="00671B97">
      <w:pPr>
        <w:pStyle w:val="ListParagraph"/>
        <w:numPr>
          <w:ilvl w:val="0"/>
          <w:numId w:val="38"/>
        </w:numPr>
        <w:tabs>
          <w:tab w:val="left" w:pos="360"/>
        </w:tabs>
        <w:spacing w:line="360" w:lineRule="auto"/>
        <w:ind w:left="360" w:right="630"/>
        <w:rPr>
          <w:rFonts w:eastAsia="Times New Roman" w:cstheme="minorHAnsi"/>
          <w:color w:val="000000"/>
          <w:sz w:val="22"/>
          <w:szCs w:val="22"/>
        </w:rPr>
      </w:pPr>
      <w:r w:rsidRPr="00FD6C7F">
        <w:rPr>
          <w:rFonts w:eastAsia="Times New Roman" w:cstheme="minorHAnsi"/>
          <w:color w:val="000000"/>
          <w:sz w:val="22"/>
          <w:szCs w:val="22"/>
        </w:rPr>
        <w:t xml:space="preserve">Are there any </w:t>
      </w:r>
      <w:r w:rsidRPr="00FD6C7F">
        <w:rPr>
          <w:rFonts w:eastAsia="Times New Roman" w:cstheme="minorHAnsi"/>
          <w:b/>
          <w:bCs/>
          <w:color w:val="000000"/>
          <w:sz w:val="22"/>
          <w:szCs w:val="22"/>
        </w:rPr>
        <w:t>major</w:t>
      </w:r>
      <w:r w:rsidRPr="00FD6C7F">
        <w:rPr>
          <w:rFonts w:eastAsia="Times New Roman" w:cstheme="minorHAnsi"/>
          <w:color w:val="000000"/>
          <w:sz w:val="22"/>
          <w:szCs w:val="22"/>
        </w:rPr>
        <w:t xml:space="preserve"> grammatical errors (fragments, run-ons, subject-verb agreement) that need to be addressed? Is the language used clear and effective? You can mark on the draft where improvements may be made.</w:t>
      </w:r>
    </w:p>
    <w:p w14:paraId="51D0850E" w14:textId="77777777" w:rsidR="00606025" w:rsidRPr="00F06B28" w:rsidRDefault="00606025" w:rsidP="00671B97">
      <w:pPr>
        <w:tabs>
          <w:tab w:val="num" w:pos="360"/>
        </w:tabs>
        <w:ind w:right="630"/>
        <w:rPr>
          <w:rStyle w:val="Strong"/>
          <w:sz w:val="22"/>
          <w:szCs w:val="22"/>
        </w:rPr>
      </w:pPr>
      <w:r w:rsidRPr="00F06B28">
        <w:rPr>
          <w:rStyle w:val="Strong"/>
          <w:sz w:val="22"/>
          <w:szCs w:val="22"/>
        </w:rPr>
        <w:t>MLA/APA format:</w:t>
      </w:r>
    </w:p>
    <w:p w14:paraId="478D578E"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 xml:space="preserve">Is the heading in the upper left-hand corner of the first page? </w:t>
      </w:r>
    </w:p>
    <w:p w14:paraId="1464CAE4"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Does the heading include:</w:t>
      </w:r>
    </w:p>
    <w:p w14:paraId="79C83A4E" w14:textId="77777777" w:rsidR="00606025" w:rsidRPr="009E12BF" w:rsidRDefault="00606025" w:rsidP="00671B97">
      <w:pPr>
        <w:pStyle w:val="ListParagraph"/>
        <w:numPr>
          <w:ilvl w:val="1"/>
          <w:numId w:val="39"/>
        </w:numPr>
        <w:spacing w:line="259" w:lineRule="auto"/>
        <w:ind w:left="990" w:right="630"/>
        <w:rPr>
          <w:rFonts w:eastAsia="Times New Roman" w:cstheme="minorHAnsi"/>
          <w:color w:val="000000"/>
          <w:sz w:val="22"/>
          <w:szCs w:val="22"/>
        </w:rPr>
      </w:pPr>
      <w:r w:rsidRPr="009E12BF">
        <w:rPr>
          <w:rFonts w:eastAsia="Times New Roman" w:cstheme="minorHAnsi"/>
          <w:color w:val="000000"/>
          <w:sz w:val="22"/>
          <w:szCs w:val="22"/>
        </w:rPr>
        <w:t>Name</w:t>
      </w:r>
    </w:p>
    <w:p w14:paraId="1171CC5B" w14:textId="77777777" w:rsidR="00606025" w:rsidRPr="009E12BF" w:rsidRDefault="00606025" w:rsidP="00671B97">
      <w:pPr>
        <w:pStyle w:val="ListParagraph"/>
        <w:numPr>
          <w:ilvl w:val="1"/>
          <w:numId w:val="39"/>
        </w:numPr>
        <w:spacing w:line="259" w:lineRule="auto"/>
        <w:ind w:left="990" w:right="630"/>
        <w:rPr>
          <w:rFonts w:eastAsia="Times New Roman" w:cstheme="minorHAnsi"/>
          <w:color w:val="000000"/>
          <w:sz w:val="22"/>
          <w:szCs w:val="22"/>
        </w:rPr>
      </w:pPr>
      <w:r w:rsidRPr="009E12BF">
        <w:rPr>
          <w:rFonts w:eastAsia="Times New Roman" w:cstheme="minorHAnsi"/>
          <w:color w:val="000000"/>
          <w:sz w:val="22"/>
          <w:szCs w:val="22"/>
        </w:rPr>
        <w:t>Instructor’s name</w:t>
      </w:r>
    </w:p>
    <w:p w14:paraId="55B98903" w14:textId="77777777" w:rsidR="00606025" w:rsidRPr="009E12BF" w:rsidRDefault="00606025" w:rsidP="00671B97">
      <w:pPr>
        <w:pStyle w:val="ListParagraph"/>
        <w:numPr>
          <w:ilvl w:val="1"/>
          <w:numId w:val="39"/>
        </w:numPr>
        <w:spacing w:line="259" w:lineRule="auto"/>
        <w:ind w:left="990" w:right="630"/>
        <w:rPr>
          <w:rFonts w:eastAsia="Times New Roman" w:cstheme="minorHAnsi"/>
          <w:color w:val="000000"/>
          <w:sz w:val="22"/>
          <w:szCs w:val="22"/>
        </w:rPr>
      </w:pPr>
      <w:r w:rsidRPr="009E12BF">
        <w:rPr>
          <w:rFonts w:eastAsia="Times New Roman" w:cstheme="minorHAnsi"/>
          <w:color w:val="000000"/>
          <w:sz w:val="22"/>
          <w:szCs w:val="22"/>
        </w:rPr>
        <w:t>The course</w:t>
      </w:r>
    </w:p>
    <w:p w14:paraId="49CA1CA5" w14:textId="77777777" w:rsidR="00606025" w:rsidRPr="009E12BF" w:rsidRDefault="00606025" w:rsidP="00671B97">
      <w:pPr>
        <w:pStyle w:val="ListParagraph"/>
        <w:numPr>
          <w:ilvl w:val="1"/>
          <w:numId w:val="39"/>
        </w:numPr>
        <w:spacing w:line="259" w:lineRule="auto"/>
        <w:ind w:left="990" w:right="630"/>
        <w:rPr>
          <w:rFonts w:eastAsia="Times New Roman" w:cstheme="minorHAnsi"/>
          <w:color w:val="000000"/>
          <w:sz w:val="22"/>
          <w:szCs w:val="22"/>
        </w:rPr>
      </w:pPr>
      <w:r w:rsidRPr="009E12BF">
        <w:rPr>
          <w:rFonts w:eastAsia="Times New Roman" w:cstheme="minorHAnsi"/>
          <w:color w:val="000000"/>
          <w:sz w:val="22"/>
          <w:szCs w:val="22"/>
        </w:rPr>
        <w:t>The date (e.g. 8 Aug 2023)</w:t>
      </w:r>
    </w:p>
    <w:p w14:paraId="14A07D1C"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Does the paper have an original title (other than something like--Final Paper)? Is the title presented without being bolded, italicized, or placed in quotation marks?</w:t>
      </w:r>
    </w:p>
    <w:p w14:paraId="6BEC523E"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Does the paper have 1″ margins on all sides?</w:t>
      </w:r>
    </w:p>
    <w:p w14:paraId="641C01C4"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Is the paper written in Times New Roman and in 12-pt. font?</w:t>
      </w:r>
    </w:p>
    <w:p w14:paraId="217CB61D" w14:textId="77777777" w:rsidR="00606025" w:rsidRPr="009E12BF" w:rsidRDefault="00606025" w:rsidP="00671B97">
      <w:pPr>
        <w:pStyle w:val="ListParagraph"/>
        <w:numPr>
          <w:ilvl w:val="0"/>
          <w:numId w:val="39"/>
        </w:numPr>
        <w:spacing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Is everything double-spaced?</w:t>
      </w:r>
    </w:p>
    <w:p w14:paraId="48633E51" w14:textId="77777777" w:rsidR="00606025" w:rsidRPr="009E12BF" w:rsidRDefault="00606025" w:rsidP="00671B97">
      <w:pPr>
        <w:pStyle w:val="ListParagraph"/>
        <w:numPr>
          <w:ilvl w:val="0"/>
          <w:numId w:val="39"/>
        </w:numPr>
        <w:shd w:val="clear" w:color="auto" w:fill="FFFFFF"/>
        <w:spacing w:after="0"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Are the last name and the page number in the upper right-hand corner of each page (0.5″ from the top, or inserted using the “header” function in Word)?</w:t>
      </w:r>
    </w:p>
    <w:p w14:paraId="225A83B7" w14:textId="77777777" w:rsidR="00606025" w:rsidRPr="009E12BF" w:rsidRDefault="00606025" w:rsidP="00671B97">
      <w:pPr>
        <w:pStyle w:val="ListParagraph"/>
        <w:numPr>
          <w:ilvl w:val="0"/>
          <w:numId w:val="39"/>
        </w:numPr>
        <w:shd w:val="clear" w:color="auto" w:fill="FFFFFF"/>
        <w:spacing w:after="0" w:line="360" w:lineRule="auto"/>
        <w:ind w:left="360" w:right="630"/>
        <w:rPr>
          <w:rFonts w:eastAsia="Times New Roman" w:cstheme="minorHAnsi"/>
          <w:color w:val="000000"/>
          <w:sz w:val="22"/>
          <w:szCs w:val="22"/>
        </w:rPr>
      </w:pPr>
      <w:r w:rsidRPr="009E12BF">
        <w:rPr>
          <w:rFonts w:eastAsia="Times New Roman" w:cstheme="minorHAnsi"/>
          <w:color w:val="000000"/>
          <w:sz w:val="22"/>
          <w:szCs w:val="22"/>
        </w:rPr>
        <w:t xml:space="preserve">Does the Works Cited/References page look correct? Are sources double spaced, placed in alphabetical order, and formatted with a hanging indent? </w:t>
      </w:r>
    </w:p>
    <w:p w14:paraId="741FC86F" w14:textId="4FA7A2DE" w:rsidR="50C42588" w:rsidRPr="001B5F51" w:rsidRDefault="5D07F011" w:rsidP="00671B97">
      <w:pPr>
        <w:pStyle w:val="ListParagraph"/>
        <w:numPr>
          <w:ilvl w:val="0"/>
          <w:numId w:val="39"/>
        </w:numPr>
        <w:shd w:val="clear" w:color="auto" w:fill="FFFFFF" w:themeFill="background1"/>
        <w:spacing w:after="0" w:line="360" w:lineRule="auto"/>
        <w:ind w:left="360" w:right="630"/>
      </w:pPr>
      <w:r w:rsidRPr="001B5F51">
        <w:rPr>
          <w:rFonts w:eastAsia="Times New Roman"/>
          <w:color w:val="000000" w:themeColor="text1"/>
          <w:sz w:val="22"/>
          <w:szCs w:val="22"/>
        </w:rPr>
        <w:t>Do the citations on the Works Cited/References page have the necessary information in the correct order? Are these sources also clearly cited in the essay with in-text citations?</w:t>
      </w:r>
    </w:p>
    <w:p w14:paraId="0094EDAE" w14:textId="77777777" w:rsidR="001B5F51" w:rsidRDefault="001B5F51" w:rsidP="00671B97">
      <w:pPr>
        <w:pStyle w:val="ListParagraph"/>
        <w:shd w:val="clear" w:color="auto" w:fill="FFFFFF" w:themeFill="background1"/>
        <w:spacing w:after="0" w:line="360" w:lineRule="auto"/>
        <w:ind w:left="360" w:right="630"/>
        <w:rPr>
          <w:rFonts w:eastAsia="Times New Roman"/>
          <w:color w:val="000000" w:themeColor="text1"/>
          <w:sz w:val="22"/>
          <w:szCs w:val="22"/>
        </w:rPr>
      </w:pPr>
    </w:p>
    <w:p w14:paraId="71ED529D" w14:textId="77777777" w:rsidR="001B5F51" w:rsidRDefault="001B5F51" w:rsidP="00671B97">
      <w:pPr>
        <w:pStyle w:val="ListParagraph"/>
        <w:shd w:val="clear" w:color="auto" w:fill="FFFFFF" w:themeFill="background1"/>
        <w:spacing w:after="0" w:line="360" w:lineRule="auto"/>
        <w:ind w:left="360" w:right="630"/>
      </w:pPr>
    </w:p>
    <w:p w14:paraId="53A9AEEA" w14:textId="74CB3444" w:rsidR="5CBDD73A" w:rsidRPr="008432A0" w:rsidRDefault="5CBDD73A" w:rsidP="00AF6105">
      <w:pPr>
        <w:pStyle w:val="Heading1"/>
        <w:rPr>
          <w:rStyle w:val="OERHeading2Char"/>
        </w:rPr>
      </w:pPr>
      <w:bookmarkStart w:id="27" w:name="_Toc229039318"/>
      <w:r w:rsidRPr="008432A0">
        <w:rPr>
          <w:rStyle w:val="OERHeading2Char"/>
        </w:rPr>
        <w:lastRenderedPageBreak/>
        <w:t xml:space="preserve">Module 6: </w:t>
      </w:r>
      <w:r w:rsidR="581F13BC" w:rsidRPr="008432A0">
        <w:rPr>
          <w:rStyle w:val="OERHeading2Char"/>
        </w:rPr>
        <w:t xml:space="preserve">Atlanta Student </w:t>
      </w:r>
      <w:r w:rsidR="581F13BC" w:rsidRPr="000E7083">
        <w:rPr>
          <w:rStyle w:val="OERHeading2Char"/>
        </w:rPr>
        <w:t>Movement</w:t>
      </w:r>
      <w:bookmarkEnd w:id="27"/>
      <w:r w:rsidRPr="00666507">
        <w:rPr>
          <w:noProof/>
        </w:rPr>
        <mc:AlternateContent>
          <mc:Choice Requires="wpg">
            <w:drawing>
              <wp:inline distT="0" distB="0" distL="114300" distR="114300" wp14:anchorId="492F43CC" wp14:editId="5DE7C792">
                <wp:extent cx="5924550" cy="69850"/>
                <wp:effectExtent l="0" t="38100" r="38100" b="0"/>
                <wp:docPr id="1814819409"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1884213402"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6958662"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729984517"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3FBF373"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" strokecolor="#a5acb0 [3214]" strokeweight="5.5pt">
                  <v:stroke joinstyle="miter"/>
                </v:line>
                <w10:anchorlock/>
              </v:group>
            </w:pict>
          </mc:Fallback>
        </mc:AlternateContent>
      </w:r>
    </w:p>
    <w:p w14:paraId="5C4FA680" w14:textId="57F455BA" w:rsidR="5CBDD73A" w:rsidRDefault="5CBDD73A" w:rsidP="00045AB8">
      <w:pPr>
        <w:pStyle w:val="Heading2"/>
      </w:pPr>
      <w:bookmarkStart w:id="28" w:name="_Toc229039319"/>
      <w:r>
        <w:t>Overview</w:t>
      </w:r>
      <w:bookmarkEnd w:id="28"/>
    </w:p>
    <w:p w14:paraId="70A5D3E6" w14:textId="170D519F" w:rsidR="1EA588D6" w:rsidRDefault="1EA588D6" w:rsidP="00671B97">
      <w:pPr>
        <w:spacing w:before="240" w:after="240"/>
        <w:ind w:right="630"/>
        <w:rPr>
          <w:rFonts w:eastAsiaTheme="minorEastAsia"/>
          <w:sz w:val="22"/>
          <w:szCs w:val="22"/>
        </w:rPr>
      </w:pPr>
      <w:r w:rsidRPr="50C42588">
        <w:rPr>
          <w:rFonts w:eastAsiaTheme="minorEastAsia"/>
          <w:sz w:val="22"/>
          <w:szCs w:val="22"/>
        </w:rPr>
        <w:t xml:space="preserve">This week, we will transition to the second "big" assignment, which is the Annotated Bibliography. This assignment will help you write the final research essay for the course as you will </w:t>
      </w:r>
      <w:proofErr w:type="gramStart"/>
      <w:r w:rsidRPr="50C42588">
        <w:rPr>
          <w:rFonts w:eastAsiaTheme="minorEastAsia"/>
          <w:sz w:val="22"/>
          <w:szCs w:val="22"/>
        </w:rPr>
        <w:t>annotated</w:t>
      </w:r>
      <w:proofErr w:type="gramEnd"/>
      <w:r w:rsidRPr="50C42588">
        <w:rPr>
          <w:rFonts w:eastAsiaTheme="minorEastAsia"/>
          <w:sz w:val="22"/>
          <w:szCs w:val="22"/>
        </w:rPr>
        <w:t xml:space="preserve"> 4 sources that you may use for the final research essay (note that you will need to find 2 additional sources--a total of six sources--for the final research essay). Before we move on, we have found it beneficial to reflect on our writing projects after they are done, so we will do so here as well in a couple of exercises: an in-class reflection discussion and the Discussion Board post called "What did you learn?"  This is also a good time to ask any last</w:t>
      </w:r>
      <w:r w:rsidR="2F8979E8" w:rsidRPr="50C42588">
        <w:rPr>
          <w:rFonts w:eastAsiaTheme="minorEastAsia"/>
          <w:sz w:val="22"/>
          <w:szCs w:val="22"/>
        </w:rPr>
        <w:t>-</w:t>
      </w:r>
      <w:r w:rsidRPr="50C42588">
        <w:rPr>
          <w:rFonts w:eastAsiaTheme="minorEastAsia"/>
          <w:sz w:val="22"/>
          <w:szCs w:val="22"/>
        </w:rPr>
        <w:t>minute questions you may have before you turn in the final draft.</w:t>
      </w:r>
    </w:p>
    <w:p w14:paraId="3EAF8334" w14:textId="0F585A82" w:rsidR="1EA588D6" w:rsidRDefault="1EA588D6" w:rsidP="00671B97">
      <w:pPr>
        <w:spacing w:before="240" w:after="240"/>
        <w:ind w:right="630"/>
        <w:rPr>
          <w:rFonts w:eastAsiaTheme="minorEastAsia"/>
          <w:sz w:val="22"/>
          <w:szCs w:val="22"/>
        </w:rPr>
      </w:pPr>
      <w:r w:rsidRPr="50C42588">
        <w:rPr>
          <w:rFonts w:eastAsiaTheme="minorEastAsia"/>
          <w:sz w:val="22"/>
          <w:szCs w:val="22"/>
        </w:rPr>
        <w:t xml:space="preserve">Once we move on from our reflection, we will focus on a major inflection point in Georgia history: the </w:t>
      </w:r>
      <w:hyperlink r:id="rId22">
        <w:r w:rsidRPr="50C42588">
          <w:rPr>
            <w:rStyle w:val="Hyperlink"/>
            <w:rFonts w:eastAsiaTheme="minorEastAsia"/>
            <w:b/>
            <w:bCs/>
            <w:sz w:val="22"/>
            <w:szCs w:val="22"/>
          </w:rPr>
          <w:t>Atlanta Student Movement</w:t>
        </w:r>
      </w:hyperlink>
      <w:r w:rsidRPr="50C42588">
        <w:rPr>
          <w:rFonts w:eastAsiaTheme="minorEastAsia"/>
          <w:b/>
          <w:bCs/>
          <w:sz w:val="22"/>
          <w:szCs w:val="22"/>
        </w:rPr>
        <w:t>.</w:t>
      </w:r>
      <w:r w:rsidRPr="50C42588">
        <w:rPr>
          <w:rFonts w:eastAsiaTheme="minorEastAsia"/>
          <w:sz w:val="22"/>
          <w:szCs w:val="22"/>
        </w:rPr>
        <w:t xml:space="preserve"> </w:t>
      </w:r>
    </w:p>
    <w:p w14:paraId="0D309A6C" w14:textId="0B8AECFB" w:rsidR="1EA588D6" w:rsidRDefault="1EA588D6" w:rsidP="00671B97">
      <w:pPr>
        <w:spacing w:before="240" w:after="240"/>
        <w:ind w:right="630"/>
        <w:rPr>
          <w:rFonts w:eastAsiaTheme="minorEastAsia"/>
          <w:sz w:val="22"/>
          <w:szCs w:val="22"/>
        </w:rPr>
      </w:pPr>
      <w:r w:rsidRPr="50C42588">
        <w:rPr>
          <w:rFonts w:eastAsiaTheme="minorEastAsia"/>
          <w:sz w:val="22"/>
          <w:szCs w:val="22"/>
        </w:rPr>
        <w:t>In the early 1960s, college students in Atlanta — many from historically Black institutions like Morehouse, Spelman, Clark, and Morris Brown — led a powerful movement to challenge segregation in their city. This effort, known as the</w:t>
      </w:r>
      <w:r w:rsidRPr="50C42588">
        <w:rPr>
          <w:rFonts w:eastAsiaTheme="minorEastAsia"/>
          <w:b/>
          <w:bCs/>
          <w:sz w:val="22"/>
          <w:szCs w:val="22"/>
        </w:rPr>
        <w:t xml:space="preserve"> </w:t>
      </w:r>
      <w:r w:rsidRPr="50C42588">
        <w:rPr>
          <w:rFonts w:eastAsiaTheme="minorEastAsia"/>
          <w:sz w:val="22"/>
          <w:szCs w:val="22"/>
        </w:rPr>
        <w:t xml:space="preserve">Atlanta Student Movement, was part of the larger Civil Rights Movement but had a unique identity: it was organized, courageous, and </w:t>
      </w:r>
      <w:proofErr w:type="gramStart"/>
      <w:r w:rsidRPr="50C42588">
        <w:rPr>
          <w:rFonts w:eastAsiaTheme="minorEastAsia"/>
          <w:sz w:val="22"/>
          <w:szCs w:val="22"/>
        </w:rPr>
        <w:t>youth-led</w:t>
      </w:r>
      <w:proofErr w:type="gramEnd"/>
      <w:r w:rsidRPr="50C42588">
        <w:rPr>
          <w:rFonts w:eastAsiaTheme="minorEastAsia"/>
          <w:sz w:val="22"/>
          <w:szCs w:val="22"/>
        </w:rPr>
        <w:t>.</w:t>
      </w:r>
    </w:p>
    <w:p w14:paraId="42B4232E" w14:textId="2E62887B" w:rsidR="1EA588D6" w:rsidRDefault="1EA588D6" w:rsidP="00671B97">
      <w:pPr>
        <w:spacing w:before="240" w:after="240"/>
        <w:ind w:right="630"/>
        <w:rPr>
          <w:rFonts w:eastAsiaTheme="minorEastAsia"/>
          <w:sz w:val="22"/>
          <w:szCs w:val="22"/>
        </w:rPr>
      </w:pPr>
      <w:r w:rsidRPr="50C42588">
        <w:rPr>
          <w:rFonts w:eastAsiaTheme="minorEastAsia"/>
          <w:sz w:val="22"/>
          <w:szCs w:val="22"/>
        </w:rPr>
        <w:t xml:space="preserve">It began in earnest in March 1960 when students published </w:t>
      </w:r>
      <w:r w:rsidRPr="50C42588">
        <w:rPr>
          <w:rFonts w:eastAsiaTheme="minorEastAsia"/>
          <w:b/>
          <w:bCs/>
          <w:sz w:val="22"/>
          <w:szCs w:val="22"/>
        </w:rPr>
        <w:t>“</w:t>
      </w:r>
      <w:r w:rsidRPr="50C42588">
        <w:rPr>
          <w:rFonts w:eastAsiaTheme="minorEastAsia"/>
          <w:sz w:val="22"/>
          <w:szCs w:val="22"/>
        </w:rPr>
        <w:t>An Appeal for Human Rights</w:t>
      </w:r>
      <w:r w:rsidRPr="50C42588">
        <w:rPr>
          <w:rFonts w:eastAsiaTheme="minorEastAsia"/>
          <w:b/>
          <w:bCs/>
          <w:sz w:val="22"/>
          <w:szCs w:val="22"/>
        </w:rPr>
        <w:t xml:space="preserve">,” </w:t>
      </w:r>
      <w:r w:rsidRPr="50C42588">
        <w:rPr>
          <w:rFonts w:eastAsiaTheme="minorEastAsia"/>
          <w:sz w:val="22"/>
          <w:szCs w:val="22"/>
        </w:rPr>
        <w:t>a bold document written by Spelman student Roslyn Pope. In it, they demanded desegregation, equal access, and dignity. That same month, students launched sit-ins, marches, and boycotts targeting segregated businesses in downtown Atlanta. These nonviolent actions brought national attention to the injustices in Atlanta and forced change in both policy and public attitudes.</w:t>
      </w:r>
    </w:p>
    <w:p w14:paraId="7CC878AD" w14:textId="3E0272A5" w:rsidR="1EA588D6" w:rsidRDefault="1EA588D6" w:rsidP="00671B97">
      <w:pPr>
        <w:spacing w:before="240" w:after="240"/>
        <w:ind w:right="630"/>
        <w:rPr>
          <w:rFonts w:eastAsiaTheme="minorEastAsia"/>
          <w:sz w:val="22"/>
          <w:szCs w:val="22"/>
        </w:rPr>
      </w:pPr>
      <w:r w:rsidRPr="50C42588">
        <w:rPr>
          <w:rFonts w:eastAsiaTheme="minorEastAsia"/>
          <w:sz w:val="22"/>
          <w:szCs w:val="22"/>
        </w:rPr>
        <w:t xml:space="preserve">While laws and leaders often get the spotlight, it's the personal stories of students, whose courage, fear, and resolve, that helped us truly understand what the movement meant. Listening to someone describe their life in their own words brings the past to life in a way that lectures or readings can't. For the Atlanta Student Movement, oral histories help us remember that these brave young people were </w:t>
      </w:r>
      <w:r w:rsidRPr="50C42588">
        <w:rPr>
          <w:rFonts w:eastAsiaTheme="minorEastAsia"/>
          <w:i/>
          <w:iCs/>
          <w:sz w:val="22"/>
          <w:szCs w:val="22"/>
        </w:rPr>
        <w:t>students</w:t>
      </w:r>
      <w:r w:rsidRPr="50C42588">
        <w:rPr>
          <w:rFonts w:eastAsiaTheme="minorEastAsia"/>
          <w:sz w:val="22"/>
          <w:szCs w:val="22"/>
        </w:rPr>
        <w:t xml:space="preserve"> — just like you. Their voices remind us that history isn't just something that happens to us. It's something we make. </w:t>
      </w:r>
    </w:p>
    <w:p w14:paraId="45BE3847" w14:textId="728C073C" w:rsidR="1EA588D6" w:rsidRDefault="1EA588D6" w:rsidP="00671B97">
      <w:pPr>
        <w:spacing w:before="240" w:after="240"/>
        <w:ind w:right="630"/>
      </w:pPr>
      <w:r w:rsidRPr="50C42588">
        <w:rPr>
          <w:rFonts w:ascii="Aptos" w:eastAsia="Aptos" w:hAnsi="Aptos" w:cs="Aptos"/>
          <w:sz w:val="22"/>
          <w:szCs w:val="22"/>
        </w:rPr>
        <w:t>We will also begin an activity called Why Oral Histories Matter, which will show you how to access and assess firsthand accounts from the Atlanta Student Movement Digital Archive. These skills will directly support your work on the Annotated Bibliography.</w:t>
      </w:r>
    </w:p>
    <w:p w14:paraId="38D0CD53" w14:textId="7101B724" w:rsidR="1EA588D6" w:rsidRDefault="1EA588D6" w:rsidP="00671B97">
      <w:pPr>
        <w:spacing w:after="0"/>
        <w:ind w:right="630"/>
        <w:rPr>
          <w:sz w:val="22"/>
          <w:szCs w:val="22"/>
        </w:rPr>
      </w:pPr>
      <w:r w:rsidRPr="458F3249">
        <w:rPr>
          <w:sz w:val="22"/>
          <w:szCs w:val="22"/>
        </w:rPr>
        <w:t>Week 6 introduces you to the following conversations:</w:t>
      </w:r>
    </w:p>
    <w:p w14:paraId="5B251E2B" w14:textId="30170CCC" w:rsidR="1EA588D6" w:rsidRDefault="1EA588D6" w:rsidP="00671B97">
      <w:pPr>
        <w:pStyle w:val="ListParagraph"/>
        <w:numPr>
          <w:ilvl w:val="0"/>
          <w:numId w:val="101"/>
        </w:numPr>
        <w:spacing w:after="0"/>
        <w:ind w:right="630"/>
        <w:rPr>
          <w:rFonts w:ascii="Aptos" w:eastAsia="Aptos" w:hAnsi="Aptos" w:cs="Aptos"/>
          <w:sz w:val="22"/>
          <w:szCs w:val="22"/>
        </w:rPr>
      </w:pPr>
      <w:r w:rsidRPr="458F3249">
        <w:rPr>
          <w:rFonts w:ascii="Aptos" w:eastAsia="Aptos" w:hAnsi="Aptos" w:cs="Aptos"/>
          <w:sz w:val="22"/>
          <w:szCs w:val="22"/>
        </w:rPr>
        <w:t>Why oral histories matter.</w:t>
      </w:r>
    </w:p>
    <w:p w14:paraId="7F01973D" w14:textId="3C37D262" w:rsidR="1EA588D6" w:rsidRDefault="1EA588D6" w:rsidP="00671B97">
      <w:pPr>
        <w:pStyle w:val="ListParagraph"/>
        <w:numPr>
          <w:ilvl w:val="0"/>
          <w:numId w:val="101"/>
        </w:numPr>
        <w:spacing w:after="0"/>
        <w:ind w:right="630"/>
        <w:rPr>
          <w:rFonts w:ascii="Aptos" w:eastAsia="Aptos" w:hAnsi="Aptos" w:cs="Aptos"/>
          <w:sz w:val="22"/>
          <w:szCs w:val="22"/>
        </w:rPr>
      </w:pPr>
      <w:r w:rsidRPr="50C42588">
        <w:rPr>
          <w:rFonts w:ascii="Aptos" w:eastAsia="Aptos" w:hAnsi="Aptos" w:cs="Aptos"/>
          <w:sz w:val="22"/>
          <w:szCs w:val="22"/>
        </w:rPr>
        <w:lastRenderedPageBreak/>
        <w:t xml:space="preserve">The motivations behind student activism in the Atlanta Student Movement. </w:t>
      </w:r>
    </w:p>
    <w:p w14:paraId="1CCE964A" w14:textId="12AE744C" w:rsidR="50C42588" w:rsidRDefault="50C42588" w:rsidP="00671B97">
      <w:pPr>
        <w:pStyle w:val="ListParagraph"/>
        <w:spacing w:after="0"/>
        <w:ind w:right="630"/>
        <w:rPr>
          <w:rFonts w:ascii="Aptos" w:eastAsia="Aptos" w:hAnsi="Aptos" w:cs="Aptos"/>
          <w:sz w:val="22"/>
          <w:szCs w:val="22"/>
        </w:rPr>
      </w:pPr>
    </w:p>
    <w:p w14:paraId="13871C32" w14:textId="38297341" w:rsidR="1EA588D6" w:rsidRDefault="1EA588D6" w:rsidP="00671B97">
      <w:pPr>
        <w:ind w:right="630"/>
        <w:rPr>
          <w:b/>
          <w:bCs/>
          <w:sz w:val="22"/>
          <w:szCs w:val="22"/>
        </w:rPr>
      </w:pPr>
      <w:r w:rsidRPr="50C42588">
        <w:rPr>
          <w:b/>
          <w:bCs/>
          <w:sz w:val="22"/>
          <w:szCs w:val="22"/>
        </w:rPr>
        <w:t>Module Week Six Outcomes</w:t>
      </w:r>
    </w:p>
    <w:p w14:paraId="155E5D53" w14:textId="13389B75" w:rsidR="1EA588D6" w:rsidRDefault="1EA588D6" w:rsidP="00671B97">
      <w:pPr>
        <w:spacing w:after="0" w:line="240" w:lineRule="auto"/>
        <w:ind w:right="630"/>
        <w:rPr>
          <w:rFonts w:ascii="Aptos" w:eastAsia="Aptos" w:hAnsi="Aptos" w:cs="Aptos"/>
          <w:i/>
          <w:iCs/>
          <w:sz w:val="22"/>
          <w:szCs w:val="22"/>
        </w:rPr>
      </w:pPr>
      <w:r w:rsidRPr="458F3249">
        <w:rPr>
          <w:rFonts w:ascii="Aptos" w:eastAsia="Aptos" w:hAnsi="Aptos" w:cs="Aptos"/>
          <w:i/>
          <w:iCs/>
          <w:sz w:val="22"/>
          <w:szCs w:val="22"/>
        </w:rPr>
        <w:t>By the time this module is completed, you will be able to:</w:t>
      </w:r>
    </w:p>
    <w:p w14:paraId="1272AE56" w14:textId="715AF482" w:rsidR="1EA588D6" w:rsidRDefault="1EA588D6" w:rsidP="00671B97">
      <w:pPr>
        <w:pStyle w:val="ListParagraph"/>
        <w:numPr>
          <w:ilvl w:val="0"/>
          <w:numId w:val="20"/>
        </w:numPr>
        <w:spacing w:after="0"/>
        <w:ind w:right="630"/>
        <w:rPr>
          <w:rFonts w:ascii="Aptos" w:eastAsia="Aptos" w:hAnsi="Aptos" w:cs="Aptos"/>
          <w:sz w:val="22"/>
          <w:szCs w:val="22"/>
        </w:rPr>
      </w:pPr>
      <w:r w:rsidRPr="458F3249">
        <w:rPr>
          <w:rFonts w:ascii="Aptos" w:eastAsia="Aptos" w:hAnsi="Aptos" w:cs="Aptos"/>
          <w:sz w:val="22"/>
          <w:szCs w:val="22"/>
        </w:rPr>
        <w:t>MO1: Reflect on the individual writing process (CO1, CO4)</w:t>
      </w:r>
    </w:p>
    <w:p w14:paraId="1EB3B3A3" w14:textId="2EB4388F" w:rsidR="1EA588D6" w:rsidRDefault="1EA588D6" w:rsidP="00671B97">
      <w:pPr>
        <w:pStyle w:val="ListParagraph"/>
        <w:numPr>
          <w:ilvl w:val="0"/>
          <w:numId w:val="20"/>
        </w:numPr>
        <w:spacing w:before="240" w:after="240"/>
        <w:ind w:right="630"/>
        <w:rPr>
          <w:rFonts w:ascii="Aptos" w:eastAsia="Aptos" w:hAnsi="Aptos" w:cs="Aptos"/>
          <w:sz w:val="22"/>
          <w:szCs w:val="22"/>
        </w:rPr>
      </w:pPr>
      <w:r w:rsidRPr="50C42588">
        <w:rPr>
          <w:rFonts w:ascii="Aptos" w:eastAsia="Aptos" w:hAnsi="Aptos" w:cs="Aptos"/>
          <w:sz w:val="22"/>
          <w:szCs w:val="22"/>
        </w:rPr>
        <w:t>MO2: Evaluate oral history as a credible and meaningful source for research writing (CO3)</w:t>
      </w:r>
    </w:p>
    <w:p w14:paraId="3C6A09FC" w14:textId="327C1C39" w:rsidR="1EA588D6" w:rsidRDefault="1EA588D6" w:rsidP="00671B97">
      <w:pPr>
        <w:pStyle w:val="ListParagraph"/>
        <w:numPr>
          <w:ilvl w:val="0"/>
          <w:numId w:val="20"/>
        </w:numPr>
        <w:spacing w:before="240" w:after="240"/>
        <w:ind w:right="630"/>
        <w:rPr>
          <w:rFonts w:ascii="Aptos" w:eastAsia="Aptos" w:hAnsi="Aptos" w:cs="Aptos"/>
          <w:sz w:val="22"/>
          <w:szCs w:val="22"/>
        </w:rPr>
      </w:pPr>
      <w:r w:rsidRPr="50C42588">
        <w:rPr>
          <w:rFonts w:ascii="Aptos" w:eastAsia="Aptos" w:hAnsi="Aptos" w:cs="Aptos"/>
          <w:sz w:val="22"/>
          <w:szCs w:val="22"/>
        </w:rPr>
        <w:t>MO3: Analyze the historical significance of student activism in Georgia through multimedia and primary sources (CO2)</w:t>
      </w:r>
    </w:p>
    <w:p w14:paraId="64277F5E" w14:textId="1B6AFAE2" w:rsidR="1EA588D6" w:rsidRDefault="1EA588D6" w:rsidP="00671B97">
      <w:pPr>
        <w:ind w:right="630"/>
        <w:rPr>
          <w:b/>
          <w:bCs/>
          <w:sz w:val="22"/>
          <w:szCs w:val="22"/>
        </w:rPr>
      </w:pPr>
      <w:r w:rsidRPr="50C42588">
        <w:rPr>
          <w:b/>
          <w:bCs/>
          <w:sz w:val="22"/>
          <w:szCs w:val="22"/>
        </w:rPr>
        <w:t>Module Checklist</w:t>
      </w:r>
    </w:p>
    <w:p w14:paraId="5B0E6B71" w14:textId="41831B72" w:rsidR="1EA588D6" w:rsidRDefault="1EA588D6" w:rsidP="00671B97">
      <w:pPr>
        <w:spacing w:after="0"/>
        <w:ind w:right="630"/>
      </w:pPr>
      <w:r w:rsidRPr="458F3249">
        <w:rPr>
          <w:rFonts w:ascii="Aptos" w:eastAsia="Aptos" w:hAnsi="Aptos" w:cs="Aptos"/>
          <w:sz w:val="22"/>
          <w:szCs w:val="22"/>
        </w:rPr>
        <w:t>You will complete the following:</w:t>
      </w:r>
    </w:p>
    <w:p w14:paraId="655E7800" w14:textId="63409E4A"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What did you learn? Analyzing Race and Place in Georgia (MO1)</w:t>
      </w:r>
    </w:p>
    <w:p w14:paraId="1D599860" w14:textId="48C51821"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Analyzing Race and Place in Georgia (MO3)</w:t>
      </w:r>
    </w:p>
    <w:p w14:paraId="3FFA4130" w14:textId="47F25420"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 xml:space="preserve">Watch: Power of Unity: The Atlanta Student Movement </w:t>
      </w:r>
    </w:p>
    <w:p w14:paraId="75C0EA2E" w14:textId="0B9BDEDB"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Read: An Appeal for Human Rights</w:t>
      </w:r>
    </w:p>
    <w:p w14:paraId="4BF68A6B" w14:textId="300EC240" w:rsidR="00EC6330" w:rsidRDefault="00EC6330" w:rsidP="00671B97">
      <w:pPr>
        <w:pStyle w:val="ListParagraph"/>
        <w:numPr>
          <w:ilvl w:val="0"/>
          <w:numId w:val="102"/>
        </w:numPr>
        <w:spacing w:after="0"/>
        <w:ind w:right="630"/>
        <w:rPr>
          <w:rFonts w:ascii="Aptos" w:eastAsia="Aptos" w:hAnsi="Aptos" w:cs="Aptos"/>
          <w:sz w:val="22"/>
          <w:szCs w:val="22"/>
        </w:rPr>
      </w:pPr>
      <w:r>
        <w:rPr>
          <w:rFonts w:ascii="Aptos" w:eastAsia="Aptos" w:hAnsi="Aptos" w:cs="Aptos"/>
          <w:sz w:val="22"/>
          <w:szCs w:val="22"/>
        </w:rPr>
        <w:t>Read “Atlanta Student Movement Timeline”</w:t>
      </w:r>
    </w:p>
    <w:p w14:paraId="6B9BA9F2" w14:textId="451E62D8"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June Wilson Davis Oral History Interview</w:t>
      </w:r>
      <w:r w:rsidRPr="50C42588">
        <w:rPr>
          <w:rFonts w:ascii="Aptos" w:eastAsia="Aptos" w:hAnsi="Aptos" w:cs="Aptos"/>
          <w:i/>
          <w:iCs/>
          <w:sz w:val="22"/>
          <w:szCs w:val="22"/>
        </w:rPr>
        <w:t xml:space="preserve"> </w:t>
      </w:r>
      <w:r w:rsidRPr="50C42588">
        <w:rPr>
          <w:rFonts w:ascii="Aptos" w:eastAsia="Aptos" w:hAnsi="Aptos" w:cs="Aptos"/>
          <w:sz w:val="22"/>
          <w:szCs w:val="22"/>
        </w:rPr>
        <w:t>Activity (MO2, MO3)</w:t>
      </w:r>
    </w:p>
    <w:p w14:paraId="3DD4713F" w14:textId="75194FED" w:rsidR="1EA588D6" w:rsidRDefault="1EA588D6" w:rsidP="00671B97">
      <w:pPr>
        <w:pStyle w:val="ListParagraph"/>
        <w:numPr>
          <w:ilvl w:val="0"/>
          <w:numId w:val="102"/>
        </w:numPr>
        <w:spacing w:after="0"/>
        <w:ind w:right="630"/>
        <w:rPr>
          <w:rFonts w:ascii="Aptos" w:eastAsia="Aptos" w:hAnsi="Aptos" w:cs="Aptos"/>
          <w:sz w:val="22"/>
          <w:szCs w:val="22"/>
        </w:rPr>
      </w:pPr>
      <w:r w:rsidRPr="50C42588">
        <w:rPr>
          <w:rFonts w:ascii="Aptos" w:eastAsia="Aptos" w:hAnsi="Aptos" w:cs="Aptos"/>
          <w:sz w:val="22"/>
          <w:szCs w:val="22"/>
        </w:rPr>
        <w:t>Why Oral Histories Matter Assignment (MO2, MO3)</w:t>
      </w:r>
    </w:p>
    <w:p w14:paraId="75D10662" w14:textId="5E82303D" w:rsidR="6CD82C90" w:rsidRDefault="3455216D" w:rsidP="00045AB8">
      <w:pPr>
        <w:pStyle w:val="Heading2"/>
      </w:pPr>
      <w:bookmarkStart w:id="29" w:name="_Toc229039320"/>
      <w:r w:rsidRPr="458F3249">
        <w:t>Readings</w:t>
      </w:r>
      <w:bookmarkEnd w:id="29"/>
    </w:p>
    <w:p w14:paraId="45D7C47F" w14:textId="6E39A5E1" w:rsidR="50C42588" w:rsidRDefault="01516041" w:rsidP="00671B97">
      <w:pPr>
        <w:pStyle w:val="ListParagraph"/>
        <w:numPr>
          <w:ilvl w:val="0"/>
          <w:numId w:val="19"/>
        </w:numPr>
        <w:spacing w:after="0"/>
        <w:ind w:right="630"/>
        <w:rPr>
          <w:rFonts w:ascii="Aptos" w:eastAsia="Aptos" w:hAnsi="Aptos" w:cs="Aptos"/>
          <w:sz w:val="22"/>
          <w:szCs w:val="22"/>
        </w:rPr>
      </w:pPr>
      <w:r w:rsidRPr="458F3249">
        <w:rPr>
          <w:rFonts w:ascii="Aptos" w:eastAsia="Aptos" w:hAnsi="Aptos" w:cs="Aptos"/>
          <w:i/>
          <w:iCs/>
          <w:sz w:val="22"/>
          <w:szCs w:val="22"/>
        </w:rPr>
        <w:t xml:space="preserve">Read </w:t>
      </w:r>
      <w:hyperlink r:id="rId23">
        <w:r w:rsidRPr="458F3249">
          <w:rPr>
            <w:rStyle w:val="Hyperlink"/>
            <w:rFonts w:ascii="Aptos" w:eastAsia="Aptos" w:hAnsi="Aptos" w:cs="Aptos"/>
            <w:sz w:val="22"/>
            <w:szCs w:val="22"/>
          </w:rPr>
          <w:t>King Jr., Lonnie. "Atlanta Student Movement Timeline Committee on Appeal for Human Rights (COAHR) 1960-1964</w:t>
        </w:r>
      </w:hyperlink>
      <w:r w:rsidRPr="458F3249">
        <w:rPr>
          <w:rFonts w:ascii="Aptos" w:eastAsia="Aptos" w:hAnsi="Aptos" w:cs="Aptos"/>
          <w:sz w:val="22"/>
          <w:szCs w:val="22"/>
        </w:rPr>
        <w:t xml:space="preserve">." </w:t>
      </w:r>
      <w:r w:rsidRPr="458F3249">
        <w:rPr>
          <w:rFonts w:ascii="Aptos" w:eastAsia="Aptos" w:hAnsi="Aptos" w:cs="Aptos"/>
          <w:i/>
          <w:iCs/>
          <w:sz w:val="22"/>
          <w:szCs w:val="22"/>
        </w:rPr>
        <w:t>Kennesaw State University</w:t>
      </w:r>
      <w:r w:rsidRPr="458F3249">
        <w:rPr>
          <w:rFonts w:ascii="Aptos" w:eastAsia="Aptos" w:hAnsi="Aptos" w:cs="Aptos"/>
          <w:sz w:val="22"/>
          <w:szCs w:val="22"/>
        </w:rPr>
        <w:t>. A timeline of the events of the Atlanta Student Movement.</w:t>
      </w:r>
    </w:p>
    <w:p w14:paraId="3B6471E0" w14:textId="612ED6D0" w:rsidR="00B32577" w:rsidRDefault="00B32577" w:rsidP="00671B97">
      <w:pPr>
        <w:pStyle w:val="ListParagraph"/>
        <w:numPr>
          <w:ilvl w:val="0"/>
          <w:numId w:val="19"/>
        </w:numPr>
        <w:spacing w:after="0"/>
        <w:ind w:right="630"/>
        <w:rPr>
          <w:rFonts w:ascii="Aptos" w:eastAsia="Aptos" w:hAnsi="Aptos" w:cs="Aptos"/>
          <w:sz w:val="22"/>
          <w:szCs w:val="22"/>
        </w:rPr>
      </w:pPr>
      <w:r>
        <w:rPr>
          <w:rFonts w:ascii="Aptos" w:eastAsia="Aptos" w:hAnsi="Aptos" w:cs="Aptos"/>
          <w:i/>
          <w:iCs/>
          <w:sz w:val="22"/>
          <w:szCs w:val="22"/>
        </w:rPr>
        <w:t xml:space="preserve">Read </w:t>
      </w:r>
      <w:hyperlink r:id="rId24" w:history="1">
        <w:r w:rsidRPr="002C01B8">
          <w:rPr>
            <w:rStyle w:val="Hyperlink"/>
            <w:rFonts w:ascii="Aptos" w:eastAsia="Aptos" w:hAnsi="Aptos" w:cs="Aptos"/>
            <w:i/>
            <w:iCs/>
            <w:sz w:val="22"/>
            <w:szCs w:val="22"/>
          </w:rPr>
          <w:t>“An Appeal for Human Rights</w:t>
        </w:r>
        <w:r w:rsidRPr="002C01B8">
          <w:rPr>
            <w:rStyle w:val="Hyperlink"/>
            <w:rFonts w:ascii="Aptos" w:eastAsia="Aptos" w:hAnsi="Aptos" w:cs="Aptos"/>
            <w:sz w:val="22"/>
            <w:szCs w:val="22"/>
          </w:rPr>
          <w:t>.”</w:t>
        </w:r>
      </w:hyperlink>
      <w:r>
        <w:rPr>
          <w:rFonts w:ascii="Aptos" w:eastAsia="Aptos" w:hAnsi="Aptos" w:cs="Aptos"/>
          <w:sz w:val="22"/>
          <w:szCs w:val="22"/>
        </w:rPr>
        <w:t xml:space="preserve"> </w:t>
      </w:r>
      <w:proofErr w:type="spellStart"/>
      <w:r w:rsidRPr="002C01B8">
        <w:rPr>
          <w:rFonts w:ascii="Aptos" w:eastAsia="Aptos" w:hAnsi="Aptos" w:cs="Aptos"/>
          <w:i/>
          <w:iCs/>
          <w:sz w:val="22"/>
          <w:szCs w:val="22"/>
        </w:rPr>
        <w:t>Wiki</w:t>
      </w:r>
      <w:r w:rsidR="002C01B8" w:rsidRPr="002C01B8">
        <w:rPr>
          <w:rFonts w:ascii="Aptos" w:eastAsia="Aptos" w:hAnsi="Aptos" w:cs="Aptos"/>
          <w:i/>
          <w:iCs/>
          <w:sz w:val="22"/>
          <w:szCs w:val="22"/>
        </w:rPr>
        <w:t>source</w:t>
      </w:r>
      <w:proofErr w:type="spellEnd"/>
      <w:r w:rsidR="002C01B8">
        <w:rPr>
          <w:rFonts w:ascii="Aptos" w:eastAsia="Aptos" w:hAnsi="Aptos" w:cs="Aptos"/>
          <w:sz w:val="22"/>
          <w:szCs w:val="22"/>
        </w:rPr>
        <w:t xml:space="preserve">. </w:t>
      </w:r>
      <w:r w:rsidR="0003195C" w:rsidRPr="0003195C">
        <w:rPr>
          <w:rFonts w:ascii="Aptos" w:eastAsia="Aptos" w:hAnsi="Aptos" w:cs="Aptos"/>
          <w:sz w:val="22"/>
          <w:szCs w:val="22"/>
        </w:rPr>
        <w:t xml:space="preserve">Written by Roslyn Pope in March 1960, this historical document was signed by all the student government presidents from Atlanta University schools. Julian Bond typed the document as Roslyn Pope dictated it to him in Howard Zinn's dining room. An Appeal for Human Rights served as the manifesto for the Atlanta Student Movement and </w:t>
      </w:r>
      <w:proofErr w:type="gramStart"/>
      <w:r w:rsidR="0003195C" w:rsidRPr="0003195C">
        <w:rPr>
          <w:rFonts w:ascii="Aptos" w:eastAsia="Aptos" w:hAnsi="Aptos" w:cs="Aptos"/>
          <w:sz w:val="22"/>
          <w:szCs w:val="22"/>
        </w:rPr>
        <w:t>still continues</w:t>
      </w:r>
      <w:proofErr w:type="gramEnd"/>
      <w:r w:rsidR="0003195C" w:rsidRPr="0003195C">
        <w:rPr>
          <w:rFonts w:ascii="Aptos" w:eastAsia="Aptos" w:hAnsi="Aptos" w:cs="Aptos"/>
          <w:sz w:val="22"/>
          <w:szCs w:val="22"/>
        </w:rPr>
        <w:t xml:space="preserve"> to be an inspiration for human rights activism world-wide.</w:t>
      </w:r>
    </w:p>
    <w:p w14:paraId="43A8E53B" w14:textId="626D1D38" w:rsidR="2BDDCAF8" w:rsidRDefault="2BDDCAF8" w:rsidP="00045AB8">
      <w:pPr>
        <w:pStyle w:val="Heading2"/>
      </w:pPr>
      <w:bookmarkStart w:id="30" w:name="_Toc229039321"/>
      <w:r w:rsidRPr="50C42588">
        <w:t>Multimedia</w:t>
      </w:r>
      <w:bookmarkEnd w:id="30"/>
    </w:p>
    <w:p w14:paraId="0A0207B8" w14:textId="3CDD1888" w:rsidR="50C42588" w:rsidRDefault="569DE1B1" w:rsidP="00671B97">
      <w:pPr>
        <w:pStyle w:val="ListParagraph"/>
        <w:numPr>
          <w:ilvl w:val="0"/>
          <w:numId w:val="19"/>
        </w:numPr>
        <w:ind w:right="630"/>
        <w:rPr>
          <w:rFonts w:ascii="Aptos" w:eastAsia="Aptos" w:hAnsi="Aptos"/>
          <w:sz w:val="22"/>
          <w:szCs w:val="22"/>
        </w:rPr>
      </w:pPr>
      <w:r w:rsidRPr="458F3249">
        <w:rPr>
          <w:sz w:val="22"/>
          <w:szCs w:val="22"/>
        </w:rPr>
        <w:t xml:space="preserve">Watch </w:t>
      </w:r>
      <w:hyperlink r:id="rId25">
        <w:r w:rsidR="3461D50A" w:rsidRPr="458F3249">
          <w:rPr>
            <w:rStyle w:val="Hyperlink"/>
            <w:sz w:val="22"/>
            <w:szCs w:val="22"/>
          </w:rPr>
          <w:t>Voices of the Civil Right Movement. " Power of Unity: The Atlanta Student Movement."</w:t>
        </w:r>
      </w:hyperlink>
      <w:r w:rsidR="3461D50A" w:rsidRPr="458F3249">
        <w:rPr>
          <w:i/>
          <w:iCs/>
          <w:sz w:val="22"/>
          <w:szCs w:val="22"/>
        </w:rPr>
        <w:t xml:space="preserve"> YouTube</w:t>
      </w:r>
      <w:r w:rsidR="3461D50A" w:rsidRPr="458F3249">
        <w:rPr>
          <w:sz w:val="22"/>
          <w:szCs w:val="22"/>
        </w:rPr>
        <w:t>, 21 Sept. 2023.</w:t>
      </w:r>
      <w:r w:rsidR="7C8226FD" w:rsidRPr="458F3249">
        <w:rPr>
          <w:sz w:val="22"/>
          <w:szCs w:val="22"/>
        </w:rPr>
        <w:t xml:space="preserve"> </w:t>
      </w:r>
      <w:r w:rsidR="7C8226FD" w:rsidRPr="458F3249">
        <w:rPr>
          <w:rFonts w:ascii="Aptos" w:eastAsia="Aptos" w:hAnsi="Aptos"/>
          <w:sz w:val="22"/>
          <w:szCs w:val="22"/>
        </w:rPr>
        <w:t>As a student at Spelman College in 1960, Gwendolyn Harris Middlebrooks was offered a babysitting job for her pastor’s son, who had recently moved to Atlanta. That pastor was the Rev. Dr. Martin Luther King Jr. Harris Middlebrooks reflects on her time with the King family, which inspired her activism as one of the original members of the Atlanta Student Movement.</w:t>
      </w:r>
    </w:p>
    <w:p w14:paraId="219C08C7" w14:textId="67F42F06" w:rsidR="50C42588" w:rsidRDefault="5072CD26" w:rsidP="00671B97">
      <w:pPr>
        <w:pStyle w:val="ListParagraph"/>
        <w:numPr>
          <w:ilvl w:val="0"/>
          <w:numId w:val="19"/>
        </w:numPr>
        <w:ind w:right="630"/>
        <w:rPr>
          <w:rFonts w:ascii="Aptos" w:eastAsia="Aptos" w:hAnsi="Aptos" w:cs="Aptos"/>
          <w:color w:val="333333"/>
          <w:sz w:val="22"/>
          <w:szCs w:val="22"/>
        </w:rPr>
      </w:pPr>
      <w:hyperlink r:id="rId26">
        <w:r w:rsidRPr="458F3249">
          <w:rPr>
            <w:rStyle w:val="Hyperlink"/>
            <w:rFonts w:eastAsiaTheme="minorEastAsia"/>
            <w:sz w:val="22"/>
            <w:szCs w:val="22"/>
          </w:rPr>
          <w:t>"June Wilson Davis Interview." Atlanta Student Movement Project</w:t>
        </w:r>
      </w:hyperlink>
      <w:r w:rsidRPr="458F3249">
        <w:rPr>
          <w:rFonts w:eastAsiaTheme="minorEastAsia"/>
          <w:color w:val="333333"/>
          <w:sz w:val="22"/>
          <w:szCs w:val="22"/>
        </w:rPr>
        <w:t>,</w:t>
      </w:r>
      <w:r w:rsidRPr="458F3249">
        <w:rPr>
          <w:rFonts w:eastAsiaTheme="minorEastAsia"/>
          <w:sz w:val="22"/>
          <w:szCs w:val="22"/>
        </w:rPr>
        <w:t xml:space="preserve"> </w:t>
      </w:r>
      <w:r w:rsidRPr="458F3249">
        <w:rPr>
          <w:rFonts w:eastAsiaTheme="minorEastAsia"/>
          <w:i/>
          <w:iCs/>
          <w:sz w:val="22"/>
          <w:szCs w:val="22"/>
        </w:rPr>
        <w:t>Kennesaw State University Archives</w:t>
      </w:r>
      <w:r w:rsidRPr="458F3249">
        <w:rPr>
          <w:rFonts w:eastAsiaTheme="minorEastAsia"/>
          <w:sz w:val="22"/>
          <w:szCs w:val="22"/>
        </w:rPr>
        <w:t xml:space="preserve">, 5 September 2017. </w:t>
      </w:r>
      <w:r w:rsidR="1C7A2AAE" w:rsidRPr="458F3249">
        <w:rPr>
          <w:rFonts w:ascii="Aptos" w:eastAsia="Aptos" w:hAnsi="Aptos" w:cs="Aptos"/>
          <w:sz w:val="22"/>
          <w:szCs w:val="22"/>
        </w:rPr>
        <w:t xml:space="preserve">Norma June Wilson Davis was born in Jacksonville, Florida, and she graduated from Spelman College in Atlanta, Georgia in 1961. In this interview, she </w:t>
      </w:r>
      <w:r w:rsidR="1C7A2AAE" w:rsidRPr="458F3249">
        <w:rPr>
          <w:rFonts w:ascii="Aptos" w:eastAsia="Aptos" w:hAnsi="Aptos" w:cs="Aptos"/>
          <w:sz w:val="22"/>
          <w:szCs w:val="22"/>
        </w:rPr>
        <w:lastRenderedPageBreak/>
        <w:t>discusses her role in the Atlanta Student Movement, including helping to plan sit-ins and protests, Dr. Martin Luther King, Jr.'s involvement, and being arrested and sentenced to work camp. Davis also discusses her life after college, working for the University of Iowa, and sharing her legacy of activism with her family.</w:t>
      </w:r>
    </w:p>
    <w:p w14:paraId="1D7421FF" w14:textId="77777777" w:rsidR="2BDDCAF8" w:rsidRDefault="2BDDCAF8" w:rsidP="00045AB8">
      <w:pPr>
        <w:pStyle w:val="Heading2"/>
      </w:pPr>
      <w:bookmarkStart w:id="31" w:name="_Toc229039322"/>
      <w:r w:rsidRPr="50C42588">
        <w:t>In-Class Discussion Ideas</w:t>
      </w:r>
      <w:bookmarkEnd w:id="31"/>
    </w:p>
    <w:p w14:paraId="3527FA85" w14:textId="1473279E" w:rsidR="2BDDCAF8" w:rsidRDefault="2BDDCAF8" w:rsidP="00550223">
      <w:pPr>
        <w:pStyle w:val="Heading3"/>
      </w:pPr>
      <w:r>
        <w:t xml:space="preserve">Discussion Idea #1: </w:t>
      </w:r>
      <w:r w:rsidR="0607AA61">
        <w:t>Race and Place in Georgia Essay Reflection</w:t>
      </w:r>
    </w:p>
    <w:p w14:paraId="1CCAE58F" w14:textId="2CC61DBF" w:rsidR="0607AA61" w:rsidRDefault="0607AA61" w:rsidP="00671B97">
      <w:pPr>
        <w:spacing w:before="240" w:after="240"/>
        <w:ind w:right="630"/>
        <w:rPr>
          <w:rFonts w:eastAsiaTheme="minorEastAsia"/>
          <w:color w:val="202122"/>
          <w:sz w:val="22"/>
          <w:szCs w:val="22"/>
        </w:rPr>
      </w:pPr>
      <w:r w:rsidRPr="458F3249">
        <w:rPr>
          <w:rFonts w:eastAsiaTheme="minorEastAsia"/>
          <w:color w:val="202122"/>
          <w:sz w:val="22"/>
          <w:szCs w:val="22"/>
        </w:rPr>
        <w:t xml:space="preserve">This is a time for you to engage in the </w:t>
      </w:r>
      <w:r w:rsidRPr="458F3249">
        <w:rPr>
          <w:rFonts w:eastAsiaTheme="minorEastAsia"/>
          <w:i/>
          <w:iCs/>
          <w:color w:val="202122"/>
          <w:sz w:val="22"/>
          <w:szCs w:val="22"/>
        </w:rPr>
        <w:t xml:space="preserve">metacognitive </w:t>
      </w:r>
      <w:r w:rsidRPr="458F3249">
        <w:rPr>
          <w:rFonts w:eastAsiaTheme="minorEastAsia"/>
          <w:color w:val="202122"/>
          <w:sz w:val="22"/>
          <w:szCs w:val="22"/>
        </w:rPr>
        <w:t>task of talking about your own writing, reflecting on what worked and what didn't work so well. This type of reflective activity helps you make deliberate changes for future assignments.</w:t>
      </w:r>
    </w:p>
    <w:p w14:paraId="4DD87E37" w14:textId="4E81954E" w:rsidR="0607AA61" w:rsidRDefault="0607AA61" w:rsidP="00671B97">
      <w:pPr>
        <w:pStyle w:val="ListParagraph"/>
        <w:numPr>
          <w:ilvl w:val="0"/>
          <w:numId w:val="15"/>
        </w:numPr>
        <w:spacing w:after="0"/>
        <w:ind w:right="630"/>
        <w:rPr>
          <w:rFonts w:eastAsiaTheme="minorEastAsia"/>
          <w:color w:val="202122"/>
          <w:sz w:val="22"/>
          <w:szCs w:val="22"/>
        </w:rPr>
      </w:pPr>
      <w:r w:rsidRPr="458F3249">
        <w:rPr>
          <w:rFonts w:eastAsiaTheme="minorEastAsia"/>
          <w:color w:val="202122"/>
          <w:sz w:val="22"/>
          <w:szCs w:val="22"/>
        </w:rPr>
        <w:t>What did you find easiest about writing the analytic essay Race and Place in Georgia essay? What was difficult?</w:t>
      </w:r>
    </w:p>
    <w:p w14:paraId="798D2DAF" w14:textId="50AAA2C2" w:rsidR="0607AA61" w:rsidRDefault="0607AA61" w:rsidP="00671B97">
      <w:pPr>
        <w:pStyle w:val="ListParagraph"/>
        <w:numPr>
          <w:ilvl w:val="0"/>
          <w:numId w:val="15"/>
        </w:numPr>
        <w:spacing w:after="0"/>
        <w:ind w:right="630"/>
        <w:rPr>
          <w:rFonts w:eastAsiaTheme="minorEastAsia"/>
          <w:color w:val="202122"/>
          <w:sz w:val="22"/>
          <w:szCs w:val="22"/>
        </w:rPr>
      </w:pPr>
      <w:r w:rsidRPr="458F3249">
        <w:rPr>
          <w:rFonts w:eastAsiaTheme="minorEastAsia"/>
          <w:color w:val="202122"/>
          <w:sz w:val="22"/>
          <w:szCs w:val="22"/>
        </w:rPr>
        <w:t>What do you believe you did particularly well on in this essay? What would you have improved if you had more time/energy?</w:t>
      </w:r>
    </w:p>
    <w:p w14:paraId="1BD70646" w14:textId="1D166028" w:rsidR="0607AA61" w:rsidRDefault="0607AA61" w:rsidP="00671B97">
      <w:pPr>
        <w:pStyle w:val="ListParagraph"/>
        <w:numPr>
          <w:ilvl w:val="0"/>
          <w:numId w:val="15"/>
        </w:numPr>
        <w:spacing w:after="0"/>
        <w:ind w:right="630"/>
        <w:rPr>
          <w:rFonts w:eastAsiaTheme="minorEastAsia"/>
          <w:color w:val="202122"/>
          <w:sz w:val="22"/>
          <w:szCs w:val="22"/>
        </w:rPr>
      </w:pPr>
      <w:r w:rsidRPr="458F3249">
        <w:rPr>
          <w:rFonts w:eastAsiaTheme="minorEastAsia"/>
          <w:color w:val="202122"/>
          <w:sz w:val="22"/>
          <w:szCs w:val="22"/>
        </w:rPr>
        <w:t>What percentage of your time and energy do you tend to devote to the first draft versus revision and rewriting? Would you be willing to commit to a 50/50 split for the duration of this class? (To clarify, this would mean devoting as much time to revision as actual composing.)</w:t>
      </w:r>
    </w:p>
    <w:p w14:paraId="02A14271" w14:textId="4193FE63" w:rsidR="0607AA61" w:rsidRDefault="0607AA61" w:rsidP="00671B97">
      <w:pPr>
        <w:pStyle w:val="ListParagraph"/>
        <w:numPr>
          <w:ilvl w:val="0"/>
          <w:numId w:val="15"/>
        </w:numPr>
        <w:spacing w:after="0"/>
        <w:ind w:right="630"/>
        <w:rPr>
          <w:rFonts w:eastAsiaTheme="minorEastAsia"/>
          <w:color w:val="202122"/>
          <w:sz w:val="22"/>
          <w:szCs w:val="22"/>
        </w:rPr>
      </w:pPr>
      <w:r w:rsidRPr="458F3249">
        <w:rPr>
          <w:rFonts w:eastAsiaTheme="minorEastAsia"/>
          <w:color w:val="202122"/>
          <w:sz w:val="22"/>
          <w:szCs w:val="22"/>
        </w:rPr>
        <w:t>What revision strategies have you found most helpful in the past?</w:t>
      </w:r>
    </w:p>
    <w:p w14:paraId="2DD97127" w14:textId="2D99883B" w:rsidR="458F3249" w:rsidRDefault="458F3249" w:rsidP="00671B97">
      <w:pPr>
        <w:spacing w:after="0"/>
        <w:ind w:right="630"/>
        <w:rPr>
          <w:rFonts w:eastAsiaTheme="minorEastAsia"/>
          <w:color w:val="202122"/>
          <w:sz w:val="22"/>
          <w:szCs w:val="22"/>
        </w:rPr>
      </w:pPr>
    </w:p>
    <w:p w14:paraId="258643FF" w14:textId="41370FE3" w:rsidR="2F862260" w:rsidRDefault="2F862260" w:rsidP="00550223">
      <w:pPr>
        <w:pStyle w:val="Heading3"/>
        <w:rPr>
          <w:rFonts w:eastAsia="Aptos"/>
          <w:color w:val="202122"/>
        </w:rPr>
      </w:pPr>
      <w:r>
        <w:t>Discussion Idea #</w:t>
      </w:r>
      <w:r w:rsidR="3973E1D2">
        <w:t>2</w:t>
      </w:r>
      <w:r>
        <w:t xml:space="preserve">: </w:t>
      </w:r>
      <w:r w:rsidR="1D7FE0D4" w:rsidRPr="458F3249">
        <w:rPr>
          <w:rFonts w:eastAsia="Aptos"/>
        </w:rPr>
        <w:t>Why Oral Histories Matter</w:t>
      </w:r>
    </w:p>
    <w:p w14:paraId="01F06F8A" w14:textId="7D7456AC" w:rsidR="1D7FE0D4" w:rsidRDefault="1D7FE0D4"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1. </w:t>
      </w:r>
      <w:r w:rsidR="22AB3A54" w:rsidRPr="458F3249">
        <w:rPr>
          <w:rFonts w:ascii="Aptos" w:eastAsia="Aptos" w:hAnsi="Aptos" w:cs="Aptos"/>
          <w:sz w:val="22"/>
          <w:szCs w:val="22"/>
        </w:rPr>
        <w:t>In class, discuss as a group what "oral history" means. How might it differ from what you read in textbooks or see in documentaries?</w:t>
      </w:r>
    </w:p>
    <w:p w14:paraId="4B16D27E" w14:textId="72363A5A" w:rsidR="22AB3A54" w:rsidRDefault="22AB3A54" w:rsidP="00671B97">
      <w:pPr>
        <w:spacing w:line="276" w:lineRule="auto"/>
        <w:ind w:right="630"/>
        <w:rPr>
          <w:rFonts w:ascii="Aptos" w:eastAsia="Aptos" w:hAnsi="Aptos" w:cs="Aptos"/>
          <w:sz w:val="22"/>
          <w:szCs w:val="22"/>
        </w:rPr>
      </w:pPr>
      <w:r w:rsidRPr="458F3249">
        <w:rPr>
          <w:rFonts w:ascii="Aptos" w:eastAsia="Aptos" w:hAnsi="Aptos" w:cs="Aptos"/>
          <w:sz w:val="22"/>
          <w:szCs w:val="22"/>
        </w:rPr>
        <w:t>2.</w:t>
      </w:r>
      <w:r w:rsidR="1D7FE0D4" w:rsidRPr="458F3249">
        <w:rPr>
          <w:rFonts w:ascii="Aptos" w:eastAsia="Aptos" w:hAnsi="Aptos" w:cs="Aptos"/>
          <w:sz w:val="22"/>
          <w:szCs w:val="22"/>
        </w:rPr>
        <w:t xml:space="preserve"> </w:t>
      </w:r>
      <w:r w:rsidR="1D7FE0D4" w:rsidRPr="458F3249">
        <w:rPr>
          <w:rFonts w:eastAsiaTheme="minorEastAsia"/>
          <w:sz w:val="22"/>
          <w:szCs w:val="22"/>
        </w:rPr>
        <w:t xml:space="preserve">Watch </w:t>
      </w:r>
      <w:proofErr w:type="gramStart"/>
      <w:r w:rsidR="1D7FE0D4" w:rsidRPr="458F3249">
        <w:rPr>
          <w:rFonts w:eastAsiaTheme="minorEastAsia"/>
          <w:sz w:val="22"/>
          <w:szCs w:val="22"/>
        </w:rPr>
        <w:t>a Clip</w:t>
      </w:r>
      <w:proofErr w:type="gramEnd"/>
      <w:r w:rsidR="4A055048" w:rsidRPr="458F3249">
        <w:rPr>
          <w:rFonts w:eastAsiaTheme="minorEastAsia"/>
          <w:sz w:val="22"/>
          <w:szCs w:val="22"/>
        </w:rPr>
        <w:t xml:space="preserve"> as a class:</w:t>
      </w:r>
      <w:r w:rsidR="1D7FE0D4" w:rsidRPr="458F3249">
        <w:rPr>
          <w:rFonts w:eastAsiaTheme="minorEastAsia"/>
          <w:sz w:val="22"/>
          <w:szCs w:val="22"/>
        </w:rPr>
        <w:t xml:space="preserve"> </w:t>
      </w:r>
      <w:hyperlink r:id="rId27">
        <w:r w:rsidR="1D7FE0D4" w:rsidRPr="458F3249">
          <w:rPr>
            <w:rFonts w:eastAsiaTheme="minorEastAsia"/>
            <w:i/>
            <w:iCs/>
            <w:color w:val="0070C0"/>
            <w:sz w:val="22"/>
            <w:szCs w:val="22"/>
          </w:rPr>
          <w:t>Power of Unity: The Atlanta Student Movement</w:t>
        </w:r>
      </w:hyperlink>
      <w:r w:rsidR="1D7FE0D4" w:rsidRPr="458F3249">
        <w:rPr>
          <w:rFonts w:eastAsiaTheme="minorEastAsia"/>
          <w:sz w:val="22"/>
          <w:szCs w:val="22"/>
        </w:rPr>
        <w:t>)</w:t>
      </w:r>
    </w:p>
    <w:p w14:paraId="12576659" w14:textId="23BBE0E4" w:rsidR="1CD2A5E5" w:rsidRDefault="1CD2A5E5" w:rsidP="00671B97">
      <w:pPr>
        <w:spacing w:line="276" w:lineRule="auto"/>
        <w:ind w:right="630"/>
      </w:pPr>
      <w:r w:rsidRPr="458F3249">
        <w:rPr>
          <w:rFonts w:ascii="Aptos" w:eastAsia="Aptos" w:hAnsi="Aptos" w:cs="Aptos"/>
          <w:sz w:val="22"/>
          <w:szCs w:val="22"/>
        </w:rPr>
        <w:t xml:space="preserve">As you watch, your instructor will ask you to listen </w:t>
      </w:r>
      <w:proofErr w:type="gramStart"/>
      <w:r w:rsidRPr="458F3249">
        <w:rPr>
          <w:rFonts w:ascii="Aptos" w:eastAsia="Aptos" w:hAnsi="Aptos" w:cs="Aptos"/>
          <w:sz w:val="22"/>
          <w:szCs w:val="22"/>
        </w:rPr>
        <w:t>for</w:t>
      </w:r>
      <w:proofErr w:type="gramEnd"/>
      <w:r w:rsidRPr="458F3249">
        <w:rPr>
          <w:rFonts w:ascii="Aptos" w:eastAsia="Aptos" w:hAnsi="Aptos" w:cs="Aptos"/>
          <w:sz w:val="22"/>
          <w:szCs w:val="22"/>
        </w:rPr>
        <w:t>:</w:t>
      </w:r>
    </w:p>
    <w:p w14:paraId="184136D6" w14:textId="5C5C0CF5" w:rsidR="1D7FE0D4" w:rsidRDefault="1D7FE0D4" w:rsidP="00671B97">
      <w:pPr>
        <w:pStyle w:val="ListParagraph"/>
        <w:numPr>
          <w:ilvl w:val="0"/>
          <w:numId w:val="14"/>
        </w:numPr>
        <w:spacing w:after="0" w:line="276" w:lineRule="auto"/>
        <w:ind w:right="630"/>
        <w:rPr>
          <w:rFonts w:ascii="Aptos" w:eastAsia="Aptos" w:hAnsi="Aptos" w:cs="Aptos"/>
          <w:sz w:val="22"/>
          <w:szCs w:val="22"/>
        </w:rPr>
      </w:pPr>
      <w:r w:rsidRPr="458F3249">
        <w:rPr>
          <w:rFonts w:ascii="Aptos" w:eastAsia="Aptos" w:hAnsi="Aptos" w:cs="Aptos"/>
          <w:sz w:val="22"/>
          <w:szCs w:val="22"/>
        </w:rPr>
        <w:t>Emotions in the speaker’s voice</w:t>
      </w:r>
    </w:p>
    <w:p w14:paraId="43FEAF79" w14:textId="3C387443" w:rsidR="1D7FE0D4" w:rsidRDefault="1D7FE0D4" w:rsidP="00671B97">
      <w:pPr>
        <w:pStyle w:val="ListParagraph"/>
        <w:numPr>
          <w:ilvl w:val="0"/>
          <w:numId w:val="14"/>
        </w:numPr>
        <w:spacing w:after="0" w:line="276" w:lineRule="auto"/>
        <w:ind w:right="630"/>
        <w:rPr>
          <w:rFonts w:ascii="Aptos" w:eastAsia="Aptos" w:hAnsi="Aptos" w:cs="Aptos"/>
          <w:sz w:val="22"/>
          <w:szCs w:val="22"/>
        </w:rPr>
      </w:pPr>
      <w:r w:rsidRPr="458F3249">
        <w:rPr>
          <w:rFonts w:ascii="Aptos" w:eastAsia="Aptos" w:hAnsi="Aptos" w:cs="Aptos"/>
          <w:sz w:val="22"/>
          <w:szCs w:val="22"/>
        </w:rPr>
        <w:t>Details that might not appear in a textbook</w:t>
      </w:r>
    </w:p>
    <w:p w14:paraId="7D00B6D4" w14:textId="241562C6" w:rsidR="1D7FE0D4" w:rsidRDefault="1D7FE0D4" w:rsidP="00671B97">
      <w:pPr>
        <w:pStyle w:val="ListParagraph"/>
        <w:numPr>
          <w:ilvl w:val="0"/>
          <w:numId w:val="14"/>
        </w:numPr>
        <w:spacing w:after="0" w:line="276" w:lineRule="auto"/>
        <w:ind w:right="630"/>
        <w:rPr>
          <w:rFonts w:ascii="Aptos" w:eastAsia="Aptos" w:hAnsi="Aptos" w:cs="Aptos"/>
          <w:sz w:val="22"/>
          <w:szCs w:val="22"/>
        </w:rPr>
      </w:pPr>
      <w:r w:rsidRPr="458F3249">
        <w:rPr>
          <w:rFonts w:ascii="Aptos" w:eastAsia="Aptos" w:hAnsi="Aptos" w:cs="Aptos"/>
          <w:sz w:val="22"/>
          <w:szCs w:val="22"/>
        </w:rPr>
        <w:t>How the speaker describes everyday life during the movement</w:t>
      </w:r>
    </w:p>
    <w:p w14:paraId="011FE6D9" w14:textId="7460876E" w:rsidR="458F3249" w:rsidRDefault="458F3249" w:rsidP="00671B97">
      <w:pPr>
        <w:pStyle w:val="ListParagraph"/>
        <w:spacing w:after="0" w:line="276" w:lineRule="auto"/>
        <w:ind w:right="630"/>
        <w:rPr>
          <w:rFonts w:ascii="Aptos" w:eastAsia="Aptos" w:hAnsi="Aptos" w:cs="Aptos"/>
          <w:sz w:val="22"/>
          <w:szCs w:val="22"/>
        </w:rPr>
      </w:pPr>
    </w:p>
    <w:p w14:paraId="362041F0" w14:textId="5BE1EB84" w:rsidR="1D7FE0D4" w:rsidRDefault="1D7FE0D4" w:rsidP="00671B97">
      <w:pPr>
        <w:spacing w:after="0" w:line="276" w:lineRule="auto"/>
        <w:ind w:right="630"/>
        <w:rPr>
          <w:rFonts w:ascii="Aptos" w:eastAsia="Aptos" w:hAnsi="Aptos" w:cs="Aptos"/>
          <w:sz w:val="22"/>
          <w:szCs w:val="22"/>
        </w:rPr>
      </w:pPr>
      <w:r w:rsidRPr="458F3249">
        <w:rPr>
          <w:rFonts w:ascii="Aptos" w:eastAsia="Aptos" w:hAnsi="Aptos" w:cs="Aptos"/>
          <w:sz w:val="22"/>
          <w:szCs w:val="22"/>
        </w:rPr>
        <w:t xml:space="preserve">3. </w:t>
      </w:r>
      <w:r w:rsidR="6288579F" w:rsidRPr="458F3249">
        <w:rPr>
          <w:rFonts w:ascii="Aptos" w:eastAsia="Aptos" w:hAnsi="Aptos" w:cs="Aptos"/>
          <w:sz w:val="22"/>
          <w:szCs w:val="22"/>
        </w:rPr>
        <w:t xml:space="preserve">In small groups of 3-4, your instructor will ask you to discuss the following questions. Have a notetaker in your group jot down ideas as you discuss: </w:t>
      </w:r>
    </w:p>
    <w:p w14:paraId="1BF7F5CE" w14:textId="2571CB48" w:rsidR="6288579F" w:rsidRDefault="6288579F" w:rsidP="00671B97">
      <w:pPr>
        <w:pStyle w:val="ListParagraph"/>
        <w:numPr>
          <w:ilvl w:val="0"/>
          <w:numId w:val="8"/>
        </w:numPr>
        <w:spacing w:after="0"/>
        <w:ind w:right="630"/>
        <w:rPr>
          <w:rFonts w:ascii="Aptos" w:eastAsia="Aptos" w:hAnsi="Aptos" w:cs="Aptos"/>
          <w:sz w:val="22"/>
          <w:szCs w:val="22"/>
        </w:rPr>
      </w:pPr>
      <w:r w:rsidRPr="458F3249">
        <w:rPr>
          <w:sz w:val="22"/>
          <w:szCs w:val="22"/>
        </w:rPr>
        <w:t>What stood out to you in the speaker’s story?</w:t>
      </w:r>
    </w:p>
    <w:p w14:paraId="711CF17A" w14:textId="61BDF3D4" w:rsidR="1D7FE0D4" w:rsidRDefault="1D7FE0D4" w:rsidP="00671B97">
      <w:pPr>
        <w:pStyle w:val="ListParagraph"/>
        <w:numPr>
          <w:ilvl w:val="0"/>
          <w:numId w:val="8"/>
        </w:numPr>
        <w:spacing w:after="0"/>
        <w:ind w:right="630"/>
        <w:rPr>
          <w:rFonts w:ascii="Aptos" w:eastAsia="Aptos" w:hAnsi="Aptos" w:cs="Aptos"/>
          <w:sz w:val="22"/>
          <w:szCs w:val="22"/>
        </w:rPr>
      </w:pPr>
      <w:r w:rsidRPr="458F3249">
        <w:rPr>
          <w:sz w:val="22"/>
          <w:szCs w:val="22"/>
        </w:rPr>
        <w:t>How does hearing a personal voice change your understanding of the event?</w:t>
      </w:r>
    </w:p>
    <w:p w14:paraId="456B1D4E" w14:textId="43C0A962" w:rsidR="1D7FE0D4" w:rsidRDefault="1D7FE0D4" w:rsidP="00671B97">
      <w:pPr>
        <w:pStyle w:val="ListParagraph"/>
        <w:numPr>
          <w:ilvl w:val="0"/>
          <w:numId w:val="8"/>
        </w:numPr>
        <w:spacing w:after="0"/>
        <w:ind w:right="630"/>
        <w:rPr>
          <w:rFonts w:ascii="Aptos" w:eastAsia="Aptos" w:hAnsi="Aptos" w:cs="Aptos"/>
          <w:sz w:val="22"/>
          <w:szCs w:val="22"/>
        </w:rPr>
      </w:pPr>
      <w:r w:rsidRPr="458F3249">
        <w:rPr>
          <w:sz w:val="22"/>
          <w:szCs w:val="22"/>
        </w:rPr>
        <w:t>What might we lose if we didn’t have access to oral histories like this?</w:t>
      </w:r>
    </w:p>
    <w:p w14:paraId="70DB4372" w14:textId="40C97E04" w:rsidR="1D7FE0D4" w:rsidRDefault="1D7FE0D4" w:rsidP="00671B97">
      <w:pPr>
        <w:pStyle w:val="ListParagraph"/>
        <w:numPr>
          <w:ilvl w:val="0"/>
          <w:numId w:val="8"/>
        </w:numPr>
        <w:spacing w:after="0"/>
        <w:ind w:right="630"/>
        <w:rPr>
          <w:rFonts w:ascii="Aptos" w:eastAsia="Aptos" w:hAnsi="Aptos" w:cs="Aptos"/>
          <w:sz w:val="22"/>
          <w:szCs w:val="22"/>
        </w:rPr>
      </w:pPr>
      <w:r w:rsidRPr="458F3249">
        <w:rPr>
          <w:sz w:val="22"/>
          <w:szCs w:val="22"/>
        </w:rPr>
        <w:t>Can oral histories be biased? Why or why not?</w:t>
      </w:r>
    </w:p>
    <w:p w14:paraId="46F0817B" w14:textId="2C12175F" w:rsidR="1D7FE0D4" w:rsidRDefault="1D7FE0D4" w:rsidP="00671B97">
      <w:pPr>
        <w:pStyle w:val="ListParagraph"/>
        <w:numPr>
          <w:ilvl w:val="0"/>
          <w:numId w:val="8"/>
        </w:numPr>
        <w:spacing w:after="0"/>
        <w:ind w:right="630"/>
        <w:rPr>
          <w:rFonts w:ascii="Aptos" w:eastAsia="Aptos" w:hAnsi="Aptos" w:cs="Aptos"/>
          <w:sz w:val="22"/>
          <w:szCs w:val="22"/>
        </w:rPr>
      </w:pPr>
      <w:r w:rsidRPr="458F3249">
        <w:rPr>
          <w:sz w:val="22"/>
          <w:szCs w:val="22"/>
        </w:rPr>
        <w:t>Who usually gets remembered in history — and who gets left out?</w:t>
      </w:r>
    </w:p>
    <w:p w14:paraId="318762DC" w14:textId="09AD58DB" w:rsidR="1D7FE0D4" w:rsidRDefault="1D7FE0D4" w:rsidP="00671B97">
      <w:pPr>
        <w:spacing w:after="0" w:line="276" w:lineRule="auto"/>
        <w:ind w:right="630"/>
        <w:rPr>
          <w:rFonts w:ascii="Aptos" w:eastAsia="Aptos" w:hAnsi="Aptos" w:cs="Aptos"/>
          <w:sz w:val="22"/>
          <w:szCs w:val="22"/>
        </w:rPr>
      </w:pPr>
      <w:r w:rsidRPr="458F3249">
        <w:rPr>
          <w:rFonts w:ascii="Aptos" w:eastAsia="Aptos" w:hAnsi="Aptos" w:cs="Aptos"/>
          <w:sz w:val="22"/>
          <w:szCs w:val="22"/>
        </w:rPr>
        <w:t xml:space="preserve">4. </w:t>
      </w:r>
      <w:r w:rsidR="64B56C01" w:rsidRPr="458F3249">
        <w:rPr>
          <w:rFonts w:ascii="Aptos" w:eastAsia="Aptos" w:hAnsi="Aptos" w:cs="Aptos"/>
          <w:sz w:val="22"/>
          <w:szCs w:val="22"/>
        </w:rPr>
        <w:t>As a class, be ready to</w:t>
      </w:r>
      <w:r w:rsidRPr="458F3249">
        <w:rPr>
          <w:rFonts w:ascii="Aptos" w:eastAsia="Aptos" w:hAnsi="Aptos" w:cs="Aptos"/>
          <w:sz w:val="22"/>
          <w:szCs w:val="22"/>
        </w:rPr>
        <w:t xml:space="preserve"> </w:t>
      </w:r>
      <w:r w:rsidR="64B56C01" w:rsidRPr="458F3249">
        <w:rPr>
          <w:rFonts w:ascii="Aptos" w:eastAsia="Aptos" w:hAnsi="Aptos" w:cs="Aptos"/>
          <w:sz w:val="22"/>
          <w:szCs w:val="22"/>
        </w:rPr>
        <w:t>discuss the following wrap-up questions:</w:t>
      </w:r>
    </w:p>
    <w:p w14:paraId="1B56BA4C" w14:textId="131DDF19" w:rsidR="1D7FE0D4" w:rsidRDefault="1D7FE0D4" w:rsidP="00671B97">
      <w:pPr>
        <w:pStyle w:val="ListParagraph"/>
        <w:numPr>
          <w:ilvl w:val="0"/>
          <w:numId w:val="13"/>
        </w:numPr>
        <w:spacing w:after="0" w:line="276" w:lineRule="auto"/>
        <w:ind w:right="630"/>
        <w:rPr>
          <w:rFonts w:ascii="Aptos" w:eastAsia="Aptos" w:hAnsi="Aptos" w:cs="Aptos"/>
          <w:sz w:val="22"/>
          <w:szCs w:val="22"/>
        </w:rPr>
      </w:pPr>
      <w:r w:rsidRPr="458F3249">
        <w:rPr>
          <w:rFonts w:ascii="Aptos" w:eastAsia="Aptos" w:hAnsi="Aptos" w:cs="Aptos"/>
          <w:sz w:val="22"/>
          <w:szCs w:val="22"/>
        </w:rPr>
        <w:lastRenderedPageBreak/>
        <w:t>How do oral histories help us tell a more complete story of events like the Atlanta Student Movement?</w:t>
      </w:r>
    </w:p>
    <w:p w14:paraId="7E09CB27" w14:textId="311660FC" w:rsidR="1D7FE0D4" w:rsidRDefault="1D7FE0D4" w:rsidP="00671B97">
      <w:pPr>
        <w:pStyle w:val="ListParagraph"/>
        <w:numPr>
          <w:ilvl w:val="0"/>
          <w:numId w:val="13"/>
        </w:numPr>
        <w:spacing w:after="0" w:line="276" w:lineRule="auto"/>
        <w:ind w:right="630"/>
        <w:rPr>
          <w:rFonts w:ascii="Aptos" w:eastAsia="Aptos" w:hAnsi="Aptos" w:cs="Aptos"/>
          <w:sz w:val="22"/>
          <w:szCs w:val="22"/>
        </w:rPr>
      </w:pPr>
      <w:r w:rsidRPr="458F3249">
        <w:rPr>
          <w:rFonts w:ascii="Aptos" w:eastAsia="Aptos" w:hAnsi="Aptos" w:cs="Aptos"/>
          <w:sz w:val="22"/>
          <w:szCs w:val="22"/>
        </w:rPr>
        <w:t>Write responses on the board — especially ideas around emotion, memory, perspective, and representation.</w:t>
      </w:r>
    </w:p>
    <w:p w14:paraId="06E2C1E9" w14:textId="3549A5DE" w:rsidR="458F3249" w:rsidRDefault="458F3249" w:rsidP="00671B97">
      <w:pPr>
        <w:spacing w:after="0" w:line="276" w:lineRule="auto"/>
        <w:ind w:right="630"/>
        <w:rPr>
          <w:rFonts w:ascii="Aptos" w:eastAsia="Aptos" w:hAnsi="Aptos" w:cs="Aptos"/>
          <w:sz w:val="22"/>
          <w:szCs w:val="22"/>
        </w:rPr>
      </w:pPr>
    </w:p>
    <w:p w14:paraId="502A0E4A" w14:textId="2232F3BC" w:rsidR="063C330E" w:rsidRDefault="063C330E" w:rsidP="00550223">
      <w:pPr>
        <w:pStyle w:val="Heading3"/>
      </w:pPr>
      <w:r>
        <w:t xml:space="preserve">Discussion Idea #3: </w:t>
      </w:r>
      <w:r w:rsidR="677AF99D">
        <w:t xml:space="preserve">Introduction of the </w:t>
      </w:r>
      <w:r>
        <w:t>Annotated Bibliography Assignment</w:t>
      </w:r>
    </w:p>
    <w:p w14:paraId="5F480370" w14:textId="0568FF21" w:rsidR="290D738D" w:rsidRDefault="290D738D" w:rsidP="00671B97">
      <w:pPr>
        <w:ind w:right="630"/>
        <w:rPr>
          <w:sz w:val="22"/>
          <w:szCs w:val="22"/>
        </w:rPr>
      </w:pPr>
      <w:r w:rsidRPr="458F3249">
        <w:rPr>
          <w:sz w:val="22"/>
          <w:szCs w:val="22"/>
        </w:rPr>
        <w:t>The Annotated Bibliography will help you write the final research essay for the course as you will annotated 4 sources that you may use for the final research essay (note that you will need to find 2 additional sources--a total of six sources--for the final research essay).</w:t>
      </w:r>
    </w:p>
    <w:p w14:paraId="3A259F81" w14:textId="2A53CA89" w:rsidR="7242B4B5" w:rsidRDefault="7242B4B5" w:rsidP="00671B97">
      <w:pPr>
        <w:spacing w:line="276" w:lineRule="auto"/>
        <w:ind w:right="630"/>
        <w:rPr>
          <w:rFonts w:eastAsiaTheme="minorEastAsia"/>
          <w:sz w:val="22"/>
          <w:szCs w:val="22"/>
        </w:rPr>
      </w:pPr>
      <w:r w:rsidRPr="458F3249">
        <w:rPr>
          <w:rFonts w:eastAsiaTheme="minorEastAsia"/>
          <w:b/>
          <w:bCs/>
          <w:sz w:val="22"/>
          <w:szCs w:val="22"/>
        </w:rPr>
        <w:t xml:space="preserve"> Task: </w:t>
      </w:r>
      <w:r w:rsidRPr="458F3249">
        <w:rPr>
          <w:rFonts w:eastAsiaTheme="minorEastAsia"/>
          <w:sz w:val="22"/>
          <w:szCs w:val="22"/>
        </w:rPr>
        <w:t xml:space="preserve">Explore your research topic by creating an annotated bibliography that includes four sources, including at least </w:t>
      </w:r>
      <w:r w:rsidRPr="458F3249">
        <w:rPr>
          <w:rFonts w:eastAsiaTheme="minorEastAsia"/>
          <w:b/>
          <w:bCs/>
          <w:sz w:val="22"/>
          <w:szCs w:val="22"/>
        </w:rPr>
        <w:t>one scholarly source</w:t>
      </w:r>
      <w:r w:rsidRPr="458F3249">
        <w:rPr>
          <w:rFonts w:eastAsiaTheme="minorEastAsia"/>
          <w:sz w:val="22"/>
          <w:szCs w:val="22"/>
        </w:rPr>
        <w:t xml:space="preserve"> and </w:t>
      </w:r>
      <w:r w:rsidRPr="458F3249">
        <w:rPr>
          <w:rFonts w:eastAsiaTheme="minorEastAsia"/>
          <w:b/>
          <w:bCs/>
          <w:sz w:val="22"/>
          <w:szCs w:val="22"/>
        </w:rPr>
        <w:t>at least two other options</w:t>
      </w:r>
      <w:r w:rsidRPr="458F3249">
        <w:rPr>
          <w:rFonts w:eastAsiaTheme="minorEastAsia"/>
          <w:sz w:val="22"/>
          <w:szCs w:val="22"/>
        </w:rPr>
        <w:t xml:space="preserve"> from the list below. The sources must be from GALILEO (GGC Library) or another instructor-approved source. </w:t>
      </w:r>
    </w:p>
    <w:p w14:paraId="7C182DCF" w14:textId="0B2FC060" w:rsidR="7242B4B5" w:rsidRDefault="7242B4B5" w:rsidP="00671B97">
      <w:pPr>
        <w:spacing w:line="276" w:lineRule="auto"/>
        <w:ind w:right="630"/>
        <w:rPr>
          <w:rFonts w:eastAsiaTheme="minorEastAsia"/>
          <w:sz w:val="22"/>
          <w:szCs w:val="22"/>
        </w:rPr>
      </w:pPr>
      <w:r w:rsidRPr="458F3249">
        <w:rPr>
          <w:rFonts w:eastAsiaTheme="minorEastAsia"/>
          <w:b/>
          <w:bCs/>
          <w:sz w:val="22"/>
          <w:szCs w:val="22"/>
        </w:rPr>
        <w:t xml:space="preserve">Purpose: </w:t>
      </w:r>
      <w:r w:rsidRPr="458F3249">
        <w:rPr>
          <w:rFonts w:eastAsiaTheme="minorEastAsia"/>
          <w:sz w:val="22"/>
          <w:szCs w:val="22"/>
        </w:rPr>
        <w:t>As you prepare for your final paper, the Annotated Bibliography will help you practice analyzing how different kinds of sources—academic, archival, historical, media, and primary—can build and complicate your understanding of race and place in Georgia. In ENGL 1102, this assignment meets course outcomes because you will be: Identifying and evaluating a variety of credible and relevant sources (CO2), summarizing sources clearly and accurately (CO1), integrating diverse perspectives into your own developing argument (CO3), and using correct MLA (other another approved style) formatting for a range of source types (CO4).</w:t>
      </w:r>
    </w:p>
    <w:p w14:paraId="5FB912EA" w14:textId="312704C4" w:rsidR="7242B4B5" w:rsidRDefault="7242B4B5" w:rsidP="00671B97">
      <w:pPr>
        <w:ind w:right="630"/>
        <w:rPr>
          <w:rFonts w:eastAsiaTheme="minorEastAsia"/>
          <w:b/>
          <w:bCs/>
          <w:sz w:val="22"/>
          <w:szCs w:val="22"/>
        </w:rPr>
      </w:pPr>
      <w:r w:rsidRPr="458F3249">
        <w:rPr>
          <w:b/>
          <w:bCs/>
          <w:sz w:val="22"/>
          <w:szCs w:val="22"/>
        </w:rPr>
        <w:t xml:space="preserve">Steps: </w:t>
      </w:r>
    </w:p>
    <w:p w14:paraId="1E7AE5CC" w14:textId="41E2F94A" w:rsidR="7242B4B5" w:rsidRDefault="7242B4B5" w:rsidP="00671B97">
      <w:pPr>
        <w:pStyle w:val="ListParagraph"/>
        <w:numPr>
          <w:ilvl w:val="0"/>
          <w:numId w:val="12"/>
        </w:numPr>
        <w:spacing w:after="0" w:line="276" w:lineRule="auto"/>
        <w:ind w:right="630"/>
        <w:rPr>
          <w:rFonts w:eastAsiaTheme="minorEastAsia"/>
          <w:sz w:val="22"/>
          <w:szCs w:val="22"/>
        </w:rPr>
      </w:pPr>
      <w:r w:rsidRPr="458F3249">
        <w:rPr>
          <w:rFonts w:eastAsiaTheme="minorEastAsia"/>
          <w:sz w:val="22"/>
          <w:szCs w:val="22"/>
        </w:rPr>
        <w:t xml:space="preserve">First, you will decide on a topic that explores a specific question related to </w:t>
      </w:r>
      <w:r w:rsidRPr="458F3249">
        <w:rPr>
          <w:rFonts w:eastAsiaTheme="minorEastAsia"/>
          <w:b/>
          <w:bCs/>
          <w:sz w:val="22"/>
          <w:szCs w:val="22"/>
        </w:rPr>
        <w:t>race and place</w:t>
      </w:r>
      <w:r w:rsidRPr="458F3249">
        <w:rPr>
          <w:rFonts w:eastAsiaTheme="minorEastAsia"/>
          <w:sz w:val="22"/>
          <w:szCs w:val="22"/>
        </w:rPr>
        <w:t xml:space="preserve"> in </w:t>
      </w:r>
      <w:r w:rsidRPr="458F3249">
        <w:rPr>
          <w:rFonts w:eastAsiaTheme="minorEastAsia"/>
          <w:b/>
          <w:bCs/>
          <w:sz w:val="22"/>
          <w:szCs w:val="22"/>
        </w:rPr>
        <w:t>Georgia</w:t>
      </w:r>
      <w:r w:rsidRPr="458F3249">
        <w:rPr>
          <w:rFonts w:eastAsiaTheme="minorEastAsia"/>
          <w:sz w:val="22"/>
          <w:szCs w:val="22"/>
        </w:rPr>
        <w:t>. Here are some examples:</w:t>
      </w:r>
    </w:p>
    <w:p w14:paraId="445D627D" w14:textId="17978E56" w:rsidR="7242B4B5" w:rsidRDefault="7242B4B5" w:rsidP="00671B97">
      <w:pPr>
        <w:pStyle w:val="ListParagraph"/>
        <w:numPr>
          <w:ilvl w:val="0"/>
          <w:numId w:val="11"/>
        </w:numPr>
        <w:spacing w:after="0"/>
        <w:ind w:left="1260" w:right="630" w:hanging="270"/>
        <w:rPr>
          <w:rFonts w:eastAsiaTheme="minorEastAsia"/>
          <w:sz w:val="22"/>
          <w:szCs w:val="22"/>
        </w:rPr>
      </w:pPr>
      <w:r w:rsidRPr="458F3249">
        <w:rPr>
          <w:rFonts w:eastAsiaTheme="minorEastAsia"/>
          <w:sz w:val="22"/>
          <w:szCs w:val="22"/>
        </w:rPr>
        <w:t>The racial impact of urban renewal in Atlanta</w:t>
      </w:r>
    </w:p>
    <w:p w14:paraId="0D14D366" w14:textId="38D2A217" w:rsidR="7242B4B5" w:rsidRDefault="7242B4B5" w:rsidP="00671B97">
      <w:pPr>
        <w:pStyle w:val="ListParagraph"/>
        <w:numPr>
          <w:ilvl w:val="0"/>
          <w:numId w:val="11"/>
        </w:numPr>
        <w:spacing w:after="0"/>
        <w:ind w:left="1260" w:right="630" w:hanging="270"/>
        <w:rPr>
          <w:rFonts w:eastAsiaTheme="minorEastAsia"/>
          <w:sz w:val="22"/>
          <w:szCs w:val="22"/>
        </w:rPr>
      </w:pPr>
      <w:r w:rsidRPr="458F3249">
        <w:rPr>
          <w:rFonts w:eastAsiaTheme="minorEastAsia"/>
          <w:sz w:val="22"/>
          <w:szCs w:val="22"/>
        </w:rPr>
        <w:t>Gullah-Geechee cultural preservation on the Georgia coast</w:t>
      </w:r>
    </w:p>
    <w:p w14:paraId="652113CC" w14:textId="6D4BAA36" w:rsidR="7242B4B5" w:rsidRDefault="7242B4B5" w:rsidP="00671B97">
      <w:pPr>
        <w:pStyle w:val="ListParagraph"/>
        <w:numPr>
          <w:ilvl w:val="0"/>
          <w:numId w:val="11"/>
        </w:numPr>
        <w:spacing w:after="0"/>
        <w:ind w:left="1260" w:right="630" w:hanging="270"/>
        <w:rPr>
          <w:rFonts w:eastAsiaTheme="minorEastAsia"/>
          <w:sz w:val="22"/>
          <w:szCs w:val="22"/>
        </w:rPr>
      </w:pPr>
      <w:r w:rsidRPr="458F3249">
        <w:rPr>
          <w:rFonts w:eastAsiaTheme="minorEastAsia"/>
          <w:sz w:val="22"/>
          <w:szCs w:val="22"/>
        </w:rPr>
        <w:t>A family heirloom that reveals something about racial memory or migration</w:t>
      </w:r>
    </w:p>
    <w:p w14:paraId="12204BC2" w14:textId="2D054F04" w:rsidR="7242B4B5" w:rsidRDefault="7242B4B5" w:rsidP="00671B97">
      <w:pPr>
        <w:pStyle w:val="ListParagraph"/>
        <w:numPr>
          <w:ilvl w:val="0"/>
          <w:numId w:val="11"/>
        </w:numPr>
        <w:spacing w:after="0"/>
        <w:ind w:left="1260" w:right="630" w:hanging="270"/>
        <w:rPr>
          <w:rFonts w:eastAsiaTheme="minorEastAsia"/>
          <w:sz w:val="22"/>
          <w:szCs w:val="22"/>
        </w:rPr>
      </w:pPr>
      <w:r w:rsidRPr="458F3249">
        <w:rPr>
          <w:rFonts w:eastAsiaTheme="minorEastAsia"/>
          <w:sz w:val="22"/>
          <w:szCs w:val="22"/>
        </w:rPr>
        <w:t>How local media covered civil rights protests in a specific Georgia town</w:t>
      </w:r>
    </w:p>
    <w:p w14:paraId="768C70B7" w14:textId="09A6CECA" w:rsidR="7242B4B5" w:rsidRDefault="7242B4B5" w:rsidP="00671B97">
      <w:pPr>
        <w:pStyle w:val="ListParagraph"/>
        <w:numPr>
          <w:ilvl w:val="0"/>
          <w:numId w:val="11"/>
        </w:numPr>
        <w:spacing w:after="0"/>
        <w:ind w:left="1260" w:right="630" w:hanging="270"/>
        <w:rPr>
          <w:rFonts w:eastAsiaTheme="minorEastAsia"/>
          <w:sz w:val="22"/>
          <w:szCs w:val="22"/>
        </w:rPr>
      </w:pPr>
      <w:r w:rsidRPr="458F3249">
        <w:rPr>
          <w:rFonts w:eastAsiaTheme="minorEastAsia"/>
          <w:sz w:val="22"/>
          <w:szCs w:val="22"/>
        </w:rPr>
        <w:t xml:space="preserve">Generational wealth and redlining in Georgia communities </w:t>
      </w:r>
    </w:p>
    <w:p w14:paraId="49D616F3" w14:textId="5C819D27" w:rsidR="7242B4B5" w:rsidRDefault="7242B4B5" w:rsidP="00671B97">
      <w:pPr>
        <w:pStyle w:val="ListParagraph"/>
        <w:numPr>
          <w:ilvl w:val="0"/>
          <w:numId w:val="12"/>
        </w:numPr>
        <w:spacing w:after="0"/>
        <w:ind w:right="630"/>
        <w:rPr>
          <w:rFonts w:eastAsiaTheme="minorEastAsia"/>
          <w:sz w:val="22"/>
          <w:szCs w:val="22"/>
        </w:rPr>
      </w:pPr>
      <w:r w:rsidRPr="458F3249">
        <w:rPr>
          <w:rFonts w:eastAsiaTheme="minorEastAsia"/>
          <w:sz w:val="22"/>
          <w:szCs w:val="22"/>
        </w:rPr>
        <w:t>Then, you will locate the required sources. You must include at least</w:t>
      </w:r>
      <w:r w:rsidRPr="458F3249">
        <w:rPr>
          <w:rFonts w:eastAsiaTheme="minorEastAsia"/>
          <w:i/>
          <w:iCs/>
          <w:sz w:val="22"/>
          <w:szCs w:val="22"/>
        </w:rPr>
        <w:t xml:space="preserve"> one scholarly source</w:t>
      </w:r>
      <w:r w:rsidRPr="458F3249">
        <w:rPr>
          <w:rFonts w:eastAsiaTheme="minorEastAsia"/>
          <w:sz w:val="22"/>
          <w:szCs w:val="22"/>
        </w:rPr>
        <w:t xml:space="preserve"> (peer-reviewed article or academic book chapter) from GALILEO. For your other three required sources, you must choose at least two different types of material from the below options. All four sources must be relevant and credible.</w:t>
      </w:r>
    </w:p>
    <w:p w14:paraId="622CB704" w14:textId="1545B10A" w:rsidR="7242B4B5" w:rsidRDefault="7242B4B5" w:rsidP="00671B97">
      <w:pPr>
        <w:spacing w:after="0" w:line="276" w:lineRule="auto"/>
        <w:ind w:left="634" w:right="630" w:firstLine="86"/>
        <w:rPr>
          <w:rFonts w:eastAsiaTheme="minorEastAsia"/>
          <w:sz w:val="22"/>
          <w:szCs w:val="22"/>
        </w:rPr>
      </w:pPr>
      <w:r w:rsidRPr="458F3249">
        <w:rPr>
          <w:rFonts w:eastAsiaTheme="minorEastAsia"/>
          <w:sz w:val="22"/>
          <w:szCs w:val="22"/>
        </w:rPr>
        <w:t>Possible Source Types:</w:t>
      </w:r>
    </w:p>
    <w:p w14:paraId="29C62A2E" w14:textId="11B3093D"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Scholarly journal article or academic book</w:t>
      </w:r>
      <w:r w:rsidRPr="458F3249">
        <w:rPr>
          <w:rFonts w:eastAsiaTheme="minorEastAsia"/>
          <w:sz w:val="22"/>
          <w:szCs w:val="22"/>
        </w:rPr>
        <w:t xml:space="preserve"> (required, from GALILEO)</w:t>
      </w:r>
    </w:p>
    <w:p w14:paraId="1E325089" w14:textId="32E7E6AE"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Archival material</w:t>
      </w:r>
      <w:r w:rsidRPr="458F3249">
        <w:rPr>
          <w:rFonts w:eastAsiaTheme="minorEastAsia"/>
          <w:sz w:val="22"/>
          <w:szCs w:val="22"/>
        </w:rPr>
        <w:t xml:space="preserve"> (e.g., census records, historical newspaper articles, photos, maps, government reports)</w:t>
      </w:r>
    </w:p>
    <w:p w14:paraId="0868A0B0" w14:textId="378C8397"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Oral history or artifact</w:t>
      </w:r>
      <w:r w:rsidRPr="458F3249">
        <w:rPr>
          <w:rFonts w:eastAsiaTheme="minorEastAsia"/>
          <w:sz w:val="22"/>
          <w:szCs w:val="22"/>
        </w:rPr>
        <w:t xml:space="preserve"> (e.g., story or object from a relative—photo, document, heirloom, etc.)</w:t>
      </w:r>
    </w:p>
    <w:p w14:paraId="6205DAF2" w14:textId="120A74DE"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lastRenderedPageBreak/>
        <w:t>Multimedia/Documentary</w:t>
      </w:r>
      <w:r w:rsidRPr="458F3249">
        <w:rPr>
          <w:rFonts w:eastAsiaTheme="minorEastAsia"/>
          <w:sz w:val="22"/>
          <w:szCs w:val="22"/>
        </w:rPr>
        <w:t xml:space="preserve"> (e.g., PBS, Georgia Public Broadcasting, or Smithsonian Channel)</w:t>
      </w:r>
    </w:p>
    <w:p w14:paraId="5B5D6CEF" w14:textId="7D70BFEA"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Credible news or magazine articles</w:t>
      </w:r>
      <w:r w:rsidRPr="458F3249">
        <w:rPr>
          <w:rFonts w:eastAsiaTheme="minorEastAsia"/>
          <w:sz w:val="22"/>
          <w:szCs w:val="22"/>
        </w:rPr>
        <w:t xml:space="preserve"> (e.g., </w:t>
      </w:r>
      <w:r w:rsidRPr="458F3249">
        <w:rPr>
          <w:rFonts w:eastAsiaTheme="minorEastAsia"/>
          <w:i/>
          <w:iCs/>
          <w:sz w:val="22"/>
          <w:szCs w:val="22"/>
        </w:rPr>
        <w:t>Atlanta Journal-Constitution</w:t>
      </w:r>
      <w:r w:rsidRPr="458F3249">
        <w:rPr>
          <w:rFonts w:eastAsiaTheme="minorEastAsia"/>
          <w:sz w:val="22"/>
          <w:szCs w:val="22"/>
        </w:rPr>
        <w:t xml:space="preserve">, </w:t>
      </w:r>
      <w:r w:rsidRPr="458F3249">
        <w:rPr>
          <w:rFonts w:eastAsiaTheme="minorEastAsia"/>
          <w:i/>
          <w:iCs/>
          <w:sz w:val="22"/>
          <w:szCs w:val="22"/>
        </w:rPr>
        <w:t>The Atlantic</w:t>
      </w:r>
      <w:r w:rsidRPr="458F3249">
        <w:rPr>
          <w:rFonts w:eastAsiaTheme="minorEastAsia"/>
          <w:sz w:val="22"/>
          <w:szCs w:val="22"/>
        </w:rPr>
        <w:t xml:space="preserve">, </w:t>
      </w:r>
      <w:r w:rsidRPr="458F3249">
        <w:rPr>
          <w:rFonts w:eastAsiaTheme="minorEastAsia"/>
          <w:i/>
          <w:iCs/>
          <w:sz w:val="22"/>
          <w:szCs w:val="22"/>
        </w:rPr>
        <w:t>ProPublica</w:t>
      </w:r>
      <w:r w:rsidRPr="458F3249">
        <w:rPr>
          <w:rFonts w:eastAsiaTheme="minorEastAsia"/>
          <w:sz w:val="22"/>
          <w:szCs w:val="22"/>
        </w:rPr>
        <w:t>)</w:t>
      </w:r>
    </w:p>
    <w:p w14:paraId="3EB1DDEA" w14:textId="6A3615FB"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Museum, historical society, or government websites</w:t>
      </w:r>
      <w:r w:rsidRPr="458F3249">
        <w:rPr>
          <w:rFonts w:eastAsiaTheme="minorEastAsia"/>
          <w:sz w:val="22"/>
          <w:szCs w:val="22"/>
        </w:rPr>
        <w:t xml:space="preserve"> (e.g., Digital Library of Georgia, National Park Service, Library of Congress)</w:t>
      </w:r>
    </w:p>
    <w:p w14:paraId="74AB19FB" w14:textId="354321B3" w:rsidR="7242B4B5" w:rsidRDefault="7242B4B5" w:rsidP="00671B97">
      <w:pPr>
        <w:pStyle w:val="ListParagraph"/>
        <w:numPr>
          <w:ilvl w:val="0"/>
          <w:numId w:val="10"/>
        </w:numPr>
        <w:spacing w:after="0"/>
        <w:ind w:left="1170" w:right="630" w:hanging="180"/>
        <w:rPr>
          <w:rFonts w:eastAsiaTheme="minorEastAsia"/>
          <w:sz w:val="22"/>
          <w:szCs w:val="22"/>
        </w:rPr>
      </w:pPr>
      <w:r w:rsidRPr="458F3249">
        <w:rPr>
          <w:rFonts w:eastAsiaTheme="minorEastAsia"/>
          <w:b/>
          <w:bCs/>
          <w:sz w:val="22"/>
          <w:szCs w:val="22"/>
        </w:rPr>
        <w:t>Civil rights movement sources</w:t>
      </w:r>
      <w:r w:rsidRPr="458F3249">
        <w:rPr>
          <w:rFonts w:eastAsiaTheme="minorEastAsia"/>
          <w:sz w:val="22"/>
          <w:szCs w:val="22"/>
        </w:rPr>
        <w:t>, such as: Atlanta Student Movement (e.g., An Appeal for Human Rights, speeches, interviews, newspaper coverage); SNCC papers; King Center Archives; Clark Atlanta, Spelman, or Morehouse archival projects.</w:t>
      </w:r>
    </w:p>
    <w:p w14:paraId="4E48411A" w14:textId="5BF7CA3E" w:rsidR="7242B4B5" w:rsidRDefault="7242B4B5" w:rsidP="00671B97">
      <w:pPr>
        <w:pStyle w:val="ListParagraph"/>
        <w:numPr>
          <w:ilvl w:val="0"/>
          <w:numId w:val="12"/>
        </w:numPr>
        <w:spacing w:after="0" w:line="276" w:lineRule="auto"/>
        <w:ind w:right="630"/>
        <w:rPr>
          <w:rFonts w:eastAsiaTheme="minorEastAsia"/>
          <w:sz w:val="22"/>
          <w:szCs w:val="22"/>
        </w:rPr>
      </w:pPr>
      <w:r w:rsidRPr="458F3249">
        <w:rPr>
          <w:rFonts w:eastAsiaTheme="minorEastAsia"/>
          <w:sz w:val="22"/>
          <w:szCs w:val="22"/>
        </w:rPr>
        <w:t xml:space="preserve">Next, you will cite the sources using MLA (or any other citation style approved by your instructor). Use the GALILEO citing tools or the Purdue Online website for help with citing. </w:t>
      </w:r>
      <w:r w:rsidRPr="458F3249">
        <w:rPr>
          <w:rFonts w:eastAsiaTheme="minorEastAsia"/>
          <w:i/>
          <w:iCs/>
          <w:sz w:val="22"/>
          <w:szCs w:val="22"/>
        </w:rPr>
        <w:t xml:space="preserve">You must cite DIRECTLY from each source. Do not paraphrase. Add page numbers when available. </w:t>
      </w:r>
    </w:p>
    <w:p w14:paraId="3994C8B7" w14:textId="2AC6FF94" w:rsidR="7242B4B5" w:rsidRDefault="7242B4B5" w:rsidP="00671B97">
      <w:pPr>
        <w:pStyle w:val="ListParagraph"/>
        <w:numPr>
          <w:ilvl w:val="0"/>
          <w:numId w:val="12"/>
        </w:numPr>
        <w:spacing w:after="0" w:line="276" w:lineRule="auto"/>
        <w:ind w:left="630" w:right="630" w:hanging="270"/>
        <w:rPr>
          <w:rFonts w:eastAsiaTheme="minorEastAsia"/>
          <w:sz w:val="22"/>
          <w:szCs w:val="22"/>
        </w:rPr>
      </w:pPr>
      <w:r w:rsidRPr="458F3249">
        <w:rPr>
          <w:rFonts w:eastAsiaTheme="minorEastAsia"/>
          <w:sz w:val="22"/>
          <w:szCs w:val="22"/>
        </w:rPr>
        <w:t xml:space="preserve">For each citation, you will write two paragraphs of at least </w:t>
      </w:r>
      <w:r w:rsidRPr="458F3249">
        <w:rPr>
          <w:rFonts w:eastAsiaTheme="minorEastAsia"/>
          <w:b/>
          <w:bCs/>
          <w:sz w:val="22"/>
          <w:szCs w:val="22"/>
        </w:rPr>
        <w:t>5-7 sentences each</w:t>
      </w:r>
      <w:r w:rsidRPr="458F3249">
        <w:rPr>
          <w:rFonts w:eastAsiaTheme="minorEastAsia"/>
          <w:sz w:val="22"/>
          <w:szCs w:val="22"/>
        </w:rPr>
        <w:t xml:space="preserve">: </w:t>
      </w:r>
    </w:p>
    <w:p w14:paraId="64077F54" w14:textId="08BAA0CA" w:rsidR="7242B4B5" w:rsidRDefault="7242B4B5" w:rsidP="00671B97">
      <w:pPr>
        <w:pStyle w:val="ListParagraph"/>
        <w:numPr>
          <w:ilvl w:val="3"/>
          <w:numId w:val="9"/>
        </w:numPr>
        <w:spacing w:after="0" w:line="276" w:lineRule="auto"/>
        <w:ind w:left="1170" w:right="630" w:hanging="180"/>
        <w:rPr>
          <w:rFonts w:eastAsiaTheme="minorEastAsia"/>
          <w:sz w:val="22"/>
          <w:szCs w:val="22"/>
        </w:rPr>
      </w:pPr>
      <w:r w:rsidRPr="458F3249">
        <w:rPr>
          <w:rFonts w:eastAsiaTheme="minorEastAsia"/>
          <w:b/>
          <w:bCs/>
          <w:sz w:val="22"/>
          <w:szCs w:val="22"/>
        </w:rPr>
        <w:t>Paragraph 1: Summary</w:t>
      </w:r>
      <w:r w:rsidRPr="458F3249">
        <w:rPr>
          <w:rFonts w:eastAsiaTheme="minorEastAsia"/>
          <w:sz w:val="22"/>
          <w:szCs w:val="22"/>
        </w:rPr>
        <w:t xml:space="preserve"> (What is this source saying? What does it show? What is the argument or main takeaway?) Direct Quotes belong here (remember “direct quotes” only.</w:t>
      </w:r>
    </w:p>
    <w:p w14:paraId="0B4395E9" w14:textId="2FEC4D1F" w:rsidR="7242B4B5" w:rsidRDefault="7242B4B5" w:rsidP="00671B97">
      <w:pPr>
        <w:pStyle w:val="ListParagraph"/>
        <w:numPr>
          <w:ilvl w:val="3"/>
          <w:numId w:val="9"/>
        </w:numPr>
        <w:spacing w:after="0" w:line="276" w:lineRule="auto"/>
        <w:ind w:left="1170" w:right="630" w:hanging="180"/>
        <w:rPr>
          <w:rFonts w:eastAsiaTheme="minorEastAsia"/>
          <w:sz w:val="22"/>
          <w:szCs w:val="22"/>
        </w:rPr>
      </w:pPr>
      <w:r w:rsidRPr="458F3249">
        <w:rPr>
          <w:rFonts w:eastAsiaTheme="minorEastAsia"/>
          <w:b/>
          <w:bCs/>
          <w:sz w:val="22"/>
          <w:szCs w:val="22"/>
        </w:rPr>
        <w:t>Paragraph 2: Evaluation/Synthesis</w:t>
      </w:r>
      <w:r w:rsidRPr="458F3249">
        <w:rPr>
          <w:rFonts w:eastAsiaTheme="minorEastAsia"/>
          <w:sz w:val="22"/>
          <w:szCs w:val="22"/>
        </w:rPr>
        <w:t xml:space="preserve"> (How does it connect to your topic? What questions or insights does it raise?) </w:t>
      </w:r>
    </w:p>
    <w:p w14:paraId="4647A339" w14:textId="768327F1" w:rsidR="7242B4B5" w:rsidRDefault="7242B4B5" w:rsidP="00671B97">
      <w:pPr>
        <w:pStyle w:val="ListParagraph"/>
        <w:numPr>
          <w:ilvl w:val="0"/>
          <w:numId w:val="12"/>
        </w:numPr>
        <w:spacing w:after="0" w:line="276" w:lineRule="auto"/>
        <w:ind w:right="630"/>
        <w:rPr>
          <w:rFonts w:eastAsiaTheme="minorEastAsia"/>
          <w:sz w:val="22"/>
          <w:szCs w:val="22"/>
        </w:rPr>
      </w:pPr>
      <w:r w:rsidRPr="458F3249">
        <w:rPr>
          <w:rFonts w:eastAsiaTheme="minorEastAsia"/>
          <w:sz w:val="22"/>
          <w:szCs w:val="22"/>
        </w:rPr>
        <w:t>Finally, format the entire document in using MLA (or the style your instructor approves), including the header, heading, and title.</w:t>
      </w:r>
    </w:p>
    <w:p w14:paraId="1EDBEBDB" w14:textId="2B08D19A" w:rsidR="7242B4B5" w:rsidRDefault="7242B4B5" w:rsidP="00671B97">
      <w:pPr>
        <w:spacing w:after="0"/>
        <w:ind w:left="1260" w:right="630"/>
        <w:rPr>
          <w:rFonts w:eastAsiaTheme="minorEastAsia"/>
          <w:sz w:val="22"/>
          <w:szCs w:val="22"/>
        </w:rPr>
      </w:pPr>
      <w:r w:rsidRPr="458F3249">
        <w:rPr>
          <w:rFonts w:eastAsiaTheme="minorEastAsia"/>
          <w:sz w:val="22"/>
          <w:szCs w:val="22"/>
        </w:rPr>
        <w:t xml:space="preserve"> </w:t>
      </w:r>
    </w:p>
    <w:p w14:paraId="7F9B11DD" w14:textId="26049154" w:rsidR="458F3249" w:rsidRDefault="458F3249" w:rsidP="00671B97">
      <w:pPr>
        <w:spacing w:after="0"/>
        <w:ind w:right="630"/>
        <w:rPr>
          <w:rFonts w:ascii="Aptos" w:eastAsia="Aptos" w:hAnsi="Aptos" w:cs="Aptos"/>
          <w:color w:val="202122"/>
          <w:sz w:val="22"/>
          <w:szCs w:val="22"/>
        </w:rPr>
      </w:pPr>
    </w:p>
    <w:p w14:paraId="20F51F46" w14:textId="6E35CDFF" w:rsidR="2BDDCAF8" w:rsidRDefault="2BDDCAF8" w:rsidP="00045AB8">
      <w:pPr>
        <w:pStyle w:val="Heading2"/>
      </w:pPr>
      <w:bookmarkStart w:id="32" w:name="_Toc229039323"/>
      <w:r w:rsidRPr="50C42588">
        <w:t>Assignments</w:t>
      </w:r>
      <w:bookmarkEnd w:id="32"/>
    </w:p>
    <w:p w14:paraId="713130DF" w14:textId="1E23138A" w:rsidR="2BDDCAF8" w:rsidRDefault="2BDDCAF8" w:rsidP="00550223">
      <w:pPr>
        <w:pStyle w:val="Heading3"/>
      </w:pPr>
      <w:r>
        <w:t xml:space="preserve">Assignment #1: </w:t>
      </w:r>
      <w:r w:rsidR="5F94C813">
        <w:t xml:space="preserve">What Did You Learn? Race and </w:t>
      </w:r>
      <w:proofErr w:type="gramStart"/>
      <w:r w:rsidR="5F94C813">
        <w:t>Place</w:t>
      </w:r>
      <w:proofErr w:type="gramEnd"/>
      <w:r w:rsidR="5F94C813">
        <w:t xml:space="preserve"> in Georgia</w:t>
      </w:r>
    </w:p>
    <w:p w14:paraId="4EEBF23A" w14:textId="7403FC15" w:rsidR="50C42588" w:rsidRDefault="5F94C813" w:rsidP="00671B97">
      <w:pPr>
        <w:ind w:right="630"/>
        <w:rPr>
          <w:sz w:val="22"/>
          <w:szCs w:val="22"/>
        </w:rPr>
      </w:pPr>
      <w:r w:rsidRPr="458F3249">
        <w:rPr>
          <w:sz w:val="22"/>
          <w:szCs w:val="22"/>
        </w:rPr>
        <w:t xml:space="preserve">After completing your essay on a historical site, monument, or geographic location in Georgia, take a few moments to reflect on your learning. What new insights did you gain about the site you studied and how it represents (or obscures) racial history? How did the sources you </w:t>
      </w:r>
      <w:proofErr w:type="gramStart"/>
      <w:r w:rsidRPr="458F3249">
        <w:rPr>
          <w:sz w:val="22"/>
          <w:szCs w:val="22"/>
        </w:rPr>
        <w:t>used—</w:t>
      </w:r>
      <w:proofErr w:type="gramEnd"/>
      <w:r w:rsidRPr="458F3249">
        <w:rPr>
          <w:sz w:val="22"/>
          <w:szCs w:val="22"/>
        </w:rPr>
        <w:t>especially the optional reading and your Galileo source—shape or change your perspective? What did you learn about the power of public memory, storytelling, and silence in shaping how we understand history?</w:t>
      </w:r>
    </w:p>
    <w:p w14:paraId="655B16DF" w14:textId="3B9F5F29" w:rsidR="50C42588" w:rsidRDefault="5F94C813" w:rsidP="00671B97">
      <w:pPr>
        <w:ind w:right="630"/>
        <w:rPr>
          <w:sz w:val="22"/>
          <w:szCs w:val="22"/>
        </w:rPr>
      </w:pPr>
      <w:r w:rsidRPr="458F3249">
        <w:rPr>
          <w:sz w:val="22"/>
          <w:szCs w:val="22"/>
        </w:rPr>
        <w:t>Post your 250-word response.</w:t>
      </w:r>
    </w:p>
    <w:p w14:paraId="6EBB1956" w14:textId="5CFBB121" w:rsidR="50C42588" w:rsidRDefault="5F94C813" w:rsidP="00550223">
      <w:pPr>
        <w:pStyle w:val="Heading3"/>
      </w:pPr>
      <w:r>
        <w:t>Assignment #2: Why We Act</w:t>
      </w:r>
      <w:r w:rsidR="601B0373">
        <w:t>, Inspired by June Davis</w:t>
      </w:r>
    </w:p>
    <w:p w14:paraId="6AD725DD" w14:textId="3CFFB3F5" w:rsidR="50C42588" w:rsidRDefault="5F94C813"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This assignment invites you to clarify your values and connect them to action. You’ll practice articulating a cause and proposing realistic, ethical </w:t>
      </w:r>
      <w:proofErr w:type="gramStart"/>
      <w:r w:rsidRPr="458F3249">
        <w:rPr>
          <w:rFonts w:ascii="Aptos" w:eastAsia="Aptos" w:hAnsi="Aptos" w:cs="Aptos"/>
          <w:sz w:val="22"/>
          <w:szCs w:val="22"/>
        </w:rPr>
        <w:t>action—a</w:t>
      </w:r>
      <w:proofErr w:type="gramEnd"/>
      <w:r w:rsidRPr="458F3249">
        <w:rPr>
          <w:rFonts w:ascii="Aptos" w:eastAsia="Aptos" w:hAnsi="Aptos" w:cs="Aptos"/>
          <w:sz w:val="22"/>
          <w:szCs w:val="22"/>
        </w:rPr>
        <w:t xml:space="preserve"> foundation for argument-based writing. </w:t>
      </w:r>
    </w:p>
    <w:p w14:paraId="2B0885CF" w14:textId="3C62157F" w:rsidR="50C42588" w:rsidRDefault="5F94C813" w:rsidP="00671B97">
      <w:pPr>
        <w:spacing w:line="276" w:lineRule="auto"/>
        <w:ind w:right="630"/>
        <w:rPr>
          <w:rFonts w:ascii="Aptos" w:eastAsia="Aptos" w:hAnsi="Aptos" w:cs="Aptos"/>
          <w:b/>
          <w:bCs/>
          <w:sz w:val="22"/>
          <w:szCs w:val="22"/>
        </w:rPr>
      </w:pPr>
      <w:r w:rsidRPr="458F3249">
        <w:rPr>
          <w:rFonts w:ascii="Aptos" w:eastAsia="Aptos" w:hAnsi="Aptos" w:cs="Aptos"/>
          <w:b/>
          <w:bCs/>
          <w:sz w:val="22"/>
          <w:szCs w:val="22"/>
        </w:rPr>
        <w:t xml:space="preserve">Task </w:t>
      </w:r>
    </w:p>
    <w:p w14:paraId="6C547365" w14:textId="67690708" w:rsidR="50C42588" w:rsidRDefault="5F94C813" w:rsidP="00671B97">
      <w:pPr>
        <w:pStyle w:val="ListParagraph"/>
        <w:numPr>
          <w:ilvl w:val="0"/>
          <w:numId w:val="18"/>
        </w:numPr>
        <w:spacing w:after="0" w:line="276" w:lineRule="auto"/>
        <w:ind w:right="630"/>
        <w:rPr>
          <w:rFonts w:ascii="Aptos" w:eastAsia="Aptos" w:hAnsi="Aptos" w:cs="Aptos"/>
          <w:sz w:val="22"/>
          <w:szCs w:val="22"/>
        </w:rPr>
      </w:pPr>
      <w:r w:rsidRPr="458F3249">
        <w:rPr>
          <w:rFonts w:ascii="Aptos" w:eastAsia="Aptos" w:hAnsi="Aptos" w:cs="Aptos"/>
          <w:sz w:val="22"/>
          <w:szCs w:val="22"/>
        </w:rPr>
        <w:lastRenderedPageBreak/>
        <w:t xml:space="preserve">Read this quote from June Davis: “Let’s don’t just act without letting everyone know... what it is we are upset about.” Then, listen to her describe it: interview: video 0:00 – 3:00 mins. Available at: </w:t>
      </w:r>
      <w:hyperlink r:id="rId28">
        <w:r w:rsidRPr="458F3249">
          <w:rPr>
            <w:rStyle w:val="Hyperlink"/>
            <w:rFonts w:ascii="Aptos" w:eastAsia="Aptos" w:hAnsi="Aptos" w:cs="Aptos"/>
            <w:sz w:val="22"/>
            <w:szCs w:val="22"/>
          </w:rPr>
          <w:t>https://soar.kennesaw.edu/handle/11360/2399</w:t>
        </w:r>
      </w:hyperlink>
      <w:r w:rsidRPr="458F3249">
        <w:rPr>
          <w:rFonts w:ascii="Aptos" w:eastAsia="Aptos" w:hAnsi="Aptos" w:cs="Aptos"/>
          <w:sz w:val="22"/>
          <w:szCs w:val="22"/>
        </w:rPr>
        <w:t xml:space="preserve"> </w:t>
      </w:r>
    </w:p>
    <w:p w14:paraId="05D67F6E" w14:textId="3C06DCAA" w:rsidR="50C42588" w:rsidRDefault="5F94C813" w:rsidP="00671B97">
      <w:pPr>
        <w:pStyle w:val="ListParagraph"/>
        <w:numPr>
          <w:ilvl w:val="0"/>
          <w:numId w:val="17"/>
        </w:numPr>
        <w:spacing w:after="0" w:line="276" w:lineRule="auto"/>
        <w:ind w:right="630"/>
        <w:rPr>
          <w:rFonts w:ascii="Aptos" w:eastAsia="Aptos" w:hAnsi="Aptos" w:cs="Aptos"/>
          <w:sz w:val="22"/>
          <w:szCs w:val="22"/>
        </w:rPr>
      </w:pPr>
      <w:r w:rsidRPr="458F3249">
        <w:rPr>
          <w:rFonts w:ascii="Aptos" w:eastAsia="Aptos" w:hAnsi="Aptos" w:cs="Aptos"/>
          <w:sz w:val="22"/>
          <w:szCs w:val="22"/>
        </w:rPr>
        <w:t xml:space="preserve">In 250–350 words, name an issue that matters to you. Describe (a) what the issue is, (b) why it matters, and (c) a nonviolent, achievable action you or others could take. </w:t>
      </w:r>
    </w:p>
    <w:p w14:paraId="07F69BB0" w14:textId="3A379415" w:rsidR="50C42588" w:rsidRDefault="5F94C813" w:rsidP="00671B97">
      <w:pPr>
        <w:pStyle w:val="ListParagraph"/>
        <w:numPr>
          <w:ilvl w:val="0"/>
          <w:numId w:val="16"/>
        </w:numPr>
        <w:spacing w:after="0" w:line="276" w:lineRule="auto"/>
        <w:ind w:right="630"/>
        <w:rPr>
          <w:rFonts w:ascii="Aptos" w:eastAsia="Aptos" w:hAnsi="Aptos" w:cs="Aptos"/>
          <w:sz w:val="22"/>
          <w:szCs w:val="22"/>
        </w:rPr>
      </w:pPr>
      <w:r w:rsidRPr="458F3249">
        <w:rPr>
          <w:rFonts w:ascii="Aptos" w:eastAsia="Aptos" w:hAnsi="Aptos" w:cs="Aptos"/>
          <w:sz w:val="22"/>
          <w:szCs w:val="22"/>
        </w:rPr>
        <w:t xml:space="preserve">Annotate your writing by circling one part where you explain your motivation. </w:t>
      </w:r>
    </w:p>
    <w:p w14:paraId="6952570A" w14:textId="67AC2F2D" w:rsidR="50C42588" w:rsidRDefault="5F94C813" w:rsidP="00671B97">
      <w:pPr>
        <w:spacing w:line="276" w:lineRule="auto"/>
        <w:ind w:right="630"/>
        <w:rPr>
          <w:rFonts w:ascii="Aptos" w:eastAsia="Aptos" w:hAnsi="Aptos" w:cs="Aptos"/>
          <w:b/>
          <w:bCs/>
          <w:sz w:val="22"/>
          <w:szCs w:val="22"/>
        </w:rPr>
      </w:pPr>
      <w:r w:rsidRPr="458F3249">
        <w:rPr>
          <w:rFonts w:ascii="Aptos" w:eastAsia="Aptos" w:hAnsi="Aptos" w:cs="Aptos"/>
          <w:b/>
          <w:bCs/>
          <w:sz w:val="22"/>
          <w:szCs w:val="22"/>
        </w:rPr>
        <w:t xml:space="preserve">Complete/Incomplete Rubric </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307"/>
        <w:gridCol w:w="2930"/>
        <w:gridCol w:w="3088"/>
      </w:tblGrid>
      <w:tr w:rsidR="458F3249" w14:paraId="6D5600DD" w14:textId="77777777" w:rsidTr="458F3249">
        <w:trPr>
          <w:trHeight w:val="300"/>
        </w:trPr>
        <w:tc>
          <w:tcPr>
            <w:tcW w:w="3307" w:type="dxa"/>
            <w:tcBorders>
              <w:top w:val="single" w:sz="8" w:space="0" w:color="auto"/>
              <w:left w:val="single" w:sz="8" w:space="0" w:color="auto"/>
              <w:bottom w:val="single" w:sz="8" w:space="0" w:color="auto"/>
              <w:right w:val="single" w:sz="8" w:space="0" w:color="auto"/>
            </w:tcBorders>
          </w:tcPr>
          <w:p w14:paraId="65BDAE7B" w14:textId="14872555"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Criteria </w:t>
            </w:r>
          </w:p>
        </w:tc>
        <w:tc>
          <w:tcPr>
            <w:tcW w:w="2930" w:type="dxa"/>
            <w:tcBorders>
              <w:top w:val="single" w:sz="8" w:space="0" w:color="auto"/>
              <w:left w:val="single" w:sz="8" w:space="0" w:color="auto"/>
              <w:bottom w:val="single" w:sz="8" w:space="0" w:color="auto"/>
              <w:right w:val="single" w:sz="8" w:space="0" w:color="auto"/>
            </w:tcBorders>
          </w:tcPr>
          <w:p w14:paraId="490E9D9D" w14:textId="5B8C94E7"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Complete </w:t>
            </w:r>
          </w:p>
        </w:tc>
        <w:tc>
          <w:tcPr>
            <w:tcW w:w="3088" w:type="dxa"/>
            <w:tcBorders>
              <w:top w:val="single" w:sz="8" w:space="0" w:color="auto"/>
              <w:left w:val="single" w:sz="8" w:space="0" w:color="auto"/>
              <w:bottom w:val="single" w:sz="8" w:space="0" w:color="auto"/>
              <w:right w:val="single" w:sz="8" w:space="0" w:color="auto"/>
            </w:tcBorders>
          </w:tcPr>
          <w:p w14:paraId="3C74A478" w14:textId="58FA3080"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Incomplete </w:t>
            </w:r>
          </w:p>
        </w:tc>
      </w:tr>
      <w:tr w:rsidR="458F3249" w14:paraId="1307BDEF" w14:textId="77777777" w:rsidTr="458F3249">
        <w:trPr>
          <w:trHeight w:val="300"/>
        </w:trPr>
        <w:tc>
          <w:tcPr>
            <w:tcW w:w="3307" w:type="dxa"/>
            <w:tcBorders>
              <w:top w:val="single" w:sz="8" w:space="0" w:color="auto"/>
              <w:left w:val="single" w:sz="8" w:space="0" w:color="auto"/>
              <w:bottom w:val="single" w:sz="8" w:space="0" w:color="auto"/>
              <w:right w:val="single" w:sz="8" w:space="0" w:color="auto"/>
            </w:tcBorders>
          </w:tcPr>
          <w:p w14:paraId="26216C79" w14:textId="4F8DCAFF"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Clearly identifies an issue and explains why it matters </w:t>
            </w:r>
          </w:p>
        </w:tc>
        <w:tc>
          <w:tcPr>
            <w:tcW w:w="2930" w:type="dxa"/>
            <w:tcBorders>
              <w:top w:val="single" w:sz="8" w:space="0" w:color="auto"/>
              <w:left w:val="single" w:sz="8" w:space="0" w:color="auto"/>
              <w:bottom w:val="single" w:sz="8" w:space="0" w:color="auto"/>
              <w:right w:val="single" w:sz="8" w:space="0" w:color="auto"/>
            </w:tcBorders>
          </w:tcPr>
          <w:p w14:paraId="531015F8" w14:textId="47FD2CF0"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c>
          <w:tcPr>
            <w:tcW w:w="3088" w:type="dxa"/>
            <w:tcBorders>
              <w:top w:val="single" w:sz="8" w:space="0" w:color="auto"/>
              <w:left w:val="single" w:sz="8" w:space="0" w:color="auto"/>
              <w:bottom w:val="single" w:sz="8" w:space="0" w:color="auto"/>
              <w:right w:val="single" w:sz="8" w:space="0" w:color="auto"/>
            </w:tcBorders>
          </w:tcPr>
          <w:p w14:paraId="68596D2C" w14:textId="53D958AC"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r>
      <w:tr w:rsidR="458F3249" w14:paraId="247EA507" w14:textId="77777777" w:rsidTr="458F3249">
        <w:trPr>
          <w:trHeight w:val="300"/>
        </w:trPr>
        <w:tc>
          <w:tcPr>
            <w:tcW w:w="3307" w:type="dxa"/>
            <w:tcBorders>
              <w:top w:val="single" w:sz="8" w:space="0" w:color="auto"/>
              <w:left w:val="single" w:sz="8" w:space="0" w:color="auto"/>
              <w:bottom w:val="single" w:sz="8" w:space="0" w:color="auto"/>
              <w:right w:val="single" w:sz="8" w:space="0" w:color="auto"/>
            </w:tcBorders>
          </w:tcPr>
          <w:p w14:paraId="29116355" w14:textId="40AF12D0"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Proposes one realistic and ethical form of action </w:t>
            </w:r>
          </w:p>
        </w:tc>
        <w:tc>
          <w:tcPr>
            <w:tcW w:w="2930" w:type="dxa"/>
            <w:tcBorders>
              <w:top w:val="single" w:sz="8" w:space="0" w:color="auto"/>
              <w:left w:val="single" w:sz="8" w:space="0" w:color="auto"/>
              <w:bottom w:val="single" w:sz="8" w:space="0" w:color="auto"/>
              <w:right w:val="single" w:sz="8" w:space="0" w:color="auto"/>
            </w:tcBorders>
          </w:tcPr>
          <w:p w14:paraId="3C3BD542" w14:textId="198A35B7"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c>
          <w:tcPr>
            <w:tcW w:w="3088" w:type="dxa"/>
            <w:tcBorders>
              <w:top w:val="single" w:sz="8" w:space="0" w:color="auto"/>
              <w:left w:val="single" w:sz="8" w:space="0" w:color="auto"/>
              <w:bottom w:val="single" w:sz="8" w:space="0" w:color="auto"/>
              <w:right w:val="single" w:sz="8" w:space="0" w:color="auto"/>
            </w:tcBorders>
          </w:tcPr>
          <w:p w14:paraId="6F082AAE" w14:textId="4554DF95"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r>
      <w:tr w:rsidR="458F3249" w14:paraId="13FEE509" w14:textId="77777777" w:rsidTr="458F3249">
        <w:trPr>
          <w:trHeight w:val="300"/>
        </w:trPr>
        <w:tc>
          <w:tcPr>
            <w:tcW w:w="3307" w:type="dxa"/>
            <w:tcBorders>
              <w:top w:val="single" w:sz="8" w:space="0" w:color="auto"/>
              <w:left w:val="single" w:sz="8" w:space="0" w:color="auto"/>
              <w:bottom w:val="single" w:sz="8" w:space="0" w:color="auto"/>
              <w:right w:val="single" w:sz="8" w:space="0" w:color="auto"/>
            </w:tcBorders>
          </w:tcPr>
          <w:p w14:paraId="72A6CE07" w14:textId="7125F0ED"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Annotation demonstrates reflective or emotional insight </w:t>
            </w:r>
          </w:p>
        </w:tc>
        <w:tc>
          <w:tcPr>
            <w:tcW w:w="2930" w:type="dxa"/>
            <w:tcBorders>
              <w:top w:val="single" w:sz="8" w:space="0" w:color="auto"/>
              <w:left w:val="single" w:sz="8" w:space="0" w:color="auto"/>
              <w:bottom w:val="single" w:sz="8" w:space="0" w:color="auto"/>
              <w:right w:val="single" w:sz="8" w:space="0" w:color="auto"/>
            </w:tcBorders>
          </w:tcPr>
          <w:p w14:paraId="7690A218" w14:textId="112685B1"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c>
          <w:tcPr>
            <w:tcW w:w="3088" w:type="dxa"/>
            <w:tcBorders>
              <w:top w:val="single" w:sz="8" w:space="0" w:color="auto"/>
              <w:left w:val="single" w:sz="8" w:space="0" w:color="auto"/>
              <w:bottom w:val="single" w:sz="8" w:space="0" w:color="auto"/>
              <w:right w:val="single" w:sz="8" w:space="0" w:color="auto"/>
            </w:tcBorders>
          </w:tcPr>
          <w:p w14:paraId="086EA0C8" w14:textId="49D60B75"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r>
      <w:tr w:rsidR="458F3249" w14:paraId="488AB40E" w14:textId="77777777" w:rsidTr="458F3249">
        <w:trPr>
          <w:trHeight w:val="300"/>
        </w:trPr>
        <w:tc>
          <w:tcPr>
            <w:tcW w:w="3307" w:type="dxa"/>
            <w:tcBorders>
              <w:top w:val="single" w:sz="8" w:space="0" w:color="auto"/>
              <w:left w:val="single" w:sz="8" w:space="0" w:color="auto"/>
              <w:bottom w:val="single" w:sz="8" w:space="0" w:color="auto"/>
              <w:right w:val="single" w:sz="8" w:space="0" w:color="auto"/>
            </w:tcBorders>
          </w:tcPr>
          <w:p w14:paraId="4C8F6217" w14:textId="7343F914"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Writing demonstrates an attempt to persuade or inform </w:t>
            </w:r>
          </w:p>
        </w:tc>
        <w:tc>
          <w:tcPr>
            <w:tcW w:w="2930" w:type="dxa"/>
            <w:tcBorders>
              <w:top w:val="single" w:sz="8" w:space="0" w:color="auto"/>
              <w:left w:val="single" w:sz="8" w:space="0" w:color="auto"/>
              <w:bottom w:val="single" w:sz="8" w:space="0" w:color="auto"/>
              <w:right w:val="single" w:sz="8" w:space="0" w:color="auto"/>
            </w:tcBorders>
          </w:tcPr>
          <w:p w14:paraId="0D21FDC5" w14:textId="2B779B32"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c>
          <w:tcPr>
            <w:tcW w:w="3088" w:type="dxa"/>
            <w:tcBorders>
              <w:top w:val="single" w:sz="8" w:space="0" w:color="auto"/>
              <w:left w:val="single" w:sz="8" w:space="0" w:color="auto"/>
              <w:bottom w:val="single" w:sz="8" w:space="0" w:color="auto"/>
              <w:right w:val="single" w:sz="8" w:space="0" w:color="auto"/>
            </w:tcBorders>
          </w:tcPr>
          <w:p w14:paraId="2FF02F9A" w14:textId="4F1C2D44" w:rsidR="458F3249" w:rsidRDefault="458F3249" w:rsidP="00671B97">
            <w:pPr>
              <w:spacing w:line="276" w:lineRule="auto"/>
              <w:ind w:right="630"/>
              <w:rPr>
                <w:rFonts w:ascii="Aptos" w:eastAsia="Aptos" w:hAnsi="Aptos" w:cs="Aptos"/>
                <w:sz w:val="22"/>
                <w:szCs w:val="22"/>
              </w:rPr>
            </w:pPr>
            <w:r w:rsidRPr="458F3249">
              <w:rPr>
                <w:rFonts w:ascii="Aptos" w:eastAsia="Aptos" w:hAnsi="Aptos" w:cs="Aptos"/>
                <w:sz w:val="22"/>
                <w:szCs w:val="22"/>
              </w:rPr>
              <w:t xml:space="preserve"> </w:t>
            </w:r>
          </w:p>
        </w:tc>
      </w:tr>
    </w:tbl>
    <w:p w14:paraId="1554EFC5" w14:textId="50446204" w:rsidR="50C42588" w:rsidRDefault="1F66716D" w:rsidP="00671B97">
      <w:pPr>
        <w:spacing w:line="276" w:lineRule="auto"/>
        <w:ind w:right="630"/>
      </w:pPr>
      <w:r w:rsidRPr="458F3249">
        <w:rPr>
          <w:rFonts w:ascii="Aptos" w:eastAsia="Aptos" w:hAnsi="Aptos" w:cs="Aptos"/>
        </w:rPr>
        <w:t xml:space="preserve"> </w:t>
      </w:r>
    </w:p>
    <w:p w14:paraId="7784E0B2" w14:textId="2B917999" w:rsidR="50C42588" w:rsidRDefault="50C42588" w:rsidP="00671B97">
      <w:pPr>
        <w:spacing w:line="276" w:lineRule="auto"/>
        <w:ind w:right="630"/>
        <w:rPr>
          <w:rFonts w:ascii="Aptos" w:eastAsia="Aptos" w:hAnsi="Aptos" w:cs="Aptos"/>
        </w:rPr>
      </w:pPr>
    </w:p>
    <w:p w14:paraId="5BA94848" w14:textId="590F4159" w:rsidR="0F01A494" w:rsidRPr="008432A0" w:rsidRDefault="0F01A494" w:rsidP="00AF6105">
      <w:pPr>
        <w:pStyle w:val="Heading1"/>
        <w:rPr>
          <w:rStyle w:val="OERHeading2Char"/>
        </w:rPr>
      </w:pPr>
      <w:bookmarkStart w:id="33" w:name="_Toc229039324"/>
      <w:r w:rsidRPr="008432A0">
        <w:rPr>
          <w:rStyle w:val="OERHeading2Char"/>
        </w:rPr>
        <w:t>Module 7: Exploring Civil Rights Rhetoric and Launching Research</w:t>
      </w:r>
      <w:bookmarkEnd w:id="33"/>
    </w:p>
    <w:p w14:paraId="08BA37F5" w14:textId="02F5BD11" w:rsidR="0F01A494" w:rsidRDefault="0F01A494" w:rsidP="00671B97">
      <w:pPr>
        <w:ind w:right="630"/>
      </w:pPr>
      <w:r>
        <w:rPr>
          <w:noProof/>
        </w:rPr>
        <mc:AlternateContent>
          <mc:Choice Requires="wpg">
            <w:drawing>
              <wp:inline distT="0" distB="0" distL="114300" distR="114300" wp14:anchorId="5D589BE9" wp14:editId="1F5F05AD">
                <wp:extent cx="5924550" cy="69850"/>
                <wp:effectExtent l="0" t="38100" r="38100" b="0"/>
                <wp:docPr id="1556141150"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1686383101"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7524179"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705800791"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599A785"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" strokecolor="#a5acb0 [3214]" strokeweight="5.5pt">
                  <v:stroke joinstyle="miter"/>
                </v:line>
                <w10:anchorlock/>
              </v:group>
            </w:pict>
          </mc:Fallback>
        </mc:AlternateContent>
      </w:r>
    </w:p>
    <w:p w14:paraId="61CA4F02" w14:textId="57F455BA" w:rsidR="0F01A494" w:rsidRDefault="0F01A494" w:rsidP="00045AB8">
      <w:pPr>
        <w:pStyle w:val="Heading2"/>
      </w:pPr>
      <w:bookmarkStart w:id="34" w:name="_Toc229039325"/>
      <w:r>
        <w:t>Overview</w:t>
      </w:r>
      <w:bookmarkEnd w:id="34"/>
    </w:p>
    <w:p w14:paraId="0E57306A" w14:textId="4FE7B840" w:rsidR="50C42588" w:rsidRDefault="02853CE0" w:rsidP="00671B97">
      <w:pPr>
        <w:ind w:right="630"/>
        <w:rPr>
          <w:rFonts w:ascii="Aptos" w:eastAsia="Aptos" w:hAnsi="Aptos"/>
          <w:sz w:val="22"/>
          <w:szCs w:val="22"/>
        </w:rPr>
      </w:pPr>
      <w:r w:rsidRPr="458F3249">
        <w:rPr>
          <w:rFonts w:ascii="Aptos" w:eastAsia="Aptos" w:hAnsi="Aptos"/>
          <w:sz w:val="22"/>
          <w:szCs w:val="22"/>
        </w:rPr>
        <w:t xml:space="preserve">In this module, you will explore how oral histories bring the past to life, especially through the voices of those who shaped the Civil Rights Movement in Georgia. We will focus on two more powerful interviews: one with Dr. Lonnie King, a leader of the Atlanta Student Movement, and another with Dr. Roslyn Pope, author of </w:t>
      </w:r>
      <w:r w:rsidRPr="458F3249">
        <w:rPr>
          <w:rFonts w:ascii="Aptos" w:eastAsia="Aptos" w:hAnsi="Aptos"/>
          <w:i/>
          <w:iCs/>
          <w:sz w:val="22"/>
          <w:szCs w:val="22"/>
        </w:rPr>
        <w:t xml:space="preserve">An Appeal for Human Rights </w:t>
      </w:r>
      <w:r w:rsidRPr="458F3249">
        <w:rPr>
          <w:rFonts w:ascii="Aptos" w:eastAsia="Aptos" w:hAnsi="Aptos"/>
          <w:sz w:val="22"/>
          <w:szCs w:val="22"/>
        </w:rPr>
        <w:t xml:space="preserve">(which you read in the last module). As we listen to their stories, we’ll analyze how rhetorical </w:t>
      </w:r>
      <w:proofErr w:type="gramStart"/>
      <w:r w:rsidRPr="458F3249">
        <w:rPr>
          <w:rFonts w:ascii="Aptos" w:eastAsia="Aptos" w:hAnsi="Aptos"/>
          <w:sz w:val="22"/>
          <w:szCs w:val="22"/>
        </w:rPr>
        <w:t>strategies—ethos</w:t>
      </w:r>
      <w:proofErr w:type="gramEnd"/>
      <w:r w:rsidRPr="458F3249">
        <w:rPr>
          <w:rFonts w:ascii="Aptos" w:eastAsia="Aptos" w:hAnsi="Aptos"/>
          <w:sz w:val="22"/>
          <w:szCs w:val="22"/>
        </w:rPr>
        <w:t xml:space="preserve">, pathos, and logos—are used to persuade, inspire, and bear </w:t>
      </w:r>
      <w:proofErr w:type="gramStart"/>
      <w:r w:rsidRPr="458F3249">
        <w:rPr>
          <w:rFonts w:ascii="Aptos" w:eastAsia="Aptos" w:hAnsi="Aptos"/>
          <w:sz w:val="22"/>
          <w:szCs w:val="22"/>
        </w:rPr>
        <w:t>witness</w:t>
      </w:r>
      <w:proofErr w:type="gramEnd"/>
      <w:r w:rsidRPr="458F3249">
        <w:rPr>
          <w:rFonts w:ascii="Aptos" w:eastAsia="Aptos" w:hAnsi="Aptos"/>
          <w:sz w:val="22"/>
          <w:szCs w:val="22"/>
        </w:rPr>
        <w:t>.</w:t>
      </w:r>
    </w:p>
    <w:p w14:paraId="557852FA" w14:textId="2E6AFA04" w:rsidR="50C42588" w:rsidRDefault="02853CE0" w:rsidP="00671B97">
      <w:pPr>
        <w:ind w:right="630"/>
        <w:rPr>
          <w:rFonts w:ascii="Aptos" w:eastAsia="Aptos" w:hAnsi="Aptos"/>
          <w:sz w:val="22"/>
          <w:szCs w:val="22"/>
        </w:rPr>
      </w:pPr>
      <w:r w:rsidRPr="458F3249">
        <w:rPr>
          <w:rFonts w:ascii="Aptos" w:eastAsia="Aptos" w:hAnsi="Aptos"/>
          <w:sz w:val="22"/>
          <w:szCs w:val="22"/>
        </w:rPr>
        <w:t xml:space="preserve">In class, we’ll discuss how oral history operates as both evidence and argument. On the discussion board, you'll respond to the ideas and rhetorical choices presented by King and Pope. Later in the </w:t>
      </w:r>
      <w:r w:rsidRPr="458F3249">
        <w:rPr>
          <w:rFonts w:ascii="Aptos" w:eastAsia="Aptos" w:hAnsi="Aptos"/>
          <w:sz w:val="22"/>
          <w:szCs w:val="22"/>
        </w:rPr>
        <w:lastRenderedPageBreak/>
        <w:t>week, we’ll turn our attention toward developing your own research project. You’ll be introduced to the Research Proposal assignment and begin brainstorming possible topics related to race and Georgia history.</w:t>
      </w:r>
    </w:p>
    <w:p w14:paraId="098AD3A0" w14:textId="0B0AD2C3" w:rsidR="50C42588" w:rsidRDefault="02853CE0" w:rsidP="00671B97">
      <w:pPr>
        <w:ind w:right="630"/>
        <w:rPr>
          <w:rFonts w:ascii="Aptos" w:eastAsia="Aptos" w:hAnsi="Aptos"/>
          <w:sz w:val="22"/>
          <w:szCs w:val="22"/>
        </w:rPr>
      </w:pPr>
      <w:r w:rsidRPr="458F3249">
        <w:rPr>
          <w:rFonts w:ascii="Aptos" w:eastAsia="Aptos" w:hAnsi="Aptos"/>
          <w:sz w:val="22"/>
          <w:szCs w:val="22"/>
        </w:rPr>
        <w:t>By the end of this module, you will have practiced critical listening, rhetorical analysis, and topic development—all foundational steps toward a compelling research paper.</w:t>
      </w:r>
    </w:p>
    <w:p w14:paraId="7AFC0BEA" w14:textId="2A343244" w:rsidR="50C42588" w:rsidRDefault="02853CE0" w:rsidP="00671B97">
      <w:pPr>
        <w:ind w:right="630"/>
        <w:rPr>
          <w:rFonts w:ascii="Aptos" w:eastAsia="Aptos" w:hAnsi="Aptos"/>
          <w:sz w:val="22"/>
          <w:szCs w:val="22"/>
        </w:rPr>
      </w:pPr>
      <w:r w:rsidRPr="458F3249">
        <w:rPr>
          <w:rFonts w:ascii="Aptos" w:eastAsia="Aptos" w:hAnsi="Aptos"/>
          <w:sz w:val="22"/>
          <w:szCs w:val="22"/>
        </w:rPr>
        <w:t>Here's a quick preview of what will happen in this module.</w:t>
      </w:r>
    </w:p>
    <w:p w14:paraId="64B21AAF" w14:textId="153AE16F" w:rsidR="0F01A494" w:rsidRDefault="0F01A494" w:rsidP="00671B97">
      <w:pPr>
        <w:ind w:right="630"/>
        <w:rPr>
          <w:b/>
          <w:bCs/>
          <w:sz w:val="22"/>
          <w:szCs w:val="22"/>
        </w:rPr>
      </w:pPr>
      <w:r w:rsidRPr="50C42588">
        <w:rPr>
          <w:b/>
          <w:bCs/>
          <w:sz w:val="22"/>
          <w:szCs w:val="22"/>
        </w:rPr>
        <w:t xml:space="preserve">Week </w:t>
      </w:r>
      <w:r w:rsidR="0FB345DD" w:rsidRPr="50C42588">
        <w:rPr>
          <w:b/>
          <w:bCs/>
          <w:sz w:val="22"/>
          <w:szCs w:val="22"/>
        </w:rPr>
        <w:t>7</w:t>
      </w:r>
      <w:r w:rsidRPr="50C42588">
        <w:rPr>
          <w:b/>
          <w:bCs/>
          <w:sz w:val="22"/>
          <w:szCs w:val="22"/>
        </w:rPr>
        <w:t xml:space="preserve"> introduces you to the following conversations:</w:t>
      </w:r>
    </w:p>
    <w:p w14:paraId="0CCB709F" w14:textId="5407033C" w:rsidR="0F01A494" w:rsidRDefault="6CFB28CD" w:rsidP="00671B97">
      <w:pPr>
        <w:pStyle w:val="ListParagraph"/>
        <w:numPr>
          <w:ilvl w:val="0"/>
          <w:numId w:val="97"/>
        </w:numPr>
        <w:spacing w:after="0"/>
        <w:ind w:right="630"/>
        <w:rPr>
          <w:sz w:val="22"/>
          <w:szCs w:val="22"/>
        </w:rPr>
      </w:pPr>
      <w:r w:rsidRPr="458F3249">
        <w:rPr>
          <w:sz w:val="22"/>
          <w:szCs w:val="22"/>
        </w:rPr>
        <w:t>How oral history captures and conveys the lived experience of the Civil Rights Movement in Georgia</w:t>
      </w:r>
    </w:p>
    <w:p w14:paraId="794D427F" w14:textId="4EFD9842" w:rsidR="0F01A494" w:rsidRDefault="6CFB28CD" w:rsidP="00671B97">
      <w:pPr>
        <w:pStyle w:val="ListParagraph"/>
        <w:numPr>
          <w:ilvl w:val="0"/>
          <w:numId w:val="97"/>
        </w:numPr>
        <w:spacing w:before="240" w:after="240"/>
        <w:ind w:right="630"/>
        <w:rPr>
          <w:sz w:val="22"/>
          <w:szCs w:val="22"/>
        </w:rPr>
      </w:pPr>
      <w:r w:rsidRPr="458F3249">
        <w:rPr>
          <w:sz w:val="22"/>
          <w:szCs w:val="22"/>
        </w:rPr>
        <w:t>The rhetorical strategies used in oral histories, especially ethos, logos, and pathos</w:t>
      </w:r>
    </w:p>
    <w:p w14:paraId="3962422B" w14:textId="65C174A9" w:rsidR="0F01A494" w:rsidRDefault="6CFB28CD" w:rsidP="00671B97">
      <w:pPr>
        <w:pStyle w:val="ListParagraph"/>
        <w:numPr>
          <w:ilvl w:val="0"/>
          <w:numId w:val="97"/>
        </w:numPr>
        <w:spacing w:before="240" w:after="240"/>
        <w:ind w:right="630"/>
        <w:rPr>
          <w:sz w:val="22"/>
          <w:szCs w:val="22"/>
        </w:rPr>
      </w:pPr>
      <w:r w:rsidRPr="458F3249">
        <w:rPr>
          <w:sz w:val="22"/>
          <w:szCs w:val="22"/>
        </w:rPr>
        <w:t>The role of student activism in Atlanta during the 1960s, particularly through the voices of Dr. Lonnie King and Dr. Roslyn Pope</w:t>
      </w:r>
    </w:p>
    <w:p w14:paraId="7EE225F9" w14:textId="3BE523FE" w:rsidR="0F01A494" w:rsidRDefault="6CFB28CD" w:rsidP="00671B97">
      <w:pPr>
        <w:pStyle w:val="ListParagraph"/>
        <w:numPr>
          <w:ilvl w:val="0"/>
          <w:numId w:val="97"/>
        </w:numPr>
        <w:spacing w:before="240" w:after="240"/>
        <w:ind w:right="630"/>
        <w:rPr>
          <w:sz w:val="22"/>
          <w:szCs w:val="22"/>
        </w:rPr>
      </w:pPr>
      <w:r w:rsidRPr="458F3249">
        <w:rPr>
          <w:sz w:val="22"/>
          <w:szCs w:val="22"/>
        </w:rPr>
        <w:t>Strategies for developing a strong research question related to race and Georgia history</w:t>
      </w:r>
    </w:p>
    <w:p w14:paraId="5AFCDEBA" w14:textId="12AE744C" w:rsidR="50C42588" w:rsidRDefault="50C42588" w:rsidP="00671B97">
      <w:pPr>
        <w:pStyle w:val="ListParagraph"/>
        <w:spacing w:after="0"/>
        <w:ind w:right="630"/>
        <w:rPr>
          <w:rFonts w:ascii="Aptos" w:eastAsia="Aptos" w:hAnsi="Aptos" w:cs="Aptos"/>
          <w:sz w:val="22"/>
          <w:szCs w:val="22"/>
        </w:rPr>
      </w:pPr>
    </w:p>
    <w:p w14:paraId="7E9D34AD" w14:textId="77B52821" w:rsidR="0F01A494" w:rsidRDefault="0F01A494" w:rsidP="00671B97">
      <w:pPr>
        <w:ind w:right="630"/>
        <w:rPr>
          <w:b/>
          <w:bCs/>
          <w:sz w:val="22"/>
          <w:szCs w:val="22"/>
        </w:rPr>
      </w:pPr>
      <w:r w:rsidRPr="50C42588">
        <w:rPr>
          <w:b/>
          <w:bCs/>
          <w:sz w:val="22"/>
          <w:szCs w:val="22"/>
        </w:rPr>
        <w:t>Module Week S</w:t>
      </w:r>
      <w:r w:rsidR="6AFF76A5" w:rsidRPr="50C42588">
        <w:rPr>
          <w:b/>
          <w:bCs/>
          <w:sz w:val="22"/>
          <w:szCs w:val="22"/>
        </w:rPr>
        <w:t>even</w:t>
      </w:r>
      <w:r w:rsidRPr="50C42588">
        <w:rPr>
          <w:b/>
          <w:bCs/>
          <w:sz w:val="22"/>
          <w:szCs w:val="22"/>
        </w:rPr>
        <w:t xml:space="preserve"> Outcomes</w:t>
      </w:r>
    </w:p>
    <w:p w14:paraId="3DE557B3" w14:textId="13389B75" w:rsidR="0F01A494" w:rsidRDefault="0F01A494" w:rsidP="00671B97">
      <w:pPr>
        <w:spacing w:after="0"/>
        <w:ind w:right="630"/>
        <w:rPr>
          <w:rFonts w:ascii="Aptos" w:eastAsia="Aptos" w:hAnsi="Aptos" w:cs="Aptos"/>
          <w:i/>
          <w:iCs/>
          <w:sz w:val="22"/>
          <w:szCs w:val="22"/>
        </w:rPr>
      </w:pPr>
      <w:r w:rsidRPr="458F3249">
        <w:rPr>
          <w:rFonts w:ascii="Aptos" w:eastAsia="Aptos" w:hAnsi="Aptos" w:cs="Aptos"/>
          <w:i/>
          <w:iCs/>
          <w:sz w:val="22"/>
          <w:szCs w:val="22"/>
        </w:rPr>
        <w:t>By the time this module is completed, you will be able to:</w:t>
      </w:r>
    </w:p>
    <w:p w14:paraId="4AEFF20C" w14:textId="749B5025" w:rsidR="0F01A494" w:rsidRDefault="0F01A494" w:rsidP="00671B97">
      <w:pPr>
        <w:pStyle w:val="ListParagraph"/>
        <w:numPr>
          <w:ilvl w:val="0"/>
          <w:numId w:val="20"/>
        </w:numPr>
        <w:spacing w:after="0"/>
        <w:ind w:right="630"/>
        <w:rPr>
          <w:sz w:val="22"/>
          <w:szCs w:val="22"/>
        </w:rPr>
      </w:pPr>
      <w:r w:rsidRPr="458F3249">
        <w:rPr>
          <w:rFonts w:ascii="Aptos" w:eastAsia="Aptos" w:hAnsi="Aptos" w:cs="Aptos"/>
          <w:sz w:val="22"/>
          <w:szCs w:val="22"/>
        </w:rPr>
        <w:t xml:space="preserve">MO1: </w:t>
      </w:r>
      <w:r w:rsidR="44F09EE1" w:rsidRPr="458F3249">
        <w:rPr>
          <w:sz w:val="22"/>
          <w:szCs w:val="22"/>
        </w:rPr>
        <w:t>Analyze oral history as both evidence and rhetorical argument in historical and cultural contexts (CO1, CO3)</w:t>
      </w:r>
    </w:p>
    <w:p w14:paraId="4413B176" w14:textId="6A659076" w:rsidR="0F01A494" w:rsidRDefault="44F09EE1" w:rsidP="00671B97">
      <w:pPr>
        <w:pStyle w:val="ListParagraph"/>
        <w:numPr>
          <w:ilvl w:val="0"/>
          <w:numId w:val="20"/>
        </w:numPr>
        <w:spacing w:before="240" w:after="240"/>
        <w:ind w:right="630"/>
        <w:rPr>
          <w:sz w:val="22"/>
          <w:szCs w:val="22"/>
        </w:rPr>
      </w:pPr>
      <w:r w:rsidRPr="458F3249">
        <w:rPr>
          <w:sz w:val="22"/>
          <w:szCs w:val="22"/>
        </w:rPr>
        <w:t>MO2: Identify a research topic related to race and Georgia history and articulate a focused research question (CO2, CO3)</w:t>
      </w:r>
    </w:p>
    <w:p w14:paraId="36702EBE" w14:textId="1B6AFAE2" w:rsidR="0F01A494" w:rsidRDefault="0F01A494" w:rsidP="00671B97">
      <w:pPr>
        <w:ind w:right="630"/>
        <w:rPr>
          <w:b/>
          <w:bCs/>
          <w:sz w:val="22"/>
          <w:szCs w:val="22"/>
        </w:rPr>
      </w:pPr>
      <w:r w:rsidRPr="50C42588">
        <w:rPr>
          <w:b/>
          <w:bCs/>
          <w:sz w:val="22"/>
          <w:szCs w:val="22"/>
        </w:rPr>
        <w:t>Module Checklist</w:t>
      </w:r>
    </w:p>
    <w:p w14:paraId="1FCFE15D" w14:textId="41831B72" w:rsidR="0F01A494" w:rsidRDefault="0F01A494" w:rsidP="00671B97">
      <w:pPr>
        <w:spacing w:after="0"/>
        <w:ind w:right="630"/>
      </w:pPr>
      <w:r w:rsidRPr="458F3249">
        <w:rPr>
          <w:rFonts w:ascii="Aptos" w:eastAsia="Aptos" w:hAnsi="Aptos" w:cs="Aptos"/>
          <w:sz w:val="22"/>
          <w:szCs w:val="22"/>
        </w:rPr>
        <w:t>You will complete the following:</w:t>
      </w:r>
    </w:p>
    <w:p w14:paraId="039A63CB" w14:textId="5EA81E93" w:rsidR="53A990A4" w:rsidRDefault="53A990A4" w:rsidP="00671B97">
      <w:pPr>
        <w:pStyle w:val="ListParagraph"/>
        <w:numPr>
          <w:ilvl w:val="0"/>
          <w:numId w:val="98"/>
        </w:numPr>
        <w:spacing w:after="0"/>
        <w:ind w:right="630"/>
        <w:rPr>
          <w:rFonts w:ascii="Aptos" w:eastAsia="Aptos" w:hAnsi="Aptos" w:cs="Aptos"/>
          <w:sz w:val="22"/>
          <w:szCs w:val="22"/>
        </w:rPr>
      </w:pPr>
      <w:r w:rsidRPr="458F3249">
        <w:rPr>
          <w:rFonts w:ascii="Aptos" w:eastAsia="Aptos" w:hAnsi="Aptos" w:cs="Aptos"/>
          <w:sz w:val="22"/>
          <w:szCs w:val="22"/>
        </w:rPr>
        <w:t>Watch Dr. Lonnie King Interview and Dr. Roslyn Pope Interview</w:t>
      </w:r>
    </w:p>
    <w:p w14:paraId="406E2A75" w14:textId="5D05422B" w:rsidR="53A990A4" w:rsidRDefault="00F57C08" w:rsidP="00671B97">
      <w:pPr>
        <w:pStyle w:val="ListParagraph"/>
        <w:numPr>
          <w:ilvl w:val="0"/>
          <w:numId w:val="98"/>
        </w:numPr>
        <w:spacing w:after="0"/>
        <w:ind w:right="630"/>
        <w:rPr>
          <w:rFonts w:ascii="Aptos" w:eastAsia="Aptos" w:hAnsi="Aptos" w:cs="Aptos"/>
          <w:sz w:val="22"/>
          <w:szCs w:val="22"/>
        </w:rPr>
      </w:pPr>
      <w:r>
        <w:rPr>
          <w:rFonts w:ascii="Aptos" w:eastAsia="Aptos" w:hAnsi="Aptos" w:cs="Aptos"/>
          <w:sz w:val="22"/>
          <w:szCs w:val="22"/>
        </w:rPr>
        <w:t xml:space="preserve">Begin Brainstorming Ideas for Essay 2 </w:t>
      </w:r>
      <w:r w:rsidR="53A990A4" w:rsidRPr="458F3249">
        <w:rPr>
          <w:rFonts w:ascii="Aptos" w:eastAsia="Aptos" w:hAnsi="Aptos" w:cs="Aptos"/>
          <w:sz w:val="22"/>
          <w:szCs w:val="22"/>
        </w:rPr>
        <w:t xml:space="preserve">(MO2) </w:t>
      </w:r>
    </w:p>
    <w:p w14:paraId="2C513373" w14:textId="63EFB4E9" w:rsidR="53A990A4" w:rsidRDefault="53A990A4" w:rsidP="00671B97">
      <w:pPr>
        <w:pStyle w:val="ListParagraph"/>
        <w:numPr>
          <w:ilvl w:val="0"/>
          <w:numId w:val="98"/>
        </w:numPr>
        <w:spacing w:after="0"/>
        <w:ind w:right="630"/>
        <w:rPr>
          <w:rFonts w:ascii="Aptos" w:eastAsia="Aptos" w:hAnsi="Aptos" w:cs="Aptos"/>
          <w:sz w:val="22"/>
          <w:szCs w:val="22"/>
        </w:rPr>
      </w:pPr>
      <w:r w:rsidRPr="458F3249">
        <w:rPr>
          <w:rFonts w:ascii="Aptos" w:eastAsia="Aptos" w:hAnsi="Aptos" w:cs="Aptos"/>
          <w:sz w:val="22"/>
          <w:szCs w:val="22"/>
        </w:rPr>
        <w:t>Discussion Board: Pope and King and the Atlanta Student Movement (MO1)</w:t>
      </w:r>
    </w:p>
    <w:p w14:paraId="2590B0D2" w14:textId="224743F2" w:rsidR="50C42588" w:rsidRPr="00051264" w:rsidRDefault="53A990A4" w:rsidP="00671B97">
      <w:pPr>
        <w:pStyle w:val="ListParagraph"/>
        <w:numPr>
          <w:ilvl w:val="0"/>
          <w:numId w:val="98"/>
        </w:numPr>
        <w:spacing w:after="0"/>
        <w:ind w:right="630"/>
        <w:rPr>
          <w:rFonts w:ascii="Aptos" w:eastAsia="Aptos" w:hAnsi="Aptos" w:cs="Aptos"/>
          <w:sz w:val="22"/>
          <w:szCs w:val="22"/>
        </w:rPr>
      </w:pPr>
      <w:r w:rsidRPr="458F3249">
        <w:rPr>
          <w:rFonts w:ascii="Aptos" w:eastAsia="Aptos" w:hAnsi="Aptos" w:cs="Aptos"/>
          <w:sz w:val="22"/>
          <w:szCs w:val="22"/>
        </w:rPr>
        <w:t>In-Class Research Proposal Introduction and Brainstorming (MO2)</w:t>
      </w:r>
    </w:p>
    <w:p w14:paraId="6DE7B131" w14:textId="626D1D38" w:rsidR="0F01A494" w:rsidRDefault="0F01A494" w:rsidP="00045AB8">
      <w:pPr>
        <w:pStyle w:val="Heading2"/>
      </w:pPr>
      <w:bookmarkStart w:id="35" w:name="_Toc229039326"/>
      <w:r w:rsidRPr="50C42588">
        <w:t>Multimedia</w:t>
      </w:r>
      <w:bookmarkEnd w:id="35"/>
    </w:p>
    <w:p w14:paraId="2B0B4290" w14:textId="068DDD5B" w:rsidR="50C42588" w:rsidRDefault="03CAB4C4" w:rsidP="00671B97">
      <w:pPr>
        <w:pStyle w:val="ListParagraph"/>
        <w:numPr>
          <w:ilvl w:val="0"/>
          <w:numId w:val="7"/>
        </w:numPr>
        <w:ind w:right="630"/>
        <w:rPr>
          <w:rFonts w:ascii="Aptos" w:eastAsia="Aptos" w:hAnsi="Aptos" w:cs="Aptos"/>
          <w:sz w:val="22"/>
          <w:szCs w:val="22"/>
        </w:rPr>
      </w:pPr>
      <w:r w:rsidRPr="458F3249">
        <w:rPr>
          <w:sz w:val="22"/>
          <w:szCs w:val="22"/>
        </w:rPr>
        <w:t>Watch "</w:t>
      </w:r>
      <w:hyperlink r:id="rId29">
        <w:r w:rsidRPr="458F3249">
          <w:rPr>
            <w:rStyle w:val="Hyperlink"/>
            <w:rFonts w:ascii="Helvetica" w:eastAsia="Helvetica" w:hAnsi="Helvetica" w:cs="Helvetica"/>
            <w:sz w:val="21"/>
            <w:szCs w:val="21"/>
          </w:rPr>
          <w:t>Dr. Lonnie King Interview." Atlanta Student Movement Project,</w:t>
        </w:r>
      </w:hyperlink>
      <w:r w:rsidRPr="458F3249">
        <w:rPr>
          <w:rFonts w:ascii="Helvetica" w:eastAsia="Helvetica" w:hAnsi="Helvetica" w:cs="Helvetica"/>
          <w:color w:val="333333"/>
          <w:sz w:val="21"/>
          <w:szCs w:val="21"/>
        </w:rPr>
        <w:t xml:space="preserve"> </w:t>
      </w:r>
      <w:r w:rsidRPr="458F3249">
        <w:rPr>
          <w:rFonts w:ascii="Helvetica" w:eastAsia="Helvetica" w:hAnsi="Helvetica" w:cs="Helvetica"/>
          <w:i/>
          <w:iCs/>
          <w:color w:val="333333"/>
          <w:sz w:val="21"/>
          <w:szCs w:val="21"/>
        </w:rPr>
        <w:t>Kennesaw State University Archives</w:t>
      </w:r>
      <w:r w:rsidRPr="458F3249">
        <w:rPr>
          <w:rFonts w:ascii="Helvetica" w:eastAsia="Helvetica" w:hAnsi="Helvetica" w:cs="Helvetica"/>
          <w:color w:val="333333"/>
          <w:sz w:val="21"/>
          <w:szCs w:val="21"/>
        </w:rPr>
        <w:t>, 19 July</w:t>
      </w:r>
      <w:r w:rsidR="44FCA4EA" w:rsidRPr="458F3249">
        <w:rPr>
          <w:rFonts w:ascii="Helvetica" w:eastAsia="Helvetica" w:hAnsi="Helvetica" w:cs="Helvetica"/>
          <w:color w:val="333333"/>
          <w:sz w:val="21"/>
          <w:szCs w:val="21"/>
        </w:rPr>
        <w:t xml:space="preserve"> </w:t>
      </w:r>
      <w:r w:rsidRPr="458F3249">
        <w:rPr>
          <w:rFonts w:ascii="Helvetica" w:eastAsia="Helvetica" w:hAnsi="Helvetica" w:cs="Helvetica"/>
          <w:color w:val="333333"/>
          <w:sz w:val="21"/>
          <w:szCs w:val="21"/>
        </w:rPr>
        <w:t xml:space="preserve">2017. </w:t>
      </w:r>
    </w:p>
    <w:p w14:paraId="29BB9B96" w14:textId="32978F76" w:rsidR="0584C77E" w:rsidRDefault="0584C77E" w:rsidP="00671B97">
      <w:pPr>
        <w:pStyle w:val="ListParagraph"/>
        <w:numPr>
          <w:ilvl w:val="0"/>
          <w:numId w:val="7"/>
        </w:numPr>
        <w:ind w:right="630"/>
        <w:rPr>
          <w:rFonts w:ascii="Helvetica" w:eastAsia="Helvetica" w:hAnsi="Helvetica" w:cs="Helvetica"/>
          <w:color w:val="333333"/>
          <w:sz w:val="21"/>
          <w:szCs w:val="21"/>
        </w:rPr>
      </w:pPr>
      <w:r w:rsidRPr="458F3249">
        <w:rPr>
          <w:rFonts w:ascii="Helvetica" w:eastAsia="Helvetica" w:hAnsi="Helvetica" w:cs="Helvetica"/>
          <w:color w:val="333333"/>
          <w:sz w:val="21"/>
          <w:szCs w:val="21"/>
        </w:rPr>
        <w:t xml:space="preserve">Watch </w:t>
      </w:r>
      <w:hyperlink r:id="rId30">
        <w:r w:rsidRPr="458F3249">
          <w:rPr>
            <w:rStyle w:val="Hyperlink"/>
            <w:rFonts w:ascii="Helvetica" w:eastAsia="Helvetica" w:hAnsi="Helvetica" w:cs="Helvetica"/>
            <w:sz w:val="21"/>
            <w:szCs w:val="21"/>
          </w:rPr>
          <w:t>"Dr. Roslyn Pope Interview." Atlanta Student Movement Project</w:t>
        </w:r>
      </w:hyperlink>
      <w:r w:rsidRPr="458F3249">
        <w:rPr>
          <w:rFonts w:ascii="Helvetica" w:eastAsia="Helvetica" w:hAnsi="Helvetica" w:cs="Helvetica"/>
          <w:color w:val="333333"/>
          <w:sz w:val="21"/>
          <w:szCs w:val="21"/>
        </w:rPr>
        <w:t xml:space="preserve">, </w:t>
      </w:r>
      <w:r w:rsidRPr="458F3249">
        <w:rPr>
          <w:rFonts w:ascii="Helvetica" w:eastAsia="Helvetica" w:hAnsi="Helvetica" w:cs="Helvetica"/>
          <w:i/>
          <w:iCs/>
          <w:color w:val="333333"/>
          <w:sz w:val="21"/>
          <w:szCs w:val="21"/>
        </w:rPr>
        <w:t xml:space="preserve">Kennesaw State University Archives, </w:t>
      </w:r>
      <w:r w:rsidRPr="458F3249">
        <w:rPr>
          <w:rFonts w:ascii="Helvetica" w:eastAsia="Helvetica" w:hAnsi="Helvetica" w:cs="Helvetica"/>
          <w:color w:val="333333"/>
          <w:sz w:val="21"/>
          <w:szCs w:val="21"/>
        </w:rPr>
        <w:t>25 August 2017.</w:t>
      </w:r>
    </w:p>
    <w:p w14:paraId="2D3547BC" w14:textId="4F00CDF8" w:rsidR="00437851" w:rsidRDefault="00437851" w:rsidP="00671B97">
      <w:pPr>
        <w:pStyle w:val="ListParagraph"/>
        <w:numPr>
          <w:ilvl w:val="0"/>
          <w:numId w:val="7"/>
        </w:numPr>
        <w:ind w:right="630"/>
        <w:rPr>
          <w:rFonts w:ascii="Helvetica" w:eastAsia="Helvetica" w:hAnsi="Helvetica" w:cs="Helvetica"/>
          <w:color w:val="333333"/>
          <w:sz w:val="21"/>
          <w:szCs w:val="21"/>
        </w:rPr>
      </w:pPr>
      <w:proofErr w:type="gramStart"/>
      <w:r>
        <w:rPr>
          <w:rFonts w:ascii="Helvetica" w:eastAsia="Helvetica" w:hAnsi="Helvetica" w:cs="Helvetica"/>
          <w:color w:val="333333"/>
          <w:sz w:val="21"/>
          <w:szCs w:val="21"/>
        </w:rPr>
        <w:t>Review</w:t>
      </w:r>
      <w:proofErr w:type="gramEnd"/>
      <w:r>
        <w:rPr>
          <w:rFonts w:ascii="Helvetica" w:eastAsia="Helvetica" w:hAnsi="Helvetica" w:cs="Helvetica"/>
          <w:color w:val="333333"/>
          <w:sz w:val="21"/>
          <w:szCs w:val="21"/>
        </w:rPr>
        <w:t xml:space="preserve"> the </w:t>
      </w:r>
      <w:r w:rsidR="007C4FF0">
        <w:rPr>
          <w:rFonts w:ascii="Helvetica" w:eastAsia="Helvetica" w:hAnsi="Helvetica" w:cs="Helvetica"/>
          <w:color w:val="333333"/>
          <w:sz w:val="21"/>
          <w:szCs w:val="21"/>
        </w:rPr>
        <w:t>Research Proposal Brainstorming PowerPoint.</w:t>
      </w:r>
    </w:p>
    <w:p w14:paraId="60AEC91C" w14:textId="77777777" w:rsidR="0F01A494" w:rsidRDefault="0F01A494" w:rsidP="00045AB8">
      <w:pPr>
        <w:pStyle w:val="Heading2"/>
      </w:pPr>
      <w:bookmarkStart w:id="36" w:name="_Toc229039327"/>
      <w:r w:rsidRPr="50C42588">
        <w:lastRenderedPageBreak/>
        <w:t>In-Class Discussion Ideas</w:t>
      </w:r>
      <w:bookmarkEnd w:id="36"/>
    </w:p>
    <w:p w14:paraId="636F0803" w14:textId="45AD39E7" w:rsidR="50C42588" w:rsidRDefault="0F01A494" w:rsidP="00550223">
      <w:pPr>
        <w:pStyle w:val="Heading3"/>
      </w:pPr>
      <w:r>
        <w:t xml:space="preserve">Discussion Idea #1: </w:t>
      </w:r>
      <w:r w:rsidR="5F2E9127" w:rsidRPr="458F3249">
        <w:t>Rhetoric in Oral Histories</w:t>
      </w:r>
      <w:r w:rsidR="186EFD46" w:rsidRPr="458F3249">
        <w:t>--</w:t>
      </w:r>
      <w:r w:rsidR="5F2E9127" w:rsidRPr="458F3249">
        <w:t>The Voices of the Atlanta Student Movement</w:t>
      </w:r>
    </w:p>
    <w:p w14:paraId="3F6BF61A" w14:textId="3210968F" w:rsidR="50C42588" w:rsidRDefault="5F2E9127" w:rsidP="00671B97">
      <w:pPr>
        <w:ind w:right="630"/>
        <w:rPr>
          <w:sz w:val="22"/>
          <w:szCs w:val="22"/>
        </w:rPr>
      </w:pPr>
      <w:r w:rsidRPr="458F3249">
        <w:rPr>
          <w:sz w:val="22"/>
          <w:szCs w:val="22"/>
        </w:rPr>
        <w:t>To explore how oral histories function as rhetorical texts, using ethos, pathos, and logos to engage listeners and shape historical memory</w:t>
      </w:r>
      <w:r w:rsidR="06EAAE61" w:rsidRPr="458F3249">
        <w:rPr>
          <w:sz w:val="22"/>
          <w:szCs w:val="22"/>
        </w:rPr>
        <w:t xml:space="preserve"> by reflecting on the interviews with Dr Roslyn Pope and Dr. Lonnie King</w:t>
      </w:r>
      <w:r w:rsidRPr="458F3249">
        <w:rPr>
          <w:sz w:val="22"/>
          <w:szCs w:val="22"/>
        </w:rPr>
        <w:t>.</w:t>
      </w:r>
    </w:p>
    <w:p w14:paraId="05E9F404" w14:textId="3F118AA3" w:rsidR="50C42588" w:rsidRDefault="5F2E9127" w:rsidP="00671B97">
      <w:pPr>
        <w:ind w:right="630"/>
        <w:rPr>
          <w:sz w:val="22"/>
          <w:szCs w:val="22"/>
        </w:rPr>
      </w:pPr>
      <w:r w:rsidRPr="458F3249">
        <w:rPr>
          <w:sz w:val="22"/>
          <w:szCs w:val="22"/>
        </w:rPr>
        <w:t xml:space="preserve"> </w:t>
      </w:r>
      <w:r w:rsidRPr="458F3249">
        <w:rPr>
          <w:b/>
          <w:bCs/>
          <w:sz w:val="22"/>
          <w:szCs w:val="22"/>
        </w:rPr>
        <w:t xml:space="preserve">Step 1: </w:t>
      </w:r>
      <w:r w:rsidRPr="458F3249">
        <w:rPr>
          <w:sz w:val="22"/>
          <w:szCs w:val="22"/>
        </w:rPr>
        <w:t>Before groups begin, review the three rhetorical appeals:</w:t>
      </w:r>
    </w:p>
    <w:p w14:paraId="700188A1" w14:textId="3497BBFF" w:rsidR="50C42588" w:rsidRDefault="5F2E9127" w:rsidP="00671B97">
      <w:pPr>
        <w:pStyle w:val="ListParagraph"/>
        <w:numPr>
          <w:ilvl w:val="0"/>
          <w:numId w:val="3"/>
        </w:numPr>
        <w:ind w:right="630"/>
        <w:rPr>
          <w:sz w:val="22"/>
          <w:szCs w:val="22"/>
        </w:rPr>
      </w:pPr>
      <w:r w:rsidRPr="458F3249">
        <w:rPr>
          <w:sz w:val="22"/>
          <w:szCs w:val="22"/>
        </w:rPr>
        <w:t>Ethos</w:t>
      </w:r>
      <w:r w:rsidR="6BCDB9B4" w:rsidRPr="458F3249">
        <w:rPr>
          <w:sz w:val="22"/>
          <w:szCs w:val="22"/>
        </w:rPr>
        <w:t>=</w:t>
      </w:r>
      <w:r w:rsidRPr="458F3249">
        <w:rPr>
          <w:sz w:val="22"/>
          <w:szCs w:val="22"/>
        </w:rPr>
        <w:t>Credibility/authority</w:t>
      </w:r>
      <w:r w:rsidR="1E44E9E5" w:rsidRPr="458F3249">
        <w:rPr>
          <w:sz w:val="22"/>
          <w:szCs w:val="22"/>
        </w:rPr>
        <w:t xml:space="preserve"> </w:t>
      </w:r>
    </w:p>
    <w:p w14:paraId="4C5055C9" w14:textId="2E614FF4" w:rsidR="50C42588" w:rsidRDefault="5F2E9127" w:rsidP="00671B97">
      <w:pPr>
        <w:pStyle w:val="ListParagraph"/>
        <w:numPr>
          <w:ilvl w:val="0"/>
          <w:numId w:val="3"/>
        </w:numPr>
        <w:ind w:right="630"/>
        <w:rPr>
          <w:sz w:val="22"/>
          <w:szCs w:val="22"/>
        </w:rPr>
      </w:pPr>
      <w:r w:rsidRPr="458F3249">
        <w:rPr>
          <w:sz w:val="22"/>
          <w:szCs w:val="22"/>
        </w:rPr>
        <w:t>Logos</w:t>
      </w:r>
      <w:r w:rsidR="075C3236" w:rsidRPr="458F3249">
        <w:rPr>
          <w:sz w:val="22"/>
          <w:szCs w:val="22"/>
        </w:rPr>
        <w:t>=</w:t>
      </w:r>
      <w:r w:rsidRPr="458F3249">
        <w:rPr>
          <w:sz w:val="22"/>
          <w:szCs w:val="22"/>
        </w:rPr>
        <w:t>Logic/evidence</w:t>
      </w:r>
    </w:p>
    <w:p w14:paraId="4E325E1A" w14:textId="45D329C2" w:rsidR="50C42588" w:rsidRDefault="5F2E9127" w:rsidP="00671B97">
      <w:pPr>
        <w:pStyle w:val="ListParagraph"/>
        <w:numPr>
          <w:ilvl w:val="0"/>
          <w:numId w:val="3"/>
        </w:numPr>
        <w:ind w:right="630"/>
        <w:rPr>
          <w:sz w:val="22"/>
          <w:szCs w:val="22"/>
        </w:rPr>
      </w:pPr>
      <w:r w:rsidRPr="458F3249">
        <w:rPr>
          <w:sz w:val="22"/>
          <w:szCs w:val="22"/>
        </w:rPr>
        <w:t>Pathos</w:t>
      </w:r>
      <w:r w:rsidR="636CF323" w:rsidRPr="458F3249">
        <w:rPr>
          <w:sz w:val="22"/>
          <w:szCs w:val="22"/>
        </w:rPr>
        <w:t>=</w:t>
      </w:r>
      <w:r w:rsidRPr="458F3249">
        <w:rPr>
          <w:sz w:val="22"/>
          <w:szCs w:val="22"/>
        </w:rPr>
        <w:t>Emotion</w:t>
      </w:r>
    </w:p>
    <w:p w14:paraId="534A08BE" w14:textId="4A937A47" w:rsidR="50C42588" w:rsidRDefault="2EAF4AE5" w:rsidP="00671B97">
      <w:pPr>
        <w:ind w:right="630"/>
        <w:rPr>
          <w:b/>
          <w:bCs/>
          <w:sz w:val="22"/>
          <w:szCs w:val="22"/>
        </w:rPr>
      </w:pPr>
      <w:r w:rsidRPr="458F3249">
        <w:rPr>
          <w:b/>
          <w:bCs/>
          <w:sz w:val="22"/>
          <w:szCs w:val="22"/>
        </w:rPr>
        <w:t>Example in Oral Histories:</w:t>
      </w:r>
    </w:p>
    <w:p w14:paraId="552AE89B" w14:textId="6C419C62" w:rsidR="50C42588" w:rsidRDefault="5F2E9127" w:rsidP="00671B97">
      <w:pPr>
        <w:pStyle w:val="ListParagraph"/>
        <w:numPr>
          <w:ilvl w:val="0"/>
          <w:numId w:val="2"/>
        </w:numPr>
        <w:ind w:right="630"/>
        <w:rPr>
          <w:sz w:val="22"/>
          <w:szCs w:val="22"/>
        </w:rPr>
      </w:pPr>
      <w:r w:rsidRPr="458F3249">
        <w:rPr>
          <w:sz w:val="22"/>
          <w:szCs w:val="22"/>
        </w:rPr>
        <w:t>Ethos: Speaker’s background, education, lived experience</w:t>
      </w:r>
    </w:p>
    <w:p w14:paraId="7F1F0847" w14:textId="1201FD86" w:rsidR="50C42588" w:rsidRDefault="5F2E9127" w:rsidP="00671B97">
      <w:pPr>
        <w:pStyle w:val="ListParagraph"/>
        <w:numPr>
          <w:ilvl w:val="0"/>
          <w:numId w:val="2"/>
        </w:numPr>
        <w:ind w:right="630"/>
        <w:rPr>
          <w:sz w:val="22"/>
          <w:szCs w:val="22"/>
        </w:rPr>
      </w:pPr>
      <w:r w:rsidRPr="458F3249">
        <w:rPr>
          <w:sz w:val="22"/>
          <w:szCs w:val="22"/>
        </w:rPr>
        <w:t>Logos: Use of data, timelines, historical arguments</w:t>
      </w:r>
    </w:p>
    <w:p w14:paraId="36A42B0C" w14:textId="540A3449" w:rsidR="50C42588" w:rsidRDefault="5F2E9127" w:rsidP="00671B97">
      <w:pPr>
        <w:pStyle w:val="ListParagraph"/>
        <w:numPr>
          <w:ilvl w:val="0"/>
          <w:numId w:val="2"/>
        </w:numPr>
        <w:ind w:right="630"/>
        <w:rPr>
          <w:sz w:val="22"/>
          <w:szCs w:val="22"/>
        </w:rPr>
      </w:pPr>
      <w:r w:rsidRPr="458F3249">
        <w:rPr>
          <w:sz w:val="22"/>
          <w:szCs w:val="22"/>
        </w:rPr>
        <w:t>Pathos: Personal stories, tone, voice, memories</w:t>
      </w:r>
    </w:p>
    <w:p w14:paraId="51F49A26" w14:textId="1DD3F925" w:rsidR="50C42588" w:rsidRDefault="5F2E9127" w:rsidP="00671B97">
      <w:pPr>
        <w:ind w:right="630"/>
        <w:rPr>
          <w:sz w:val="22"/>
          <w:szCs w:val="22"/>
        </w:rPr>
      </w:pPr>
      <w:r w:rsidRPr="458F3249">
        <w:rPr>
          <w:b/>
          <w:bCs/>
          <w:sz w:val="22"/>
          <w:szCs w:val="22"/>
        </w:rPr>
        <w:t>Step 2</w:t>
      </w:r>
      <w:r w:rsidRPr="458F3249">
        <w:rPr>
          <w:sz w:val="22"/>
          <w:szCs w:val="22"/>
        </w:rPr>
        <w:t xml:space="preserve">: Get into small groups. Now that you have watched or read both interviews and </w:t>
      </w:r>
      <w:proofErr w:type="gramStart"/>
      <w:r w:rsidRPr="458F3249">
        <w:rPr>
          <w:sz w:val="22"/>
          <w:szCs w:val="22"/>
        </w:rPr>
        <w:t>posted</w:t>
      </w:r>
      <w:proofErr w:type="gramEnd"/>
      <w:r w:rsidRPr="458F3249">
        <w:rPr>
          <w:sz w:val="22"/>
          <w:szCs w:val="22"/>
        </w:rPr>
        <w:t xml:space="preserve"> to the discussion board, complete the following:</w:t>
      </w:r>
    </w:p>
    <w:p w14:paraId="5C4A3DE3" w14:textId="0BA2680D" w:rsidR="50C42588" w:rsidRDefault="5F2E9127" w:rsidP="00671B97">
      <w:pPr>
        <w:pStyle w:val="ListParagraph"/>
        <w:numPr>
          <w:ilvl w:val="0"/>
          <w:numId w:val="4"/>
        </w:numPr>
        <w:ind w:right="630"/>
        <w:rPr>
          <w:sz w:val="22"/>
          <w:szCs w:val="22"/>
        </w:rPr>
      </w:pPr>
      <w:r w:rsidRPr="458F3249">
        <w:rPr>
          <w:sz w:val="22"/>
          <w:szCs w:val="22"/>
        </w:rPr>
        <w:t>Choose one quote from each speaker that stands out.</w:t>
      </w:r>
    </w:p>
    <w:p w14:paraId="0AD8EDAD" w14:textId="06E2A048" w:rsidR="50C42588" w:rsidRDefault="5F2E9127" w:rsidP="00671B97">
      <w:pPr>
        <w:pStyle w:val="ListParagraph"/>
        <w:numPr>
          <w:ilvl w:val="0"/>
          <w:numId w:val="4"/>
        </w:numPr>
        <w:ind w:right="630"/>
        <w:rPr>
          <w:sz w:val="22"/>
          <w:szCs w:val="22"/>
        </w:rPr>
      </w:pPr>
      <w:r w:rsidRPr="458F3249">
        <w:rPr>
          <w:sz w:val="22"/>
          <w:szCs w:val="22"/>
        </w:rPr>
        <w:t>Determine which rhetorical appeal(s) each speaker uses.</w:t>
      </w:r>
    </w:p>
    <w:p w14:paraId="66D247CD" w14:textId="69E027C1" w:rsidR="50C42588" w:rsidRDefault="5F2E9127" w:rsidP="00671B97">
      <w:pPr>
        <w:pStyle w:val="ListParagraph"/>
        <w:numPr>
          <w:ilvl w:val="0"/>
          <w:numId w:val="4"/>
        </w:numPr>
        <w:ind w:right="630"/>
        <w:rPr>
          <w:sz w:val="22"/>
          <w:szCs w:val="22"/>
        </w:rPr>
      </w:pPr>
      <w:r w:rsidRPr="458F3249">
        <w:rPr>
          <w:sz w:val="22"/>
          <w:szCs w:val="22"/>
        </w:rPr>
        <w:t>Explain why the quote from each speaker is effective.</w:t>
      </w:r>
    </w:p>
    <w:p w14:paraId="5B08DC39" w14:textId="6888AC02" w:rsidR="50C42588" w:rsidRDefault="5F2E9127" w:rsidP="00671B97">
      <w:pPr>
        <w:pStyle w:val="ListParagraph"/>
        <w:numPr>
          <w:ilvl w:val="0"/>
          <w:numId w:val="4"/>
        </w:numPr>
        <w:ind w:right="630"/>
        <w:rPr>
          <w:sz w:val="22"/>
          <w:szCs w:val="22"/>
        </w:rPr>
      </w:pPr>
      <w:r w:rsidRPr="458F3249">
        <w:rPr>
          <w:sz w:val="22"/>
          <w:szCs w:val="22"/>
        </w:rPr>
        <w:t>Explain how it affects your understanding of the movement.</w:t>
      </w:r>
    </w:p>
    <w:p w14:paraId="6603E37B" w14:textId="1A4D316E" w:rsidR="50C42588" w:rsidRDefault="5F2E9127" w:rsidP="00671B97">
      <w:pPr>
        <w:ind w:right="630"/>
        <w:rPr>
          <w:b/>
          <w:bCs/>
          <w:sz w:val="22"/>
          <w:szCs w:val="22"/>
        </w:rPr>
      </w:pPr>
      <w:r w:rsidRPr="458F3249">
        <w:rPr>
          <w:sz w:val="22"/>
          <w:szCs w:val="22"/>
        </w:rPr>
        <w:t xml:space="preserve"> </w:t>
      </w:r>
      <w:r w:rsidRPr="458F3249">
        <w:rPr>
          <w:b/>
          <w:bCs/>
          <w:sz w:val="22"/>
          <w:szCs w:val="22"/>
        </w:rPr>
        <w:t>In</w:t>
      </w:r>
      <w:r w:rsidR="4C6EB32D" w:rsidRPr="458F3249">
        <w:rPr>
          <w:b/>
          <w:bCs/>
          <w:sz w:val="22"/>
          <w:szCs w:val="22"/>
        </w:rPr>
        <w:t>-</w:t>
      </w:r>
      <w:r w:rsidRPr="458F3249">
        <w:rPr>
          <w:b/>
          <w:bCs/>
          <w:sz w:val="22"/>
          <w:szCs w:val="22"/>
        </w:rPr>
        <w:t>Class Reflection</w:t>
      </w:r>
    </w:p>
    <w:p w14:paraId="0C6E119D" w14:textId="6BAB50DB" w:rsidR="50C42588" w:rsidRDefault="0D359648" w:rsidP="00671B97">
      <w:pPr>
        <w:ind w:right="630"/>
        <w:rPr>
          <w:sz w:val="22"/>
          <w:szCs w:val="22"/>
        </w:rPr>
      </w:pPr>
      <w:r w:rsidRPr="458F3249">
        <w:rPr>
          <w:sz w:val="22"/>
          <w:szCs w:val="22"/>
        </w:rPr>
        <w:t>Your instructor might ask you to reflect by writing about</w:t>
      </w:r>
      <w:r w:rsidR="5F2E9127" w:rsidRPr="458F3249">
        <w:rPr>
          <w:sz w:val="22"/>
          <w:szCs w:val="22"/>
        </w:rPr>
        <w:t xml:space="preserve"> how the oral history interviews with Dr. Pope and Dr. King helped you better understand rhetorical appeals. Which appeal was most effective and why?</w:t>
      </w:r>
    </w:p>
    <w:p w14:paraId="547CFF56" w14:textId="6E35CDFF" w:rsidR="0F01A494" w:rsidRDefault="0F01A494" w:rsidP="00045AB8">
      <w:pPr>
        <w:pStyle w:val="Heading2"/>
      </w:pPr>
      <w:bookmarkStart w:id="37" w:name="_Toc229039328"/>
      <w:r w:rsidRPr="50C42588">
        <w:t>Assignments</w:t>
      </w:r>
      <w:bookmarkEnd w:id="37"/>
    </w:p>
    <w:p w14:paraId="24C85EDA" w14:textId="7EB7BD68" w:rsidR="0F01A494" w:rsidRDefault="0F01A494" w:rsidP="00550223">
      <w:pPr>
        <w:pStyle w:val="Heading3"/>
      </w:pPr>
      <w:r w:rsidRPr="458F3249">
        <w:t xml:space="preserve">Assignment #1: </w:t>
      </w:r>
      <w:r w:rsidR="6EA785E2" w:rsidRPr="458F3249">
        <w:t>Pope and King: Atlanta Student Movement</w:t>
      </w:r>
    </w:p>
    <w:p w14:paraId="7E6E6887" w14:textId="59A6608A" w:rsidR="0F01A494" w:rsidRDefault="6EA785E2" w:rsidP="00671B97">
      <w:pPr>
        <w:spacing w:before="120" w:after="0"/>
        <w:ind w:right="630"/>
        <w:rPr>
          <w:sz w:val="22"/>
          <w:szCs w:val="22"/>
        </w:rPr>
      </w:pPr>
      <w:r w:rsidRPr="458F3249">
        <w:rPr>
          <w:sz w:val="22"/>
          <w:szCs w:val="22"/>
        </w:rPr>
        <w:t>After watching or reading the interviews with Dr. Lonnie King and Dr. Roslyn Pope from the SOAR Atlanta Student Movement Project, reflect on the following:</w:t>
      </w:r>
    </w:p>
    <w:p w14:paraId="24E64EFA" w14:textId="56CB1739" w:rsidR="0F01A494" w:rsidRDefault="6EA785E2" w:rsidP="00671B97">
      <w:pPr>
        <w:pStyle w:val="ListParagraph"/>
        <w:numPr>
          <w:ilvl w:val="0"/>
          <w:numId w:val="6"/>
        </w:numPr>
        <w:spacing w:after="0"/>
        <w:ind w:right="630"/>
        <w:rPr>
          <w:sz w:val="22"/>
          <w:szCs w:val="22"/>
        </w:rPr>
      </w:pPr>
      <w:r w:rsidRPr="458F3249">
        <w:rPr>
          <w:sz w:val="22"/>
          <w:szCs w:val="22"/>
        </w:rPr>
        <w:t>How did Dr. King and Dr. Pope each contribute to the Atlanta Student Movement? What leadership qualities stood out to you in their stories?</w:t>
      </w:r>
    </w:p>
    <w:p w14:paraId="348EA79D" w14:textId="7269E6AA" w:rsidR="0F01A494" w:rsidRDefault="6EA785E2" w:rsidP="00671B97">
      <w:pPr>
        <w:pStyle w:val="ListParagraph"/>
        <w:numPr>
          <w:ilvl w:val="0"/>
          <w:numId w:val="6"/>
        </w:numPr>
        <w:spacing w:after="0"/>
        <w:ind w:right="630"/>
        <w:rPr>
          <w:sz w:val="22"/>
          <w:szCs w:val="22"/>
        </w:rPr>
      </w:pPr>
      <w:r w:rsidRPr="458F3249">
        <w:rPr>
          <w:sz w:val="22"/>
          <w:szCs w:val="22"/>
        </w:rPr>
        <w:t xml:space="preserve">Dr. King focused on organizing and mobilizing students, while Dr. Pope articulated the movement’s moral and intellectual foundation through </w:t>
      </w:r>
      <w:r w:rsidRPr="458F3249">
        <w:rPr>
          <w:i/>
          <w:iCs/>
          <w:sz w:val="22"/>
          <w:szCs w:val="22"/>
        </w:rPr>
        <w:t>“An Appeal for Human Rights.”</w:t>
      </w:r>
      <w:r w:rsidRPr="458F3249">
        <w:rPr>
          <w:sz w:val="22"/>
          <w:szCs w:val="22"/>
        </w:rPr>
        <w:t xml:space="preserve"> How did their approaches complement each other? Which do you think was more impactful, and why?</w:t>
      </w:r>
    </w:p>
    <w:p w14:paraId="6B9E54E3" w14:textId="3973236C" w:rsidR="0F01A494" w:rsidRDefault="6EA785E2" w:rsidP="00671B97">
      <w:pPr>
        <w:pStyle w:val="ListParagraph"/>
        <w:numPr>
          <w:ilvl w:val="0"/>
          <w:numId w:val="6"/>
        </w:numPr>
        <w:spacing w:after="0"/>
        <w:ind w:right="630"/>
        <w:rPr>
          <w:sz w:val="22"/>
          <w:szCs w:val="22"/>
        </w:rPr>
      </w:pPr>
      <w:r w:rsidRPr="458F3249">
        <w:rPr>
          <w:sz w:val="22"/>
          <w:szCs w:val="22"/>
        </w:rPr>
        <w:lastRenderedPageBreak/>
        <w:t>What emotions or thoughts did their stories evoke in you? Can you draw any parallels between their activism and social justice movements today?</w:t>
      </w:r>
    </w:p>
    <w:p w14:paraId="10E4BF4F" w14:textId="23591D57" w:rsidR="0F01A494" w:rsidRDefault="6EA785E2" w:rsidP="00671B97">
      <w:pPr>
        <w:pStyle w:val="ListParagraph"/>
        <w:numPr>
          <w:ilvl w:val="0"/>
          <w:numId w:val="6"/>
        </w:numPr>
        <w:spacing w:after="0"/>
        <w:ind w:right="630"/>
        <w:rPr>
          <w:sz w:val="22"/>
          <w:szCs w:val="22"/>
        </w:rPr>
      </w:pPr>
      <w:r w:rsidRPr="458F3249">
        <w:rPr>
          <w:sz w:val="22"/>
          <w:szCs w:val="22"/>
        </w:rPr>
        <w:t>Based on what you learned, what lessons can students today take from their experiences? How can we apply those lessons in our own communities?</w:t>
      </w:r>
    </w:p>
    <w:p w14:paraId="6F234C08" w14:textId="4DA68286" w:rsidR="0F01A494" w:rsidRDefault="6EA785E2" w:rsidP="00671B97">
      <w:pPr>
        <w:spacing w:before="240" w:after="240"/>
        <w:ind w:right="630"/>
        <w:rPr>
          <w:sz w:val="22"/>
          <w:szCs w:val="22"/>
        </w:rPr>
      </w:pPr>
      <w:r w:rsidRPr="458F3249">
        <w:rPr>
          <w:sz w:val="22"/>
          <w:szCs w:val="22"/>
        </w:rPr>
        <w:t>Please respond thoughtfully, referencing specific moments from the interviews. Then, reply to at least two of your classmates’ posts to continue the conversation.</w:t>
      </w:r>
    </w:p>
    <w:p w14:paraId="4BFFBA21" w14:textId="67CB3337" w:rsidR="0F01A494" w:rsidRDefault="6EA785E2" w:rsidP="00671B97">
      <w:pPr>
        <w:pStyle w:val="ListParagraph"/>
        <w:numPr>
          <w:ilvl w:val="0"/>
          <w:numId w:val="5"/>
        </w:numPr>
        <w:spacing w:after="0"/>
        <w:ind w:right="630"/>
        <w:rPr>
          <w:sz w:val="22"/>
          <w:szCs w:val="22"/>
        </w:rPr>
      </w:pPr>
      <w:r w:rsidRPr="458F3249">
        <w:rPr>
          <w:sz w:val="22"/>
          <w:szCs w:val="22"/>
        </w:rPr>
        <w:t xml:space="preserve">Initial 250-word post </w:t>
      </w:r>
    </w:p>
    <w:p w14:paraId="1971B2BC" w14:textId="31464838" w:rsidR="0F01A494" w:rsidRDefault="6EA785E2" w:rsidP="00671B97">
      <w:pPr>
        <w:pStyle w:val="ListParagraph"/>
        <w:numPr>
          <w:ilvl w:val="0"/>
          <w:numId w:val="5"/>
        </w:numPr>
        <w:spacing w:after="0"/>
        <w:ind w:right="630"/>
        <w:rPr>
          <w:sz w:val="22"/>
          <w:szCs w:val="22"/>
        </w:rPr>
      </w:pPr>
      <w:r w:rsidRPr="458F3249">
        <w:rPr>
          <w:sz w:val="22"/>
          <w:szCs w:val="22"/>
        </w:rPr>
        <w:t>50-word responses to two class members</w:t>
      </w:r>
    </w:p>
    <w:p w14:paraId="2ABC6AF8" w14:textId="00644F02" w:rsidR="0F01A494" w:rsidRDefault="0F01A494" w:rsidP="00671B97">
      <w:pPr>
        <w:spacing w:after="0"/>
        <w:ind w:right="630"/>
        <w:rPr>
          <w:sz w:val="22"/>
          <w:szCs w:val="22"/>
        </w:rPr>
      </w:pPr>
    </w:p>
    <w:p w14:paraId="6028646E" w14:textId="6F22D834" w:rsidR="0F01A494" w:rsidRDefault="0F01A494" w:rsidP="00671B97">
      <w:pPr>
        <w:spacing w:after="0"/>
        <w:ind w:right="630"/>
        <w:rPr>
          <w:sz w:val="22"/>
          <w:szCs w:val="22"/>
        </w:rPr>
      </w:pPr>
    </w:p>
    <w:p w14:paraId="464634AA" w14:textId="328ED99A" w:rsidR="0B4C6451" w:rsidRPr="008432A0" w:rsidRDefault="0B4C6451" w:rsidP="00AF6105">
      <w:pPr>
        <w:pStyle w:val="Heading1"/>
        <w:rPr>
          <w:rStyle w:val="OERHeading2Char"/>
        </w:rPr>
      </w:pPr>
      <w:bookmarkStart w:id="38" w:name="_Toc229039329"/>
      <w:r w:rsidRPr="008432A0">
        <w:rPr>
          <w:rStyle w:val="OERHeading2Char"/>
        </w:rPr>
        <w:t xml:space="preserve">Module </w:t>
      </w:r>
      <w:r w:rsidR="482525F0" w:rsidRPr="008432A0">
        <w:rPr>
          <w:rStyle w:val="OERHeading2Char"/>
        </w:rPr>
        <w:t>8</w:t>
      </w:r>
      <w:r w:rsidRPr="008432A0">
        <w:rPr>
          <w:rStyle w:val="OERHeading2Char"/>
        </w:rPr>
        <w:t xml:space="preserve">: </w:t>
      </w:r>
      <w:r w:rsidR="1386DB49" w:rsidRPr="008432A0">
        <w:rPr>
          <w:rStyle w:val="OERHeading2Char"/>
        </w:rPr>
        <w:t>Evaluating Sources and Making Research Decisions</w:t>
      </w:r>
      <w:bookmarkEnd w:id="38"/>
    </w:p>
    <w:p w14:paraId="7C47D969" w14:textId="02F5BD11" w:rsidR="0B4C6451" w:rsidRDefault="0B4C6451" w:rsidP="00671B97">
      <w:pPr>
        <w:ind w:right="630"/>
      </w:pPr>
      <w:r>
        <w:rPr>
          <w:noProof/>
        </w:rPr>
        <mc:AlternateContent>
          <mc:Choice Requires="wpg">
            <w:drawing>
              <wp:inline distT="0" distB="0" distL="114300" distR="114300" wp14:anchorId="7BC2672D" wp14:editId="1EEA45F6">
                <wp:extent cx="5924550" cy="69850"/>
                <wp:effectExtent l="0" t="38100" r="38100" b="0"/>
                <wp:docPr id="1236245659"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2058626313"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3826223"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908132880"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07E5CC9"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" strokecolor="#a5acb0 [3214]" strokeweight="5.5pt">
                  <v:stroke joinstyle="miter"/>
                </v:line>
                <w10:anchorlock/>
              </v:group>
            </w:pict>
          </mc:Fallback>
        </mc:AlternateContent>
      </w:r>
    </w:p>
    <w:p w14:paraId="7D9C19AC" w14:textId="57F455BA" w:rsidR="0B4C6451" w:rsidRDefault="0B4C6451" w:rsidP="00045AB8">
      <w:pPr>
        <w:pStyle w:val="Heading2"/>
      </w:pPr>
      <w:bookmarkStart w:id="39" w:name="_Toc229039330"/>
      <w:r>
        <w:t>Overview</w:t>
      </w:r>
      <w:bookmarkEnd w:id="39"/>
    </w:p>
    <w:p w14:paraId="2BF43B55" w14:textId="1DE88C6B" w:rsidR="00FA5B25" w:rsidRPr="00FA5B25" w:rsidRDefault="00FA5B25" w:rsidP="00671B97">
      <w:pPr>
        <w:ind w:right="630"/>
        <w:rPr>
          <w:sz w:val="22"/>
          <w:szCs w:val="22"/>
        </w:rPr>
      </w:pPr>
      <w:r w:rsidRPr="00FA5B25">
        <w:rPr>
          <w:sz w:val="22"/>
          <w:szCs w:val="22"/>
        </w:rPr>
        <w:t>Before you begin writing your research essay, it’s essential to know how to find, evaluate, and cite trustworthy sources. This week, you'll learn how to determine whether a source is credible using the CRAAP test, explore different types of research sources, and apply critical thinking to real-world examples. You'll put these skills to the test in a fun source evaluation challenge and an in-class debate. By the end of the week, you’ll be ready to submit your research proposal with confidence in your source choices</w:t>
      </w:r>
      <w:r w:rsidR="00695F45">
        <w:rPr>
          <w:sz w:val="22"/>
          <w:szCs w:val="22"/>
        </w:rPr>
        <w:t>.</w:t>
      </w:r>
    </w:p>
    <w:p w14:paraId="5190B311" w14:textId="37A66EB9" w:rsidR="50C42588" w:rsidRDefault="00FA5B25" w:rsidP="00671B97">
      <w:pPr>
        <w:ind w:right="630"/>
        <w:rPr>
          <w:b/>
          <w:bCs/>
          <w:sz w:val="22"/>
          <w:szCs w:val="22"/>
        </w:rPr>
      </w:pPr>
      <w:r w:rsidRPr="00FA5B25">
        <w:rPr>
          <w:sz w:val="22"/>
          <w:szCs w:val="22"/>
        </w:rPr>
        <w:t>This course will include an EXACT Activity that features an experiential learning exercise and complementing critical thinking assignment. The Activity may take one to two class periods, or the equivalent in online classes</w:t>
      </w:r>
      <w:r w:rsidR="00695F45">
        <w:rPr>
          <w:sz w:val="22"/>
          <w:szCs w:val="22"/>
        </w:rPr>
        <w:t>.</w:t>
      </w:r>
    </w:p>
    <w:p w14:paraId="08F74FEB" w14:textId="29BCA915" w:rsidR="0B4C6451" w:rsidRDefault="0B4C6451" w:rsidP="00671B97">
      <w:pPr>
        <w:spacing w:after="0"/>
        <w:ind w:right="630"/>
        <w:rPr>
          <w:b/>
          <w:bCs/>
          <w:sz w:val="22"/>
          <w:szCs w:val="22"/>
        </w:rPr>
      </w:pPr>
      <w:r w:rsidRPr="50C42588">
        <w:rPr>
          <w:b/>
          <w:bCs/>
          <w:sz w:val="22"/>
          <w:szCs w:val="22"/>
        </w:rPr>
        <w:t xml:space="preserve">Week </w:t>
      </w:r>
      <w:r w:rsidR="0FE51225" w:rsidRPr="50C42588">
        <w:rPr>
          <w:b/>
          <w:bCs/>
          <w:sz w:val="22"/>
          <w:szCs w:val="22"/>
        </w:rPr>
        <w:t>8</w:t>
      </w:r>
      <w:r w:rsidRPr="50C42588">
        <w:rPr>
          <w:b/>
          <w:bCs/>
          <w:sz w:val="22"/>
          <w:szCs w:val="22"/>
        </w:rPr>
        <w:t xml:space="preserve"> introduces you to the following conversations:</w:t>
      </w:r>
    </w:p>
    <w:p w14:paraId="1A82977F" w14:textId="53A04311" w:rsidR="001C5D5E" w:rsidRPr="001C5D5E" w:rsidRDefault="001C5D5E" w:rsidP="00671B97">
      <w:pPr>
        <w:pStyle w:val="ListParagraph"/>
        <w:numPr>
          <w:ilvl w:val="0"/>
          <w:numId w:val="100"/>
        </w:numPr>
        <w:spacing w:after="0"/>
        <w:ind w:right="630"/>
        <w:rPr>
          <w:rFonts w:ascii="Aptos" w:eastAsia="Aptos" w:hAnsi="Aptos" w:cs="Aptos"/>
          <w:sz w:val="22"/>
          <w:szCs w:val="22"/>
        </w:rPr>
      </w:pPr>
      <w:r w:rsidRPr="001C5D5E">
        <w:rPr>
          <w:rFonts w:ascii="Aptos" w:eastAsia="Aptos" w:hAnsi="Aptos" w:cs="Aptos"/>
          <w:sz w:val="22"/>
          <w:szCs w:val="22"/>
        </w:rPr>
        <w:t>How to evaluate information for credibility using tools like the CRAAP Test</w:t>
      </w:r>
    </w:p>
    <w:p w14:paraId="1EFA986A" w14:textId="77777777" w:rsidR="001C5D5E" w:rsidRPr="001C5D5E" w:rsidRDefault="001C5D5E" w:rsidP="00671B97">
      <w:pPr>
        <w:pStyle w:val="ListParagraph"/>
        <w:numPr>
          <w:ilvl w:val="0"/>
          <w:numId w:val="100"/>
        </w:numPr>
        <w:spacing w:after="0"/>
        <w:ind w:right="630"/>
        <w:rPr>
          <w:rFonts w:ascii="Aptos" w:eastAsia="Aptos" w:hAnsi="Aptos" w:cs="Aptos"/>
          <w:sz w:val="22"/>
          <w:szCs w:val="22"/>
        </w:rPr>
      </w:pPr>
      <w:r w:rsidRPr="001C5D5E">
        <w:rPr>
          <w:rFonts w:ascii="Aptos" w:eastAsia="Aptos" w:hAnsi="Aptos" w:cs="Aptos"/>
          <w:sz w:val="22"/>
          <w:szCs w:val="22"/>
        </w:rPr>
        <w:t>How to distinguish between scholarly, popular, primary, and secondary sources</w:t>
      </w:r>
    </w:p>
    <w:p w14:paraId="0EB5D39B" w14:textId="77777777" w:rsidR="001C5D5E" w:rsidRPr="001C5D5E" w:rsidRDefault="001C5D5E" w:rsidP="00671B97">
      <w:pPr>
        <w:pStyle w:val="ListParagraph"/>
        <w:numPr>
          <w:ilvl w:val="0"/>
          <w:numId w:val="100"/>
        </w:numPr>
        <w:spacing w:after="0"/>
        <w:ind w:right="630"/>
        <w:rPr>
          <w:rFonts w:ascii="Aptos" w:eastAsia="Aptos" w:hAnsi="Aptos" w:cs="Aptos"/>
          <w:sz w:val="22"/>
          <w:szCs w:val="22"/>
        </w:rPr>
      </w:pPr>
      <w:r w:rsidRPr="001C5D5E">
        <w:rPr>
          <w:rFonts w:ascii="Aptos" w:eastAsia="Aptos" w:hAnsi="Aptos" w:cs="Aptos"/>
          <w:sz w:val="22"/>
          <w:szCs w:val="22"/>
        </w:rPr>
        <w:t>How to think critically about bias, reliability, and evidence in what you read</w:t>
      </w:r>
    </w:p>
    <w:p w14:paraId="7083A484" w14:textId="77777777" w:rsidR="001C5D5E" w:rsidRPr="001C5D5E" w:rsidRDefault="001C5D5E" w:rsidP="00671B97">
      <w:pPr>
        <w:pStyle w:val="ListParagraph"/>
        <w:numPr>
          <w:ilvl w:val="0"/>
          <w:numId w:val="100"/>
        </w:numPr>
        <w:spacing w:after="0"/>
        <w:ind w:right="630"/>
        <w:rPr>
          <w:rFonts w:ascii="Aptos" w:eastAsia="Aptos" w:hAnsi="Aptos" w:cs="Aptos"/>
          <w:sz w:val="22"/>
          <w:szCs w:val="22"/>
        </w:rPr>
      </w:pPr>
      <w:r w:rsidRPr="001C5D5E">
        <w:rPr>
          <w:rFonts w:ascii="Aptos" w:eastAsia="Aptos" w:hAnsi="Aptos" w:cs="Aptos"/>
          <w:sz w:val="22"/>
          <w:szCs w:val="22"/>
        </w:rPr>
        <w:t>How to develop and propose a focused research question or topic</w:t>
      </w:r>
    </w:p>
    <w:p w14:paraId="3F56F6A2" w14:textId="595EAA55" w:rsidR="50C42588" w:rsidRDefault="50C42588" w:rsidP="00671B97">
      <w:pPr>
        <w:pStyle w:val="ListParagraph"/>
        <w:spacing w:after="0"/>
        <w:ind w:right="630"/>
        <w:rPr>
          <w:rFonts w:ascii="Aptos" w:eastAsia="Aptos" w:hAnsi="Aptos" w:cs="Aptos"/>
          <w:sz w:val="22"/>
          <w:szCs w:val="22"/>
        </w:rPr>
      </w:pPr>
    </w:p>
    <w:p w14:paraId="323A3A8A" w14:textId="5134D70F" w:rsidR="0B4C6451" w:rsidRDefault="0B4C6451" w:rsidP="00671B97">
      <w:pPr>
        <w:ind w:right="630"/>
        <w:rPr>
          <w:b/>
          <w:bCs/>
          <w:sz w:val="22"/>
          <w:szCs w:val="22"/>
        </w:rPr>
      </w:pPr>
      <w:r w:rsidRPr="50C42588">
        <w:rPr>
          <w:b/>
          <w:bCs/>
          <w:sz w:val="22"/>
          <w:szCs w:val="22"/>
        </w:rPr>
        <w:t xml:space="preserve">Module Week </w:t>
      </w:r>
      <w:r w:rsidR="3B3D4150" w:rsidRPr="50C42588">
        <w:rPr>
          <w:b/>
          <w:bCs/>
          <w:sz w:val="22"/>
          <w:szCs w:val="22"/>
        </w:rPr>
        <w:t>Eight</w:t>
      </w:r>
      <w:r w:rsidRPr="50C42588">
        <w:rPr>
          <w:b/>
          <w:bCs/>
          <w:sz w:val="22"/>
          <w:szCs w:val="22"/>
        </w:rPr>
        <w:t xml:space="preserve"> Outcomes</w:t>
      </w:r>
    </w:p>
    <w:p w14:paraId="6A2C012F" w14:textId="13389B75" w:rsidR="0B4C6451" w:rsidRDefault="0B4C6451" w:rsidP="00671B97">
      <w:pPr>
        <w:spacing w:after="0"/>
        <w:ind w:right="63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3A9CD48C" w14:textId="77777777" w:rsidR="00CA4557" w:rsidRPr="00CA4557" w:rsidRDefault="0B4C6451" w:rsidP="00671B97">
      <w:pPr>
        <w:pStyle w:val="ListParagraph"/>
        <w:numPr>
          <w:ilvl w:val="0"/>
          <w:numId w:val="20"/>
        </w:numPr>
        <w:spacing w:after="0"/>
        <w:ind w:right="630"/>
        <w:rPr>
          <w:rFonts w:ascii="Aptos" w:eastAsia="Aptos" w:hAnsi="Aptos" w:cs="Aptos"/>
          <w:sz w:val="22"/>
          <w:szCs w:val="22"/>
        </w:rPr>
      </w:pPr>
      <w:r w:rsidRPr="50C42588">
        <w:rPr>
          <w:rFonts w:ascii="Aptos" w:eastAsia="Aptos" w:hAnsi="Aptos" w:cs="Aptos"/>
          <w:sz w:val="22"/>
          <w:szCs w:val="22"/>
        </w:rPr>
        <w:t xml:space="preserve">MO1: </w:t>
      </w:r>
      <w:r w:rsidR="00CA4557" w:rsidRPr="00CA4557">
        <w:rPr>
          <w:rFonts w:ascii="Aptos" w:eastAsia="Aptos" w:hAnsi="Aptos" w:cs="Aptos"/>
          <w:sz w:val="22"/>
          <w:szCs w:val="22"/>
        </w:rPr>
        <w:t>MO1: Evaluate and select credible sources appropriate for academic writing, using tools like the CRAAP test.</w:t>
      </w:r>
      <w:r w:rsidR="00CA4557" w:rsidRPr="00CA4557">
        <w:rPr>
          <w:rFonts w:ascii="Aptos" w:eastAsia="Aptos" w:hAnsi="Aptos" w:cs="Aptos"/>
          <w:i/>
          <w:iCs/>
          <w:sz w:val="22"/>
          <w:szCs w:val="22"/>
        </w:rPr>
        <w:t xml:space="preserve"> </w:t>
      </w:r>
      <w:r w:rsidR="00CA4557" w:rsidRPr="00CA4557">
        <w:rPr>
          <w:rFonts w:ascii="Aptos" w:eastAsia="Aptos" w:hAnsi="Aptos" w:cs="Aptos"/>
          <w:sz w:val="22"/>
          <w:szCs w:val="22"/>
        </w:rPr>
        <w:t>(CO 2)</w:t>
      </w:r>
    </w:p>
    <w:p w14:paraId="1869692D" w14:textId="51836E10" w:rsidR="0B4C6451" w:rsidRPr="00CA4557" w:rsidRDefault="00CA4557" w:rsidP="00671B97">
      <w:pPr>
        <w:pStyle w:val="ListParagraph"/>
        <w:numPr>
          <w:ilvl w:val="0"/>
          <w:numId w:val="20"/>
        </w:numPr>
        <w:spacing w:before="240" w:after="240"/>
        <w:ind w:right="630"/>
        <w:rPr>
          <w:rFonts w:ascii="Aptos" w:eastAsia="Aptos" w:hAnsi="Aptos" w:cs="Aptos"/>
          <w:sz w:val="22"/>
          <w:szCs w:val="22"/>
        </w:rPr>
      </w:pPr>
      <w:r w:rsidRPr="00CA4557">
        <w:rPr>
          <w:rFonts w:ascii="Aptos" w:eastAsia="Aptos" w:hAnsi="Aptos" w:cs="Aptos"/>
          <w:sz w:val="22"/>
          <w:szCs w:val="22"/>
        </w:rPr>
        <w:lastRenderedPageBreak/>
        <w:t>MO2: Propose a focused research question or topic and support it with preliminary evidence from credible sources. (CO 3)</w:t>
      </w:r>
    </w:p>
    <w:p w14:paraId="6E6F0379" w14:textId="1B6AFAE2" w:rsidR="0B4C6451" w:rsidRDefault="0B4C6451" w:rsidP="00671B97">
      <w:pPr>
        <w:ind w:right="630"/>
        <w:rPr>
          <w:b/>
          <w:bCs/>
          <w:sz w:val="22"/>
          <w:szCs w:val="22"/>
        </w:rPr>
      </w:pPr>
      <w:r w:rsidRPr="50C42588">
        <w:rPr>
          <w:b/>
          <w:bCs/>
          <w:sz w:val="22"/>
          <w:szCs w:val="22"/>
        </w:rPr>
        <w:t>Module Checklist</w:t>
      </w:r>
    </w:p>
    <w:p w14:paraId="66F46A9F" w14:textId="41831B72" w:rsidR="0B4C6451" w:rsidRDefault="0B4C6451" w:rsidP="00671B97">
      <w:pPr>
        <w:spacing w:after="0"/>
        <w:ind w:right="630"/>
      </w:pPr>
      <w:r w:rsidRPr="50C42588">
        <w:rPr>
          <w:rFonts w:ascii="Aptos" w:eastAsia="Aptos" w:hAnsi="Aptos" w:cs="Aptos"/>
          <w:sz w:val="22"/>
          <w:szCs w:val="22"/>
        </w:rPr>
        <w:t>You will complete the following:</w:t>
      </w:r>
    </w:p>
    <w:p w14:paraId="0B4F89C7" w14:textId="1B61FFB1" w:rsidR="00CA4557" w:rsidRPr="00CA4557" w:rsidRDefault="00CA4557" w:rsidP="00671B97">
      <w:pPr>
        <w:pStyle w:val="ListParagraph"/>
        <w:numPr>
          <w:ilvl w:val="0"/>
          <w:numId w:val="99"/>
        </w:numPr>
        <w:spacing w:after="0"/>
        <w:ind w:right="630"/>
        <w:rPr>
          <w:rFonts w:ascii="Aptos" w:eastAsia="Aptos" w:hAnsi="Aptos" w:cs="Aptos"/>
          <w:sz w:val="22"/>
          <w:szCs w:val="22"/>
        </w:rPr>
      </w:pPr>
      <w:r w:rsidRPr="00CA4557">
        <w:rPr>
          <w:rFonts w:ascii="Aptos" w:eastAsia="Aptos" w:hAnsi="Aptos" w:cs="Aptos"/>
          <w:sz w:val="22"/>
          <w:szCs w:val="22"/>
        </w:rPr>
        <w:t>Assignment: Research Essay Proposal Due (MO2)</w:t>
      </w:r>
    </w:p>
    <w:p w14:paraId="05654860" w14:textId="77777777" w:rsidR="00CA4557" w:rsidRPr="00CA4557" w:rsidRDefault="00CA4557" w:rsidP="00671B97">
      <w:pPr>
        <w:pStyle w:val="ListParagraph"/>
        <w:numPr>
          <w:ilvl w:val="0"/>
          <w:numId w:val="99"/>
        </w:numPr>
        <w:spacing w:before="240" w:after="240"/>
        <w:ind w:right="630"/>
        <w:rPr>
          <w:rFonts w:ascii="Aptos" w:eastAsia="Aptos" w:hAnsi="Aptos" w:cs="Aptos"/>
          <w:sz w:val="22"/>
          <w:szCs w:val="22"/>
        </w:rPr>
      </w:pPr>
      <w:r w:rsidRPr="00CA4557">
        <w:rPr>
          <w:rFonts w:ascii="Aptos" w:eastAsia="Aptos" w:hAnsi="Aptos" w:cs="Aptos"/>
          <w:sz w:val="22"/>
          <w:szCs w:val="22"/>
        </w:rPr>
        <w:t>Quiz: Source Types &amp; Citation Practices</w:t>
      </w:r>
    </w:p>
    <w:p w14:paraId="19963D61" w14:textId="77777777" w:rsidR="00CA4557" w:rsidRPr="00CA4557" w:rsidRDefault="00CA4557" w:rsidP="00671B97">
      <w:pPr>
        <w:pStyle w:val="ListParagraph"/>
        <w:numPr>
          <w:ilvl w:val="0"/>
          <w:numId w:val="99"/>
        </w:numPr>
        <w:spacing w:before="240" w:after="240"/>
        <w:ind w:right="630"/>
        <w:rPr>
          <w:rFonts w:ascii="Aptos" w:eastAsia="Aptos" w:hAnsi="Aptos" w:cs="Aptos"/>
          <w:sz w:val="22"/>
          <w:szCs w:val="22"/>
        </w:rPr>
      </w:pPr>
      <w:r w:rsidRPr="00CA4557">
        <w:rPr>
          <w:rFonts w:ascii="Aptos" w:eastAsia="Aptos" w:hAnsi="Aptos" w:cs="Aptos"/>
          <w:sz w:val="22"/>
          <w:szCs w:val="22"/>
        </w:rPr>
        <w:t>Read: EXACT Critical Thinking Credible Sources</w:t>
      </w:r>
    </w:p>
    <w:p w14:paraId="33BD760D" w14:textId="77777777" w:rsidR="00CA4557" w:rsidRPr="00CA4557" w:rsidRDefault="00CA4557" w:rsidP="00671B97">
      <w:pPr>
        <w:pStyle w:val="ListParagraph"/>
        <w:numPr>
          <w:ilvl w:val="0"/>
          <w:numId w:val="99"/>
        </w:numPr>
        <w:spacing w:before="240" w:after="240"/>
        <w:ind w:right="630"/>
        <w:rPr>
          <w:rFonts w:ascii="Aptos" w:eastAsia="Aptos" w:hAnsi="Aptos" w:cs="Aptos"/>
          <w:sz w:val="22"/>
          <w:szCs w:val="22"/>
        </w:rPr>
      </w:pPr>
      <w:r w:rsidRPr="00CA4557">
        <w:rPr>
          <w:rFonts w:ascii="Aptos" w:eastAsia="Aptos" w:hAnsi="Aptos" w:cs="Aptos"/>
          <w:sz w:val="22"/>
          <w:szCs w:val="22"/>
        </w:rPr>
        <w:t>Quiz: EXACT Critical Thinking Exercise: Credible Sources (MO1)</w:t>
      </w:r>
    </w:p>
    <w:p w14:paraId="066692F7" w14:textId="77777777" w:rsidR="00CA4557" w:rsidRPr="00CA4557" w:rsidRDefault="00CA4557" w:rsidP="00671B97">
      <w:pPr>
        <w:pStyle w:val="ListParagraph"/>
        <w:numPr>
          <w:ilvl w:val="0"/>
          <w:numId w:val="99"/>
        </w:numPr>
        <w:spacing w:before="240" w:after="240"/>
        <w:ind w:right="630"/>
        <w:rPr>
          <w:rFonts w:ascii="Aptos" w:eastAsia="Aptos" w:hAnsi="Aptos" w:cs="Aptos"/>
          <w:sz w:val="22"/>
          <w:szCs w:val="22"/>
        </w:rPr>
      </w:pPr>
      <w:r w:rsidRPr="00CA4557">
        <w:rPr>
          <w:rFonts w:ascii="Aptos" w:eastAsia="Aptos" w:hAnsi="Aptos" w:cs="Aptos"/>
          <w:sz w:val="22"/>
          <w:szCs w:val="22"/>
        </w:rPr>
        <w:t>Discussion Board: EXACT Credible Sources Debate</w:t>
      </w:r>
    </w:p>
    <w:p w14:paraId="1DCA2E01" w14:textId="200FC56E" w:rsidR="6CD82C90" w:rsidRDefault="0B4C6451" w:rsidP="00045AB8">
      <w:pPr>
        <w:pStyle w:val="Heading2"/>
      </w:pPr>
      <w:bookmarkStart w:id="40" w:name="_Toc229039331"/>
      <w:r w:rsidRPr="50C42588">
        <w:t>Readings</w:t>
      </w:r>
      <w:bookmarkEnd w:id="40"/>
    </w:p>
    <w:p w14:paraId="34C811DA" w14:textId="4CE64A4F" w:rsidR="50C42588" w:rsidRDefault="00482193" w:rsidP="00671B97">
      <w:pPr>
        <w:pStyle w:val="ListParagraph"/>
        <w:numPr>
          <w:ilvl w:val="0"/>
          <w:numId w:val="96"/>
        </w:numPr>
        <w:spacing w:after="0"/>
        <w:ind w:right="630"/>
        <w:rPr>
          <w:rFonts w:ascii="Aptos" w:eastAsia="Aptos" w:hAnsi="Aptos" w:cs="Aptos"/>
          <w:sz w:val="22"/>
          <w:szCs w:val="22"/>
        </w:rPr>
      </w:pPr>
      <w:r w:rsidRPr="003175EB">
        <w:rPr>
          <w:rFonts w:ascii="Aptos" w:eastAsia="Aptos" w:hAnsi="Aptos" w:cs="Aptos"/>
          <w:sz w:val="22"/>
          <w:szCs w:val="22"/>
        </w:rPr>
        <w:t xml:space="preserve">Read </w:t>
      </w:r>
      <w:hyperlink r:id="rId31" w:history="1">
        <w:r w:rsidRPr="003175EB">
          <w:rPr>
            <w:rStyle w:val="Hyperlink"/>
            <w:rFonts w:ascii="Aptos" w:eastAsia="Aptos" w:hAnsi="Aptos" w:cs="Aptos"/>
            <w:sz w:val="22"/>
            <w:szCs w:val="22"/>
          </w:rPr>
          <w:t xml:space="preserve">Evaluating </w:t>
        </w:r>
        <w:r w:rsidR="003175EB" w:rsidRPr="003175EB">
          <w:rPr>
            <w:rStyle w:val="Hyperlink"/>
            <w:rFonts w:ascii="Aptos" w:eastAsia="Aptos" w:hAnsi="Aptos" w:cs="Aptos"/>
            <w:sz w:val="22"/>
            <w:szCs w:val="22"/>
          </w:rPr>
          <w:t>Information</w:t>
        </w:r>
        <w:r w:rsidRPr="003175EB">
          <w:rPr>
            <w:rStyle w:val="Hyperlink"/>
            <w:rFonts w:ascii="Aptos" w:eastAsia="Aptos" w:hAnsi="Aptos" w:cs="Aptos"/>
            <w:sz w:val="22"/>
            <w:szCs w:val="22"/>
          </w:rPr>
          <w:t>: Applying the CRAAP Test</w:t>
        </w:r>
      </w:hyperlink>
      <w:r w:rsidRPr="003175EB">
        <w:rPr>
          <w:rFonts w:ascii="Aptos" w:eastAsia="Aptos" w:hAnsi="Aptos" w:cs="Aptos"/>
          <w:sz w:val="22"/>
          <w:szCs w:val="22"/>
        </w:rPr>
        <w:t xml:space="preserve">. </w:t>
      </w:r>
      <w:r w:rsidR="003175EB" w:rsidRPr="003175EB">
        <w:rPr>
          <w:rFonts w:ascii="Aptos" w:eastAsia="Aptos" w:hAnsi="Aptos" w:cs="Aptos"/>
          <w:sz w:val="22"/>
          <w:szCs w:val="22"/>
        </w:rPr>
        <w:t>The CRAAP Test is a list of questions to help you evaluate the information you find. Different criteria will be more or less important depending on your situation or need.   </w:t>
      </w:r>
    </w:p>
    <w:p w14:paraId="73236160" w14:textId="26DAA980" w:rsidR="00803F97" w:rsidRPr="003175EB" w:rsidRDefault="00803F97" w:rsidP="00671B97">
      <w:pPr>
        <w:pStyle w:val="ListParagraph"/>
        <w:numPr>
          <w:ilvl w:val="0"/>
          <w:numId w:val="96"/>
        </w:numPr>
        <w:spacing w:after="0"/>
        <w:ind w:right="630"/>
        <w:rPr>
          <w:rFonts w:ascii="Aptos" w:eastAsia="Aptos" w:hAnsi="Aptos" w:cs="Aptos"/>
          <w:sz w:val="22"/>
          <w:szCs w:val="22"/>
        </w:rPr>
      </w:pPr>
      <w:r>
        <w:rPr>
          <w:rFonts w:ascii="Aptos" w:eastAsia="Aptos" w:hAnsi="Aptos" w:cs="Aptos"/>
          <w:sz w:val="22"/>
          <w:szCs w:val="22"/>
        </w:rPr>
        <w:t xml:space="preserve">Read </w:t>
      </w:r>
      <w:r w:rsidR="00CC051F">
        <w:rPr>
          <w:rFonts w:ascii="Aptos" w:eastAsia="Aptos" w:hAnsi="Aptos" w:cs="Aptos"/>
          <w:sz w:val="22"/>
          <w:szCs w:val="22"/>
        </w:rPr>
        <w:t xml:space="preserve">Exact Critical Thinking Credible Sources: </w:t>
      </w:r>
      <w:hyperlink r:id="rId32" w:history="1">
        <w:r w:rsidR="006F7DE2" w:rsidRPr="006F7DE2">
          <w:rPr>
            <w:rStyle w:val="Hyperlink"/>
            <w:rFonts w:ascii="Aptos" w:eastAsia="Aptos" w:hAnsi="Aptos" w:cs="Aptos"/>
            <w:sz w:val="22"/>
            <w:szCs w:val="22"/>
          </w:rPr>
          <w:t>Article About Confederate Monuments in Macon</w:t>
        </w:r>
      </w:hyperlink>
      <w:r w:rsidR="006F7DE2">
        <w:rPr>
          <w:rFonts w:ascii="Aptos" w:eastAsia="Aptos" w:hAnsi="Aptos" w:cs="Aptos"/>
          <w:sz w:val="22"/>
          <w:szCs w:val="22"/>
        </w:rPr>
        <w:t>.</w:t>
      </w:r>
      <w:r w:rsidR="009217E8">
        <w:rPr>
          <w:rFonts w:ascii="Aptos" w:eastAsia="Aptos" w:hAnsi="Aptos" w:cs="Aptos"/>
          <w:sz w:val="22"/>
          <w:szCs w:val="22"/>
        </w:rPr>
        <w:t xml:space="preserve"> </w:t>
      </w:r>
      <w:r w:rsidR="009217E8" w:rsidRPr="009217E8">
        <w:rPr>
          <w:rFonts w:ascii="Aptos" w:eastAsia="Aptos" w:hAnsi="Aptos" w:cs="Aptos"/>
          <w:sz w:val="22"/>
          <w:szCs w:val="22"/>
        </w:rPr>
        <w:t>After years of legal and civic debate, two Confederate monuments in Macon, Georgia, were relocated from downtown to Whittle Park near Rose Hill Cemetery, following community activism and a narrowly passed county resolution. The move, delayed by lawsuits and public controversy, reflects ongoing tensions around historical memory, race, and public space in the South.</w:t>
      </w:r>
      <w:r w:rsidR="006F7DE2">
        <w:rPr>
          <w:rFonts w:ascii="Aptos" w:eastAsia="Aptos" w:hAnsi="Aptos" w:cs="Aptos"/>
          <w:sz w:val="22"/>
          <w:szCs w:val="22"/>
        </w:rPr>
        <w:t xml:space="preserve"> </w:t>
      </w:r>
    </w:p>
    <w:p w14:paraId="40A74C6D" w14:textId="626D1D38" w:rsidR="0B4C6451" w:rsidRDefault="0B4C6451" w:rsidP="00045AB8">
      <w:pPr>
        <w:pStyle w:val="Heading2"/>
      </w:pPr>
      <w:bookmarkStart w:id="41" w:name="_Toc229039332"/>
      <w:r w:rsidRPr="50C42588">
        <w:t>Multimedia</w:t>
      </w:r>
      <w:bookmarkEnd w:id="41"/>
    </w:p>
    <w:p w14:paraId="39836761" w14:textId="005CA067" w:rsidR="00CD739F" w:rsidRDefault="00CD739F" w:rsidP="00671B97">
      <w:pPr>
        <w:pStyle w:val="ListParagraph"/>
        <w:numPr>
          <w:ilvl w:val="0"/>
          <w:numId w:val="73"/>
        </w:numPr>
        <w:ind w:right="630"/>
        <w:rPr>
          <w:rFonts w:ascii="Aptos" w:eastAsia="Aptos" w:hAnsi="Aptos" w:cs="Aptos"/>
          <w:sz w:val="22"/>
          <w:szCs w:val="22"/>
        </w:rPr>
      </w:pPr>
      <w:r w:rsidRPr="00A06669">
        <w:rPr>
          <w:rFonts w:ascii="Aptos" w:eastAsia="Aptos" w:hAnsi="Aptos" w:cs="Aptos"/>
          <w:sz w:val="22"/>
          <w:szCs w:val="22"/>
        </w:rPr>
        <w:t xml:space="preserve">Watch </w:t>
      </w:r>
      <w:r w:rsidR="005C5EB4">
        <w:rPr>
          <w:rFonts w:ascii="Aptos" w:eastAsia="Aptos" w:hAnsi="Aptos" w:cs="Aptos"/>
          <w:sz w:val="22"/>
          <w:szCs w:val="22"/>
        </w:rPr>
        <w:t>“</w:t>
      </w:r>
      <w:hyperlink r:id="rId33" w:history="1">
        <w:r w:rsidRPr="00A06669">
          <w:rPr>
            <w:rStyle w:val="Hyperlink"/>
            <w:rFonts w:ascii="Aptos" w:eastAsia="Aptos" w:hAnsi="Aptos" w:cs="Aptos"/>
            <w:sz w:val="22"/>
            <w:szCs w:val="22"/>
          </w:rPr>
          <w:t>Examining Sources for Credibility</w:t>
        </w:r>
      </w:hyperlink>
      <w:r w:rsidR="005C5EB4">
        <w:rPr>
          <w:rFonts w:ascii="Aptos" w:eastAsia="Aptos" w:hAnsi="Aptos" w:cs="Aptos"/>
          <w:sz w:val="22"/>
          <w:szCs w:val="22"/>
        </w:rPr>
        <w:t xml:space="preserve">.” </w:t>
      </w:r>
      <w:proofErr w:type="spellStart"/>
      <w:r w:rsidR="005C5EB4" w:rsidRPr="005C5EB4">
        <w:rPr>
          <w:rFonts w:ascii="Aptos" w:eastAsia="Aptos" w:hAnsi="Aptos" w:cs="Aptos"/>
          <w:i/>
          <w:iCs/>
          <w:sz w:val="22"/>
          <w:szCs w:val="22"/>
        </w:rPr>
        <w:t>Youtube</w:t>
      </w:r>
      <w:proofErr w:type="spellEnd"/>
      <w:r w:rsidR="005C5EB4" w:rsidRPr="005C5EB4">
        <w:rPr>
          <w:rFonts w:ascii="Aptos" w:eastAsia="Aptos" w:hAnsi="Aptos" w:cs="Aptos"/>
          <w:i/>
          <w:iCs/>
          <w:sz w:val="22"/>
          <w:szCs w:val="22"/>
        </w:rPr>
        <w:t>,</w:t>
      </w:r>
      <w:r w:rsidR="005C5EB4">
        <w:rPr>
          <w:rFonts w:ascii="Aptos" w:eastAsia="Aptos" w:hAnsi="Aptos" w:cs="Aptos"/>
          <w:sz w:val="22"/>
          <w:szCs w:val="22"/>
        </w:rPr>
        <w:t xml:space="preserve"> </w:t>
      </w:r>
      <w:r w:rsidR="00E45E2A">
        <w:rPr>
          <w:rFonts w:ascii="Aptos" w:eastAsia="Aptos" w:hAnsi="Aptos" w:cs="Aptos"/>
          <w:sz w:val="22"/>
          <w:szCs w:val="22"/>
        </w:rPr>
        <w:t>North Carolina State University, 6 June 2015.</w:t>
      </w:r>
      <w:r w:rsidRPr="00A06669">
        <w:rPr>
          <w:rFonts w:ascii="Aptos" w:eastAsia="Aptos" w:hAnsi="Aptos" w:cs="Aptos"/>
          <w:sz w:val="22"/>
          <w:szCs w:val="22"/>
        </w:rPr>
        <w:t xml:space="preserve"> What does it mean for a source to be credible? Why is it important to use these sources? How can you tell if a source is credible? This video is licensed under a Creative Commons Attribution-NonCommercial-ShareAlike 3.0 United States license.</w:t>
      </w:r>
    </w:p>
    <w:p w14:paraId="37EC8510" w14:textId="4ED0A24A" w:rsidR="001F710E" w:rsidRPr="00A06669" w:rsidRDefault="001F710E" w:rsidP="00671B97">
      <w:pPr>
        <w:pStyle w:val="ListParagraph"/>
        <w:numPr>
          <w:ilvl w:val="0"/>
          <w:numId w:val="73"/>
        </w:numPr>
        <w:ind w:right="630"/>
        <w:rPr>
          <w:rFonts w:ascii="Aptos" w:eastAsia="Aptos" w:hAnsi="Aptos" w:cs="Aptos"/>
          <w:sz w:val="22"/>
          <w:szCs w:val="22"/>
        </w:rPr>
      </w:pPr>
      <w:proofErr w:type="gramStart"/>
      <w:r>
        <w:rPr>
          <w:rFonts w:ascii="Aptos" w:eastAsia="Aptos" w:hAnsi="Aptos" w:cs="Aptos"/>
          <w:sz w:val="22"/>
          <w:szCs w:val="22"/>
        </w:rPr>
        <w:t>Review</w:t>
      </w:r>
      <w:proofErr w:type="gramEnd"/>
      <w:r>
        <w:rPr>
          <w:rFonts w:ascii="Aptos" w:eastAsia="Aptos" w:hAnsi="Aptos" w:cs="Aptos"/>
          <w:sz w:val="22"/>
          <w:szCs w:val="22"/>
        </w:rPr>
        <w:t xml:space="preserve"> the </w:t>
      </w:r>
      <w:r w:rsidR="003F279A">
        <w:rPr>
          <w:rFonts w:ascii="Aptos" w:eastAsia="Aptos" w:hAnsi="Aptos" w:cs="Aptos"/>
          <w:sz w:val="22"/>
          <w:szCs w:val="22"/>
        </w:rPr>
        <w:t>Types of Credible Sources for Research PowerPoint.</w:t>
      </w:r>
    </w:p>
    <w:p w14:paraId="30EF6BB1" w14:textId="4730E30E" w:rsidR="0B4C6451" w:rsidRDefault="0B4C6451" w:rsidP="00045AB8">
      <w:pPr>
        <w:pStyle w:val="Heading2"/>
      </w:pPr>
      <w:bookmarkStart w:id="42" w:name="_Toc229039333"/>
      <w:r w:rsidRPr="50C42588">
        <w:t>In-Class Discussion Ideas</w:t>
      </w:r>
      <w:bookmarkEnd w:id="42"/>
    </w:p>
    <w:p w14:paraId="1EE9A22C" w14:textId="04964D2D" w:rsidR="00FF2E05" w:rsidRPr="004F660E" w:rsidRDefault="0B4C6451" w:rsidP="00550223">
      <w:pPr>
        <w:pStyle w:val="Heading3"/>
        <w:rPr>
          <w:bCs/>
          <w:sz w:val="32"/>
          <w:szCs w:val="32"/>
        </w:rPr>
      </w:pPr>
      <w:r>
        <w:t xml:space="preserve">Discussion Idea #1: </w:t>
      </w:r>
      <w:r w:rsidR="00FF2E05" w:rsidRPr="00FF2E05">
        <w:t>CRAAP Test Race: Source Evaluation Challenge</w:t>
      </w:r>
    </w:p>
    <w:p w14:paraId="03FF4083" w14:textId="77777777" w:rsidR="00FF2E05" w:rsidRPr="00FF2E05" w:rsidRDefault="00FF2E05" w:rsidP="00671B97">
      <w:pPr>
        <w:ind w:right="630"/>
        <w:rPr>
          <w:rFonts w:ascii="Aptos" w:eastAsia="Aptos" w:hAnsi="Aptos" w:cs="Aptos"/>
          <w:sz w:val="22"/>
          <w:szCs w:val="22"/>
        </w:rPr>
      </w:pPr>
      <w:r w:rsidRPr="00FF2E05">
        <w:rPr>
          <w:rStyle w:val="Strong"/>
          <w:sz w:val="22"/>
          <w:szCs w:val="22"/>
        </w:rPr>
        <w:t>Instructions:</w:t>
      </w:r>
      <w:r>
        <w:t xml:space="preserve"> </w:t>
      </w:r>
      <w:r w:rsidRPr="00FF2E05">
        <w:rPr>
          <w:rFonts w:ascii="Aptos" w:eastAsia="Aptos" w:hAnsi="Aptos" w:cs="Aptos"/>
          <w:sz w:val="22"/>
          <w:szCs w:val="22"/>
        </w:rPr>
        <w:t>Work with your group to evaluate the sources below using the CRAAP Test: Currency, Relevance, Authority, Accuracy, Purpose.</w:t>
      </w:r>
    </w:p>
    <w:p w14:paraId="725AA2DA" w14:textId="77777777" w:rsidR="00FF2E05" w:rsidRPr="00FF2E05" w:rsidRDefault="00FF2E05" w:rsidP="00671B97">
      <w:pPr>
        <w:ind w:right="630"/>
        <w:rPr>
          <w:sz w:val="22"/>
          <w:szCs w:val="22"/>
        </w:rPr>
      </w:pPr>
      <w:r w:rsidRPr="00FF2E05">
        <w:rPr>
          <w:rFonts w:ascii="Aptos" w:eastAsia="Aptos" w:hAnsi="Aptos" w:cs="Aptos"/>
          <w:sz w:val="22"/>
          <w:szCs w:val="22"/>
        </w:rPr>
        <w:t>For each source, decide if it is Credible or Not Credible for use in an academic research</w:t>
      </w:r>
      <w:r w:rsidRPr="00FF2E05">
        <w:rPr>
          <w:sz w:val="22"/>
          <w:szCs w:val="22"/>
        </w:rPr>
        <w:t xml:space="preserve"> </w:t>
      </w:r>
      <w:r w:rsidRPr="00FF2E05">
        <w:rPr>
          <w:b/>
          <w:bCs/>
          <w:sz w:val="22"/>
          <w:szCs w:val="22"/>
        </w:rPr>
        <w:t>paper about the Atlanta Student Movement</w:t>
      </w:r>
      <w:r w:rsidRPr="00FF2E05">
        <w:rPr>
          <w:sz w:val="22"/>
          <w:szCs w:val="22"/>
        </w:rPr>
        <w:t>.</w:t>
      </w:r>
    </w:p>
    <w:p w14:paraId="1A26670E" w14:textId="77777777" w:rsidR="00FF2E05" w:rsidRPr="00FF2E05" w:rsidRDefault="00FF2E05" w:rsidP="00671B97">
      <w:pPr>
        <w:ind w:right="630"/>
        <w:rPr>
          <w:sz w:val="22"/>
          <w:szCs w:val="22"/>
        </w:rPr>
      </w:pPr>
      <w:r w:rsidRPr="00FF2E05">
        <w:rPr>
          <w:sz w:val="22"/>
          <w:szCs w:val="22"/>
        </w:rPr>
        <w:t>Write two CRAAP reasons (justifications) to support your decision.</w:t>
      </w:r>
    </w:p>
    <w:p w14:paraId="4E4C4041" w14:textId="77777777" w:rsidR="00FF2E05" w:rsidRPr="00FF2E05" w:rsidRDefault="00FF2E05" w:rsidP="00671B97">
      <w:pPr>
        <w:ind w:right="630"/>
        <w:rPr>
          <w:sz w:val="22"/>
          <w:szCs w:val="22"/>
        </w:rPr>
      </w:pPr>
      <w:r w:rsidRPr="00FF2E05">
        <w:rPr>
          <w:sz w:val="22"/>
          <w:szCs w:val="22"/>
        </w:rPr>
        <w:t>The first group to finish with all correct answers wins — but accuracy is more important than speed!</w:t>
      </w:r>
    </w:p>
    <w:p w14:paraId="5E49D1FB" w14:textId="77777777" w:rsidR="00FF2E05" w:rsidRPr="00FF2E05" w:rsidRDefault="00FF2E05" w:rsidP="00671B97">
      <w:pPr>
        <w:ind w:right="630"/>
        <w:rPr>
          <w:b/>
          <w:bCs/>
          <w:sz w:val="22"/>
          <w:szCs w:val="22"/>
        </w:rPr>
      </w:pPr>
      <w:r w:rsidRPr="00FF2E05">
        <w:rPr>
          <w:b/>
          <w:bCs/>
          <w:sz w:val="22"/>
          <w:szCs w:val="22"/>
        </w:rPr>
        <w:t>CRAAP Test Quick Reference</w:t>
      </w:r>
    </w:p>
    <w:p w14:paraId="51097841" w14:textId="7D7BDCEA" w:rsidR="00FF2E05" w:rsidRPr="00FF2E05" w:rsidRDefault="00FF2E05" w:rsidP="00671B97">
      <w:pPr>
        <w:ind w:right="630"/>
        <w:rPr>
          <w:sz w:val="22"/>
          <w:szCs w:val="22"/>
        </w:rPr>
      </w:pPr>
      <w:r w:rsidRPr="00FF2E05">
        <w:rPr>
          <w:sz w:val="22"/>
          <w:szCs w:val="22"/>
        </w:rPr>
        <w:lastRenderedPageBreak/>
        <w:t>Criteria</w:t>
      </w:r>
      <w:r w:rsidRPr="00FF2E05">
        <w:rPr>
          <w:sz w:val="22"/>
          <w:szCs w:val="22"/>
        </w:rPr>
        <w:tab/>
        <w:t>What to Ask</w:t>
      </w:r>
    </w:p>
    <w:p w14:paraId="7553412E" w14:textId="3CA9E6AC" w:rsidR="00A01F43" w:rsidRPr="009B19F2" w:rsidRDefault="00A01F43" w:rsidP="00671B97">
      <w:pPr>
        <w:pStyle w:val="ListParagraph"/>
        <w:numPr>
          <w:ilvl w:val="0"/>
          <w:numId w:val="73"/>
        </w:numPr>
        <w:ind w:right="630"/>
        <w:rPr>
          <w:sz w:val="22"/>
          <w:szCs w:val="22"/>
        </w:rPr>
      </w:pPr>
      <w:r w:rsidRPr="009B19F2">
        <w:rPr>
          <w:sz w:val="22"/>
          <w:szCs w:val="22"/>
        </w:rPr>
        <w:t>Currency</w:t>
      </w:r>
      <w:r>
        <w:rPr>
          <w:sz w:val="22"/>
          <w:szCs w:val="22"/>
        </w:rPr>
        <w:t xml:space="preserve">: </w:t>
      </w:r>
      <w:r w:rsidRPr="009B19F2">
        <w:rPr>
          <w:sz w:val="22"/>
          <w:szCs w:val="22"/>
        </w:rPr>
        <w:t>Is the information up to date?</w:t>
      </w:r>
    </w:p>
    <w:p w14:paraId="15F88729" w14:textId="02F478DC" w:rsidR="00A01F43" w:rsidRPr="009B19F2" w:rsidRDefault="00A01F43" w:rsidP="00671B97">
      <w:pPr>
        <w:pStyle w:val="ListParagraph"/>
        <w:numPr>
          <w:ilvl w:val="0"/>
          <w:numId w:val="73"/>
        </w:numPr>
        <w:ind w:right="630"/>
        <w:rPr>
          <w:sz w:val="22"/>
          <w:szCs w:val="22"/>
        </w:rPr>
      </w:pPr>
      <w:r w:rsidRPr="009B19F2">
        <w:rPr>
          <w:sz w:val="22"/>
          <w:szCs w:val="22"/>
        </w:rPr>
        <w:t>Relevance</w:t>
      </w:r>
      <w:r>
        <w:rPr>
          <w:sz w:val="22"/>
          <w:szCs w:val="22"/>
        </w:rPr>
        <w:t xml:space="preserve">: </w:t>
      </w:r>
      <w:r w:rsidRPr="009B19F2">
        <w:rPr>
          <w:sz w:val="22"/>
          <w:szCs w:val="22"/>
        </w:rPr>
        <w:t>Does it relate to your topic or assignment?</w:t>
      </w:r>
    </w:p>
    <w:p w14:paraId="7A65F6B3" w14:textId="06BA1CFB" w:rsidR="00A01F43" w:rsidRPr="009B19F2" w:rsidRDefault="00A01F43" w:rsidP="00671B97">
      <w:pPr>
        <w:pStyle w:val="ListParagraph"/>
        <w:numPr>
          <w:ilvl w:val="0"/>
          <w:numId w:val="73"/>
        </w:numPr>
        <w:ind w:right="630"/>
        <w:rPr>
          <w:sz w:val="22"/>
          <w:szCs w:val="22"/>
        </w:rPr>
      </w:pPr>
      <w:r w:rsidRPr="009B19F2">
        <w:rPr>
          <w:sz w:val="22"/>
          <w:szCs w:val="22"/>
        </w:rPr>
        <w:t>Authority</w:t>
      </w:r>
      <w:r>
        <w:rPr>
          <w:sz w:val="22"/>
          <w:szCs w:val="22"/>
        </w:rPr>
        <w:t xml:space="preserve">: </w:t>
      </w:r>
      <w:r w:rsidRPr="009B19F2">
        <w:rPr>
          <w:sz w:val="22"/>
          <w:szCs w:val="22"/>
        </w:rPr>
        <w:t>Who is the author or source? Are they credible or expert?</w:t>
      </w:r>
    </w:p>
    <w:p w14:paraId="34B623D2" w14:textId="1FC210D5" w:rsidR="00A01F43" w:rsidRPr="009B19F2" w:rsidRDefault="00A01F43" w:rsidP="00671B97">
      <w:pPr>
        <w:pStyle w:val="ListParagraph"/>
        <w:numPr>
          <w:ilvl w:val="0"/>
          <w:numId w:val="73"/>
        </w:numPr>
        <w:ind w:right="630"/>
        <w:rPr>
          <w:sz w:val="22"/>
          <w:szCs w:val="22"/>
        </w:rPr>
      </w:pPr>
      <w:r w:rsidRPr="009B19F2">
        <w:rPr>
          <w:sz w:val="22"/>
          <w:szCs w:val="22"/>
        </w:rPr>
        <w:t>Accuracy</w:t>
      </w:r>
      <w:r>
        <w:rPr>
          <w:sz w:val="22"/>
          <w:szCs w:val="22"/>
        </w:rPr>
        <w:t xml:space="preserve">: </w:t>
      </w:r>
      <w:r w:rsidRPr="009B19F2">
        <w:rPr>
          <w:sz w:val="22"/>
          <w:szCs w:val="22"/>
        </w:rPr>
        <w:t>Is the information reliable, supported by evidence?</w:t>
      </w:r>
    </w:p>
    <w:p w14:paraId="4A88ED41" w14:textId="1D63481D" w:rsidR="00A01F43" w:rsidRPr="009B19F2" w:rsidRDefault="00A01F43" w:rsidP="00671B97">
      <w:pPr>
        <w:pStyle w:val="ListParagraph"/>
        <w:numPr>
          <w:ilvl w:val="0"/>
          <w:numId w:val="73"/>
        </w:numPr>
        <w:ind w:right="630"/>
        <w:rPr>
          <w:sz w:val="22"/>
          <w:szCs w:val="22"/>
        </w:rPr>
      </w:pPr>
      <w:r w:rsidRPr="009B19F2">
        <w:rPr>
          <w:sz w:val="22"/>
          <w:szCs w:val="22"/>
        </w:rPr>
        <w:t>Purpose</w:t>
      </w:r>
      <w:r>
        <w:rPr>
          <w:sz w:val="22"/>
          <w:szCs w:val="22"/>
        </w:rPr>
        <w:t xml:space="preserve">: </w:t>
      </w:r>
      <w:r w:rsidRPr="009B19F2">
        <w:rPr>
          <w:sz w:val="22"/>
          <w:szCs w:val="22"/>
        </w:rPr>
        <w:t>Why does the source exist? To inform, persuade, entertain?</w:t>
      </w:r>
    </w:p>
    <w:p w14:paraId="3798F080" w14:textId="77777777" w:rsidR="00FF2E05" w:rsidRDefault="00FF2E05" w:rsidP="00671B97">
      <w:pPr>
        <w:ind w:left="720" w:right="630" w:hanging="720"/>
      </w:pPr>
    </w:p>
    <w:tbl>
      <w:tblPr>
        <w:tblStyle w:val="TableGrid"/>
        <w:tblW w:w="0" w:type="auto"/>
        <w:tblLook w:val="04A0" w:firstRow="1" w:lastRow="0" w:firstColumn="1" w:lastColumn="0" w:noHBand="0" w:noVBand="1"/>
      </w:tblPr>
      <w:tblGrid>
        <w:gridCol w:w="3116"/>
        <w:gridCol w:w="3117"/>
        <w:gridCol w:w="3117"/>
      </w:tblGrid>
      <w:tr w:rsidR="00FF2E05" w14:paraId="17B19E68" w14:textId="77777777">
        <w:tc>
          <w:tcPr>
            <w:tcW w:w="3116" w:type="dxa"/>
          </w:tcPr>
          <w:p w14:paraId="014F2E9A" w14:textId="77777777" w:rsidR="00FF2E05" w:rsidRPr="004F660E" w:rsidRDefault="00FF2E05" w:rsidP="00671B97">
            <w:pPr>
              <w:ind w:right="630"/>
              <w:rPr>
                <w:b/>
                <w:bCs/>
              </w:rPr>
            </w:pPr>
            <w:r w:rsidRPr="004F660E">
              <w:rPr>
                <w:b/>
                <w:bCs/>
              </w:rPr>
              <w:t>Source Description</w:t>
            </w:r>
          </w:p>
        </w:tc>
        <w:tc>
          <w:tcPr>
            <w:tcW w:w="3117" w:type="dxa"/>
          </w:tcPr>
          <w:p w14:paraId="55BB8417" w14:textId="77777777" w:rsidR="00FF2E05" w:rsidRPr="004F660E" w:rsidRDefault="00FF2E05" w:rsidP="00671B97">
            <w:pPr>
              <w:ind w:right="630"/>
              <w:rPr>
                <w:b/>
                <w:bCs/>
              </w:rPr>
            </w:pPr>
            <w:r w:rsidRPr="004F660E">
              <w:rPr>
                <w:b/>
                <w:bCs/>
              </w:rPr>
              <w:t>Credible?</w:t>
            </w:r>
          </w:p>
        </w:tc>
        <w:tc>
          <w:tcPr>
            <w:tcW w:w="3117" w:type="dxa"/>
          </w:tcPr>
          <w:p w14:paraId="15C73E66" w14:textId="77777777" w:rsidR="00FF2E05" w:rsidRPr="004F660E" w:rsidRDefault="00FF2E05" w:rsidP="00671B97">
            <w:pPr>
              <w:ind w:right="630"/>
              <w:rPr>
                <w:b/>
                <w:bCs/>
              </w:rPr>
            </w:pPr>
            <w:r w:rsidRPr="004F660E">
              <w:rPr>
                <w:b/>
                <w:bCs/>
              </w:rPr>
              <w:t>CRAAP Justification (2 criteria)</w:t>
            </w:r>
          </w:p>
        </w:tc>
      </w:tr>
      <w:tr w:rsidR="00FF2E05" w14:paraId="5A7D8CFF" w14:textId="77777777">
        <w:tc>
          <w:tcPr>
            <w:tcW w:w="3116" w:type="dxa"/>
          </w:tcPr>
          <w:p w14:paraId="1416BCF9" w14:textId="77777777" w:rsidR="00FF2E05" w:rsidRDefault="00FF2E05" w:rsidP="00671B97">
            <w:pPr>
              <w:ind w:right="630"/>
            </w:pPr>
            <w:r w:rsidRPr="0022197B">
              <w:rPr>
                <w:b/>
                <w:bCs/>
              </w:rPr>
              <w:t>Wikipedia article</w:t>
            </w:r>
            <w:r>
              <w:t xml:space="preserve"> on the Atlanta Student Movement (edited 2024)</w:t>
            </w:r>
            <w:r>
              <w:tab/>
            </w:r>
          </w:p>
        </w:tc>
        <w:tc>
          <w:tcPr>
            <w:tcW w:w="3117" w:type="dxa"/>
          </w:tcPr>
          <w:p w14:paraId="475C50FB" w14:textId="77777777" w:rsidR="00FF2E05" w:rsidRDefault="00FF2E05" w:rsidP="00671B97">
            <w:pPr>
              <w:ind w:right="630"/>
            </w:pPr>
          </w:p>
        </w:tc>
        <w:tc>
          <w:tcPr>
            <w:tcW w:w="3117" w:type="dxa"/>
          </w:tcPr>
          <w:p w14:paraId="3B9B93B0" w14:textId="77777777" w:rsidR="00FF2E05" w:rsidRDefault="00FF2E05" w:rsidP="00671B97">
            <w:pPr>
              <w:ind w:right="630"/>
            </w:pPr>
          </w:p>
        </w:tc>
      </w:tr>
      <w:tr w:rsidR="00FF2E05" w14:paraId="5B1688BF" w14:textId="77777777">
        <w:tc>
          <w:tcPr>
            <w:tcW w:w="3116" w:type="dxa"/>
          </w:tcPr>
          <w:p w14:paraId="1D96E61C" w14:textId="77777777" w:rsidR="00FF2E05" w:rsidRDefault="00FF2E05" w:rsidP="00671B97">
            <w:pPr>
              <w:ind w:right="630"/>
            </w:pPr>
            <w:r w:rsidRPr="0022197B">
              <w:rPr>
                <w:b/>
                <w:bCs/>
              </w:rPr>
              <w:t>Journal of American History</w:t>
            </w:r>
            <w:r>
              <w:t xml:space="preserve"> article by a professor on 1960s student activism</w:t>
            </w:r>
          </w:p>
        </w:tc>
        <w:tc>
          <w:tcPr>
            <w:tcW w:w="3117" w:type="dxa"/>
          </w:tcPr>
          <w:p w14:paraId="410680FC" w14:textId="77777777" w:rsidR="00FF2E05" w:rsidRDefault="00FF2E05" w:rsidP="00671B97">
            <w:pPr>
              <w:ind w:right="630"/>
            </w:pPr>
          </w:p>
        </w:tc>
        <w:tc>
          <w:tcPr>
            <w:tcW w:w="3117" w:type="dxa"/>
          </w:tcPr>
          <w:p w14:paraId="318F21F5" w14:textId="77777777" w:rsidR="00FF2E05" w:rsidRDefault="00FF2E05" w:rsidP="00671B97">
            <w:pPr>
              <w:ind w:right="630"/>
            </w:pPr>
          </w:p>
        </w:tc>
      </w:tr>
      <w:tr w:rsidR="00FF2E05" w14:paraId="3516CEF3" w14:textId="77777777">
        <w:tc>
          <w:tcPr>
            <w:tcW w:w="3116" w:type="dxa"/>
          </w:tcPr>
          <w:p w14:paraId="0A88F1F0" w14:textId="77777777" w:rsidR="00FF2E05" w:rsidRDefault="00FF2E05" w:rsidP="00671B97">
            <w:pPr>
              <w:ind w:right="630"/>
            </w:pPr>
            <w:r w:rsidRPr="0022197B">
              <w:rPr>
                <w:b/>
                <w:bCs/>
              </w:rPr>
              <w:t>Instagram post</w:t>
            </w:r>
            <w:r>
              <w:t xml:space="preserve"> with an image of a protest sign from a reenactment</w:t>
            </w:r>
          </w:p>
        </w:tc>
        <w:tc>
          <w:tcPr>
            <w:tcW w:w="3117" w:type="dxa"/>
          </w:tcPr>
          <w:p w14:paraId="42B642E7" w14:textId="77777777" w:rsidR="00FF2E05" w:rsidRDefault="00FF2E05" w:rsidP="00671B97">
            <w:pPr>
              <w:ind w:right="630"/>
            </w:pPr>
          </w:p>
        </w:tc>
        <w:tc>
          <w:tcPr>
            <w:tcW w:w="3117" w:type="dxa"/>
          </w:tcPr>
          <w:p w14:paraId="65317307" w14:textId="77777777" w:rsidR="00FF2E05" w:rsidRDefault="00FF2E05" w:rsidP="00671B97">
            <w:pPr>
              <w:ind w:right="630"/>
            </w:pPr>
          </w:p>
        </w:tc>
      </w:tr>
      <w:tr w:rsidR="00FF2E05" w14:paraId="3E532F04" w14:textId="77777777">
        <w:tc>
          <w:tcPr>
            <w:tcW w:w="3116" w:type="dxa"/>
          </w:tcPr>
          <w:p w14:paraId="470E2056" w14:textId="77777777" w:rsidR="00FF2E05" w:rsidRDefault="00FF2E05" w:rsidP="00671B97">
            <w:pPr>
              <w:ind w:right="630"/>
            </w:pPr>
            <w:r w:rsidRPr="0022197B">
              <w:rPr>
                <w:b/>
                <w:bCs/>
              </w:rPr>
              <w:t>PBS Documentary: Eyes on the Prize</w:t>
            </w:r>
            <w:r>
              <w:t xml:space="preserve"> (1987) episode on student activism</w:t>
            </w:r>
          </w:p>
        </w:tc>
        <w:tc>
          <w:tcPr>
            <w:tcW w:w="3117" w:type="dxa"/>
          </w:tcPr>
          <w:p w14:paraId="03FB57D7" w14:textId="77777777" w:rsidR="00FF2E05" w:rsidRDefault="00FF2E05" w:rsidP="00671B97">
            <w:pPr>
              <w:ind w:right="630"/>
            </w:pPr>
          </w:p>
        </w:tc>
        <w:tc>
          <w:tcPr>
            <w:tcW w:w="3117" w:type="dxa"/>
          </w:tcPr>
          <w:p w14:paraId="5C65895A" w14:textId="77777777" w:rsidR="00FF2E05" w:rsidRDefault="00FF2E05" w:rsidP="00671B97">
            <w:pPr>
              <w:ind w:right="630"/>
            </w:pPr>
          </w:p>
        </w:tc>
      </w:tr>
      <w:tr w:rsidR="00FF2E05" w14:paraId="3B3CA47C" w14:textId="77777777">
        <w:tc>
          <w:tcPr>
            <w:tcW w:w="3116" w:type="dxa"/>
          </w:tcPr>
          <w:p w14:paraId="183F86D2" w14:textId="77777777" w:rsidR="00FF2E05" w:rsidRDefault="00FF2E05" w:rsidP="00671B97">
            <w:pPr>
              <w:ind w:right="630"/>
            </w:pPr>
            <w:r w:rsidRPr="0022197B">
              <w:rPr>
                <w:b/>
                <w:bCs/>
              </w:rPr>
              <w:t>Fox News opinion column</w:t>
            </w:r>
            <w:r>
              <w:t xml:space="preserve"> on whether student protests are “useful”</w:t>
            </w:r>
          </w:p>
        </w:tc>
        <w:tc>
          <w:tcPr>
            <w:tcW w:w="3117" w:type="dxa"/>
          </w:tcPr>
          <w:p w14:paraId="5823DC03" w14:textId="77777777" w:rsidR="00FF2E05" w:rsidRDefault="00FF2E05" w:rsidP="00671B97">
            <w:pPr>
              <w:ind w:right="630"/>
            </w:pPr>
          </w:p>
        </w:tc>
        <w:tc>
          <w:tcPr>
            <w:tcW w:w="3117" w:type="dxa"/>
          </w:tcPr>
          <w:p w14:paraId="72BC41FE" w14:textId="77777777" w:rsidR="00FF2E05" w:rsidRDefault="00FF2E05" w:rsidP="00671B97">
            <w:pPr>
              <w:ind w:right="630"/>
            </w:pPr>
          </w:p>
        </w:tc>
      </w:tr>
      <w:tr w:rsidR="00FF2E05" w14:paraId="2AD16139" w14:textId="77777777">
        <w:tc>
          <w:tcPr>
            <w:tcW w:w="3116" w:type="dxa"/>
          </w:tcPr>
          <w:p w14:paraId="207F0297" w14:textId="77777777" w:rsidR="00FF2E05" w:rsidRDefault="00FF2E05" w:rsidP="00671B97">
            <w:pPr>
              <w:ind w:right="630"/>
            </w:pPr>
            <w:r w:rsidRPr="0022197B">
              <w:rPr>
                <w:b/>
                <w:bCs/>
              </w:rPr>
              <w:t>Letter from Lonnie King</w:t>
            </w:r>
            <w:r>
              <w:t xml:space="preserve"> archived in the Atlanta University Center library</w:t>
            </w:r>
          </w:p>
        </w:tc>
        <w:tc>
          <w:tcPr>
            <w:tcW w:w="3117" w:type="dxa"/>
          </w:tcPr>
          <w:p w14:paraId="439310A7" w14:textId="77777777" w:rsidR="00FF2E05" w:rsidRDefault="00FF2E05" w:rsidP="00671B97">
            <w:pPr>
              <w:ind w:right="630"/>
            </w:pPr>
          </w:p>
        </w:tc>
        <w:tc>
          <w:tcPr>
            <w:tcW w:w="3117" w:type="dxa"/>
          </w:tcPr>
          <w:p w14:paraId="7BF2C08A" w14:textId="77777777" w:rsidR="00FF2E05" w:rsidRDefault="00FF2E05" w:rsidP="00671B97">
            <w:pPr>
              <w:ind w:right="630"/>
            </w:pPr>
          </w:p>
        </w:tc>
      </w:tr>
      <w:tr w:rsidR="00FF2E05" w14:paraId="5680C355" w14:textId="77777777">
        <w:tc>
          <w:tcPr>
            <w:tcW w:w="3116" w:type="dxa"/>
          </w:tcPr>
          <w:p w14:paraId="3D8BA18C" w14:textId="77777777" w:rsidR="00FF2E05" w:rsidRDefault="00FF2E05" w:rsidP="00671B97">
            <w:pPr>
              <w:ind w:right="630"/>
            </w:pPr>
            <w:r w:rsidRPr="0022197B">
              <w:rPr>
                <w:b/>
                <w:bCs/>
              </w:rPr>
              <w:t>BuzzFeed listicle</w:t>
            </w:r>
            <w:r>
              <w:t>: “10 Times Students Changed History”</w:t>
            </w:r>
            <w:r>
              <w:tab/>
            </w:r>
          </w:p>
        </w:tc>
        <w:tc>
          <w:tcPr>
            <w:tcW w:w="3117" w:type="dxa"/>
          </w:tcPr>
          <w:p w14:paraId="30C14988" w14:textId="77777777" w:rsidR="00FF2E05" w:rsidRDefault="00FF2E05" w:rsidP="00671B97">
            <w:pPr>
              <w:ind w:right="630"/>
            </w:pPr>
          </w:p>
        </w:tc>
        <w:tc>
          <w:tcPr>
            <w:tcW w:w="3117" w:type="dxa"/>
          </w:tcPr>
          <w:p w14:paraId="022EBFCD" w14:textId="77777777" w:rsidR="00FF2E05" w:rsidRDefault="00FF2E05" w:rsidP="00671B97">
            <w:pPr>
              <w:ind w:right="630"/>
            </w:pPr>
          </w:p>
        </w:tc>
      </w:tr>
      <w:tr w:rsidR="00FF2E05" w14:paraId="6DAF9E52" w14:textId="77777777">
        <w:tc>
          <w:tcPr>
            <w:tcW w:w="3116" w:type="dxa"/>
          </w:tcPr>
          <w:p w14:paraId="24D28600" w14:textId="77777777" w:rsidR="00FF2E05" w:rsidRDefault="00FF2E05" w:rsidP="00671B97">
            <w:pPr>
              <w:ind w:right="630"/>
            </w:pPr>
            <w:r w:rsidRPr="0022197B">
              <w:rPr>
                <w:b/>
                <w:bCs/>
              </w:rPr>
              <w:t>Smithsonian Magazine article</w:t>
            </w:r>
            <w:r>
              <w:t>: “Roslyn Pope and the Legacy of the Atlanta Student Movement” (2023)</w:t>
            </w:r>
          </w:p>
        </w:tc>
        <w:tc>
          <w:tcPr>
            <w:tcW w:w="3117" w:type="dxa"/>
          </w:tcPr>
          <w:p w14:paraId="3B6B6A9E" w14:textId="77777777" w:rsidR="00FF2E05" w:rsidRDefault="00FF2E05" w:rsidP="00671B97">
            <w:pPr>
              <w:ind w:right="630"/>
            </w:pPr>
          </w:p>
        </w:tc>
        <w:tc>
          <w:tcPr>
            <w:tcW w:w="3117" w:type="dxa"/>
          </w:tcPr>
          <w:p w14:paraId="22E60737" w14:textId="77777777" w:rsidR="00FF2E05" w:rsidRDefault="00FF2E05" w:rsidP="00671B97">
            <w:pPr>
              <w:keepNext/>
              <w:ind w:right="630"/>
            </w:pPr>
          </w:p>
        </w:tc>
      </w:tr>
    </w:tbl>
    <w:p w14:paraId="0559ABB9" w14:textId="77777777" w:rsidR="00FF2E05" w:rsidRPr="00FF2E05" w:rsidRDefault="00FF2E05" w:rsidP="00671B97">
      <w:pPr>
        <w:ind w:left="7200" w:right="630"/>
        <w:rPr>
          <w:sz w:val="22"/>
          <w:szCs w:val="22"/>
        </w:rPr>
      </w:pPr>
      <w:r w:rsidRPr="00FF2E05">
        <w:rPr>
          <w:sz w:val="22"/>
          <w:szCs w:val="22"/>
        </w:rPr>
        <w:t>Sources to Evaluate</w:t>
      </w:r>
    </w:p>
    <w:p w14:paraId="5C1D9C77" w14:textId="77777777" w:rsidR="00FF2E05" w:rsidRPr="00FF2E05" w:rsidRDefault="00FF2E05" w:rsidP="00671B97">
      <w:pPr>
        <w:ind w:right="630"/>
        <w:rPr>
          <w:b/>
          <w:bCs/>
          <w:sz w:val="22"/>
          <w:szCs w:val="22"/>
        </w:rPr>
      </w:pPr>
      <w:r w:rsidRPr="00FF2E05">
        <w:rPr>
          <w:b/>
          <w:bCs/>
          <w:sz w:val="22"/>
          <w:szCs w:val="22"/>
        </w:rPr>
        <w:t>Challenge:</w:t>
      </w:r>
    </w:p>
    <w:p w14:paraId="77086D46" w14:textId="77777777" w:rsidR="00FF2E05" w:rsidRDefault="00FF2E05" w:rsidP="00671B97">
      <w:pPr>
        <w:ind w:right="630"/>
        <w:rPr>
          <w:sz w:val="22"/>
          <w:szCs w:val="22"/>
        </w:rPr>
      </w:pPr>
      <w:r w:rsidRPr="00FF2E05">
        <w:rPr>
          <w:sz w:val="22"/>
          <w:szCs w:val="22"/>
        </w:rPr>
        <w:lastRenderedPageBreak/>
        <w:t xml:space="preserve">Pick one source marked </w:t>
      </w:r>
      <w:r w:rsidRPr="00FF2E05">
        <w:rPr>
          <w:rFonts w:cs="Segoe UI Emoji"/>
          <w:b/>
          <w:bCs/>
          <w:sz w:val="22"/>
          <w:szCs w:val="22"/>
        </w:rPr>
        <w:t>Not Credible</w:t>
      </w:r>
      <w:r w:rsidRPr="00FF2E05">
        <w:rPr>
          <w:sz w:val="22"/>
          <w:szCs w:val="22"/>
        </w:rPr>
        <w:t xml:space="preserve"> and write a 2</w:t>
      </w:r>
      <w:r w:rsidRPr="00FF2E05">
        <w:rPr>
          <w:rFonts w:ascii="Aptos" w:hAnsi="Aptos" w:cs="Aptos"/>
          <w:sz w:val="22"/>
          <w:szCs w:val="22"/>
        </w:rPr>
        <w:t>–</w:t>
      </w:r>
      <w:r w:rsidRPr="00FF2E05">
        <w:rPr>
          <w:sz w:val="22"/>
          <w:szCs w:val="22"/>
        </w:rPr>
        <w:t>3 sentence explanation of how you could improve it or find a better version.</w:t>
      </w:r>
    </w:p>
    <w:p w14:paraId="6BC408A6" w14:textId="32D98942" w:rsidR="006A0EF8" w:rsidRPr="006A0EF8" w:rsidRDefault="006A0EF8" w:rsidP="00550223">
      <w:pPr>
        <w:pStyle w:val="Heading3"/>
      </w:pPr>
      <w:r>
        <w:t xml:space="preserve">Discussion Idea #2: </w:t>
      </w:r>
      <w:r w:rsidRPr="006A0EF8">
        <w:t>In-Class Debate: Is This a Credible Source for Monument Removal?</w:t>
      </w:r>
    </w:p>
    <w:p w14:paraId="5A8CB3AD" w14:textId="77777777" w:rsidR="006A0EF8" w:rsidRPr="00B56107" w:rsidRDefault="006A0EF8" w:rsidP="00671B97">
      <w:pPr>
        <w:ind w:right="630"/>
        <w:rPr>
          <w:sz w:val="22"/>
          <w:szCs w:val="22"/>
        </w:rPr>
      </w:pPr>
      <w:r w:rsidRPr="00B56107">
        <w:rPr>
          <w:b/>
          <w:bCs/>
          <w:sz w:val="22"/>
          <w:szCs w:val="22"/>
        </w:rPr>
        <w:t>Objective:</w:t>
      </w:r>
      <w:r w:rsidRPr="00B56107">
        <w:rPr>
          <w:sz w:val="22"/>
          <w:szCs w:val="22"/>
        </w:rPr>
        <w:br/>
        <w:t xml:space="preserve">Students will critically examine whether the article </w:t>
      </w:r>
      <w:r w:rsidRPr="00B56107">
        <w:rPr>
          <w:i/>
          <w:iCs/>
          <w:sz w:val="22"/>
          <w:szCs w:val="22"/>
        </w:rPr>
        <w:t>"Crews Begin Moving Two Confederate Monuments in Macon..."</w:t>
      </w:r>
      <w:r w:rsidRPr="00B56107">
        <w:rPr>
          <w:sz w:val="22"/>
          <w:szCs w:val="22"/>
        </w:rPr>
        <w:t xml:space="preserve"> is a credible and sufficient source for arguing that removing Confederate monuments in Georgia is justified and necessary.</w:t>
      </w:r>
    </w:p>
    <w:p w14:paraId="62D5D8ED" w14:textId="77777777" w:rsidR="006A0EF8" w:rsidRPr="006A0EF8" w:rsidRDefault="006A0EF8" w:rsidP="00671B97">
      <w:pPr>
        <w:spacing w:after="0"/>
        <w:ind w:right="630"/>
        <w:rPr>
          <w:b/>
          <w:bCs/>
          <w:sz w:val="22"/>
          <w:szCs w:val="22"/>
        </w:rPr>
      </w:pPr>
      <w:r w:rsidRPr="006A0EF8">
        <w:rPr>
          <w:b/>
          <w:bCs/>
          <w:sz w:val="22"/>
          <w:szCs w:val="22"/>
        </w:rPr>
        <w:t xml:space="preserve">Debate Format </w:t>
      </w:r>
    </w:p>
    <w:p w14:paraId="40EFD736" w14:textId="439F1C2B" w:rsidR="006A0EF8" w:rsidRPr="00321CEF" w:rsidRDefault="00321CEF" w:rsidP="00671B97">
      <w:pPr>
        <w:spacing w:after="0"/>
        <w:ind w:right="630"/>
        <w:rPr>
          <w:sz w:val="22"/>
          <w:szCs w:val="22"/>
        </w:rPr>
      </w:pPr>
      <w:r>
        <w:rPr>
          <w:rStyle w:val="Heading3Char"/>
          <w:b w:val="0"/>
          <w:bCs/>
        </w:rPr>
        <w:t>1</w:t>
      </w:r>
      <w:proofErr w:type="gramStart"/>
      <w:r>
        <w:rPr>
          <w:rStyle w:val="Heading3Char"/>
          <w:b w:val="0"/>
          <w:bCs/>
        </w:rPr>
        <w:t xml:space="preserve">. </w:t>
      </w:r>
      <w:r w:rsidR="006A0EF8" w:rsidRPr="00321CEF">
        <w:rPr>
          <w:rStyle w:val="Heading3Char"/>
          <w:b w:val="0"/>
          <w:bCs/>
        </w:rPr>
        <w:t xml:space="preserve"> Opening</w:t>
      </w:r>
      <w:proofErr w:type="gramEnd"/>
      <w:r w:rsidR="006A0EF8" w:rsidRPr="00321CEF">
        <w:rPr>
          <w:rStyle w:val="Heading3Char"/>
          <w:b w:val="0"/>
          <w:bCs/>
        </w:rPr>
        <w:t xml:space="preserve"> Setup</w:t>
      </w:r>
      <w:r>
        <w:rPr>
          <w:rStyle w:val="Heading3Char"/>
          <w:b w:val="0"/>
          <w:bCs/>
        </w:rPr>
        <w:t>:</w:t>
      </w:r>
      <w:r w:rsidR="006A0EF8" w:rsidRPr="00321CEF">
        <w:rPr>
          <w:sz w:val="22"/>
          <w:szCs w:val="22"/>
        </w:rPr>
        <w:t xml:space="preserve"> </w:t>
      </w:r>
      <w:r w:rsidR="006A0EF8" w:rsidRPr="00321CEF">
        <w:rPr>
          <w:sz w:val="22"/>
          <w:szCs w:val="22"/>
        </w:rPr>
        <w:br/>
        <w:t xml:space="preserve">Your instructor will remind you of the article’s content and the quiz questions you </w:t>
      </w:r>
      <w:proofErr w:type="gramStart"/>
      <w:r w:rsidR="006A0EF8" w:rsidRPr="00321CEF">
        <w:rPr>
          <w:sz w:val="22"/>
          <w:szCs w:val="22"/>
        </w:rPr>
        <w:t>completed</w:t>
      </w:r>
      <w:proofErr w:type="gramEnd"/>
      <w:r w:rsidR="006A0EF8" w:rsidRPr="00321CEF">
        <w:rPr>
          <w:sz w:val="22"/>
          <w:szCs w:val="22"/>
        </w:rPr>
        <w:t xml:space="preserve">. </w:t>
      </w:r>
    </w:p>
    <w:p w14:paraId="4C2007A9" w14:textId="77777777" w:rsidR="006A0EF8" w:rsidRPr="00321CEF" w:rsidRDefault="006A0EF8" w:rsidP="00671B97">
      <w:pPr>
        <w:pStyle w:val="ListParagraph"/>
        <w:numPr>
          <w:ilvl w:val="0"/>
          <w:numId w:val="73"/>
        </w:numPr>
        <w:spacing w:after="0"/>
        <w:ind w:right="630"/>
        <w:rPr>
          <w:sz w:val="22"/>
          <w:szCs w:val="22"/>
        </w:rPr>
      </w:pPr>
      <w:r w:rsidRPr="00321CEF">
        <w:rPr>
          <w:sz w:val="22"/>
          <w:szCs w:val="22"/>
        </w:rPr>
        <w:t>Quiz Question One: Imagine someone you know cited this article as proof that removing Confederate monuments in Georgia is justified and necessary. Is this a credible source to support that claim? </w:t>
      </w:r>
    </w:p>
    <w:p w14:paraId="03D2BE75" w14:textId="77777777" w:rsidR="006A0EF8" w:rsidRPr="00321CEF" w:rsidRDefault="006A0EF8" w:rsidP="00671B97">
      <w:pPr>
        <w:pStyle w:val="ListParagraph"/>
        <w:numPr>
          <w:ilvl w:val="0"/>
          <w:numId w:val="73"/>
        </w:numPr>
        <w:spacing w:after="0"/>
        <w:ind w:right="630"/>
        <w:rPr>
          <w:sz w:val="22"/>
          <w:szCs w:val="22"/>
        </w:rPr>
      </w:pPr>
      <w:r w:rsidRPr="00321CEF">
        <w:rPr>
          <w:sz w:val="22"/>
          <w:szCs w:val="22"/>
        </w:rPr>
        <w:t>Quiz Question Two: What other information would be useful to know about this source before determining whether it is credible? </w:t>
      </w:r>
    </w:p>
    <w:p w14:paraId="46E13CBC" w14:textId="77777777" w:rsidR="006A0EF8" w:rsidRPr="00321CEF" w:rsidRDefault="006A0EF8" w:rsidP="00671B97">
      <w:pPr>
        <w:pStyle w:val="ListParagraph"/>
        <w:numPr>
          <w:ilvl w:val="0"/>
          <w:numId w:val="73"/>
        </w:numPr>
        <w:spacing w:after="0"/>
        <w:ind w:right="630"/>
        <w:rPr>
          <w:sz w:val="22"/>
          <w:szCs w:val="22"/>
        </w:rPr>
      </w:pPr>
      <w:r w:rsidRPr="00321CEF">
        <w:rPr>
          <w:sz w:val="22"/>
          <w:szCs w:val="22"/>
        </w:rPr>
        <w:t xml:space="preserve">Quiz Question Three: Imagine you learn that Micah Johnston is a local government reporter and Caleb Slinkard is the news editor for Georgia Public Broadcasting (GPB), a respected public media outlet in the state. This article was published as a reported news </w:t>
      </w:r>
      <w:proofErr w:type="gramStart"/>
      <w:r w:rsidRPr="00321CEF">
        <w:rPr>
          <w:sz w:val="22"/>
          <w:szCs w:val="22"/>
        </w:rPr>
        <w:t>story—</w:t>
      </w:r>
      <w:proofErr w:type="gramEnd"/>
      <w:r w:rsidRPr="00321CEF">
        <w:rPr>
          <w:sz w:val="22"/>
          <w:szCs w:val="22"/>
        </w:rPr>
        <w:t>not an opinion piece. Does this new information change your opinion about whether this is a credible source?</w:t>
      </w:r>
    </w:p>
    <w:p w14:paraId="446BB59A" w14:textId="31B0EBB0" w:rsidR="006A0EF8" w:rsidRPr="006A0EF8" w:rsidRDefault="00321CEF" w:rsidP="00671B97">
      <w:pPr>
        <w:spacing w:after="0"/>
        <w:ind w:right="630"/>
      </w:pPr>
      <w:r>
        <w:rPr>
          <w:rStyle w:val="Strong"/>
          <w:b w:val="0"/>
          <w:bCs w:val="0"/>
          <w:sz w:val="22"/>
          <w:szCs w:val="22"/>
        </w:rPr>
        <w:t xml:space="preserve">2. </w:t>
      </w:r>
      <w:r w:rsidR="006A0EF8" w:rsidRPr="00321CEF">
        <w:rPr>
          <w:rStyle w:val="Strong"/>
          <w:b w:val="0"/>
          <w:bCs w:val="0"/>
          <w:sz w:val="22"/>
          <w:szCs w:val="22"/>
        </w:rPr>
        <w:t>Debate Question:</w:t>
      </w:r>
      <w:r w:rsidR="006A0EF8" w:rsidRPr="00321CEF">
        <w:rPr>
          <w:sz w:val="22"/>
          <w:szCs w:val="22"/>
        </w:rPr>
        <w:br/>
      </w:r>
      <w:r w:rsidR="006A0EF8" w:rsidRPr="00321CEF">
        <w:rPr>
          <w:i/>
          <w:iCs/>
          <w:sz w:val="22"/>
          <w:szCs w:val="22"/>
        </w:rPr>
        <w:t xml:space="preserve">Is this article a </w:t>
      </w:r>
      <w:r w:rsidR="006A0EF8" w:rsidRPr="00321CEF">
        <w:rPr>
          <w:i/>
          <w:iCs/>
          <w:sz w:val="22"/>
          <w:szCs w:val="22"/>
          <w:u w:val="single"/>
        </w:rPr>
        <w:t>credible and effective source</w:t>
      </w:r>
      <w:r w:rsidR="006A0EF8" w:rsidRPr="00321CEF">
        <w:rPr>
          <w:i/>
          <w:iCs/>
          <w:sz w:val="22"/>
          <w:szCs w:val="22"/>
        </w:rPr>
        <w:t xml:space="preserve"> to support the claim that removing Confederate monuments in Georgia is justified and necessa</w:t>
      </w:r>
      <w:r w:rsidR="006A0EF8" w:rsidRPr="00321CEF">
        <w:rPr>
          <w:i/>
          <w:iCs/>
        </w:rPr>
        <w:t>ry?</w:t>
      </w:r>
    </w:p>
    <w:p w14:paraId="7322AF4E" w14:textId="7A346F6B" w:rsidR="006A0EF8" w:rsidRPr="006A0EF8" w:rsidRDefault="00321CEF" w:rsidP="00671B97">
      <w:pPr>
        <w:spacing w:after="0"/>
        <w:ind w:right="630"/>
        <w:rPr>
          <w:sz w:val="22"/>
          <w:szCs w:val="22"/>
        </w:rPr>
      </w:pPr>
      <w:r w:rsidRPr="00321CEF">
        <w:rPr>
          <w:rStyle w:val="Heading3Char"/>
          <w:b w:val="0"/>
          <w:bCs/>
        </w:rPr>
        <w:t xml:space="preserve">3. </w:t>
      </w:r>
      <w:r w:rsidR="006A0EF8" w:rsidRPr="00321CEF">
        <w:rPr>
          <w:rStyle w:val="Heading3Char"/>
          <w:b w:val="0"/>
          <w:bCs/>
        </w:rPr>
        <w:t>Choose a Side</w:t>
      </w:r>
      <w:r w:rsidR="006A0EF8" w:rsidRPr="00321CEF">
        <w:rPr>
          <w:b/>
          <w:bCs/>
        </w:rPr>
        <w:t>:</w:t>
      </w:r>
      <w:r w:rsidR="006A0EF8" w:rsidRPr="006A0EF8">
        <w:br/>
      </w:r>
      <w:r w:rsidR="006A0EF8" w:rsidRPr="006A0EF8">
        <w:rPr>
          <w:sz w:val="22"/>
          <w:szCs w:val="22"/>
        </w:rPr>
        <w:t>Physically move to one of two sides of the classroom (or raise hands) to indicate their initial stance:</w:t>
      </w:r>
    </w:p>
    <w:p w14:paraId="14AC45CA" w14:textId="77777777" w:rsidR="006A0EF8" w:rsidRPr="006A0EF8" w:rsidRDefault="006A0EF8" w:rsidP="00671B97">
      <w:pPr>
        <w:spacing w:after="0"/>
        <w:ind w:right="630"/>
        <w:rPr>
          <w:sz w:val="22"/>
          <w:szCs w:val="22"/>
        </w:rPr>
      </w:pPr>
      <w:r w:rsidRPr="006A0EF8">
        <w:rPr>
          <w:sz w:val="22"/>
          <w:szCs w:val="22"/>
        </w:rPr>
        <w:t>Side A: Yes, the article is credible and effective support for that claim.</w:t>
      </w:r>
    </w:p>
    <w:p w14:paraId="2FFE1300" w14:textId="77777777" w:rsidR="006A0EF8" w:rsidRPr="006A0EF8" w:rsidRDefault="006A0EF8" w:rsidP="00671B97">
      <w:pPr>
        <w:ind w:right="630"/>
        <w:rPr>
          <w:sz w:val="22"/>
          <w:szCs w:val="22"/>
        </w:rPr>
      </w:pPr>
      <w:r w:rsidRPr="006A0EF8">
        <w:rPr>
          <w:sz w:val="22"/>
          <w:szCs w:val="22"/>
        </w:rPr>
        <w:t xml:space="preserve">Side B: The article may be credible, but it is limited or insufficient to support that broad </w:t>
      </w:r>
      <w:proofErr w:type="gramStart"/>
      <w:r w:rsidRPr="006A0EF8">
        <w:rPr>
          <w:sz w:val="22"/>
          <w:szCs w:val="22"/>
        </w:rPr>
        <w:t>a claim</w:t>
      </w:r>
      <w:proofErr w:type="gramEnd"/>
      <w:r w:rsidRPr="006A0EF8">
        <w:rPr>
          <w:sz w:val="22"/>
          <w:szCs w:val="22"/>
        </w:rPr>
        <w:t>.</w:t>
      </w:r>
    </w:p>
    <w:p w14:paraId="412BBED1" w14:textId="59293F1D" w:rsidR="006A0EF8" w:rsidRPr="00321CEF" w:rsidRDefault="00321CEF" w:rsidP="00671B97">
      <w:pPr>
        <w:spacing w:after="0"/>
        <w:ind w:right="630"/>
        <w:rPr>
          <w:sz w:val="22"/>
          <w:szCs w:val="22"/>
        </w:rPr>
      </w:pPr>
      <w:r>
        <w:rPr>
          <w:rStyle w:val="Heading3Char"/>
          <w:b w:val="0"/>
          <w:bCs/>
        </w:rPr>
        <w:t xml:space="preserve">4. </w:t>
      </w:r>
      <w:r w:rsidR="006A0EF8" w:rsidRPr="00321CEF">
        <w:rPr>
          <w:rStyle w:val="Heading3Char"/>
          <w:b w:val="0"/>
          <w:bCs/>
        </w:rPr>
        <w:t>Team Prep:</w:t>
      </w:r>
      <w:r w:rsidR="006A0EF8" w:rsidRPr="00321CEF">
        <w:rPr>
          <w:sz w:val="22"/>
          <w:szCs w:val="22"/>
        </w:rPr>
        <w:t xml:space="preserve"> </w:t>
      </w:r>
      <w:r w:rsidR="006A0EF8" w:rsidRPr="00321CEF">
        <w:rPr>
          <w:sz w:val="22"/>
          <w:szCs w:val="22"/>
        </w:rPr>
        <w:br/>
        <w:t>Each side has a few minutes to:</w:t>
      </w:r>
    </w:p>
    <w:p w14:paraId="46442D45" w14:textId="77777777" w:rsidR="006A0EF8" w:rsidRPr="006A0EF8" w:rsidRDefault="006A0EF8" w:rsidP="00671B97">
      <w:pPr>
        <w:pStyle w:val="ListParagraph"/>
        <w:numPr>
          <w:ilvl w:val="0"/>
          <w:numId w:val="74"/>
        </w:numPr>
        <w:spacing w:after="0"/>
        <w:ind w:right="630"/>
        <w:rPr>
          <w:sz w:val="22"/>
          <w:szCs w:val="22"/>
        </w:rPr>
      </w:pPr>
      <w:r w:rsidRPr="006A0EF8">
        <w:rPr>
          <w:sz w:val="22"/>
          <w:szCs w:val="22"/>
        </w:rPr>
        <w:t>Choose 2–3 speakers.</w:t>
      </w:r>
    </w:p>
    <w:p w14:paraId="408985A3" w14:textId="77777777" w:rsidR="006A0EF8" w:rsidRPr="006A0EF8" w:rsidRDefault="006A0EF8" w:rsidP="00671B97">
      <w:pPr>
        <w:pStyle w:val="ListParagraph"/>
        <w:numPr>
          <w:ilvl w:val="0"/>
          <w:numId w:val="74"/>
        </w:numPr>
        <w:spacing w:after="0"/>
        <w:ind w:right="630"/>
        <w:rPr>
          <w:sz w:val="22"/>
          <w:szCs w:val="22"/>
        </w:rPr>
      </w:pPr>
      <w:r w:rsidRPr="006A0EF8">
        <w:rPr>
          <w:sz w:val="22"/>
          <w:szCs w:val="22"/>
        </w:rPr>
        <w:t>Review the article and prepare key points and evidence.</w:t>
      </w:r>
    </w:p>
    <w:p w14:paraId="76D88252" w14:textId="77777777" w:rsidR="006A0EF8" w:rsidRPr="006A0EF8" w:rsidRDefault="006A0EF8" w:rsidP="00671B97">
      <w:pPr>
        <w:pStyle w:val="ListParagraph"/>
        <w:numPr>
          <w:ilvl w:val="0"/>
          <w:numId w:val="74"/>
        </w:numPr>
        <w:spacing w:after="0"/>
        <w:ind w:right="630"/>
        <w:rPr>
          <w:sz w:val="22"/>
          <w:szCs w:val="22"/>
        </w:rPr>
      </w:pPr>
      <w:r w:rsidRPr="006A0EF8">
        <w:rPr>
          <w:sz w:val="22"/>
          <w:szCs w:val="22"/>
        </w:rPr>
        <w:t>Strategize opening and rebuttal points.</w:t>
      </w:r>
    </w:p>
    <w:p w14:paraId="6B0C8843" w14:textId="4246FA69" w:rsidR="006A0EF8" w:rsidRPr="00321CEF" w:rsidRDefault="00321CEF" w:rsidP="00671B97">
      <w:pPr>
        <w:spacing w:after="0"/>
        <w:ind w:right="630"/>
        <w:rPr>
          <w:rStyle w:val="Heading3Char"/>
          <w:b w:val="0"/>
          <w:bCs/>
        </w:rPr>
      </w:pPr>
      <w:r>
        <w:rPr>
          <w:rStyle w:val="Heading3Char"/>
          <w:b w:val="0"/>
          <w:bCs/>
        </w:rPr>
        <w:t xml:space="preserve">5. </w:t>
      </w:r>
      <w:r w:rsidR="006A0EF8" w:rsidRPr="00321CEF">
        <w:rPr>
          <w:rStyle w:val="Heading3Char"/>
          <w:b w:val="0"/>
          <w:bCs/>
        </w:rPr>
        <w:t>Structured Debate:</w:t>
      </w:r>
    </w:p>
    <w:p w14:paraId="5AD45193" w14:textId="77777777" w:rsidR="006A0EF8" w:rsidRPr="00321CEF" w:rsidRDefault="006A0EF8" w:rsidP="00671B97">
      <w:pPr>
        <w:pStyle w:val="ListParagraph"/>
        <w:numPr>
          <w:ilvl w:val="0"/>
          <w:numId w:val="76"/>
        </w:numPr>
        <w:spacing w:after="0"/>
        <w:ind w:right="630"/>
        <w:rPr>
          <w:sz w:val="22"/>
          <w:szCs w:val="22"/>
        </w:rPr>
      </w:pPr>
      <w:r w:rsidRPr="00321CEF">
        <w:rPr>
          <w:sz w:val="22"/>
          <w:szCs w:val="22"/>
        </w:rPr>
        <w:t>Opening Statements (2 minutes per side)</w:t>
      </w:r>
    </w:p>
    <w:p w14:paraId="1E4A4926" w14:textId="77777777" w:rsidR="006A0EF8" w:rsidRPr="00321CEF" w:rsidRDefault="006A0EF8" w:rsidP="00671B97">
      <w:pPr>
        <w:pStyle w:val="ListParagraph"/>
        <w:numPr>
          <w:ilvl w:val="0"/>
          <w:numId w:val="76"/>
        </w:numPr>
        <w:spacing w:after="0"/>
        <w:ind w:right="630"/>
        <w:rPr>
          <w:sz w:val="22"/>
          <w:szCs w:val="22"/>
        </w:rPr>
      </w:pPr>
      <w:r w:rsidRPr="00321CEF">
        <w:rPr>
          <w:sz w:val="22"/>
          <w:szCs w:val="22"/>
        </w:rPr>
        <w:t>Rebuttals (1–2 minutes per side)</w:t>
      </w:r>
    </w:p>
    <w:p w14:paraId="22E4FAFE" w14:textId="77777777" w:rsidR="006A0EF8" w:rsidRPr="00321CEF" w:rsidRDefault="006A0EF8" w:rsidP="00671B97">
      <w:pPr>
        <w:pStyle w:val="ListParagraph"/>
        <w:numPr>
          <w:ilvl w:val="0"/>
          <w:numId w:val="76"/>
        </w:numPr>
        <w:spacing w:after="0"/>
        <w:ind w:right="630"/>
        <w:rPr>
          <w:sz w:val="22"/>
          <w:szCs w:val="22"/>
        </w:rPr>
      </w:pPr>
      <w:r w:rsidRPr="00321CEF">
        <w:rPr>
          <w:sz w:val="22"/>
          <w:szCs w:val="22"/>
        </w:rPr>
        <w:t>Audience Questions (3–5 minutes): Invite neutral or opposing students to ask clarifying or challenging questions.</w:t>
      </w:r>
    </w:p>
    <w:p w14:paraId="457DA0FD" w14:textId="77777777" w:rsidR="006A0EF8" w:rsidRPr="00321CEF" w:rsidRDefault="006A0EF8" w:rsidP="00671B97">
      <w:pPr>
        <w:pStyle w:val="ListParagraph"/>
        <w:numPr>
          <w:ilvl w:val="0"/>
          <w:numId w:val="76"/>
        </w:numPr>
        <w:spacing w:after="0"/>
        <w:ind w:right="630"/>
        <w:rPr>
          <w:sz w:val="22"/>
          <w:szCs w:val="22"/>
        </w:rPr>
      </w:pPr>
      <w:r w:rsidRPr="00321CEF">
        <w:rPr>
          <w:sz w:val="22"/>
          <w:szCs w:val="22"/>
        </w:rPr>
        <w:t>Closing Statements (1 minute per side)</w:t>
      </w:r>
    </w:p>
    <w:p w14:paraId="7F95E505" w14:textId="69EE3368" w:rsidR="006A0EF8" w:rsidRPr="00321CEF" w:rsidRDefault="00321CEF" w:rsidP="00671B97">
      <w:pPr>
        <w:spacing w:after="0"/>
        <w:ind w:right="630"/>
        <w:rPr>
          <w:b/>
          <w:bCs/>
          <w:sz w:val="22"/>
          <w:szCs w:val="22"/>
        </w:rPr>
      </w:pPr>
      <w:r>
        <w:rPr>
          <w:rStyle w:val="Heading3Char"/>
          <w:b w:val="0"/>
          <w:bCs/>
        </w:rPr>
        <w:t xml:space="preserve">6. </w:t>
      </w:r>
      <w:r w:rsidR="006A0EF8" w:rsidRPr="00321CEF">
        <w:rPr>
          <w:rStyle w:val="Heading3Char"/>
          <w:b w:val="0"/>
          <w:bCs/>
        </w:rPr>
        <w:t xml:space="preserve">Debrief and Vote </w:t>
      </w:r>
    </w:p>
    <w:p w14:paraId="347FEC39" w14:textId="77777777" w:rsidR="006A0EF8" w:rsidRPr="006A0EF8" w:rsidRDefault="006A0EF8" w:rsidP="00671B97">
      <w:pPr>
        <w:pStyle w:val="ListParagraph"/>
        <w:numPr>
          <w:ilvl w:val="0"/>
          <w:numId w:val="75"/>
        </w:numPr>
        <w:ind w:right="630"/>
        <w:rPr>
          <w:sz w:val="22"/>
          <w:szCs w:val="22"/>
        </w:rPr>
      </w:pPr>
      <w:r w:rsidRPr="006A0EF8">
        <w:rPr>
          <w:sz w:val="22"/>
          <w:szCs w:val="22"/>
        </w:rPr>
        <w:lastRenderedPageBreak/>
        <w:t>Ask if anyone changed their position.</w:t>
      </w:r>
    </w:p>
    <w:p w14:paraId="2A9626D7" w14:textId="77777777" w:rsidR="006A0EF8" w:rsidRPr="006A0EF8" w:rsidRDefault="006A0EF8" w:rsidP="00671B97">
      <w:pPr>
        <w:pStyle w:val="ListParagraph"/>
        <w:numPr>
          <w:ilvl w:val="0"/>
          <w:numId w:val="75"/>
        </w:numPr>
        <w:ind w:right="630"/>
        <w:rPr>
          <w:sz w:val="22"/>
          <w:szCs w:val="22"/>
        </w:rPr>
      </w:pPr>
      <w:r w:rsidRPr="006A0EF8">
        <w:rPr>
          <w:sz w:val="22"/>
          <w:szCs w:val="22"/>
        </w:rPr>
        <w:t>Hold a final (anonymous or public) vote.</w:t>
      </w:r>
    </w:p>
    <w:p w14:paraId="5D5CE1AB" w14:textId="77777777" w:rsidR="006A0EF8" w:rsidRPr="006A0EF8" w:rsidRDefault="006A0EF8" w:rsidP="00671B97">
      <w:pPr>
        <w:pStyle w:val="ListParagraph"/>
        <w:numPr>
          <w:ilvl w:val="0"/>
          <w:numId w:val="75"/>
        </w:numPr>
        <w:ind w:right="630"/>
        <w:rPr>
          <w:sz w:val="22"/>
          <w:szCs w:val="22"/>
        </w:rPr>
      </w:pPr>
      <w:r w:rsidRPr="006A0EF8">
        <w:rPr>
          <w:sz w:val="22"/>
          <w:szCs w:val="22"/>
        </w:rPr>
        <w:t>Debrief with 2–3 follow-up questions:</w:t>
      </w:r>
    </w:p>
    <w:p w14:paraId="4F4A359C" w14:textId="77777777" w:rsidR="006A0EF8" w:rsidRPr="006A0EF8" w:rsidRDefault="006A0EF8" w:rsidP="00671B97">
      <w:pPr>
        <w:pStyle w:val="ListParagraph"/>
        <w:numPr>
          <w:ilvl w:val="1"/>
          <w:numId w:val="75"/>
        </w:numPr>
        <w:ind w:right="630"/>
        <w:rPr>
          <w:sz w:val="22"/>
          <w:szCs w:val="22"/>
        </w:rPr>
      </w:pPr>
      <w:r w:rsidRPr="006A0EF8">
        <w:rPr>
          <w:sz w:val="22"/>
          <w:szCs w:val="22"/>
        </w:rPr>
        <w:t>What made one side’s argument stronger?</w:t>
      </w:r>
    </w:p>
    <w:p w14:paraId="6CF78F5D" w14:textId="77777777" w:rsidR="006A0EF8" w:rsidRPr="006A0EF8" w:rsidRDefault="006A0EF8" w:rsidP="00671B97">
      <w:pPr>
        <w:pStyle w:val="ListParagraph"/>
        <w:numPr>
          <w:ilvl w:val="1"/>
          <w:numId w:val="75"/>
        </w:numPr>
        <w:ind w:right="630"/>
        <w:rPr>
          <w:sz w:val="22"/>
          <w:szCs w:val="22"/>
        </w:rPr>
      </w:pPr>
      <w:r w:rsidRPr="006A0EF8">
        <w:rPr>
          <w:sz w:val="22"/>
          <w:szCs w:val="22"/>
        </w:rPr>
        <w:t>Did credibility or sufficiency of evidence matter more in your final judgment?</w:t>
      </w:r>
    </w:p>
    <w:p w14:paraId="2944933C" w14:textId="561B77C9" w:rsidR="50C42588" w:rsidRDefault="006A0EF8" w:rsidP="00671B97">
      <w:pPr>
        <w:pStyle w:val="ListParagraph"/>
        <w:numPr>
          <w:ilvl w:val="1"/>
          <w:numId w:val="75"/>
        </w:numPr>
        <w:ind w:right="630"/>
      </w:pPr>
      <w:r w:rsidRPr="00D97FFD">
        <w:rPr>
          <w:sz w:val="22"/>
          <w:szCs w:val="22"/>
        </w:rPr>
        <w:t>Would this source be enough to include in an academic paper on its own?</w:t>
      </w:r>
    </w:p>
    <w:p w14:paraId="2C4A8A2F" w14:textId="6E35CDFF" w:rsidR="0B4C6451" w:rsidRDefault="0B4C6451" w:rsidP="00045AB8">
      <w:pPr>
        <w:pStyle w:val="Heading2"/>
      </w:pPr>
      <w:bookmarkStart w:id="43" w:name="_Toc229039334"/>
      <w:r w:rsidRPr="50C42588">
        <w:t>Assignments</w:t>
      </w:r>
      <w:bookmarkEnd w:id="43"/>
    </w:p>
    <w:p w14:paraId="5102F21A" w14:textId="688EE2E9" w:rsidR="0B4C6451" w:rsidRDefault="0B4C6451" w:rsidP="00550223">
      <w:pPr>
        <w:pStyle w:val="Heading3"/>
      </w:pPr>
      <w:r>
        <w:t xml:space="preserve">Assignment #1: </w:t>
      </w:r>
      <w:r w:rsidR="000920EC">
        <w:t>Research Essay Proposal: Race and Georgia History</w:t>
      </w:r>
    </w:p>
    <w:p w14:paraId="1BA00B06" w14:textId="77777777" w:rsidR="000920EC" w:rsidRPr="000920EC" w:rsidRDefault="000920EC" w:rsidP="00671B97">
      <w:pPr>
        <w:ind w:right="630"/>
        <w:rPr>
          <w:sz w:val="22"/>
          <w:szCs w:val="22"/>
        </w:rPr>
      </w:pPr>
      <w:r w:rsidRPr="000920EC">
        <w:rPr>
          <w:sz w:val="22"/>
          <w:szCs w:val="22"/>
        </w:rPr>
        <w:t>Now that you have brainstormed and workshopped potential topics, select one and draft your proposal. Remember, this topic is going to be the same for the Annotated Bibliography and the final Research Essay.</w:t>
      </w:r>
    </w:p>
    <w:p w14:paraId="65D3AEFB" w14:textId="77777777" w:rsidR="000920EC" w:rsidRPr="000920EC" w:rsidRDefault="000920EC" w:rsidP="00671B97">
      <w:pPr>
        <w:spacing w:after="120"/>
        <w:ind w:right="630"/>
        <w:rPr>
          <w:sz w:val="22"/>
          <w:szCs w:val="22"/>
        </w:rPr>
      </w:pPr>
      <w:r w:rsidRPr="000920EC">
        <w:rPr>
          <w:b/>
          <w:bCs/>
          <w:sz w:val="22"/>
          <w:szCs w:val="22"/>
        </w:rPr>
        <w:t xml:space="preserve">Requirements: </w:t>
      </w:r>
      <w:r w:rsidRPr="000920EC">
        <w:rPr>
          <w:sz w:val="22"/>
          <w:szCs w:val="22"/>
        </w:rPr>
        <w:t>Your Proposal Must Include (at least 400 words total):</w:t>
      </w:r>
    </w:p>
    <w:p w14:paraId="04ECD02B" w14:textId="77777777" w:rsidR="000920EC" w:rsidRPr="000920EC" w:rsidRDefault="000920EC" w:rsidP="00671B97">
      <w:pPr>
        <w:numPr>
          <w:ilvl w:val="0"/>
          <w:numId w:val="77"/>
        </w:numPr>
        <w:spacing w:after="120"/>
        <w:ind w:right="630"/>
        <w:rPr>
          <w:sz w:val="22"/>
          <w:szCs w:val="22"/>
        </w:rPr>
      </w:pPr>
      <w:r w:rsidRPr="000920EC">
        <w:rPr>
          <w:sz w:val="22"/>
          <w:szCs w:val="22"/>
        </w:rPr>
        <w:t xml:space="preserve">A </w:t>
      </w:r>
      <w:r w:rsidRPr="000920EC">
        <w:rPr>
          <w:b/>
          <w:bCs/>
          <w:sz w:val="22"/>
          <w:szCs w:val="22"/>
        </w:rPr>
        <w:t>provisional thesis statement</w:t>
      </w:r>
      <w:r w:rsidRPr="000920EC">
        <w:rPr>
          <w:sz w:val="22"/>
          <w:szCs w:val="22"/>
        </w:rPr>
        <w:t xml:space="preserve"> that identifies your current position or argument.</w:t>
      </w:r>
    </w:p>
    <w:p w14:paraId="0BFAB434" w14:textId="77777777" w:rsidR="000920EC" w:rsidRPr="000920EC" w:rsidRDefault="000920EC" w:rsidP="00671B97">
      <w:pPr>
        <w:numPr>
          <w:ilvl w:val="0"/>
          <w:numId w:val="77"/>
        </w:numPr>
        <w:spacing w:after="120"/>
        <w:ind w:right="630"/>
        <w:rPr>
          <w:sz w:val="22"/>
          <w:szCs w:val="22"/>
        </w:rPr>
      </w:pPr>
      <w:r w:rsidRPr="000920EC">
        <w:rPr>
          <w:sz w:val="22"/>
          <w:szCs w:val="22"/>
        </w:rPr>
        <w:t xml:space="preserve">A </w:t>
      </w:r>
      <w:r w:rsidRPr="000920EC">
        <w:rPr>
          <w:b/>
          <w:bCs/>
          <w:sz w:val="22"/>
          <w:szCs w:val="22"/>
        </w:rPr>
        <w:t>description of your research focus</w:t>
      </w:r>
      <w:r w:rsidRPr="000920EC">
        <w:rPr>
          <w:sz w:val="22"/>
          <w:szCs w:val="22"/>
        </w:rPr>
        <w:t>, including why this topic matters to the study of race and Georgia history.</w:t>
      </w:r>
    </w:p>
    <w:p w14:paraId="2BDFD34F" w14:textId="77777777" w:rsidR="000920EC" w:rsidRPr="000920EC" w:rsidRDefault="000920EC" w:rsidP="00671B97">
      <w:pPr>
        <w:numPr>
          <w:ilvl w:val="0"/>
          <w:numId w:val="77"/>
        </w:numPr>
        <w:spacing w:after="120"/>
        <w:ind w:right="630"/>
        <w:rPr>
          <w:sz w:val="22"/>
          <w:szCs w:val="22"/>
        </w:rPr>
      </w:pPr>
      <w:r w:rsidRPr="000920EC">
        <w:rPr>
          <w:sz w:val="22"/>
          <w:szCs w:val="22"/>
        </w:rPr>
        <w:t xml:space="preserve">A brief </w:t>
      </w:r>
      <w:r w:rsidRPr="000920EC">
        <w:rPr>
          <w:b/>
          <w:bCs/>
          <w:sz w:val="22"/>
          <w:szCs w:val="22"/>
        </w:rPr>
        <w:t>discussion of potential sources</w:t>
      </w:r>
      <w:r w:rsidRPr="000920EC">
        <w:rPr>
          <w:sz w:val="22"/>
          <w:szCs w:val="22"/>
        </w:rPr>
        <w:t xml:space="preserve"> you’ve found or plan to use (including at least one scholarly source).</w:t>
      </w:r>
    </w:p>
    <w:p w14:paraId="44BA3BD1" w14:textId="77777777" w:rsidR="000920EC" w:rsidRDefault="000920EC" w:rsidP="00671B97">
      <w:pPr>
        <w:numPr>
          <w:ilvl w:val="0"/>
          <w:numId w:val="77"/>
        </w:numPr>
        <w:spacing w:after="120"/>
        <w:ind w:right="630"/>
        <w:rPr>
          <w:sz w:val="22"/>
          <w:szCs w:val="22"/>
        </w:rPr>
      </w:pPr>
      <w:r w:rsidRPr="000920EC">
        <w:rPr>
          <w:sz w:val="22"/>
          <w:szCs w:val="22"/>
        </w:rPr>
        <w:t xml:space="preserve">A short </w:t>
      </w:r>
      <w:r w:rsidRPr="000920EC">
        <w:rPr>
          <w:b/>
          <w:bCs/>
          <w:sz w:val="22"/>
          <w:szCs w:val="22"/>
        </w:rPr>
        <w:t>reflection on any challenges or questions</w:t>
      </w:r>
      <w:r w:rsidRPr="000920EC">
        <w:rPr>
          <w:sz w:val="22"/>
          <w:szCs w:val="22"/>
        </w:rPr>
        <w:t xml:space="preserve"> you anticipate as you begin your research.</w:t>
      </w:r>
    </w:p>
    <w:p w14:paraId="39E98D2F" w14:textId="08F14F63" w:rsidR="006E6F7B" w:rsidRPr="006E6F7B" w:rsidRDefault="00A71872" w:rsidP="00550223">
      <w:pPr>
        <w:pStyle w:val="Heading3"/>
      </w:pPr>
      <w:r>
        <w:t xml:space="preserve">Assignment #2: </w:t>
      </w:r>
      <w:r w:rsidR="006E6F7B" w:rsidRPr="006E6F7B">
        <w:t>Source Types &amp; Citation Practices</w:t>
      </w:r>
      <w:r>
        <w:t xml:space="preserve"> Quiz</w:t>
      </w:r>
      <w:r w:rsidR="006E6F7B" w:rsidRPr="006E6F7B">
        <w:t xml:space="preserve">  </w:t>
      </w:r>
    </w:p>
    <w:p w14:paraId="70BE33E2" w14:textId="2448F573" w:rsidR="006E6F7B" w:rsidRDefault="006E6F7B" w:rsidP="00671B97">
      <w:pPr>
        <w:spacing w:after="120"/>
        <w:ind w:right="630"/>
        <w:rPr>
          <w:sz w:val="22"/>
          <w:szCs w:val="22"/>
        </w:rPr>
      </w:pPr>
      <w:r w:rsidRPr="006E6F7B">
        <w:rPr>
          <w:sz w:val="22"/>
          <w:szCs w:val="22"/>
        </w:rPr>
        <w:t>Instructions: Choose the best answer for each question. Some questions may have more than one correct answer.</w:t>
      </w:r>
    </w:p>
    <w:p w14:paraId="0751DFE2" w14:textId="4A849404" w:rsidR="00A71872" w:rsidRDefault="00A71872" w:rsidP="00671B97">
      <w:pPr>
        <w:spacing w:after="0"/>
        <w:ind w:right="630"/>
        <w:rPr>
          <w:sz w:val="22"/>
          <w:szCs w:val="22"/>
        </w:rPr>
      </w:pPr>
      <w:r w:rsidRPr="00A71872">
        <w:rPr>
          <w:b/>
          <w:bCs/>
          <w:sz w:val="22"/>
          <w:szCs w:val="22"/>
        </w:rPr>
        <w:t>Question 1</w:t>
      </w:r>
      <w:r>
        <w:rPr>
          <w:b/>
          <w:bCs/>
          <w:sz w:val="22"/>
          <w:szCs w:val="22"/>
        </w:rPr>
        <w:t>.</w:t>
      </w:r>
      <w:r w:rsidRPr="00A71872">
        <w:rPr>
          <w:b/>
          <w:bCs/>
          <w:sz w:val="22"/>
          <w:szCs w:val="22"/>
        </w:rPr>
        <w:t> </w:t>
      </w:r>
      <w:r w:rsidRPr="00A71872">
        <w:rPr>
          <w:sz w:val="22"/>
          <w:szCs w:val="22"/>
        </w:rPr>
        <w:t>Which of the following are examples of </w:t>
      </w:r>
      <w:r w:rsidRPr="00A71872">
        <w:rPr>
          <w:i/>
          <w:iCs/>
          <w:sz w:val="22"/>
          <w:szCs w:val="22"/>
        </w:rPr>
        <w:t>credible sources</w:t>
      </w:r>
      <w:r w:rsidRPr="00A71872">
        <w:rPr>
          <w:sz w:val="22"/>
          <w:szCs w:val="22"/>
        </w:rPr>
        <w:t> for a college-level research paper?</w:t>
      </w:r>
    </w:p>
    <w:p w14:paraId="74EB406D" w14:textId="77777777" w:rsidR="00A71872" w:rsidRPr="00A71872" w:rsidRDefault="00A71872" w:rsidP="00671B97">
      <w:pPr>
        <w:pStyle w:val="ListParagraph"/>
        <w:numPr>
          <w:ilvl w:val="0"/>
          <w:numId w:val="78"/>
        </w:numPr>
        <w:spacing w:after="0"/>
        <w:ind w:right="630"/>
        <w:rPr>
          <w:sz w:val="22"/>
          <w:szCs w:val="22"/>
        </w:rPr>
      </w:pPr>
      <w:r w:rsidRPr="00A71872">
        <w:rPr>
          <w:sz w:val="22"/>
          <w:szCs w:val="22"/>
        </w:rPr>
        <w:t>A blog post with no listed author or sources</w:t>
      </w:r>
    </w:p>
    <w:p w14:paraId="001384A5" w14:textId="77777777" w:rsidR="00A71872" w:rsidRPr="00A71872" w:rsidRDefault="00A71872" w:rsidP="00671B97">
      <w:pPr>
        <w:pStyle w:val="ListParagraph"/>
        <w:numPr>
          <w:ilvl w:val="0"/>
          <w:numId w:val="78"/>
        </w:numPr>
        <w:spacing w:after="0"/>
        <w:ind w:right="630"/>
        <w:rPr>
          <w:sz w:val="22"/>
          <w:szCs w:val="22"/>
        </w:rPr>
      </w:pPr>
      <w:r w:rsidRPr="00A71872">
        <w:rPr>
          <w:sz w:val="22"/>
          <w:szCs w:val="22"/>
        </w:rPr>
        <w:t>A government website ending in .gov</w:t>
      </w:r>
    </w:p>
    <w:p w14:paraId="07D468EA" w14:textId="77777777" w:rsidR="00A71872" w:rsidRPr="00A71872" w:rsidRDefault="00A71872" w:rsidP="00671B97">
      <w:pPr>
        <w:pStyle w:val="ListParagraph"/>
        <w:numPr>
          <w:ilvl w:val="0"/>
          <w:numId w:val="78"/>
        </w:numPr>
        <w:spacing w:after="0"/>
        <w:ind w:right="630"/>
        <w:rPr>
          <w:sz w:val="22"/>
          <w:szCs w:val="22"/>
        </w:rPr>
      </w:pPr>
      <w:r w:rsidRPr="00A71872">
        <w:rPr>
          <w:sz w:val="22"/>
          <w:szCs w:val="22"/>
        </w:rPr>
        <w:t>A Wikipedia article</w:t>
      </w:r>
    </w:p>
    <w:p w14:paraId="3E563355" w14:textId="77777777" w:rsidR="00A71872" w:rsidRDefault="00A71872" w:rsidP="00671B97">
      <w:pPr>
        <w:pStyle w:val="ListParagraph"/>
        <w:numPr>
          <w:ilvl w:val="0"/>
          <w:numId w:val="78"/>
        </w:numPr>
        <w:spacing w:after="0"/>
        <w:ind w:right="630"/>
        <w:rPr>
          <w:sz w:val="22"/>
          <w:szCs w:val="22"/>
        </w:rPr>
      </w:pPr>
      <w:r w:rsidRPr="00A71872">
        <w:rPr>
          <w:sz w:val="22"/>
          <w:szCs w:val="22"/>
        </w:rPr>
        <w:t>A peer-reviewed journal article from GALILEO</w:t>
      </w:r>
      <w:bookmarkStart w:id="44" w:name="q198373971"/>
      <w:bookmarkEnd w:id="44"/>
    </w:p>
    <w:p w14:paraId="0A049AAA" w14:textId="77777777" w:rsidR="00A71872" w:rsidRDefault="00A71872" w:rsidP="00671B97">
      <w:pPr>
        <w:pStyle w:val="ListParagraph"/>
        <w:spacing w:after="0"/>
        <w:ind w:left="360" w:right="630"/>
        <w:rPr>
          <w:sz w:val="22"/>
          <w:szCs w:val="22"/>
        </w:rPr>
      </w:pPr>
    </w:p>
    <w:p w14:paraId="7E3BD180" w14:textId="3977A733" w:rsidR="00A71872" w:rsidRPr="00A71872" w:rsidRDefault="00A71872" w:rsidP="00671B97">
      <w:pPr>
        <w:spacing w:after="0"/>
        <w:ind w:right="630"/>
        <w:rPr>
          <w:sz w:val="22"/>
          <w:szCs w:val="22"/>
        </w:rPr>
      </w:pPr>
      <w:r w:rsidRPr="00A71872">
        <w:rPr>
          <w:b/>
          <w:bCs/>
          <w:sz w:val="22"/>
          <w:szCs w:val="22"/>
        </w:rPr>
        <w:t>Question 2. </w:t>
      </w:r>
      <w:r w:rsidRPr="00A71872">
        <w:rPr>
          <w:sz w:val="22"/>
          <w:szCs w:val="22"/>
        </w:rPr>
        <w:t>Which of the following is a characteristic of a scholarly source?</w:t>
      </w:r>
    </w:p>
    <w:tbl>
      <w:tblPr>
        <w:tblW w:w="539" w:type="dxa"/>
        <w:tblCellMar>
          <w:top w:w="15" w:type="dxa"/>
          <w:left w:w="15" w:type="dxa"/>
          <w:bottom w:w="15" w:type="dxa"/>
          <w:right w:w="15" w:type="dxa"/>
        </w:tblCellMar>
        <w:tblLook w:val="04A0" w:firstRow="1" w:lastRow="0" w:firstColumn="1" w:lastColumn="0" w:noHBand="0" w:noVBand="1"/>
        <w:tblDescription w:val=""/>
      </w:tblPr>
      <w:tblGrid>
        <w:gridCol w:w="5614"/>
      </w:tblGrid>
      <w:tr w:rsidR="00A71872" w:rsidRPr="00A71872" w14:paraId="6517785E" w14:textId="77777777" w:rsidTr="00A71872">
        <w:tc>
          <w:tcPr>
            <w:tcW w:w="0" w:type="auto"/>
            <w:noWrap/>
            <w:tcMar>
              <w:top w:w="45" w:type="dxa"/>
              <w:left w:w="45" w:type="dxa"/>
              <w:bottom w:w="45" w:type="dxa"/>
              <w:right w:w="45" w:type="dxa"/>
            </w:tcMar>
            <w:hideMark/>
          </w:tcPr>
          <w:p w14:paraId="58529392" w14:textId="77777777" w:rsidR="00A71872" w:rsidRPr="00A71872" w:rsidRDefault="00A71872" w:rsidP="00671B97">
            <w:pPr>
              <w:pStyle w:val="ListParagraph"/>
              <w:numPr>
                <w:ilvl w:val="0"/>
                <w:numId w:val="79"/>
              </w:numPr>
              <w:spacing w:after="0"/>
              <w:ind w:right="630"/>
              <w:rPr>
                <w:sz w:val="22"/>
                <w:szCs w:val="22"/>
              </w:rPr>
            </w:pPr>
            <w:r w:rsidRPr="00A71872">
              <w:rPr>
                <w:sz w:val="22"/>
                <w:szCs w:val="22"/>
              </w:rPr>
              <w:t xml:space="preserve">Written by journalists for the </w:t>
            </w:r>
            <w:proofErr w:type="gramStart"/>
            <w:r w:rsidRPr="00A71872">
              <w:rPr>
                <w:sz w:val="22"/>
                <w:szCs w:val="22"/>
              </w:rPr>
              <w:t>general public</w:t>
            </w:r>
            <w:proofErr w:type="gramEnd"/>
          </w:p>
          <w:p w14:paraId="72F41D14" w14:textId="77777777" w:rsidR="00A71872" w:rsidRPr="00A71872" w:rsidRDefault="00A71872" w:rsidP="00671B97">
            <w:pPr>
              <w:pStyle w:val="ListParagraph"/>
              <w:numPr>
                <w:ilvl w:val="0"/>
                <w:numId w:val="79"/>
              </w:numPr>
              <w:spacing w:after="0"/>
              <w:ind w:right="630"/>
              <w:rPr>
                <w:sz w:val="22"/>
                <w:szCs w:val="22"/>
              </w:rPr>
            </w:pPr>
            <w:r w:rsidRPr="00A71872">
              <w:rPr>
                <w:sz w:val="22"/>
                <w:szCs w:val="22"/>
              </w:rPr>
              <w:t>Includes references and a bibliography</w:t>
            </w:r>
          </w:p>
          <w:p w14:paraId="1A0C8EB1" w14:textId="77777777" w:rsidR="00A71872" w:rsidRPr="00A71872" w:rsidRDefault="00A71872" w:rsidP="00671B97">
            <w:pPr>
              <w:pStyle w:val="ListParagraph"/>
              <w:numPr>
                <w:ilvl w:val="0"/>
                <w:numId w:val="79"/>
              </w:numPr>
              <w:spacing w:after="0"/>
              <w:ind w:right="630"/>
              <w:rPr>
                <w:sz w:val="22"/>
                <w:szCs w:val="22"/>
              </w:rPr>
            </w:pPr>
            <w:r w:rsidRPr="00A71872">
              <w:rPr>
                <w:sz w:val="22"/>
                <w:szCs w:val="22"/>
              </w:rPr>
              <w:t>Published in a popular magazine like Time</w:t>
            </w:r>
          </w:p>
          <w:p w14:paraId="6F3059E5" w14:textId="6ECACAAE" w:rsidR="00A71872" w:rsidRPr="00A71872" w:rsidRDefault="00A71872" w:rsidP="00671B97">
            <w:pPr>
              <w:pStyle w:val="ListParagraph"/>
              <w:numPr>
                <w:ilvl w:val="0"/>
                <w:numId w:val="79"/>
              </w:numPr>
              <w:spacing w:after="0"/>
              <w:ind w:right="630"/>
              <w:rPr>
                <w:sz w:val="22"/>
                <w:szCs w:val="22"/>
              </w:rPr>
            </w:pPr>
            <w:r w:rsidRPr="00A71872">
              <w:rPr>
                <w:sz w:val="22"/>
                <w:szCs w:val="22"/>
              </w:rPr>
              <w:t>Contains informal language and advertisements</w:t>
            </w:r>
          </w:p>
        </w:tc>
      </w:tr>
      <w:tr w:rsidR="00A71872" w:rsidRPr="00A71872" w14:paraId="485E3D33" w14:textId="77777777" w:rsidTr="00A71872">
        <w:tc>
          <w:tcPr>
            <w:tcW w:w="0" w:type="auto"/>
            <w:noWrap/>
            <w:tcMar>
              <w:top w:w="45" w:type="dxa"/>
              <w:left w:w="45" w:type="dxa"/>
              <w:bottom w:w="45" w:type="dxa"/>
              <w:right w:w="45" w:type="dxa"/>
            </w:tcMar>
            <w:hideMark/>
          </w:tcPr>
          <w:p w14:paraId="50719B65" w14:textId="77777777" w:rsidR="00A71872" w:rsidRPr="00A71872" w:rsidRDefault="00A71872" w:rsidP="00671B97">
            <w:pPr>
              <w:spacing w:after="0"/>
              <w:ind w:right="630"/>
              <w:rPr>
                <w:sz w:val="22"/>
                <w:szCs w:val="22"/>
              </w:rPr>
            </w:pPr>
          </w:p>
        </w:tc>
      </w:tr>
      <w:tr w:rsidR="00A71872" w:rsidRPr="00A71872" w14:paraId="20C056FF" w14:textId="77777777" w:rsidTr="00A71872">
        <w:tc>
          <w:tcPr>
            <w:tcW w:w="0" w:type="auto"/>
            <w:noWrap/>
            <w:tcMar>
              <w:top w:w="45" w:type="dxa"/>
              <w:left w:w="45" w:type="dxa"/>
              <w:bottom w:w="45" w:type="dxa"/>
              <w:right w:w="45" w:type="dxa"/>
            </w:tcMar>
            <w:hideMark/>
          </w:tcPr>
          <w:p w14:paraId="625EB00E" w14:textId="77777777" w:rsidR="00A71872" w:rsidRPr="00A71872" w:rsidRDefault="00A71872" w:rsidP="00671B97">
            <w:pPr>
              <w:spacing w:after="0"/>
              <w:ind w:right="630"/>
              <w:rPr>
                <w:sz w:val="22"/>
                <w:szCs w:val="22"/>
              </w:rPr>
            </w:pPr>
          </w:p>
        </w:tc>
      </w:tr>
      <w:tr w:rsidR="00A71872" w:rsidRPr="00A71872" w14:paraId="6020402C" w14:textId="77777777" w:rsidTr="00A71872">
        <w:tc>
          <w:tcPr>
            <w:tcW w:w="0" w:type="auto"/>
            <w:noWrap/>
            <w:tcMar>
              <w:top w:w="45" w:type="dxa"/>
              <w:left w:w="45" w:type="dxa"/>
              <w:bottom w:w="45" w:type="dxa"/>
              <w:right w:w="45" w:type="dxa"/>
            </w:tcMar>
            <w:hideMark/>
          </w:tcPr>
          <w:p w14:paraId="0DD647F6" w14:textId="77777777" w:rsidR="00A71872" w:rsidRPr="00A71872" w:rsidRDefault="00A71872" w:rsidP="00671B97">
            <w:pPr>
              <w:spacing w:after="0"/>
              <w:ind w:right="630"/>
              <w:rPr>
                <w:sz w:val="22"/>
                <w:szCs w:val="22"/>
              </w:rPr>
            </w:pPr>
          </w:p>
        </w:tc>
      </w:tr>
    </w:tbl>
    <w:p w14:paraId="211C4AE0" w14:textId="4EC403AF" w:rsidR="00A71872" w:rsidRPr="00A71872" w:rsidRDefault="00A71872" w:rsidP="00671B97">
      <w:pPr>
        <w:spacing w:after="0"/>
        <w:ind w:right="630"/>
        <w:rPr>
          <w:sz w:val="22"/>
          <w:szCs w:val="22"/>
        </w:rPr>
      </w:pPr>
      <w:bookmarkStart w:id="45" w:name="q198374173"/>
      <w:bookmarkEnd w:id="45"/>
      <w:r w:rsidRPr="00A71872">
        <w:rPr>
          <w:b/>
          <w:bCs/>
          <w:sz w:val="22"/>
          <w:szCs w:val="22"/>
        </w:rPr>
        <w:t>Question 3</w:t>
      </w:r>
      <w:r w:rsidRPr="00A71872">
        <w:rPr>
          <w:sz w:val="22"/>
          <w:szCs w:val="22"/>
        </w:rPr>
        <w:t>. A “non-credible” source might include which of the following?</w:t>
      </w:r>
    </w:p>
    <w:tbl>
      <w:tblPr>
        <w:tblW w:w="539" w:type="dxa"/>
        <w:tblCellMar>
          <w:top w:w="15" w:type="dxa"/>
          <w:left w:w="15" w:type="dxa"/>
          <w:bottom w:w="15" w:type="dxa"/>
          <w:right w:w="15" w:type="dxa"/>
        </w:tblCellMar>
        <w:tblLook w:val="04A0" w:firstRow="1" w:lastRow="0" w:firstColumn="1" w:lastColumn="0" w:noHBand="0" w:noVBand="1"/>
        <w:tblDescription w:val=""/>
      </w:tblPr>
      <w:tblGrid>
        <w:gridCol w:w="5775"/>
      </w:tblGrid>
      <w:tr w:rsidR="00A71872" w:rsidRPr="00A71872" w14:paraId="59901958" w14:textId="77777777" w:rsidTr="00A71872">
        <w:tc>
          <w:tcPr>
            <w:tcW w:w="0" w:type="auto"/>
            <w:noWrap/>
            <w:tcMar>
              <w:top w:w="45" w:type="dxa"/>
              <w:left w:w="45" w:type="dxa"/>
              <w:bottom w:w="45" w:type="dxa"/>
              <w:right w:w="45" w:type="dxa"/>
            </w:tcMar>
            <w:hideMark/>
          </w:tcPr>
          <w:p w14:paraId="6654687B" w14:textId="77777777" w:rsidR="00A71872" w:rsidRPr="00A71872" w:rsidRDefault="00A71872" w:rsidP="00671B97">
            <w:pPr>
              <w:pStyle w:val="ListParagraph"/>
              <w:numPr>
                <w:ilvl w:val="0"/>
                <w:numId w:val="80"/>
              </w:numPr>
              <w:spacing w:after="0"/>
              <w:ind w:right="630"/>
              <w:rPr>
                <w:sz w:val="22"/>
                <w:szCs w:val="22"/>
              </w:rPr>
            </w:pPr>
            <w:r w:rsidRPr="00A71872">
              <w:rPr>
                <w:sz w:val="22"/>
                <w:szCs w:val="22"/>
              </w:rPr>
              <w:lastRenderedPageBreak/>
              <w:t>A personal blog with no author or publication date</w:t>
            </w:r>
          </w:p>
          <w:p w14:paraId="4F391851" w14:textId="77777777" w:rsidR="00A71872" w:rsidRPr="00A71872" w:rsidRDefault="00A71872" w:rsidP="00671B97">
            <w:pPr>
              <w:pStyle w:val="ListParagraph"/>
              <w:numPr>
                <w:ilvl w:val="0"/>
                <w:numId w:val="80"/>
              </w:numPr>
              <w:spacing w:after="0"/>
              <w:ind w:right="630"/>
              <w:rPr>
                <w:sz w:val="22"/>
                <w:szCs w:val="22"/>
              </w:rPr>
            </w:pPr>
            <w:r w:rsidRPr="00A71872">
              <w:rPr>
                <w:sz w:val="22"/>
                <w:szCs w:val="22"/>
              </w:rPr>
              <w:t xml:space="preserve">A government report </w:t>
            </w:r>
          </w:p>
          <w:p w14:paraId="5C66A8E6" w14:textId="77777777" w:rsidR="00A71872" w:rsidRPr="00A71872" w:rsidRDefault="00A71872" w:rsidP="00671B97">
            <w:pPr>
              <w:pStyle w:val="ListParagraph"/>
              <w:numPr>
                <w:ilvl w:val="0"/>
                <w:numId w:val="80"/>
              </w:numPr>
              <w:spacing w:after="0"/>
              <w:ind w:right="630"/>
              <w:rPr>
                <w:sz w:val="22"/>
                <w:szCs w:val="22"/>
              </w:rPr>
            </w:pPr>
            <w:r w:rsidRPr="00A71872">
              <w:rPr>
                <w:sz w:val="22"/>
                <w:szCs w:val="22"/>
              </w:rPr>
              <w:t>Peer-reviewed research</w:t>
            </w:r>
          </w:p>
          <w:p w14:paraId="70AA2DD7" w14:textId="696A78B6" w:rsidR="00A71872" w:rsidRPr="00A71872" w:rsidRDefault="00A71872" w:rsidP="00671B97">
            <w:pPr>
              <w:pStyle w:val="ListParagraph"/>
              <w:numPr>
                <w:ilvl w:val="0"/>
                <w:numId w:val="80"/>
              </w:numPr>
              <w:spacing w:after="0"/>
              <w:ind w:right="630"/>
              <w:rPr>
                <w:sz w:val="22"/>
                <w:szCs w:val="22"/>
              </w:rPr>
            </w:pPr>
            <w:r w:rsidRPr="00A71872">
              <w:rPr>
                <w:sz w:val="22"/>
                <w:szCs w:val="22"/>
              </w:rPr>
              <w:t>A university press book</w:t>
            </w:r>
          </w:p>
        </w:tc>
      </w:tr>
      <w:tr w:rsidR="00A71872" w:rsidRPr="00A71872" w14:paraId="526E5063" w14:textId="77777777" w:rsidTr="00A71872">
        <w:tc>
          <w:tcPr>
            <w:tcW w:w="0" w:type="auto"/>
            <w:noWrap/>
            <w:tcMar>
              <w:top w:w="45" w:type="dxa"/>
              <w:left w:w="45" w:type="dxa"/>
              <w:bottom w:w="45" w:type="dxa"/>
              <w:right w:w="45" w:type="dxa"/>
            </w:tcMar>
            <w:hideMark/>
          </w:tcPr>
          <w:p w14:paraId="082922EF" w14:textId="77777777" w:rsidR="00A71872" w:rsidRPr="00A71872" w:rsidRDefault="00A71872" w:rsidP="00671B97">
            <w:pPr>
              <w:spacing w:after="0"/>
              <w:ind w:right="630"/>
              <w:rPr>
                <w:sz w:val="22"/>
                <w:szCs w:val="22"/>
              </w:rPr>
            </w:pPr>
          </w:p>
        </w:tc>
      </w:tr>
      <w:tr w:rsidR="00A71872" w:rsidRPr="00A71872" w14:paraId="2BB7DEA6" w14:textId="77777777" w:rsidTr="00A71872">
        <w:tc>
          <w:tcPr>
            <w:tcW w:w="0" w:type="auto"/>
            <w:noWrap/>
            <w:tcMar>
              <w:top w:w="45" w:type="dxa"/>
              <w:left w:w="45" w:type="dxa"/>
              <w:bottom w:w="45" w:type="dxa"/>
              <w:right w:w="45" w:type="dxa"/>
            </w:tcMar>
            <w:hideMark/>
          </w:tcPr>
          <w:p w14:paraId="6D0EC8CB" w14:textId="77777777" w:rsidR="00A71872" w:rsidRPr="00A71872" w:rsidRDefault="00A71872" w:rsidP="00671B97">
            <w:pPr>
              <w:spacing w:after="0"/>
              <w:ind w:right="630"/>
              <w:rPr>
                <w:sz w:val="22"/>
                <w:szCs w:val="22"/>
              </w:rPr>
            </w:pPr>
          </w:p>
        </w:tc>
      </w:tr>
      <w:tr w:rsidR="00A71872" w:rsidRPr="00A71872" w14:paraId="39B135C9" w14:textId="77777777" w:rsidTr="00A71872">
        <w:tc>
          <w:tcPr>
            <w:tcW w:w="0" w:type="auto"/>
            <w:noWrap/>
            <w:tcMar>
              <w:top w:w="45" w:type="dxa"/>
              <w:left w:w="45" w:type="dxa"/>
              <w:bottom w:w="45" w:type="dxa"/>
              <w:right w:w="45" w:type="dxa"/>
            </w:tcMar>
            <w:hideMark/>
          </w:tcPr>
          <w:p w14:paraId="47E542C6" w14:textId="77777777" w:rsidR="00A71872" w:rsidRPr="00A71872" w:rsidRDefault="00A71872" w:rsidP="00671B97">
            <w:pPr>
              <w:spacing w:after="0"/>
              <w:ind w:right="630"/>
              <w:rPr>
                <w:sz w:val="22"/>
                <w:szCs w:val="22"/>
              </w:rPr>
            </w:pPr>
          </w:p>
        </w:tc>
      </w:tr>
    </w:tbl>
    <w:p w14:paraId="40E0AFEF" w14:textId="02156847" w:rsidR="00A71872" w:rsidRDefault="00A71872" w:rsidP="00671B97">
      <w:pPr>
        <w:spacing w:after="0"/>
        <w:ind w:right="630"/>
        <w:rPr>
          <w:sz w:val="22"/>
          <w:szCs w:val="22"/>
        </w:rPr>
      </w:pPr>
      <w:bookmarkStart w:id="46" w:name="q198374176"/>
      <w:bookmarkEnd w:id="46"/>
      <w:r w:rsidRPr="00A71872">
        <w:rPr>
          <w:b/>
          <w:bCs/>
          <w:sz w:val="22"/>
          <w:szCs w:val="22"/>
        </w:rPr>
        <w:t>Question 4</w:t>
      </w:r>
      <w:r>
        <w:rPr>
          <w:b/>
          <w:bCs/>
          <w:sz w:val="22"/>
          <w:szCs w:val="22"/>
        </w:rPr>
        <w:t xml:space="preserve">. </w:t>
      </w:r>
      <w:r w:rsidRPr="00A71872">
        <w:rPr>
          <w:sz w:val="22"/>
          <w:szCs w:val="22"/>
        </w:rPr>
        <w:t>What is the main difference between a scholarly and a popular source? </w:t>
      </w:r>
    </w:p>
    <w:p w14:paraId="05BD4062" w14:textId="17B7CD8D" w:rsidR="00A71872" w:rsidRPr="00A71872" w:rsidRDefault="00A71872" w:rsidP="00671B97">
      <w:pPr>
        <w:pStyle w:val="ListParagraph"/>
        <w:numPr>
          <w:ilvl w:val="0"/>
          <w:numId w:val="81"/>
        </w:numPr>
        <w:spacing w:after="0"/>
        <w:ind w:right="630"/>
        <w:rPr>
          <w:sz w:val="22"/>
          <w:szCs w:val="22"/>
        </w:rPr>
      </w:pPr>
      <w:r w:rsidRPr="00A71872">
        <w:rPr>
          <w:sz w:val="22"/>
          <w:szCs w:val="22"/>
        </w:rPr>
        <w:t>Scholarly sources are written by experts and reviewed by peers</w:t>
      </w:r>
    </w:p>
    <w:p w14:paraId="485BB43C" w14:textId="19A095AB" w:rsidR="00A71872" w:rsidRPr="00A71872" w:rsidRDefault="00A71872" w:rsidP="00671B97">
      <w:pPr>
        <w:pStyle w:val="ListParagraph"/>
        <w:numPr>
          <w:ilvl w:val="0"/>
          <w:numId w:val="81"/>
        </w:numPr>
        <w:spacing w:after="120"/>
        <w:ind w:right="630"/>
        <w:rPr>
          <w:sz w:val="22"/>
          <w:szCs w:val="22"/>
        </w:rPr>
      </w:pPr>
      <w:r w:rsidRPr="00A71872">
        <w:rPr>
          <w:sz w:val="22"/>
          <w:szCs w:val="22"/>
        </w:rPr>
        <w:t>Popular sources are always inaccurate</w:t>
      </w:r>
    </w:p>
    <w:p w14:paraId="011E4A53" w14:textId="34CF0099" w:rsidR="00A71872" w:rsidRPr="00A71872" w:rsidRDefault="00A71872" w:rsidP="00671B97">
      <w:pPr>
        <w:pStyle w:val="ListParagraph"/>
        <w:numPr>
          <w:ilvl w:val="0"/>
          <w:numId w:val="81"/>
        </w:numPr>
        <w:spacing w:after="120"/>
        <w:ind w:right="630"/>
        <w:rPr>
          <w:sz w:val="22"/>
          <w:szCs w:val="22"/>
        </w:rPr>
      </w:pPr>
      <w:r w:rsidRPr="00A71872">
        <w:rPr>
          <w:sz w:val="22"/>
          <w:szCs w:val="22"/>
        </w:rPr>
        <w:t>Scholarly sources do not require citations</w:t>
      </w:r>
    </w:p>
    <w:p w14:paraId="3BC78E54" w14:textId="1CB07922" w:rsidR="00A71872" w:rsidRPr="00A71872" w:rsidRDefault="00A71872" w:rsidP="00671B97">
      <w:pPr>
        <w:pStyle w:val="ListParagraph"/>
        <w:numPr>
          <w:ilvl w:val="0"/>
          <w:numId w:val="81"/>
        </w:numPr>
        <w:spacing w:after="120"/>
        <w:ind w:right="630"/>
        <w:rPr>
          <w:sz w:val="22"/>
          <w:szCs w:val="22"/>
        </w:rPr>
      </w:pPr>
      <w:r w:rsidRPr="00A71872">
        <w:rPr>
          <w:sz w:val="22"/>
          <w:szCs w:val="22"/>
        </w:rPr>
        <w:t>Popular sources are published only online</w:t>
      </w:r>
    </w:p>
    <w:p w14:paraId="5F0BE855" w14:textId="77777777" w:rsidR="00A71872" w:rsidRDefault="00A71872" w:rsidP="00671B97">
      <w:pPr>
        <w:spacing w:after="120"/>
        <w:ind w:right="630"/>
        <w:rPr>
          <w:sz w:val="22"/>
          <w:szCs w:val="22"/>
        </w:rPr>
      </w:pPr>
      <w:bookmarkStart w:id="47" w:name="q198374188"/>
      <w:bookmarkEnd w:id="47"/>
      <w:r w:rsidRPr="00A71872">
        <w:rPr>
          <w:b/>
          <w:bCs/>
          <w:sz w:val="22"/>
          <w:szCs w:val="22"/>
        </w:rPr>
        <w:t>Question 5</w:t>
      </w:r>
      <w:r>
        <w:rPr>
          <w:b/>
          <w:bCs/>
          <w:sz w:val="22"/>
          <w:szCs w:val="22"/>
        </w:rPr>
        <w:t xml:space="preserve">. </w:t>
      </w:r>
      <w:r w:rsidRPr="00A71872">
        <w:rPr>
          <w:sz w:val="22"/>
          <w:szCs w:val="22"/>
        </w:rPr>
        <w:t>Which of the following details help determine whether a source is scholarly?</w:t>
      </w:r>
    </w:p>
    <w:p w14:paraId="66DCFB30" w14:textId="77777777" w:rsidR="00A71872" w:rsidRPr="00A71872" w:rsidRDefault="00A71872" w:rsidP="00671B97">
      <w:pPr>
        <w:pStyle w:val="ListParagraph"/>
        <w:numPr>
          <w:ilvl w:val="0"/>
          <w:numId w:val="82"/>
        </w:numPr>
        <w:spacing w:after="120"/>
        <w:ind w:right="630"/>
        <w:rPr>
          <w:sz w:val="22"/>
          <w:szCs w:val="22"/>
        </w:rPr>
      </w:pPr>
      <w:r w:rsidRPr="00A71872">
        <w:rPr>
          <w:sz w:val="22"/>
          <w:szCs w:val="22"/>
        </w:rPr>
        <w:t>The presence of an abstract and reference list</w:t>
      </w:r>
    </w:p>
    <w:p w14:paraId="469D595F" w14:textId="77777777" w:rsidR="00A71872" w:rsidRPr="00A71872" w:rsidRDefault="00A71872" w:rsidP="00671B97">
      <w:pPr>
        <w:pStyle w:val="ListParagraph"/>
        <w:numPr>
          <w:ilvl w:val="0"/>
          <w:numId w:val="82"/>
        </w:numPr>
        <w:spacing w:after="120"/>
        <w:ind w:right="630"/>
        <w:rPr>
          <w:sz w:val="22"/>
          <w:szCs w:val="22"/>
        </w:rPr>
      </w:pPr>
      <w:r w:rsidRPr="00A71872">
        <w:rPr>
          <w:sz w:val="22"/>
          <w:szCs w:val="22"/>
        </w:rPr>
        <w:t>It was published by a news outlet like CNN</w:t>
      </w:r>
    </w:p>
    <w:p w14:paraId="1D7A71CC" w14:textId="77777777" w:rsidR="00A71872" w:rsidRPr="00A71872" w:rsidRDefault="00A71872" w:rsidP="00671B97">
      <w:pPr>
        <w:pStyle w:val="ListParagraph"/>
        <w:numPr>
          <w:ilvl w:val="0"/>
          <w:numId w:val="82"/>
        </w:numPr>
        <w:spacing w:after="120"/>
        <w:ind w:right="630"/>
        <w:rPr>
          <w:sz w:val="22"/>
          <w:szCs w:val="22"/>
        </w:rPr>
      </w:pPr>
      <w:r w:rsidRPr="00A71872">
        <w:rPr>
          <w:sz w:val="22"/>
          <w:szCs w:val="22"/>
        </w:rPr>
        <w:t>It has been peer-reviewed</w:t>
      </w:r>
    </w:p>
    <w:p w14:paraId="542DB0BA" w14:textId="53A582A6" w:rsidR="00A71872" w:rsidRDefault="00A71872" w:rsidP="00671B97">
      <w:pPr>
        <w:pStyle w:val="ListParagraph"/>
        <w:numPr>
          <w:ilvl w:val="0"/>
          <w:numId w:val="82"/>
        </w:numPr>
        <w:spacing w:after="120"/>
        <w:ind w:right="630"/>
        <w:rPr>
          <w:sz w:val="22"/>
          <w:szCs w:val="22"/>
        </w:rPr>
      </w:pPr>
      <w:r w:rsidRPr="00A71872">
        <w:rPr>
          <w:sz w:val="22"/>
          <w:szCs w:val="22"/>
        </w:rPr>
        <w:t>It includes author credentials or university affiliation</w:t>
      </w:r>
    </w:p>
    <w:p w14:paraId="01EDBA92" w14:textId="77777777" w:rsidR="00A71872" w:rsidRPr="00A71872" w:rsidRDefault="00A71872" w:rsidP="00671B97">
      <w:pPr>
        <w:spacing w:after="120"/>
        <w:ind w:right="630"/>
        <w:rPr>
          <w:sz w:val="22"/>
          <w:szCs w:val="22"/>
        </w:rPr>
      </w:pPr>
      <w:r w:rsidRPr="00A71872">
        <w:rPr>
          <w:b/>
          <w:bCs/>
          <w:sz w:val="22"/>
          <w:szCs w:val="22"/>
        </w:rPr>
        <w:t>Question 6</w:t>
      </w:r>
      <w:r w:rsidRPr="00A71872">
        <w:rPr>
          <w:sz w:val="22"/>
          <w:szCs w:val="22"/>
        </w:rPr>
        <w:t xml:space="preserve">. Which source is most likely to be peer-reviewed? </w:t>
      </w:r>
    </w:p>
    <w:p w14:paraId="181B3774" w14:textId="70F28301" w:rsidR="00A71872" w:rsidRPr="00A71872" w:rsidRDefault="00A71872" w:rsidP="00671B97">
      <w:pPr>
        <w:pStyle w:val="ListParagraph"/>
        <w:numPr>
          <w:ilvl w:val="0"/>
          <w:numId w:val="92"/>
        </w:numPr>
        <w:spacing w:after="120"/>
        <w:ind w:right="630"/>
        <w:rPr>
          <w:sz w:val="22"/>
          <w:szCs w:val="22"/>
        </w:rPr>
      </w:pPr>
      <w:r w:rsidRPr="00A71872">
        <w:rPr>
          <w:sz w:val="22"/>
          <w:szCs w:val="22"/>
        </w:rPr>
        <w:t>Wikipedia entry</w:t>
      </w:r>
    </w:p>
    <w:p w14:paraId="672B0A66" w14:textId="051A2469" w:rsidR="00A71872" w:rsidRPr="00A71872" w:rsidRDefault="00A71872" w:rsidP="00671B97">
      <w:pPr>
        <w:pStyle w:val="ListParagraph"/>
        <w:numPr>
          <w:ilvl w:val="0"/>
          <w:numId w:val="92"/>
        </w:numPr>
        <w:spacing w:after="120"/>
        <w:ind w:right="630"/>
        <w:rPr>
          <w:sz w:val="22"/>
          <w:szCs w:val="22"/>
        </w:rPr>
      </w:pPr>
      <w:r w:rsidRPr="00A71872">
        <w:rPr>
          <w:sz w:val="22"/>
          <w:szCs w:val="22"/>
        </w:rPr>
        <w:t>YouTube video interview</w:t>
      </w:r>
    </w:p>
    <w:p w14:paraId="793AD0CE" w14:textId="259CEEA8" w:rsidR="00A71872" w:rsidRPr="00A71872" w:rsidRDefault="00A71872" w:rsidP="00671B97">
      <w:pPr>
        <w:pStyle w:val="ListParagraph"/>
        <w:numPr>
          <w:ilvl w:val="0"/>
          <w:numId w:val="92"/>
        </w:numPr>
        <w:spacing w:after="120"/>
        <w:ind w:right="630"/>
        <w:rPr>
          <w:sz w:val="22"/>
          <w:szCs w:val="22"/>
        </w:rPr>
      </w:pPr>
      <w:r w:rsidRPr="00A71872">
        <w:rPr>
          <w:sz w:val="22"/>
          <w:szCs w:val="22"/>
        </w:rPr>
        <w:t>Journal of African American History research article</w:t>
      </w:r>
    </w:p>
    <w:p w14:paraId="6069624C" w14:textId="70F66B53" w:rsidR="00A71872" w:rsidRPr="00A71872" w:rsidRDefault="00A71872" w:rsidP="00671B97">
      <w:pPr>
        <w:pStyle w:val="ListParagraph"/>
        <w:numPr>
          <w:ilvl w:val="0"/>
          <w:numId w:val="92"/>
        </w:numPr>
        <w:spacing w:after="120"/>
        <w:ind w:right="630"/>
        <w:rPr>
          <w:sz w:val="22"/>
          <w:szCs w:val="22"/>
        </w:rPr>
      </w:pPr>
      <w:r w:rsidRPr="00A71872">
        <w:rPr>
          <w:sz w:val="22"/>
          <w:szCs w:val="22"/>
        </w:rPr>
        <w:t>The Atlanta Journal-Constitution article</w:t>
      </w:r>
    </w:p>
    <w:p w14:paraId="3DFF3D25" w14:textId="6B2379E3" w:rsidR="00A71872" w:rsidRPr="00A71872" w:rsidRDefault="00A71872" w:rsidP="00671B97">
      <w:pPr>
        <w:spacing w:after="120"/>
        <w:ind w:right="630"/>
        <w:rPr>
          <w:sz w:val="22"/>
          <w:szCs w:val="22"/>
        </w:rPr>
      </w:pPr>
      <w:bookmarkStart w:id="48" w:name="q198374193"/>
      <w:bookmarkStart w:id="49" w:name="q198375362"/>
      <w:bookmarkEnd w:id="48"/>
      <w:bookmarkEnd w:id="49"/>
      <w:r w:rsidRPr="00A71872">
        <w:rPr>
          <w:b/>
          <w:bCs/>
          <w:sz w:val="22"/>
          <w:szCs w:val="22"/>
        </w:rPr>
        <w:t>Question 7</w:t>
      </w:r>
      <w:r>
        <w:rPr>
          <w:b/>
          <w:bCs/>
          <w:sz w:val="22"/>
          <w:szCs w:val="22"/>
        </w:rPr>
        <w:t xml:space="preserve">: </w:t>
      </w:r>
      <w:r w:rsidRPr="00A71872">
        <w:rPr>
          <w:sz w:val="22"/>
          <w:szCs w:val="22"/>
        </w:rPr>
        <w:t>Which of the following citation examples is correctly formatted in MLA 9th edition for a </w:t>
      </w:r>
      <w:r w:rsidRPr="00A71872">
        <w:rPr>
          <w:i/>
          <w:iCs/>
          <w:sz w:val="22"/>
          <w:szCs w:val="22"/>
        </w:rPr>
        <w:t>print book</w:t>
      </w:r>
      <w:r w:rsidRPr="00A71872">
        <w:rPr>
          <w:sz w:val="22"/>
          <w:szCs w:val="22"/>
        </w:rPr>
        <w:t>?</w:t>
      </w:r>
    </w:p>
    <w:p w14:paraId="1C75FDEA" w14:textId="237E434E" w:rsidR="00A71872" w:rsidRPr="00A71872" w:rsidRDefault="00A71872" w:rsidP="00671B97">
      <w:pPr>
        <w:pStyle w:val="ListParagraph"/>
        <w:numPr>
          <w:ilvl w:val="0"/>
          <w:numId w:val="91"/>
        </w:numPr>
        <w:spacing w:after="120"/>
        <w:ind w:right="630"/>
        <w:rPr>
          <w:sz w:val="22"/>
          <w:szCs w:val="22"/>
        </w:rPr>
      </w:pPr>
      <w:r w:rsidRPr="00A71872">
        <w:rPr>
          <w:sz w:val="22"/>
          <w:szCs w:val="22"/>
        </w:rPr>
        <w:t xml:space="preserve">John Smith. Race and </w:t>
      </w:r>
      <w:proofErr w:type="gramStart"/>
      <w:r w:rsidRPr="00A71872">
        <w:rPr>
          <w:sz w:val="22"/>
          <w:szCs w:val="22"/>
        </w:rPr>
        <w:t>Place</w:t>
      </w:r>
      <w:proofErr w:type="gramEnd"/>
      <w:r w:rsidRPr="00A71872">
        <w:rPr>
          <w:sz w:val="22"/>
          <w:szCs w:val="22"/>
        </w:rPr>
        <w:t xml:space="preserve"> in Georgia. Penguin, 2020.</w:t>
      </w:r>
    </w:p>
    <w:p w14:paraId="759ABD84" w14:textId="403AE20B" w:rsidR="00A71872" w:rsidRPr="00A71872" w:rsidRDefault="00A71872" w:rsidP="00671B97">
      <w:pPr>
        <w:pStyle w:val="ListParagraph"/>
        <w:numPr>
          <w:ilvl w:val="0"/>
          <w:numId w:val="91"/>
        </w:numPr>
        <w:spacing w:after="120"/>
        <w:ind w:right="630"/>
        <w:rPr>
          <w:sz w:val="22"/>
          <w:szCs w:val="22"/>
        </w:rPr>
      </w:pPr>
      <w:r w:rsidRPr="00A71872">
        <w:rPr>
          <w:sz w:val="22"/>
          <w:szCs w:val="22"/>
        </w:rPr>
        <w:t>Smith, John: Race and Place in Georgia (Penguin, 2020).</w:t>
      </w:r>
    </w:p>
    <w:p w14:paraId="4C65640B" w14:textId="59CB2079" w:rsidR="00A71872" w:rsidRPr="00A71872" w:rsidRDefault="00A71872" w:rsidP="00671B97">
      <w:pPr>
        <w:pStyle w:val="ListParagraph"/>
        <w:numPr>
          <w:ilvl w:val="0"/>
          <w:numId w:val="91"/>
        </w:numPr>
        <w:spacing w:after="120"/>
        <w:ind w:right="630"/>
        <w:rPr>
          <w:sz w:val="22"/>
          <w:szCs w:val="22"/>
        </w:rPr>
      </w:pPr>
      <w:r w:rsidRPr="00A71872">
        <w:rPr>
          <w:sz w:val="22"/>
          <w:szCs w:val="22"/>
        </w:rPr>
        <w:t xml:space="preserve">Smith, John. Race and </w:t>
      </w:r>
      <w:proofErr w:type="gramStart"/>
      <w:r w:rsidRPr="00A71872">
        <w:rPr>
          <w:sz w:val="22"/>
          <w:szCs w:val="22"/>
        </w:rPr>
        <w:t>Place</w:t>
      </w:r>
      <w:proofErr w:type="gramEnd"/>
      <w:r w:rsidRPr="00A71872">
        <w:rPr>
          <w:sz w:val="22"/>
          <w:szCs w:val="22"/>
        </w:rPr>
        <w:t xml:space="preserve"> in Georgia. Penguin Books, 2020.</w:t>
      </w:r>
    </w:p>
    <w:p w14:paraId="3A38E693" w14:textId="3E91960B" w:rsidR="00A71872" w:rsidRPr="00A71872" w:rsidRDefault="00A71872" w:rsidP="00671B97">
      <w:pPr>
        <w:pStyle w:val="ListParagraph"/>
        <w:numPr>
          <w:ilvl w:val="0"/>
          <w:numId w:val="91"/>
        </w:numPr>
        <w:spacing w:after="120"/>
        <w:ind w:right="630"/>
        <w:rPr>
          <w:sz w:val="22"/>
          <w:szCs w:val="22"/>
        </w:rPr>
      </w:pPr>
      <w:r w:rsidRPr="00A71872">
        <w:rPr>
          <w:sz w:val="22"/>
          <w:szCs w:val="22"/>
        </w:rPr>
        <w:t>Smith, John. "Race and Place in Georgia" Penguin, 2020.</w:t>
      </w:r>
    </w:p>
    <w:p w14:paraId="2EE9284F" w14:textId="14F1B5AB" w:rsidR="00A71872" w:rsidRPr="00A71872" w:rsidRDefault="00A71872" w:rsidP="00671B97">
      <w:pPr>
        <w:spacing w:after="120"/>
        <w:ind w:right="630"/>
        <w:rPr>
          <w:sz w:val="22"/>
          <w:szCs w:val="22"/>
        </w:rPr>
      </w:pPr>
      <w:r w:rsidRPr="00A71872">
        <w:rPr>
          <w:b/>
          <w:bCs/>
          <w:sz w:val="22"/>
          <w:szCs w:val="22"/>
        </w:rPr>
        <w:t>Question 8:</w:t>
      </w:r>
      <w:r>
        <w:rPr>
          <w:sz w:val="22"/>
          <w:szCs w:val="22"/>
        </w:rPr>
        <w:t xml:space="preserve"> </w:t>
      </w:r>
      <w:r w:rsidRPr="00A71872">
        <w:rPr>
          <w:sz w:val="22"/>
          <w:szCs w:val="22"/>
        </w:rPr>
        <w:t>Which of the following require in-text citation in MLA format?</w:t>
      </w:r>
    </w:p>
    <w:p w14:paraId="6D3F12E3" w14:textId="1EF1DD08" w:rsidR="00A71872" w:rsidRPr="00A71872" w:rsidRDefault="00A71872" w:rsidP="00671B97">
      <w:pPr>
        <w:pStyle w:val="ListParagraph"/>
        <w:numPr>
          <w:ilvl w:val="0"/>
          <w:numId w:val="90"/>
        </w:numPr>
        <w:spacing w:after="120"/>
        <w:ind w:right="630"/>
        <w:rPr>
          <w:sz w:val="22"/>
          <w:szCs w:val="22"/>
        </w:rPr>
      </w:pPr>
      <w:proofErr w:type="gramStart"/>
      <w:r w:rsidRPr="00A71872">
        <w:rPr>
          <w:sz w:val="22"/>
          <w:szCs w:val="22"/>
        </w:rPr>
        <w:t>A statistic</w:t>
      </w:r>
      <w:proofErr w:type="gramEnd"/>
      <w:r w:rsidRPr="00A71872">
        <w:rPr>
          <w:sz w:val="22"/>
          <w:szCs w:val="22"/>
        </w:rPr>
        <w:t xml:space="preserve"> found on a nonprofit organization's website </w:t>
      </w:r>
    </w:p>
    <w:p w14:paraId="27C48B13" w14:textId="4041A023" w:rsidR="00A71872" w:rsidRPr="00A71872" w:rsidRDefault="00A71872" w:rsidP="00671B97">
      <w:pPr>
        <w:pStyle w:val="ListParagraph"/>
        <w:numPr>
          <w:ilvl w:val="0"/>
          <w:numId w:val="90"/>
        </w:numPr>
        <w:spacing w:after="120"/>
        <w:ind w:right="630"/>
        <w:rPr>
          <w:sz w:val="22"/>
          <w:szCs w:val="22"/>
        </w:rPr>
      </w:pPr>
      <w:r w:rsidRPr="00A71872">
        <w:rPr>
          <w:sz w:val="22"/>
          <w:szCs w:val="22"/>
        </w:rPr>
        <w:t>General historical facts like "The Civil War ended in 1865"</w:t>
      </w:r>
    </w:p>
    <w:p w14:paraId="3A180E14" w14:textId="6E809472" w:rsidR="00A71872" w:rsidRPr="00A71872" w:rsidRDefault="00A71872" w:rsidP="00671B97">
      <w:pPr>
        <w:pStyle w:val="ListParagraph"/>
        <w:numPr>
          <w:ilvl w:val="0"/>
          <w:numId w:val="90"/>
        </w:numPr>
        <w:spacing w:after="120"/>
        <w:ind w:right="630"/>
        <w:rPr>
          <w:sz w:val="22"/>
          <w:szCs w:val="22"/>
        </w:rPr>
      </w:pPr>
      <w:r w:rsidRPr="00A71872">
        <w:rPr>
          <w:sz w:val="22"/>
          <w:szCs w:val="22"/>
        </w:rPr>
        <w:t>A paraphrased idea from a journal article</w:t>
      </w:r>
    </w:p>
    <w:p w14:paraId="47E0D541" w14:textId="539F2F25" w:rsidR="00A71872" w:rsidRPr="00A71872" w:rsidRDefault="00A71872" w:rsidP="00671B97">
      <w:pPr>
        <w:pStyle w:val="ListParagraph"/>
        <w:numPr>
          <w:ilvl w:val="0"/>
          <w:numId w:val="90"/>
        </w:numPr>
        <w:spacing w:after="120"/>
        <w:ind w:right="630"/>
        <w:rPr>
          <w:sz w:val="22"/>
          <w:szCs w:val="22"/>
        </w:rPr>
      </w:pPr>
      <w:r w:rsidRPr="00A71872">
        <w:rPr>
          <w:sz w:val="22"/>
          <w:szCs w:val="22"/>
        </w:rPr>
        <w:t>A direct quotation from a textbook</w:t>
      </w:r>
    </w:p>
    <w:p w14:paraId="5DC7E92C" w14:textId="1C62664F" w:rsidR="00A71872" w:rsidRPr="00A71872" w:rsidRDefault="00A71872" w:rsidP="00671B97">
      <w:pPr>
        <w:spacing w:after="120"/>
        <w:ind w:right="630"/>
        <w:rPr>
          <w:sz w:val="22"/>
          <w:szCs w:val="22"/>
        </w:rPr>
      </w:pPr>
      <w:r w:rsidRPr="00A71872">
        <w:rPr>
          <w:b/>
          <w:bCs/>
          <w:sz w:val="22"/>
          <w:szCs w:val="22"/>
        </w:rPr>
        <w:t>Question 9:</w:t>
      </w:r>
      <w:r>
        <w:rPr>
          <w:sz w:val="22"/>
          <w:szCs w:val="22"/>
        </w:rPr>
        <w:t xml:space="preserve"> </w:t>
      </w:r>
      <w:r w:rsidRPr="00A71872">
        <w:rPr>
          <w:sz w:val="22"/>
          <w:szCs w:val="22"/>
        </w:rPr>
        <w:t>Which of the following are correct ways to evaluate a source’s credibility?</w:t>
      </w:r>
    </w:p>
    <w:p w14:paraId="65BAFA47" w14:textId="66B9DAE0" w:rsidR="00A71872" w:rsidRPr="00A71872" w:rsidRDefault="00A71872" w:rsidP="00671B97">
      <w:pPr>
        <w:pStyle w:val="ListParagraph"/>
        <w:numPr>
          <w:ilvl w:val="0"/>
          <w:numId w:val="89"/>
        </w:numPr>
        <w:spacing w:after="120"/>
        <w:ind w:right="630"/>
        <w:rPr>
          <w:sz w:val="22"/>
          <w:szCs w:val="22"/>
        </w:rPr>
      </w:pPr>
      <w:r w:rsidRPr="00A71872">
        <w:rPr>
          <w:sz w:val="22"/>
          <w:szCs w:val="22"/>
        </w:rPr>
        <w:t>Determining if the publication has editorial oversight</w:t>
      </w:r>
    </w:p>
    <w:p w14:paraId="51205C98" w14:textId="25BEB8AC" w:rsidR="00A71872" w:rsidRPr="00A71872" w:rsidRDefault="00A71872" w:rsidP="00671B97">
      <w:pPr>
        <w:pStyle w:val="ListParagraph"/>
        <w:numPr>
          <w:ilvl w:val="0"/>
          <w:numId w:val="89"/>
        </w:numPr>
        <w:spacing w:after="120"/>
        <w:ind w:right="630"/>
        <w:rPr>
          <w:sz w:val="22"/>
          <w:szCs w:val="22"/>
        </w:rPr>
      </w:pPr>
      <w:r w:rsidRPr="00A71872">
        <w:rPr>
          <w:sz w:val="22"/>
          <w:szCs w:val="22"/>
        </w:rPr>
        <w:t>Seeing whether the source cites evidence and references</w:t>
      </w:r>
    </w:p>
    <w:p w14:paraId="618D1526" w14:textId="7B6F7EE7" w:rsidR="00A71872" w:rsidRPr="00A71872" w:rsidRDefault="00A71872" w:rsidP="00671B97">
      <w:pPr>
        <w:pStyle w:val="ListParagraph"/>
        <w:numPr>
          <w:ilvl w:val="0"/>
          <w:numId w:val="89"/>
        </w:numPr>
        <w:spacing w:after="120"/>
        <w:ind w:right="630"/>
        <w:rPr>
          <w:sz w:val="22"/>
          <w:szCs w:val="22"/>
        </w:rPr>
      </w:pPr>
      <w:r w:rsidRPr="00A71872">
        <w:rPr>
          <w:sz w:val="22"/>
          <w:szCs w:val="22"/>
        </w:rPr>
        <w:t xml:space="preserve">Making sure it agrees with your </w:t>
      </w:r>
      <w:proofErr w:type="gramStart"/>
      <w:r w:rsidRPr="00A71872">
        <w:rPr>
          <w:sz w:val="22"/>
          <w:szCs w:val="22"/>
        </w:rPr>
        <w:t>personal opinion</w:t>
      </w:r>
      <w:proofErr w:type="gramEnd"/>
    </w:p>
    <w:p w14:paraId="7C713C27" w14:textId="62350856" w:rsidR="00A71872" w:rsidRPr="00A71872" w:rsidRDefault="00A71872" w:rsidP="00671B97">
      <w:pPr>
        <w:pStyle w:val="ListParagraph"/>
        <w:numPr>
          <w:ilvl w:val="0"/>
          <w:numId w:val="89"/>
        </w:numPr>
        <w:spacing w:after="120"/>
        <w:ind w:right="630"/>
        <w:rPr>
          <w:sz w:val="22"/>
          <w:szCs w:val="22"/>
        </w:rPr>
      </w:pPr>
      <w:r w:rsidRPr="00A71872">
        <w:rPr>
          <w:sz w:val="22"/>
          <w:szCs w:val="22"/>
        </w:rPr>
        <w:t>Checking the author's qualifications and institutional affiliation</w:t>
      </w:r>
    </w:p>
    <w:p w14:paraId="61FABCAA" w14:textId="6852BC53" w:rsidR="00A71872" w:rsidRPr="00A71872" w:rsidRDefault="00A71872" w:rsidP="00671B97">
      <w:pPr>
        <w:spacing w:after="120"/>
        <w:ind w:right="630"/>
        <w:rPr>
          <w:sz w:val="22"/>
          <w:szCs w:val="22"/>
        </w:rPr>
      </w:pPr>
      <w:r w:rsidRPr="00A71872">
        <w:rPr>
          <w:b/>
          <w:bCs/>
          <w:sz w:val="22"/>
          <w:szCs w:val="22"/>
        </w:rPr>
        <w:t>Question 10:</w:t>
      </w:r>
      <w:r>
        <w:rPr>
          <w:sz w:val="22"/>
          <w:szCs w:val="22"/>
        </w:rPr>
        <w:t xml:space="preserve"> </w:t>
      </w:r>
      <w:r w:rsidRPr="00A71872">
        <w:rPr>
          <w:sz w:val="22"/>
          <w:szCs w:val="22"/>
        </w:rPr>
        <w:t>If you quote or paraphrase from a website in an MLA paper, what must you include?</w:t>
      </w:r>
    </w:p>
    <w:p w14:paraId="7A0DDF97" w14:textId="03C6C74F" w:rsidR="00A71872" w:rsidRPr="00A71872" w:rsidRDefault="00A71872" w:rsidP="00671B97">
      <w:pPr>
        <w:pStyle w:val="ListParagraph"/>
        <w:numPr>
          <w:ilvl w:val="0"/>
          <w:numId w:val="88"/>
        </w:numPr>
        <w:spacing w:after="120"/>
        <w:ind w:right="630"/>
        <w:rPr>
          <w:sz w:val="22"/>
          <w:szCs w:val="22"/>
        </w:rPr>
      </w:pPr>
      <w:r w:rsidRPr="00A71872">
        <w:rPr>
          <w:sz w:val="22"/>
          <w:szCs w:val="22"/>
        </w:rPr>
        <w:lastRenderedPageBreak/>
        <w:t>Nothing, if it's common knowledge</w:t>
      </w:r>
    </w:p>
    <w:p w14:paraId="0147ABDB" w14:textId="1FF53857" w:rsidR="00A71872" w:rsidRPr="00A71872" w:rsidRDefault="00A71872" w:rsidP="00671B97">
      <w:pPr>
        <w:pStyle w:val="ListParagraph"/>
        <w:numPr>
          <w:ilvl w:val="0"/>
          <w:numId w:val="88"/>
        </w:numPr>
        <w:spacing w:after="120"/>
        <w:ind w:right="630"/>
        <w:rPr>
          <w:sz w:val="22"/>
          <w:szCs w:val="22"/>
        </w:rPr>
      </w:pPr>
      <w:r w:rsidRPr="00A71872">
        <w:rPr>
          <w:sz w:val="22"/>
          <w:szCs w:val="22"/>
        </w:rPr>
        <w:t>Only the author's first name</w:t>
      </w:r>
    </w:p>
    <w:p w14:paraId="359897BF" w14:textId="19FA1C64" w:rsidR="00A71872" w:rsidRPr="00A71872" w:rsidRDefault="00A71872" w:rsidP="00671B97">
      <w:pPr>
        <w:pStyle w:val="ListParagraph"/>
        <w:numPr>
          <w:ilvl w:val="0"/>
          <w:numId w:val="88"/>
        </w:numPr>
        <w:spacing w:after="120"/>
        <w:ind w:right="630"/>
        <w:rPr>
          <w:sz w:val="22"/>
          <w:szCs w:val="22"/>
        </w:rPr>
      </w:pPr>
      <w:r w:rsidRPr="00A71872">
        <w:rPr>
          <w:sz w:val="22"/>
          <w:szCs w:val="22"/>
        </w:rPr>
        <w:t>An in-text citation with author or site name and a full Works Cited entry</w:t>
      </w:r>
    </w:p>
    <w:p w14:paraId="3A025427" w14:textId="08B85F02" w:rsidR="00A71872" w:rsidRPr="00A71872" w:rsidRDefault="00A71872" w:rsidP="00671B97">
      <w:pPr>
        <w:pStyle w:val="ListParagraph"/>
        <w:numPr>
          <w:ilvl w:val="0"/>
          <w:numId w:val="88"/>
        </w:numPr>
        <w:spacing w:after="120"/>
        <w:ind w:right="630"/>
        <w:rPr>
          <w:sz w:val="22"/>
          <w:szCs w:val="22"/>
        </w:rPr>
      </w:pPr>
      <w:r w:rsidRPr="00A71872">
        <w:rPr>
          <w:sz w:val="22"/>
          <w:szCs w:val="22"/>
        </w:rPr>
        <w:t>The full URL in the body of your paragraph</w:t>
      </w:r>
    </w:p>
    <w:p w14:paraId="529D29CD" w14:textId="245F73E8" w:rsidR="00A71872" w:rsidRPr="00A71872" w:rsidRDefault="00A71872" w:rsidP="00671B97">
      <w:pPr>
        <w:spacing w:after="120"/>
        <w:ind w:right="630"/>
        <w:rPr>
          <w:sz w:val="22"/>
          <w:szCs w:val="22"/>
        </w:rPr>
      </w:pPr>
      <w:r w:rsidRPr="00A71872">
        <w:rPr>
          <w:b/>
          <w:bCs/>
          <w:sz w:val="22"/>
          <w:szCs w:val="22"/>
        </w:rPr>
        <w:t>Question 11:</w:t>
      </w:r>
      <w:r>
        <w:rPr>
          <w:sz w:val="22"/>
          <w:szCs w:val="22"/>
        </w:rPr>
        <w:t xml:space="preserve"> </w:t>
      </w:r>
      <w:r w:rsidRPr="00A71872">
        <w:rPr>
          <w:sz w:val="22"/>
          <w:szCs w:val="22"/>
        </w:rPr>
        <w:t>Which of the following is not required in an MLA Works Cited entry for a journal article?</w:t>
      </w:r>
    </w:p>
    <w:p w14:paraId="6E84FB3F" w14:textId="10B0C258" w:rsidR="00A71872" w:rsidRPr="00A71872" w:rsidRDefault="00A71872" w:rsidP="00671B97">
      <w:pPr>
        <w:pStyle w:val="ListParagraph"/>
        <w:numPr>
          <w:ilvl w:val="0"/>
          <w:numId w:val="87"/>
        </w:numPr>
        <w:spacing w:after="120"/>
        <w:ind w:right="630"/>
        <w:rPr>
          <w:sz w:val="22"/>
          <w:szCs w:val="22"/>
        </w:rPr>
      </w:pPr>
      <w:r w:rsidRPr="00A71872">
        <w:rPr>
          <w:sz w:val="22"/>
          <w:szCs w:val="22"/>
        </w:rPr>
        <w:t>The author's academic degree</w:t>
      </w:r>
    </w:p>
    <w:p w14:paraId="7EA79E96" w14:textId="26DAF72B" w:rsidR="00A71872" w:rsidRPr="00A71872" w:rsidRDefault="00A71872" w:rsidP="00671B97">
      <w:pPr>
        <w:pStyle w:val="ListParagraph"/>
        <w:numPr>
          <w:ilvl w:val="0"/>
          <w:numId w:val="87"/>
        </w:numPr>
        <w:spacing w:after="120"/>
        <w:ind w:right="630"/>
        <w:rPr>
          <w:sz w:val="22"/>
          <w:szCs w:val="22"/>
        </w:rPr>
      </w:pPr>
      <w:r w:rsidRPr="00A71872">
        <w:rPr>
          <w:sz w:val="22"/>
          <w:szCs w:val="22"/>
        </w:rPr>
        <w:t>Title of the article in quotation marks</w:t>
      </w:r>
    </w:p>
    <w:p w14:paraId="7F7BE6AF" w14:textId="6C95BF03" w:rsidR="00A71872" w:rsidRPr="00A71872" w:rsidRDefault="00A71872" w:rsidP="00671B97">
      <w:pPr>
        <w:pStyle w:val="ListParagraph"/>
        <w:numPr>
          <w:ilvl w:val="0"/>
          <w:numId w:val="87"/>
        </w:numPr>
        <w:spacing w:after="120"/>
        <w:ind w:right="630"/>
        <w:rPr>
          <w:sz w:val="22"/>
          <w:szCs w:val="22"/>
        </w:rPr>
      </w:pPr>
      <w:r w:rsidRPr="00A71872">
        <w:rPr>
          <w:sz w:val="22"/>
          <w:szCs w:val="22"/>
        </w:rPr>
        <w:t>The DOI or stable URL</w:t>
      </w:r>
    </w:p>
    <w:p w14:paraId="4F4DD410" w14:textId="29FAA604" w:rsidR="00A71872" w:rsidRPr="00A71872" w:rsidRDefault="00A71872" w:rsidP="00671B97">
      <w:pPr>
        <w:pStyle w:val="ListParagraph"/>
        <w:numPr>
          <w:ilvl w:val="0"/>
          <w:numId w:val="87"/>
        </w:numPr>
        <w:spacing w:after="120"/>
        <w:ind w:right="630"/>
        <w:rPr>
          <w:sz w:val="22"/>
          <w:szCs w:val="22"/>
        </w:rPr>
      </w:pPr>
      <w:r w:rsidRPr="00A71872">
        <w:rPr>
          <w:sz w:val="22"/>
          <w:szCs w:val="22"/>
        </w:rPr>
        <w:t>Author name</w:t>
      </w:r>
    </w:p>
    <w:p w14:paraId="2EF465C8" w14:textId="54DBA4FC" w:rsidR="00A71872" w:rsidRPr="00A71872" w:rsidRDefault="00A71872" w:rsidP="00671B97">
      <w:pPr>
        <w:spacing w:after="120"/>
        <w:ind w:right="630"/>
        <w:rPr>
          <w:sz w:val="22"/>
          <w:szCs w:val="22"/>
        </w:rPr>
      </w:pPr>
      <w:r w:rsidRPr="00A71872">
        <w:rPr>
          <w:b/>
          <w:bCs/>
          <w:sz w:val="22"/>
          <w:szCs w:val="22"/>
        </w:rPr>
        <w:t>Question 12:</w:t>
      </w:r>
      <w:r>
        <w:rPr>
          <w:sz w:val="22"/>
          <w:szCs w:val="22"/>
        </w:rPr>
        <w:t xml:space="preserve"> </w:t>
      </w:r>
      <w:r w:rsidRPr="00A71872">
        <w:rPr>
          <w:sz w:val="22"/>
          <w:szCs w:val="22"/>
        </w:rPr>
        <w:t xml:space="preserve">Which of </w:t>
      </w:r>
      <w:proofErr w:type="gramStart"/>
      <w:r w:rsidRPr="00A71872">
        <w:rPr>
          <w:sz w:val="22"/>
          <w:szCs w:val="22"/>
        </w:rPr>
        <w:t>these best</w:t>
      </w:r>
      <w:proofErr w:type="gramEnd"/>
      <w:r w:rsidRPr="00A71872">
        <w:rPr>
          <w:sz w:val="22"/>
          <w:szCs w:val="22"/>
        </w:rPr>
        <w:t xml:space="preserve"> defines “signal phrase”?</w:t>
      </w:r>
    </w:p>
    <w:p w14:paraId="7C06940A" w14:textId="61AAAD3D" w:rsidR="00A71872" w:rsidRPr="00A71872" w:rsidRDefault="00A71872" w:rsidP="00671B97">
      <w:pPr>
        <w:pStyle w:val="ListParagraph"/>
        <w:numPr>
          <w:ilvl w:val="0"/>
          <w:numId w:val="85"/>
        </w:numPr>
        <w:spacing w:after="120"/>
        <w:ind w:right="630"/>
        <w:rPr>
          <w:sz w:val="22"/>
          <w:szCs w:val="22"/>
        </w:rPr>
      </w:pPr>
      <w:r w:rsidRPr="00A71872">
        <w:rPr>
          <w:sz w:val="22"/>
          <w:szCs w:val="22"/>
        </w:rPr>
        <w:t>A concluding sentence that restates your thesis</w:t>
      </w:r>
    </w:p>
    <w:p w14:paraId="236A3766" w14:textId="685FC2D5" w:rsidR="00A71872" w:rsidRPr="00A71872" w:rsidRDefault="00A71872" w:rsidP="00671B97">
      <w:pPr>
        <w:pStyle w:val="ListParagraph"/>
        <w:numPr>
          <w:ilvl w:val="0"/>
          <w:numId w:val="85"/>
        </w:numPr>
        <w:spacing w:after="120"/>
        <w:ind w:right="630"/>
        <w:rPr>
          <w:sz w:val="22"/>
          <w:szCs w:val="22"/>
        </w:rPr>
      </w:pPr>
      <w:r w:rsidRPr="00A71872">
        <w:rPr>
          <w:sz w:val="22"/>
          <w:szCs w:val="22"/>
        </w:rPr>
        <w:t>A citation in parentheses</w:t>
      </w:r>
    </w:p>
    <w:p w14:paraId="3CDC0FF5" w14:textId="554349A0" w:rsidR="00A71872" w:rsidRPr="00A71872" w:rsidRDefault="00A71872" w:rsidP="00671B97">
      <w:pPr>
        <w:pStyle w:val="ListParagraph"/>
        <w:numPr>
          <w:ilvl w:val="0"/>
          <w:numId w:val="85"/>
        </w:numPr>
        <w:spacing w:after="120"/>
        <w:ind w:right="630"/>
        <w:rPr>
          <w:sz w:val="22"/>
          <w:szCs w:val="22"/>
        </w:rPr>
      </w:pPr>
      <w:r w:rsidRPr="00A71872">
        <w:rPr>
          <w:sz w:val="22"/>
          <w:szCs w:val="22"/>
        </w:rPr>
        <w:t>A phrase that transitions between paragraphs</w:t>
      </w:r>
    </w:p>
    <w:p w14:paraId="615D03EB" w14:textId="0DFE8B8D" w:rsidR="00A71872" w:rsidRPr="00A71872" w:rsidRDefault="00A71872" w:rsidP="00671B97">
      <w:pPr>
        <w:pStyle w:val="ListParagraph"/>
        <w:numPr>
          <w:ilvl w:val="0"/>
          <w:numId w:val="85"/>
        </w:numPr>
        <w:spacing w:after="120"/>
        <w:ind w:right="630"/>
        <w:rPr>
          <w:sz w:val="22"/>
          <w:szCs w:val="22"/>
        </w:rPr>
      </w:pPr>
      <w:r w:rsidRPr="00A71872">
        <w:rPr>
          <w:sz w:val="22"/>
          <w:szCs w:val="22"/>
        </w:rPr>
        <w:t>An introductory phrase that identifies the author/source of a quote</w:t>
      </w:r>
    </w:p>
    <w:p w14:paraId="36535F06" w14:textId="776ADAB4" w:rsidR="00A71872" w:rsidRPr="00A71872" w:rsidRDefault="00A71872" w:rsidP="00671B97">
      <w:pPr>
        <w:spacing w:after="120"/>
        <w:ind w:right="630"/>
        <w:rPr>
          <w:sz w:val="22"/>
          <w:szCs w:val="22"/>
        </w:rPr>
      </w:pPr>
      <w:r w:rsidRPr="00A71872">
        <w:rPr>
          <w:b/>
          <w:bCs/>
          <w:sz w:val="22"/>
          <w:szCs w:val="22"/>
        </w:rPr>
        <w:t>Question 13:</w:t>
      </w:r>
      <w:r>
        <w:rPr>
          <w:sz w:val="22"/>
          <w:szCs w:val="22"/>
        </w:rPr>
        <w:t xml:space="preserve"> </w:t>
      </w:r>
      <w:r w:rsidRPr="00A71872">
        <w:rPr>
          <w:sz w:val="22"/>
          <w:szCs w:val="22"/>
        </w:rPr>
        <w:t>In MLA format, how should titles of long works like books or films be formatted?</w:t>
      </w:r>
    </w:p>
    <w:p w14:paraId="0C8446C1" w14:textId="4DAFC050" w:rsidR="00A71872" w:rsidRPr="00A71872" w:rsidRDefault="00A71872" w:rsidP="00671B97">
      <w:pPr>
        <w:pStyle w:val="ListParagraph"/>
        <w:numPr>
          <w:ilvl w:val="0"/>
          <w:numId w:val="86"/>
        </w:numPr>
        <w:spacing w:after="120"/>
        <w:ind w:right="630"/>
        <w:rPr>
          <w:sz w:val="22"/>
          <w:szCs w:val="22"/>
        </w:rPr>
      </w:pPr>
      <w:r w:rsidRPr="00A71872">
        <w:rPr>
          <w:sz w:val="22"/>
          <w:szCs w:val="22"/>
        </w:rPr>
        <w:t>Written in all caps</w:t>
      </w:r>
    </w:p>
    <w:p w14:paraId="499B1262" w14:textId="3B018421" w:rsidR="00A71872" w:rsidRPr="00A71872" w:rsidRDefault="00A71872" w:rsidP="00671B97">
      <w:pPr>
        <w:pStyle w:val="ListParagraph"/>
        <w:numPr>
          <w:ilvl w:val="0"/>
          <w:numId w:val="86"/>
        </w:numPr>
        <w:spacing w:after="120"/>
        <w:ind w:right="630"/>
        <w:rPr>
          <w:sz w:val="22"/>
          <w:szCs w:val="22"/>
        </w:rPr>
      </w:pPr>
      <w:r w:rsidRPr="00A71872">
        <w:rPr>
          <w:sz w:val="22"/>
          <w:szCs w:val="22"/>
        </w:rPr>
        <w:t>In quotation marks</w:t>
      </w:r>
    </w:p>
    <w:p w14:paraId="5D1D2340" w14:textId="1E6DB6EB" w:rsidR="00A71872" w:rsidRPr="00A71872" w:rsidRDefault="00A71872" w:rsidP="00671B97">
      <w:pPr>
        <w:pStyle w:val="ListParagraph"/>
        <w:numPr>
          <w:ilvl w:val="0"/>
          <w:numId w:val="86"/>
        </w:numPr>
        <w:spacing w:after="120"/>
        <w:ind w:right="630"/>
        <w:rPr>
          <w:sz w:val="22"/>
          <w:szCs w:val="22"/>
        </w:rPr>
      </w:pPr>
      <w:r w:rsidRPr="00A71872">
        <w:rPr>
          <w:sz w:val="22"/>
          <w:szCs w:val="22"/>
        </w:rPr>
        <w:t>Underlined only</w:t>
      </w:r>
    </w:p>
    <w:p w14:paraId="41DE2C6F" w14:textId="54BCDA31" w:rsidR="00A71872" w:rsidRPr="00A71872" w:rsidRDefault="00A71872" w:rsidP="00671B97">
      <w:pPr>
        <w:pStyle w:val="ListParagraph"/>
        <w:numPr>
          <w:ilvl w:val="0"/>
          <w:numId w:val="86"/>
        </w:numPr>
        <w:spacing w:after="120"/>
        <w:ind w:right="630"/>
        <w:rPr>
          <w:sz w:val="22"/>
          <w:szCs w:val="22"/>
        </w:rPr>
      </w:pPr>
      <w:r w:rsidRPr="00A71872">
        <w:rPr>
          <w:sz w:val="22"/>
          <w:szCs w:val="22"/>
        </w:rPr>
        <w:t>In italics</w:t>
      </w:r>
    </w:p>
    <w:p w14:paraId="0D1527D0" w14:textId="706E8792" w:rsidR="00A71872" w:rsidRPr="00A71872" w:rsidRDefault="00A71872" w:rsidP="00671B97">
      <w:pPr>
        <w:spacing w:after="120"/>
        <w:ind w:right="630"/>
        <w:rPr>
          <w:sz w:val="22"/>
          <w:szCs w:val="22"/>
        </w:rPr>
      </w:pPr>
      <w:r w:rsidRPr="00A71872">
        <w:rPr>
          <w:b/>
          <w:bCs/>
          <w:sz w:val="22"/>
          <w:szCs w:val="22"/>
        </w:rPr>
        <w:t>Question 14:</w:t>
      </w:r>
      <w:r>
        <w:rPr>
          <w:sz w:val="22"/>
          <w:szCs w:val="22"/>
        </w:rPr>
        <w:t xml:space="preserve"> </w:t>
      </w:r>
      <w:r w:rsidRPr="00A71872">
        <w:rPr>
          <w:sz w:val="22"/>
          <w:szCs w:val="22"/>
        </w:rPr>
        <w:t>Why is it important to evaluate source credibility in academic writing?</w:t>
      </w:r>
    </w:p>
    <w:p w14:paraId="7B451EDE" w14:textId="7CFDDD83" w:rsidR="00A71872" w:rsidRPr="00A71872" w:rsidRDefault="00A71872" w:rsidP="00671B97">
      <w:pPr>
        <w:pStyle w:val="ListParagraph"/>
        <w:numPr>
          <w:ilvl w:val="0"/>
          <w:numId w:val="84"/>
        </w:numPr>
        <w:spacing w:after="120"/>
        <w:ind w:right="630"/>
        <w:rPr>
          <w:sz w:val="22"/>
          <w:szCs w:val="22"/>
        </w:rPr>
      </w:pPr>
      <w:r w:rsidRPr="00A71872">
        <w:rPr>
          <w:sz w:val="22"/>
          <w:szCs w:val="22"/>
        </w:rPr>
        <w:t>It's not really that important</w:t>
      </w:r>
    </w:p>
    <w:p w14:paraId="25BE2B74" w14:textId="5F9D7A01" w:rsidR="00A71872" w:rsidRPr="00A71872" w:rsidRDefault="00A71872" w:rsidP="00671B97">
      <w:pPr>
        <w:pStyle w:val="ListParagraph"/>
        <w:numPr>
          <w:ilvl w:val="0"/>
          <w:numId w:val="84"/>
        </w:numPr>
        <w:spacing w:after="120"/>
        <w:ind w:right="630"/>
        <w:rPr>
          <w:sz w:val="22"/>
          <w:szCs w:val="22"/>
        </w:rPr>
      </w:pPr>
      <w:proofErr w:type="gramStart"/>
      <w:r w:rsidRPr="00A71872">
        <w:rPr>
          <w:sz w:val="22"/>
          <w:szCs w:val="22"/>
        </w:rPr>
        <w:t>So</w:t>
      </w:r>
      <w:proofErr w:type="gramEnd"/>
      <w:r w:rsidRPr="00A71872">
        <w:rPr>
          <w:sz w:val="22"/>
          <w:szCs w:val="22"/>
        </w:rPr>
        <w:t xml:space="preserve"> your arguments are supported by trustworthy evidence</w:t>
      </w:r>
    </w:p>
    <w:p w14:paraId="0B95BDE9" w14:textId="72C0AC71" w:rsidR="00A71872" w:rsidRPr="00A71872" w:rsidRDefault="00A71872" w:rsidP="00671B97">
      <w:pPr>
        <w:pStyle w:val="ListParagraph"/>
        <w:numPr>
          <w:ilvl w:val="0"/>
          <w:numId w:val="84"/>
        </w:numPr>
        <w:spacing w:after="120"/>
        <w:ind w:right="630"/>
        <w:rPr>
          <w:sz w:val="22"/>
          <w:szCs w:val="22"/>
        </w:rPr>
      </w:pPr>
      <w:proofErr w:type="gramStart"/>
      <w:r w:rsidRPr="00A71872">
        <w:rPr>
          <w:sz w:val="22"/>
          <w:szCs w:val="22"/>
        </w:rPr>
        <w:t>So</w:t>
      </w:r>
      <w:proofErr w:type="gramEnd"/>
      <w:r w:rsidRPr="00A71872">
        <w:rPr>
          <w:sz w:val="22"/>
          <w:szCs w:val="22"/>
        </w:rPr>
        <w:t xml:space="preserve"> your professor will think you worked hard</w:t>
      </w:r>
    </w:p>
    <w:p w14:paraId="0AA3530A" w14:textId="6CE93B66" w:rsidR="00A71872" w:rsidRPr="00A71872" w:rsidRDefault="00A71872" w:rsidP="00671B97">
      <w:pPr>
        <w:pStyle w:val="ListParagraph"/>
        <w:numPr>
          <w:ilvl w:val="0"/>
          <w:numId w:val="84"/>
        </w:numPr>
        <w:spacing w:after="120"/>
        <w:ind w:right="630"/>
        <w:rPr>
          <w:sz w:val="22"/>
          <w:szCs w:val="22"/>
        </w:rPr>
      </w:pPr>
      <w:proofErr w:type="gramStart"/>
      <w:r w:rsidRPr="00A71872">
        <w:rPr>
          <w:sz w:val="22"/>
          <w:szCs w:val="22"/>
        </w:rPr>
        <w:t>So</w:t>
      </w:r>
      <w:proofErr w:type="gramEnd"/>
      <w:r w:rsidRPr="00A71872">
        <w:rPr>
          <w:sz w:val="22"/>
          <w:szCs w:val="22"/>
        </w:rPr>
        <w:t xml:space="preserve"> you can avoid doing too much reading</w:t>
      </w:r>
    </w:p>
    <w:p w14:paraId="36B54D5F" w14:textId="04C77615" w:rsidR="00A71872" w:rsidRPr="00A71872" w:rsidRDefault="00A71872" w:rsidP="00671B97">
      <w:pPr>
        <w:spacing w:after="120"/>
        <w:ind w:right="630"/>
        <w:rPr>
          <w:sz w:val="22"/>
          <w:szCs w:val="22"/>
        </w:rPr>
      </w:pPr>
      <w:r w:rsidRPr="00A71872">
        <w:rPr>
          <w:b/>
          <w:bCs/>
          <w:sz w:val="22"/>
          <w:szCs w:val="22"/>
        </w:rPr>
        <w:t>Question 15.</w:t>
      </w:r>
      <w:r w:rsidRPr="00A71872">
        <w:rPr>
          <w:sz w:val="22"/>
          <w:szCs w:val="22"/>
        </w:rPr>
        <w:t xml:space="preserve"> Which of the following are common features of popular sources?</w:t>
      </w:r>
    </w:p>
    <w:p w14:paraId="64660BD4" w14:textId="17B2524F" w:rsidR="00A71872" w:rsidRPr="00A71872" w:rsidRDefault="00A71872" w:rsidP="00671B97">
      <w:pPr>
        <w:pStyle w:val="ListParagraph"/>
        <w:numPr>
          <w:ilvl w:val="0"/>
          <w:numId w:val="83"/>
        </w:numPr>
        <w:spacing w:after="120"/>
        <w:ind w:right="630"/>
        <w:rPr>
          <w:sz w:val="22"/>
          <w:szCs w:val="22"/>
        </w:rPr>
      </w:pPr>
      <w:r w:rsidRPr="00A71872">
        <w:rPr>
          <w:sz w:val="22"/>
          <w:szCs w:val="22"/>
        </w:rPr>
        <w:t>Written for a general audience</w:t>
      </w:r>
    </w:p>
    <w:p w14:paraId="39E0A772" w14:textId="05DA4DBF" w:rsidR="00A71872" w:rsidRPr="00A71872" w:rsidRDefault="00A71872" w:rsidP="00671B97">
      <w:pPr>
        <w:pStyle w:val="ListParagraph"/>
        <w:numPr>
          <w:ilvl w:val="0"/>
          <w:numId w:val="83"/>
        </w:numPr>
        <w:spacing w:after="120"/>
        <w:ind w:right="630"/>
        <w:rPr>
          <w:sz w:val="22"/>
          <w:szCs w:val="22"/>
        </w:rPr>
      </w:pPr>
      <w:r w:rsidRPr="00A71872">
        <w:rPr>
          <w:sz w:val="22"/>
          <w:szCs w:val="22"/>
        </w:rPr>
        <w:t>May include bias or persuasive language</w:t>
      </w:r>
    </w:p>
    <w:p w14:paraId="7A849BAC" w14:textId="21E2841D" w:rsidR="00A71872" w:rsidRPr="00A71872" w:rsidRDefault="00A71872" w:rsidP="00671B97">
      <w:pPr>
        <w:pStyle w:val="ListParagraph"/>
        <w:numPr>
          <w:ilvl w:val="0"/>
          <w:numId w:val="83"/>
        </w:numPr>
        <w:spacing w:after="120"/>
        <w:ind w:right="630"/>
        <w:rPr>
          <w:sz w:val="22"/>
          <w:szCs w:val="22"/>
        </w:rPr>
      </w:pPr>
      <w:r w:rsidRPr="00A71872">
        <w:rPr>
          <w:sz w:val="22"/>
          <w:szCs w:val="22"/>
        </w:rPr>
        <w:t>Usually peer-reviewed</w:t>
      </w:r>
    </w:p>
    <w:p w14:paraId="62B45A4E" w14:textId="0FD9B20F" w:rsidR="00A71872" w:rsidRPr="005A7D16" w:rsidRDefault="00A71872" w:rsidP="00671B97">
      <w:pPr>
        <w:pStyle w:val="ListParagraph"/>
        <w:numPr>
          <w:ilvl w:val="0"/>
          <w:numId w:val="83"/>
        </w:numPr>
        <w:spacing w:after="120"/>
        <w:ind w:right="630"/>
        <w:rPr>
          <w:sz w:val="22"/>
          <w:szCs w:val="22"/>
        </w:rPr>
      </w:pPr>
      <w:r w:rsidRPr="00A71872">
        <w:rPr>
          <w:sz w:val="22"/>
          <w:szCs w:val="22"/>
        </w:rPr>
        <w:t>Contains expert analysis and data tables</w:t>
      </w:r>
    </w:p>
    <w:p w14:paraId="64B9EE2E" w14:textId="77777777" w:rsidR="00A71872" w:rsidRDefault="00A71872" w:rsidP="00671B97">
      <w:pPr>
        <w:spacing w:after="120"/>
        <w:ind w:right="630"/>
        <w:rPr>
          <w:sz w:val="22"/>
          <w:szCs w:val="22"/>
        </w:rPr>
      </w:pPr>
    </w:p>
    <w:p w14:paraId="5C68B6D1" w14:textId="59340956" w:rsidR="003A7FD5" w:rsidRPr="003A7FD5" w:rsidRDefault="003A7FD5" w:rsidP="00550223">
      <w:pPr>
        <w:pStyle w:val="Heading3"/>
      </w:pPr>
      <w:r>
        <w:t xml:space="preserve">Assignment #3: </w:t>
      </w:r>
      <w:r w:rsidRPr="003A7FD5">
        <w:t>EXACT Critical Thinking Exercise: Credible Sources</w:t>
      </w:r>
    </w:p>
    <w:p w14:paraId="2EBF5507" w14:textId="383A59A7" w:rsidR="003A7FD5" w:rsidRDefault="003A7FD5" w:rsidP="00671B97">
      <w:pPr>
        <w:spacing w:after="120"/>
        <w:ind w:right="630"/>
        <w:rPr>
          <w:sz w:val="22"/>
          <w:szCs w:val="22"/>
        </w:rPr>
      </w:pPr>
      <w:r w:rsidRPr="003A7FD5">
        <w:rPr>
          <w:sz w:val="22"/>
          <w:szCs w:val="22"/>
        </w:rPr>
        <w:t>This quiz is designed to guide students through the process of evaluating a news article’s credibility. Each question introduces a different layer of source evaluation—starting with initial judgment, adding investigative inquiry, and concluding with synthesis.</w:t>
      </w:r>
    </w:p>
    <w:p w14:paraId="7AA93434" w14:textId="0705FE2D" w:rsidR="00D97FFD" w:rsidRPr="00D97FFD" w:rsidRDefault="00D97FFD" w:rsidP="00671B97">
      <w:pPr>
        <w:spacing w:after="120"/>
        <w:ind w:right="630"/>
        <w:rPr>
          <w:sz w:val="22"/>
          <w:szCs w:val="22"/>
        </w:rPr>
      </w:pPr>
      <w:r w:rsidRPr="00D97FFD">
        <w:rPr>
          <w:b/>
          <w:bCs/>
          <w:sz w:val="22"/>
          <w:szCs w:val="22"/>
        </w:rPr>
        <w:t>Question 1:</w:t>
      </w:r>
      <w:r>
        <w:rPr>
          <w:sz w:val="22"/>
          <w:szCs w:val="22"/>
        </w:rPr>
        <w:t xml:space="preserve"> </w:t>
      </w:r>
      <w:r w:rsidRPr="00D97FFD">
        <w:rPr>
          <w:sz w:val="22"/>
          <w:szCs w:val="22"/>
        </w:rPr>
        <w:t xml:space="preserve">Imagine someone you know cited this article as proof that removing Confederate monuments in Georgia is justified and necessary. Is this a credible source to support that claim? </w:t>
      </w:r>
    </w:p>
    <w:p w14:paraId="6DE0C6F5" w14:textId="77777777" w:rsidR="00D97FFD" w:rsidRPr="00D97FFD" w:rsidRDefault="00D97FFD" w:rsidP="00671B97">
      <w:pPr>
        <w:pStyle w:val="ListParagraph"/>
        <w:numPr>
          <w:ilvl w:val="0"/>
          <w:numId w:val="95"/>
        </w:numPr>
        <w:spacing w:after="120"/>
        <w:ind w:right="630"/>
        <w:rPr>
          <w:sz w:val="22"/>
          <w:szCs w:val="22"/>
        </w:rPr>
      </w:pPr>
      <w:r w:rsidRPr="00D97FFD">
        <w:rPr>
          <w:sz w:val="22"/>
          <w:szCs w:val="22"/>
        </w:rPr>
        <w:lastRenderedPageBreak/>
        <w:t xml:space="preserve">Yes, because the article reports on factual events—the movement of Confederate monuments in Macon—based on verifiable information and official statements. </w:t>
      </w:r>
    </w:p>
    <w:p w14:paraId="17B74C11" w14:textId="77777777" w:rsidR="00D97FFD" w:rsidRPr="00D97FFD" w:rsidRDefault="00D97FFD" w:rsidP="00671B97">
      <w:pPr>
        <w:pStyle w:val="ListParagraph"/>
        <w:numPr>
          <w:ilvl w:val="0"/>
          <w:numId w:val="95"/>
        </w:numPr>
        <w:spacing w:after="120"/>
        <w:ind w:right="630"/>
        <w:rPr>
          <w:sz w:val="22"/>
          <w:szCs w:val="22"/>
        </w:rPr>
      </w:pPr>
      <w:r w:rsidRPr="00D97FFD">
        <w:rPr>
          <w:sz w:val="22"/>
          <w:szCs w:val="22"/>
        </w:rPr>
        <w:t xml:space="preserve">No, because it was written by someone with personal opinions and is therefore biased. </w:t>
      </w:r>
    </w:p>
    <w:p w14:paraId="55677ED7" w14:textId="7269BDC2" w:rsidR="00D97FFD" w:rsidRPr="00D97FFD" w:rsidRDefault="00D97FFD" w:rsidP="00671B97">
      <w:pPr>
        <w:spacing w:after="120"/>
        <w:ind w:right="630"/>
        <w:rPr>
          <w:sz w:val="22"/>
          <w:szCs w:val="22"/>
        </w:rPr>
      </w:pPr>
      <w:r w:rsidRPr="00D97FFD">
        <w:rPr>
          <w:b/>
          <w:bCs/>
          <w:sz w:val="22"/>
          <w:szCs w:val="22"/>
        </w:rPr>
        <w:t>Question 2:</w:t>
      </w:r>
      <w:r>
        <w:rPr>
          <w:sz w:val="22"/>
          <w:szCs w:val="22"/>
        </w:rPr>
        <w:t xml:space="preserve"> </w:t>
      </w:r>
      <w:r w:rsidRPr="00D97FFD">
        <w:rPr>
          <w:sz w:val="22"/>
          <w:szCs w:val="22"/>
        </w:rPr>
        <w:t xml:space="preserve">What other information would be useful to know about this source before determining whether it is credible? </w:t>
      </w:r>
    </w:p>
    <w:p w14:paraId="668F9B2D" w14:textId="77777777" w:rsidR="00D97FFD" w:rsidRPr="00D97FFD" w:rsidRDefault="00D97FFD" w:rsidP="00671B97">
      <w:pPr>
        <w:pStyle w:val="ListParagraph"/>
        <w:numPr>
          <w:ilvl w:val="0"/>
          <w:numId w:val="94"/>
        </w:numPr>
        <w:spacing w:after="120"/>
        <w:ind w:right="630"/>
        <w:rPr>
          <w:sz w:val="22"/>
          <w:szCs w:val="22"/>
        </w:rPr>
      </w:pPr>
      <w:r w:rsidRPr="00D97FFD">
        <w:rPr>
          <w:sz w:val="22"/>
          <w:szCs w:val="22"/>
        </w:rPr>
        <w:t xml:space="preserve">I </w:t>
      </w:r>
      <w:proofErr w:type="gramStart"/>
      <w:r w:rsidRPr="00D97FFD">
        <w:rPr>
          <w:sz w:val="22"/>
          <w:szCs w:val="22"/>
        </w:rPr>
        <w:t>would</w:t>
      </w:r>
      <w:proofErr w:type="gramEnd"/>
      <w:r w:rsidRPr="00D97FFD">
        <w:rPr>
          <w:sz w:val="22"/>
          <w:szCs w:val="22"/>
        </w:rPr>
        <w:t xml:space="preserve"> want to know if the article aligns with the majority opinion in the community and whether the authors consulted public figures before publishing. </w:t>
      </w:r>
    </w:p>
    <w:p w14:paraId="424F0D14" w14:textId="77777777" w:rsidR="00D97FFD" w:rsidRPr="00D97FFD" w:rsidRDefault="00D97FFD" w:rsidP="00671B97">
      <w:pPr>
        <w:pStyle w:val="ListParagraph"/>
        <w:numPr>
          <w:ilvl w:val="0"/>
          <w:numId w:val="94"/>
        </w:numPr>
        <w:spacing w:after="120"/>
        <w:ind w:right="630"/>
        <w:rPr>
          <w:sz w:val="22"/>
          <w:szCs w:val="22"/>
        </w:rPr>
      </w:pPr>
      <w:r w:rsidRPr="00D97FFD">
        <w:rPr>
          <w:sz w:val="22"/>
          <w:szCs w:val="22"/>
        </w:rPr>
        <w:t xml:space="preserve">I would like to know who </w:t>
      </w:r>
      <w:proofErr w:type="gramStart"/>
      <w:r w:rsidRPr="00D97FFD">
        <w:rPr>
          <w:sz w:val="22"/>
          <w:szCs w:val="22"/>
        </w:rPr>
        <w:t>are the authors</w:t>
      </w:r>
      <w:proofErr w:type="gramEnd"/>
      <w:r w:rsidRPr="00D97FFD">
        <w:rPr>
          <w:sz w:val="22"/>
          <w:szCs w:val="22"/>
        </w:rPr>
        <w:t xml:space="preserve"> and if the article fact-checked or peer-reviewed. </w:t>
      </w:r>
    </w:p>
    <w:p w14:paraId="6B96AF9B" w14:textId="3EB9109D" w:rsidR="00D97FFD" w:rsidRPr="00D97FFD" w:rsidRDefault="00D97FFD" w:rsidP="00671B97">
      <w:pPr>
        <w:spacing w:after="120"/>
        <w:ind w:right="630"/>
        <w:rPr>
          <w:sz w:val="22"/>
          <w:szCs w:val="22"/>
        </w:rPr>
      </w:pPr>
      <w:r w:rsidRPr="00D97FFD">
        <w:rPr>
          <w:b/>
          <w:bCs/>
          <w:sz w:val="22"/>
          <w:szCs w:val="22"/>
        </w:rPr>
        <w:t>Question 3:</w:t>
      </w:r>
      <w:r>
        <w:rPr>
          <w:sz w:val="22"/>
          <w:szCs w:val="22"/>
        </w:rPr>
        <w:t xml:space="preserve"> </w:t>
      </w:r>
      <w:r w:rsidRPr="00D97FFD">
        <w:rPr>
          <w:sz w:val="22"/>
          <w:szCs w:val="22"/>
        </w:rPr>
        <w:t xml:space="preserve">Imagine you learn that Micah Johnston is a local government reporter and Caleb Slinkard is the news editor for Georgia Public Broadcasting (GPB), a respected public media outlet in the state. This article was published as a reported news </w:t>
      </w:r>
      <w:proofErr w:type="gramStart"/>
      <w:r w:rsidRPr="00D97FFD">
        <w:rPr>
          <w:sz w:val="22"/>
          <w:szCs w:val="22"/>
        </w:rPr>
        <w:t>story—</w:t>
      </w:r>
      <w:proofErr w:type="gramEnd"/>
      <w:r w:rsidRPr="00D97FFD">
        <w:rPr>
          <w:sz w:val="22"/>
          <w:szCs w:val="22"/>
        </w:rPr>
        <w:t>not an opinion piece. Does this new information change your opinion about whether this is a credible source?</w:t>
      </w:r>
    </w:p>
    <w:p w14:paraId="0476ACC7" w14:textId="77777777" w:rsidR="00D97FFD" w:rsidRPr="00D97FFD" w:rsidRDefault="00D97FFD" w:rsidP="00671B97">
      <w:pPr>
        <w:pStyle w:val="ListParagraph"/>
        <w:numPr>
          <w:ilvl w:val="0"/>
          <w:numId w:val="93"/>
        </w:numPr>
        <w:spacing w:after="120"/>
        <w:ind w:right="630"/>
        <w:rPr>
          <w:sz w:val="22"/>
          <w:szCs w:val="22"/>
        </w:rPr>
      </w:pPr>
      <w:r w:rsidRPr="00D97FFD">
        <w:rPr>
          <w:sz w:val="22"/>
          <w:szCs w:val="22"/>
        </w:rPr>
        <w:t xml:space="preserve">This source is not credible because the authors (Micah Johnston and Caleb Slinkard) are simply journalists, not legislators or experts in the field. </w:t>
      </w:r>
    </w:p>
    <w:p w14:paraId="71DEB94A" w14:textId="18B22619" w:rsidR="000920EC" w:rsidRPr="00051264" w:rsidRDefault="00D97FFD" w:rsidP="00671B97">
      <w:pPr>
        <w:pStyle w:val="ListParagraph"/>
        <w:numPr>
          <w:ilvl w:val="0"/>
          <w:numId w:val="93"/>
        </w:numPr>
        <w:spacing w:after="120"/>
        <w:ind w:right="630"/>
        <w:rPr>
          <w:sz w:val="22"/>
          <w:szCs w:val="22"/>
        </w:rPr>
      </w:pPr>
      <w:r w:rsidRPr="00D97FFD">
        <w:rPr>
          <w:sz w:val="22"/>
          <w:szCs w:val="22"/>
        </w:rPr>
        <w:t>Since it was published by Georgia Public Broadcasting (GPB), a reputable public media outlet, this is considered a credible source.</w:t>
      </w:r>
    </w:p>
    <w:p w14:paraId="686A037A" w14:textId="069F3D0D" w:rsidR="50C42588" w:rsidRDefault="50C42588" w:rsidP="00671B97">
      <w:pPr>
        <w:ind w:right="630"/>
      </w:pPr>
    </w:p>
    <w:p w14:paraId="21D07E8D" w14:textId="17ED45D5" w:rsidR="50C42588" w:rsidRDefault="50C42588" w:rsidP="00671B97">
      <w:pPr>
        <w:ind w:right="630"/>
      </w:pPr>
    </w:p>
    <w:p w14:paraId="1B4F35E4" w14:textId="30E2A597" w:rsidR="0828DC88" w:rsidRPr="008432A0" w:rsidRDefault="0828DC88" w:rsidP="00AF6105">
      <w:pPr>
        <w:pStyle w:val="Heading1"/>
        <w:rPr>
          <w:rStyle w:val="OERHeading2Char"/>
        </w:rPr>
      </w:pPr>
      <w:bookmarkStart w:id="50" w:name="_Toc229039335"/>
      <w:r w:rsidRPr="008432A0">
        <w:rPr>
          <w:rStyle w:val="OERHeading2Char"/>
        </w:rPr>
        <w:t>Module 9: Summarizing and Paraphrasing Source Material</w:t>
      </w:r>
      <w:bookmarkEnd w:id="50"/>
    </w:p>
    <w:p w14:paraId="320071E6" w14:textId="02F5BD11" w:rsidR="0828DC88" w:rsidRDefault="0828DC88" w:rsidP="00671B97">
      <w:pPr>
        <w:ind w:right="630"/>
      </w:pPr>
      <w:r>
        <w:rPr>
          <w:noProof/>
        </w:rPr>
        <mc:AlternateContent>
          <mc:Choice Requires="wpg">
            <w:drawing>
              <wp:inline distT="0" distB="0" distL="114300" distR="114300" wp14:anchorId="473B55DC" wp14:editId="0BF3F551">
                <wp:extent cx="5924550" cy="69850"/>
                <wp:effectExtent l="0" t="38100" r="38100" b="0"/>
                <wp:docPr id="624721168"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300518279"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2109968"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383269425"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B119FE9"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" strokecolor="#a5acb0 [3214]" strokeweight="5.5pt">
                  <v:stroke joinstyle="miter"/>
                </v:line>
                <w10:anchorlock/>
              </v:group>
            </w:pict>
          </mc:Fallback>
        </mc:AlternateContent>
      </w:r>
    </w:p>
    <w:p w14:paraId="507EDC08" w14:textId="57F455BA" w:rsidR="0828DC88" w:rsidRDefault="0828DC88" w:rsidP="00045AB8">
      <w:pPr>
        <w:pStyle w:val="Heading2"/>
      </w:pPr>
      <w:bookmarkStart w:id="51" w:name="_Toc229039336"/>
      <w:r>
        <w:t>Overview</w:t>
      </w:r>
      <w:bookmarkEnd w:id="51"/>
    </w:p>
    <w:p w14:paraId="5D0218F4" w14:textId="77777777" w:rsidR="00513CA5" w:rsidRPr="00513CA5" w:rsidRDefault="00513CA5" w:rsidP="00671B97">
      <w:pPr>
        <w:ind w:right="630"/>
        <w:rPr>
          <w:sz w:val="22"/>
          <w:szCs w:val="22"/>
        </w:rPr>
      </w:pPr>
      <w:r w:rsidRPr="00513CA5">
        <w:rPr>
          <w:sz w:val="22"/>
          <w:szCs w:val="22"/>
        </w:rPr>
        <w:t>Module Overview: Library Tutorial and Summarizing and Paraphrasing Source Material</w:t>
      </w:r>
    </w:p>
    <w:p w14:paraId="34843630" w14:textId="4ECFA891" w:rsidR="00513CA5" w:rsidRPr="00513CA5" w:rsidRDefault="00513CA5" w:rsidP="00671B97">
      <w:pPr>
        <w:ind w:right="630"/>
        <w:rPr>
          <w:sz w:val="22"/>
          <w:szCs w:val="22"/>
        </w:rPr>
      </w:pPr>
      <w:r w:rsidRPr="00513CA5">
        <w:rPr>
          <w:sz w:val="22"/>
          <w:szCs w:val="22"/>
        </w:rPr>
        <w:t xml:space="preserve">For the Rhetorical Analysis/Essay 1 about Race and Place in Georgia, you were asked to use one source from GALILEO. More recently, for the Research Essay Proposal, you had to share sources you had found or are considering for your Annotated Bibliography. Remember that the Annotated Bibliography asks that you evaluate and cite four sources, including at least one scholarly source and at least two other options. Therefore, this week, we will </w:t>
      </w:r>
      <w:r w:rsidR="00AC6113">
        <w:rPr>
          <w:sz w:val="22"/>
          <w:szCs w:val="22"/>
        </w:rPr>
        <w:t xml:space="preserve">focus on integrating </w:t>
      </w:r>
      <w:r w:rsidR="001D7946">
        <w:rPr>
          <w:sz w:val="22"/>
          <w:szCs w:val="22"/>
        </w:rPr>
        <w:t>material from</w:t>
      </w:r>
      <w:r w:rsidR="00AC6113">
        <w:rPr>
          <w:sz w:val="22"/>
          <w:szCs w:val="22"/>
        </w:rPr>
        <w:t xml:space="preserve"> those sources </w:t>
      </w:r>
      <w:r w:rsidR="001D7946">
        <w:rPr>
          <w:sz w:val="22"/>
          <w:szCs w:val="22"/>
        </w:rPr>
        <w:t>into our writing.</w:t>
      </w:r>
    </w:p>
    <w:p w14:paraId="4F1F9858" w14:textId="77777777" w:rsidR="00513CA5" w:rsidRPr="00513CA5" w:rsidRDefault="00513CA5" w:rsidP="00671B97">
      <w:pPr>
        <w:ind w:right="630"/>
        <w:rPr>
          <w:sz w:val="22"/>
          <w:szCs w:val="22"/>
        </w:rPr>
      </w:pPr>
      <w:r w:rsidRPr="00513CA5">
        <w:rPr>
          <w:sz w:val="22"/>
          <w:szCs w:val="22"/>
        </w:rPr>
        <w:t>Being able to summarize and paraphrase accurately shows that you truly understand a source—and helps you avoid accidental plagiarism. These skills are essential for writing your Annotated Bibliography, where you’ll need to describe and evaluate at least four sources (including one scholarly source from Galileo). Practicing these techniques now will also prepare you to synthesize evidence in your Research Essay later this term. </w:t>
      </w:r>
    </w:p>
    <w:p w14:paraId="0A2437B2" w14:textId="77777777" w:rsidR="00513CA5" w:rsidRPr="00513CA5" w:rsidRDefault="00513CA5" w:rsidP="00671B97">
      <w:pPr>
        <w:ind w:right="630"/>
        <w:rPr>
          <w:sz w:val="22"/>
          <w:szCs w:val="22"/>
        </w:rPr>
      </w:pPr>
      <w:r w:rsidRPr="00513CA5">
        <w:rPr>
          <w:sz w:val="22"/>
          <w:szCs w:val="22"/>
        </w:rPr>
        <w:lastRenderedPageBreak/>
        <w:t>Here's a quick preview of what will happen in this module.</w:t>
      </w:r>
    </w:p>
    <w:p w14:paraId="136246BB" w14:textId="27AD2053" w:rsidR="0828DC88" w:rsidRDefault="0828DC88" w:rsidP="00671B97">
      <w:pPr>
        <w:ind w:right="630"/>
        <w:rPr>
          <w:b/>
          <w:bCs/>
          <w:sz w:val="22"/>
          <w:szCs w:val="22"/>
        </w:rPr>
      </w:pPr>
      <w:r w:rsidRPr="50C42588">
        <w:rPr>
          <w:b/>
          <w:bCs/>
          <w:sz w:val="22"/>
          <w:szCs w:val="22"/>
        </w:rPr>
        <w:t xml:space="preserve">Week </w:t>
      </w:r>
      <w:r w:rsidR="00051264">
        <w:rPr>
          <w:b/>
          <w:bCs/>
          <w:sz w:val="22"/>
          <w:szCs w:val="22"/>
        </w:rPr>
        <w:t>9</w:t>
      </w:r>
      <w:r w:rsidRPr="50C42588">
        <w:rPr>
          <w:b/>
          <w:bCs/>
          <w:sz w:val="22"/>
          <w:szCs w:val="22"/>
        </w:rPr>
        <w:t xml:space="preserve"> introduces you to the following conversations:</w:t>
      </w:r>
    </w:p>
    <w:p w14:paraId="042341DC" w14:textId="744313F7" w:rsidR="00D7778D" w:rsidRPr="00D7778D" w:rsidRDefault="00D7778D" w:rsidP="00671B97">
      <w:pPr>
        <w:pStyle w:val="ListParagraph"/>
        <w:numPr>
          <w:ilvl w:val="0"/>
          <w:numId w:val="104"/>
        </w:numPr>
        <w:spacing w:after="0"/>
        <w:ind w:right="630"/>
        <w:rPr>
          <w:rFonts w:ascii="Aptos" w:eastAsia="Aptos" w:hAnsi="Aptos" w:cs="Aptos"/>
          <w:sz w:val="22"/>
          <w:szCs w:val="22"/>
        </w:rPr>
      </w:pPr>
      <w:r w:rsidRPr="00D7778D">
        <w:rPr>
          <w:rFonts w:ascii="Aptos" w:eastAsia="Aptos" w:hAnsi="Aptos" w:cs="Aptos"/>
          <w:sz w:val="22"/>
          <w:szCs w:val="22"/>
        </w:rPr>
        <w:t>How to differentiate between quoting, summarizing, and paraphrasing</w:t>
      </w:r>
    </w:p>
    <w:p w14:paraId="57A23F7B" w14:textId="77777777" w:rsidR="00D7778D" w:rsidRPr="00D7778D" w:rsidRDefault="00D7778D" w:rsidP="00671B97">
      <w:pPr>
        <w:pStyle w:val="ListParagraph"/>
        <w:numPr>
          <w:ilvl w:val="0"/>
          <w:numId w:val="104"/>
        </w:numPr>
        <w:spacing w:after="0"/>
        <w:ind w:right="630"/>
        <w:rPr>
          <w:rFonts w:ascii="Aptos" w:eastAsia="Aptos" w:hAnsi="Aptos" w:cs="Aptos"/>
          <w:sz w:val="22"/>
          <w:szCs w:val="22"/>
        </w:rPr>
      </w:pPr>
      <w:r w:rsidRPr="00D7778D">
        <w:rPr>
          <w:rFonts w:ascii="Aptos" w:eastAsia="Aptos" w:hAnsi="Aptos" w:cs="Aptos"/>
          <w:sz w:val="22"/>
          <w:szCs w:val="22"/>
        </w:rPr>
        <w:t>How to put ideas into your own words while maintaining accuracy and citation integrity</w:t>
      </w:r>
    </w:p>
    <w:p w14:paraId="4EB07F6B" w14:textId="595EAA55" w:rsidR="50C42588" w:rsidRDefault="50C42588" w:rsidP="00671B97">
      <w:pPr>
        <w:pStyle w:val="ListParagraph"/>
        <w:spacing w:after="0"/>
        <w:ind w:right="630"/>
        <w:rPr>
          <w:rFonts w:ascii="Aptos" w:eastAsia="Aptos" w:hAnsi="Aptos" w:cs="Aptos"/>
          <w:sz w:val="22"/>
          <w:szCs w:val="22"/>
        </w:rPr>
      </w:pPr>
    </w:p>
    <w:p w14:paraId="7D834D5C" w14:textId="2B93B240" w:rsidR="0828DC88" w:rsidRDefault="0828DC88" w:rsidP="00671B97">
      <w:pPr>
        <w:ind w:right="630"/>
        <w:rPr>
          <w:b/>
          <w:bCs/>
          <w:sz w:val="22"/>
          <w:szCs w:val="22"/>
        </w:rPr>
      </w:pPr>
      <w:r w:rsidRPr="50C42588">
        <w:rPr>
          <w:b/>
          <w:bCs/>
          <w:sz w:val="22"/>
          <w:szCs w:val="22"/>
        </w:rPr>
        <w:t xml:space="preserve">Module </w:t>
      </w:r>
      <w:r w:rsidR="00051264">
        <w:rPr>
          <w:b/>
          <w:bCs/>
          <w:sz w:val="22"/>
          <w:szCs w:val="22"/>
        </w:rPr>
        <w:t>Week Nine</w:t>
      </w:r>
      <w:r w:rsidRPr="50C42588">
        <w:rPr>
          <w:b/>
          <w:bCs/>
          <w:sz w:val="22"/>
          <w:szCs w:val="22"/>
        </w:rPr>
        <w:t xml:space="preserve"> Outcomes</w:t>
      </w:r>
    </w:p>
    <w:p w14:paraId="13F2AED0" w14:textId="13389B75" w:rsidR="0828DC88" w:rsidRDefault="0828DC88" w:rsidP="00671B97">
      <w:pPr>
        <w:spacing w:before="240" w:after="240"/>
        <w:ind w:right="63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1A2BEDED" w14:textId="3FD05A92" w:rsidR="00CF5771" w:rsidRPr="00CF5771" w:rsidRDefault="0828DC88" w:rsidP="00671B97">
      <w:pPr>
        <w:pStyle w:val="ListParagraph"/>
        <w:numPr>
          <w:ilvl w:val="0"/>
          <w:numId w:val="20"/>
        </w:numPr>
        <w:spacing w:before="240" w:after="240"/>
        <w:ind w:right="630"/>
        <w:rPr>
          <w:rFonts w:ascii="Aptos" w:eastAsia="Aptos" w:hAnsi="Aptos" w:cs="Aptos"/>
          <w:sz w:val="22"/>
          <w:szCs w:val="22"/>
        </w:rPr>
      </w:pPr>
      <w:r w:rsidRPr="50C42588">
        <w:rPr>
          <w:rFonts w:ascii="Aptos" w:eastAsia="Aptos" w:hAnsi="Aptos" w:cs="Aptos"/>
          <w:sz w:val="22"/>
          <w:szCs w:val="22"/>
        </w:rPr>
        <w:t>MO1:</w:t>
      </w:r>
      <w:r w:rsidR="00CF5771" w:rsidRPr="00CF5771">
        <w:rPr>
          <w:rFonts w:ascii="Aptos" w:eastAsia="Aptos" w:hAnsi="Aptos" w:cs="Aptos"/>
          <w:sz w:val="22"/>
          <w:szCs w:val="22"/>
        </w:rPr>
        <w:t xml:space="preserve"> Identify the features of effective summaries and paraphrases (CO3)</w:t>
      </w:r>
    </w:p>
    <w:p w14:paraId="1120D130" w14:textId="2573F98D" w:rsidR="0828DC88" w:rsidRPr="00CF5771" w:rsidRDefault="00CF5771" w:rsidP="00671B97">
      <w:pPr>
        <w:pStyle w:val="ListParagraph"/>
        <w:numPr>
          <w:ilvl w:val="0"/>
          <w:numId w:val="20"/>
        </w:numPr>
        <w:spacing w:before="240" w:after="240"/>
        <w:ind w:right="630"/>
        <w:rPr>
          <w:rFonts w:ascii="Aptos" w:eastAsia="Aptos" w:hAnsi="Aptos" w:cs="Aptos"/>
          <w:sz w:val="22"/>
          <w:szCs w:val="22"/>
        </w:rPr>
      </w:pPr>
      <w:r w:rsidRPr="00CF5771">
        <w:rPr>
          <w:rFonts w:ascii="Aptos" w:eastAsia="Aptos" w:hAnsi="Aptos" w:cs="Aptos"/>
          <w:sz w:val="22"/>
          <w:szCs w:val="22"/>
        </w:rPr>
        <w:t>MO3: Apply strategies for writing accurate summaries and paraphrases in your own words (CO3, CO4)</w:t>
      </w:r>
    </w:p>
    <w:p w14:paraId="7307F2AB" w14:textId="1B6AFAE2" w:rsidR="0828DC88" w:rsidRDefault="0828DC88" w:rsidP="00671B97">
      <w:pPr>
        <w:ind w:right="630"/>
        <w:rPr>
          <w:b/>
          <w:bCs/>
          <w:sz w:val="22"/>
          <w:szCs w:val="22"/>
        </w:rPr>
      </w:pPr>
      <w:r w:rsidRPr="50C42588">
        <w:rPr>
          <w:b/>
          <w:bCs/>
          <w:sz w:val="22"/>
          <w:szCs w:val="22"/>
        </w:rPr>
        <w:t>Module Checklist</w:t>
      </w:r>
    </w:p>
    <w:p w14:paraId="34340569" w14:textId="41831B72" w:rsidR="0828DC88" w:rsidRDefault="0828DC88" w:rsidP="00671B97">
      <w:pPr>
        <w:spacing w:before="240" w:after="240"/>
        <w:ind w:right="630"/>
      </w:pPr>
      <w:r w:rsidRPr="50C42588">
        <w:rPr>
          <w:rFonts w:ascii="Aptos" w:eastAsia="Aptos" w:hAnsi="Aptos" w:cs="Aptos"/>
          <w:sz w:val="22"/>
          <w:szCs w:val="22"/>
        </w:rPr>
        <w:t>You will complete the following:</w:t>
      </w:r>
    </w:p>
    <w:p w14:paraId="5C439109" w14:textId="62404512"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Watch: "What are Archives?" </w:t>
      </w:r>
    </w:p>
    <w:p w14:paraId="0D723D83" w14:textId="77777777"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Read: “Paraphrasing and Summarizing: Putting it In Your Own Words” </w:t>
      </w:r>
    </w:p>
    <w:p w14:paraId="72AE737F" w14:textId="77777777"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Watch: “Quoting, Paraphrasing, &amp; Summarizing” </w:t>
      </w:r>
    </w:p>
    <w:p w14:paraId="2991D616" w14:textId="77777777"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Multimedia: “How to Paraphrase and Summarize” </w:t>
      </w:r>
    </w:p>
    <w:p w14:paraId="5ACEC2B6" w14:textId="77777777"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Quiz: Summarizing and Paraphrasing (MO2)</w:t>
      </w:r>
    </w:p>
    <w:p w14:paraId="4910AD36" w14:textId="77777777" w:rsidR="00C67326" w:rsidRPr="00C67326" w:rsidRDefault="00C67326" w:rsidP="00671B97">
      <w:pPr>
        <w:pStyle w:val="ListParagraph"/>
        <w:numPr>
          <w:ilvl w:val="0"/>
          <w:numId w:val="105"/>
        </w:numPr>
        <w:spacing w:before="240" w:after="240"/>
        <w:ind w:right="630"/>
        <w:rPr>
          <w:rFonts w:ascii="Aptos" w:eastAsia="Aptos" w:hAnsi="Aptos" w:cs="Aptos"/>
          <w:sz w:val="22"/>
          <w:szCs w:val="22"/>
        </w:rPr>
      </w:pPr>
      <w:r w:rsidRPr="00C67326">
        <w:rPr>
          <w:rFonts w:ascii="Aptos" w:eastAsia="Aptos" w:hAnsi="Aptos" w:cs="Aptos"/>
          <w:sz w:val="22"/>
          <w:szCs w:val="22"/>
        </w:rPr>
        <w:t>Assignment: One Source Summary for My Annotated Bibliography (MO3)</w:t>
      </w:r>
    </w:p>
    <w:p w14:paraId="134A1338" w14:textId="200FC56E" w:rsidR="6CD82C90" w:rsidRDefault="0828DC88" w:rsidP="00045AB8">
      <w:pPr>
        <w:pStyle w:val="Heading2"/>
      </w:pPr>
      <w:bookmarkStart w:id="52" w:name="_Toc229039337"/>
      <w:r w:rsidRPr="50C42588">
        <w:t>Readings</w:t>
      </w:r>
      <w:bookmarkEnd w:id="52"/>
    </w:p>
    <w:p w14:paraId="05D5A4F0" w14:textId="42D9681F" w:rsidR="50C42588" w:rsidRDefault="00645ED1" w:rsidP="00671B97">
      <w:pPr>
        <w:pStyle w:val="ListParagraph"/>
        <w:numPr>
          <w:ilvl w:val="0"/>
          <w:numId w:val="106"/>
        </w:numPr>
        <w:spacing w:after="0"/>
        <w:ind w:right="630"/>
        <w:rPr>
          <w:rFonts w:ascii="Aptos" w:eastAsia="Aptos" w:hAnsi="Aptos" w:cs="Aptos"/>
          <w:sz w:val="22"/>
          <w:szCs w:val="22"/>
        </w:rPr>
      </w:pPr>
      <w:r w:rsidRPr="00E17474">
        <w:rPr>
          <w:rFonts w:ascii="Aptos" w:eastAsia="Aptos" w:hAnsi="Aptos" w:cs="Aptos"/>
          <w:sz w:val="22"/>
          <w:szCs w:val="22"/>
        </w:rPr>
        <w:t xml:space="preserve">Read </w:t>
      </w:r>
      <w:hyperlink r:id="rId34" w:anchor="Summarizing%20and%20Paraphrasing" w:history="1">
        <w:r w:rsidRPr="00E17474">
          <w:rPr>
            <w:rStyle w:val="Hyperlink"/>
            <w:rFonts w:ascii="Aptos" w:eastAsia="Aptos" w:hAnsi="Aptos" w:cs="Aptos"/>
            <w:sz w:val="22"/>
            <w:szCs w:val="22"/>
          </w:rPr>
          <w:t>Paraphrasing and Summarizing</w:t>
        </w:r>
      </w:hyperlink>
      <w:r w:rsidRPr="00E17474">
        <w:rPr>
          <w:rFonts w:ascii="Aptos" w:eastAsia="Aptos" w:hAnsi="Aptos" w:cs="Aptos"/>
          <w:sz w:val="22"/>
          <w:szCs w:val="22"/>
        </w:rPr>
        <w:t xml:space="preserve">. </w:t>
      </w:r>
      <w:r w:rsidR="00C03EB7" w:rsidRPr="00E17474">
        <w:rPr>
          <w:rFonts w:ascii="Aptos" w:eastAsia="Aptos" w:hAnsi="Aptos" w:cs="Aptos"/>
          <w:sz w:val="22"/>
          <w:szCs w:val="22"/>
        </w:rPr>
        <w:t>This resource from Trent University provides six specific steps for paraphrasing and summarizing effectively.</w:t>
      </w:r>
    </w:p>
    <w:p w14:paraId="343B340B" w14:textId="26135F6D" w:rsidR="00BE579A" w:rsidRPr="00E17474" w:rsidRDefault="00BE579A" w:rsidP="00671B97">
      <w:pPr>
        <w:pStyle w:val="ListParagraph"/>
        <w:numPr>
          <w:ilvl w:val="0"/>
          <w:numId w:val="106"/>
        </w:numPr>
        <w:spacing w:after="0"/>
        <w:ind w:right="630"/>
        <w:rPr>
          <w:rFonts w:ascii="Aptos" w:eastAsia="Aptos" w:hAnsi="Aptos" w:cs="Aptos"/>
          <w:sz w:val="22"/>
          <w:szCs w:val="22"/>
        </w:rPr>
      </w:pPr>
      <w:r>
        <w:rPr>
          <w:rFonts w:ascii="Aptos" w:eastAsia="Aptos" w:hAnsi="Aptos" w:cs="Aptos"/>
          <w:sz w:val="22"/>
          <w:szCs w:val="22"/>
        </w:rPr>
        <w:t xml:space="preserve">Review the </w:t>
      </w:r>
      <w:r w:rsidR="0082015A">
        <w:rPr>
          <w:rFonts w:ascii="Aptos" w:eastAsia="Aptos" w:hAnsi="Aptos" w:cs="Aptos"/>
          <w:sz w:val="22"/>
          <w:szCs w:val="22"/>
        </w:rPr>
        <w:t>“How to Paraphrase and Summarize” PowerPoint.</w:t>
      </w:r>
    </w:p>
    <w:p w14:paraId="72550D2C" w14:textId="626D1D38" w:rsidR="0828DC88" w:rsidRDefault="0828DC88" w:rsidP="00045AB8">
      <w:pPr>
        <w:pStyle w:val="Heading2"/>
      </w:pPr>
      <w:bookmarkStart w:id="53" w:name="_Toc229039338"/>
      <w:r w:rsidRPr="50C42588">
        <w:t>Multimedia</w:t>
      </w:r>
      <w:bookmarkEnd w:id="53"/>
    </w:p>
    <w:p w14:paraId="503876A2" w14:textId="04326D4A" w:rsidR="009742C9" w:rsidRDefault="00E17474" w:rsidP="00671B97">
      <w:pPr>
        <w:pStyle w:val="ListParagraph"/>
        <w:numPr>
          <w:ilvl w:val="0"/>
          <w:numId w:val="106"/>
        </w:numPr>
        <w:ind w:right="630"/>
        <w:rPr>
          <w:sz w:val="22"/>
          <w:szCs w:val="22"/>
        </w:rPr>
      </w:pPr>
      <w:r w:rsidRPr="00E17474">
        <w:rPr>
          <w:sz w:val="22"/>
          <w:szCs w:val="22"/>
        </w:rPr>
        <w:t xml:space="preserve">Watch </w:t>
      </w:r>
      <w:hyperlink r:id="rId35" w:history="1">
        <w:r w:rsidRPr="00E17474">
          <w:rPr>
            <w:rStyle w:val="Hyperlink"/>
            <w:sz w:val="22"/>
            <w:szCs w:val="22"/>
          </w:rPr>
          <w:t>What Are Archives</w:t>
        </w:r>
      </w:hyperlink>
      <w:r w:rsidRPr="00E17474">
        <w:rPr>
          <w:sz w:val="22"/>
          <w:szCs w:val="22"/>
        </w:rPr>
        <w:t>?</w:t>
      </w:r>
      <w:r w:rsidR="009742C9">
        <w:rPr>
          <w:sz w:val="22"/>
          <w:szCs w:val="22"/>
        </w:rPr>
        <w:t xml:space="preserve"> This video explains the multiple meanings of </w:t>
      </w:r>
      <w:r w:rsidR="00C33CA4">
        <w:rPr>
          <w:sz w:val="22"/>
          <w:szCs w:val="22"/>
        </w:rPr>
        <w:t>“</w:t>
      </w:r>
      <w:r w:rsidR="009742C9">
        <w:rPr>
          <w:sz w:val="22"/>
          <w:szCs w:val="22"/>
        </w:rPr>
        <w:t>archive.</w:t>
      </w:r>
      <w:r w:rsidR="00C33CA4">
        <w:rPr>
          <w:sz w:val="22"/>
          <w:szCs w:val="22"/>
        </w:rPr>
        <w:t>”</w:t>
      </w:r>
    </w:p>
    <w:p w14:paraId="06DEFF81" w14:textId="7D12ABBB" w:rsidR="50C42588" w:rsidRDefault="009742C9" w:rsidP="00671B97">
      <w:pPr>
        <w:pStyle w:val="ListParagraph"/>
        <w:numPr>
          <w:ilvl w:val="0"/>
          <w:numId w:val="106"/>
        </w:numPr>
        <w:ind w:right="630"/>
        <w:rPr>
          <w:sz w:val="22"/>
          <w:szCs w:val="22"/>
        </w:rPr>
      </w:pPr>
      <w:r>
        <w:rPr>
          <w:sz w:val="22"/>
          <w:szCs w:val="22"/>
        </w:rPr>
        <w:t xml:space="preserve">Watch </w:t>
      </w:r>
      <w:hyperlink r:id="rId36" w:history="1">
        <w:r w:rsidRPr="009742C9">
          <w:rPr>
            <w:rStyle w:val="Hyperlink"/>
            <w:sz w:val="22"/>
            <w:szCs w:val="22"/>
          </w:rPr>
          <w:t>Quoting, Paraphrasing, Summarizing</w:t>
        </w:r>
      </w:hyperlink>
      <w:r>
        <w:rPr>
          <w:sz w:val="22"/>
          <w:szCs w:val="22"/>
        </w:rPr>
        <w:t xml:space="preserve">. </w:t>
      </w:r>
      <w:r w:rsidR="00C33CA4" w:rsidRPr="00C33CA4">
        <w:rPr>
          <w:sz w:val="22"/>
          <w:szCs w:val="22"/>
        </w:rPr>
        <w:t>Learn how to incorporate other people's ideas into your own writing.</w:t>
      </w:r>
      <w:r w:rsidR="00E17474" w:rsidRPr="00E17474">
        <w:rPr>
          <w:sz w:val="22"/>
          <w:szCs w:val="22"/>
        </w:rPr>
        <w:t xml:space="preserve"> </w:t>
      </w:r>
    </w:p>
    <w:p w14:paraId="4870A7F5" w14:textId="391C0A8A" w:rsidR="00FF5FB6" w:rsidRPr="00E17474" w:rsidRDefault="00FF5FB6" w:rsidP="00671B97">
      <w:pPr>
        <w:pStyle w:val="ListParagraph"/>
        <w:numPr>
          <w:ilvl w:val="0"/>
          <w:numId w:val="106"/>
        </w:numPr>
        <w:ind w:right="630"/>
        <w:rPr>
          <w:sz w:val="22"/>
          <w:szCs w:val="22"/>
        </w:rPr>
      </w:pPr>
      <w:r>
        <w:rPr>
          <w:sz w:val="22"/>
          <w:szCs w:val="22"/>
        </w:rPr>
        <w:t xml:space="preserve">Review How to Paraphrase and Summarize PowerPoint. </w:t>
      </w:r>
      <w:r w:rsidRPr="00FF5FB6">
        <w:rPr>
          <w:sz w:val="22"/>
          <w:szCs w:val="22"/>
        </w:rPr>
        <w:t>This presentation discusses the difference between paraphrasing and summarizing. Tips and important reminders are included, as well as example summaries and paraphrases to evaluate.</w:t>
      </w:r>
    </w:p>
    <w:p w14:paraId="59475451" w14:textId="77777777" w:rsidR="0828DC88" w:rsidRDefault="0828DC88" w:rsidP="00045AB8">
      <w:pPr>
        <w:pStyle w:val="Heading2"/>
      </w:pPr>
      <w:bookmarkStart w:id="54" w:name="_Toc229039339"/>
      <w:r w:rsidRPr="50C42588">
        <w:lastRenderedPageBreak/>
        <w:t>In-Class Discussion Ideas</w:t>
      </w:r>
      <w:bookmarkEnd w:id="54"/>
    </w:p>
    <w:p w14:paraId="67D57E6E" w14:textId="36C29549" w:rsidR="00A925CD" w:rsidRPr="003077DD" w:rsidRDefault="0828DC88" w:rsidP="00550223">
      <w:pPr>
        <w:pStyle w:val="Heading3"/>
      </w:pPr>
      <w:r>
        <w:t xml:space="preserve">Discussion Idea #1: </w:t>
      </w:r>
      <w:r w:rsidR="00A925CD" w:rsidRPr="003077DD">
        <w:t>In-Class Activity: Practice with Summarizing and Paraphrasing</w:t>
      </w:r>
    </w:p>
    <w:p w14:paraId="7BA084D9" w14:textId="6C7450BA" w:rsidR="00A925CD" w:rsidRPr="00A925CD" w:rsidRDefault="00A925CD" w:rsidP="00671B97">
      <w:pPr>
        <w:ind w:right="630"/>
        <w:rPr>
          <w:sz w:val="22"/>
          <w:szCs w:val="22"/>
        </w:rPr>
      </w:pPr>
      <w:r w:rsidRPr="00A925CD">
        <w:rPr>
          <w:b/>
          <w:bCs/>
          <w:sz w:val="22"/>
          <w:szCs w:val="22"/>
        </w:rPr>
        <w:t xml:space="preserve">Objective: </w:t>
      </w:r>
      <w:r w:rsidRPr="00A925CD">
        <w:rPr>
          <w:sz w:val="22"/>
          <w:szCs w:val="22"/>
        </w:rPr>
        <w:t>To practice identifying and restating key ideas from a text through both summarizing and paraphrasing. Students will work collaboratively to refine understanding, distinguish between summary and paraphrase, and reflect on interpretation and clarity across groups.</w:t>
      </w:r>
    </w:p>
    <w:p w14:paraId="58157224" w14:textId="77777777" w:rsidR="00A925CD" w:rsidRPr="00A925CD" w:rsidRDefault="00A925CD" w:rsidP="00671B97">
      <w:pPr>
        <w:ind w:right="630"/>
        <w:rPr>
          <w:b/>
          <w:bCs/>
          <w:sz w:val="22"/>
          <w:szCs w:val="22"/>
        </w:rPr>
      </w:pPr>
      <w:r w:rsidRPr="00A925CD">
        <w:rPr>
          <w:b/>
          <w:bCs/>
          <w:sz w:val="22"/>
          <w:szCs w:val="22"/>
        </w:rPr>
        <w:t>Materials Needed:</w:t>
      </w:r>
    </w:p>
    <w:p w14:paraId="49C8ABEA" w14:textId="77777777" w:rsidR="00A925CD" w:rsidRPr="00A925CD" w:rsidRDefault="00A925CD" w:rsidP="00671B97">
      <w:pPr>
        <w:pStyle w:val="ListParagraph"/>
        <w:numPr>
          <w:ilvl w:val="0"/>
          <w:numId w:val="107"/>
        </w:numPr>
        <w:ind w:right="630"/>
        <w:rPr>
          <w:sz w:val="22"/>
          <w:szCs w:val="22"/>
        </w:rPr>
      </w:pPr>
      <w:r w:rsidRPr="00A925CD">
        <w:rPr>
          <w:sz w:val="22"/>
          <w:szCs w:val="22"/>
        </w:rPr>
        <w:t>Copies of a selected academic article or excerpt (1–2 pages)</w:t>
      </w:r>
    </w:p>
    <w:p w14:paraId="32780BDF" w14:textId="77777777" w:rsidR="00A925CD" w:rsidRPr="00A925CD" w:rsidRDefault="00A925CD" w:rsidP="00671B97">
      <w:pPr>
        <w:pStyle w:val="ListParagraph"/>
        <w:numPr>
          <w:ilvl w:val="0"/>
          <w:numId w:val="107"/>
        </w:numPr>
        <w:ind w:right="630"/>
        <w:rPr>
          <w:sz w:val="22"/>
          <w:szCs w:val="22"/>
        </w:rPr>
      </w:pPr>
      <w:r w:rsidRPr="00A925CD">
        <w:rPr>
          <w:sz w:val="22"/>
          <w:szCs w:val="22"/>
        </w:rPr>
        <w:t xml:space="preserve">Whiteboard or shared digital space (e.g., Google Doc, </w:t>
      </w:r>
      <w:proofErr w:type="spellStart"/>
      <w:r w:rsidRPr="00A925CD">
        <w:rPr>
          <w:sz w:val="22"/>
          <w:szCs w:val="22"/>
        </w:rPr>
        <w:t>Jamboard</w:t>
      </w:r>
      <w:proofErr w:type="spellEnd"/>
      <w:r w:rsidRPr="00A925CD">
        <w:rPr>
          <w:sz w:val="22"/>
          <w:szCs w:val="22"/>
        </w:rPr>
        <w:t>, Padlet)</w:t>
      </w:r>
    </w:p>
    <w:p w14:paraId="426C3803" w14:textId="77777777" w:rsidR="00A925CD" w:rsidRPr="00A925CD" w:rsidRDefault="00A925CD" w:rsidP="00671B97">
      <w:pPr>
        <w:pStyle w:val="ListParagraph"/>
        <w:numPr>
          <w:ilvl w:val="0"/>
          <w:numId w:val="107"/>
        </w:numPr>
        <w:ind w:right="630"/>
        <w:rPr>
          <w:sz w:val="22"/>
          <w:szCs w:val="22"/>
        </w:rPr>
      </w:pPr>
      <w:r w:rsidRPr="00A925CD">
        <w:rPr>
          <w:sz w:val="22"/>
          <w:szCs w:val="22"/>
        </w:rPr>
        <w:t>Pens/highlighters</w:t>
      </w:r>
    </w:p>
    <w:p w14:paraId="3D1E6A50" w14:textId="77777777" w:rsidR="00A925CD" w:rsidRPr="00A925CD" w:rsidRDefault="00A925CD" w:rsidP="00671B97">
      <w:pPr>
        <w:ind w:right="630"/>
        <w:rPr>
          <w:rFonts w:eastAsia="Times New Roman"/>
          <w:sz w:val="22"/>
          <w:szCs w:val="22"/>
        </w:rPr>
      </w:pPr>
      <w:r w:rsidRPr="00A925CD">
        <w:rPr>
          <w:rFonts w:eastAsia="Times New Roman"/>
          <w:b/>
          <w:bCs/>
          <w:sz w:val="22"/>
          <w:szCs w:val="22"/>
        </w:rPr>
        <w:t>PART 1:</w:t>
      </w:r>
      <w:r w:rsidRPr="00A925CD">
        <w:rPr>
          <w:rFonts w:eastAsia="Times New Roman"/>
          <w:sz w:val="22"/>
          <w:szCs w:val="22"/>
        </w:rPr>
        <w:t xml:space="preserve"> Group Analysis, Summary, and Paraphrase (35–40 minutes)</w:t>
      </w:r>
    </w:p>
    <w:p w14:paraId="52E15ED2" w14:textId="1011DB8D" w:rsidR="00A925CD" w:rsidRPr="00A925CD" w:rsidRDefault="00A925CD" w:rsidP="00671B97">
      <w:pPr>
        <w:ind w:right="630"/>
        <w:rPr>
          <w:rFonts w:eastAsia="Times New Roman"/>
          <w:kern w:val="0"/>
          <w:sz w:val="22"/>
          <w:szCs w:val="22"/>
          <w14:ligatures w14:val="none"/>
        </w:rPr>
      </w:pPr>
      <w:r w:rsidRPr="00A925CD">
        <w:rPr>
          <w:rFonts w:eastAsia="Times New Roman"/>
          <w:kern w:val="0"/>
          <w:sz w:val="22"/>
          <w:szCs w:val="22"/>
          <w14:ligatures w14:val="none"/>
        </w:rPr>
        <w:t>1. Form Groups: Your instructor will assign groups of 3–4 students.</w:t>
      </w:r>
    </w:p>
    <w:p w14:paraId="2AFF7D60" w14:textId="77777777" w:rsidR="00A925CD" w:rsidRPr="00A925CD" w:rsidRDefault="00A925CD" w:rsidP="00671B97">
      <w:pPr>
        <w:ind w:right="630"/>
        <w:rPr>
          <w:rFonts w:eastAsia="Times New Roman"/>
          <w:kern w:val="0"/>
          <w:sz w:val="22"/>
          <w:szCs w:val="22"/>
          <w14:ligatures w14:val="none"/>
        </w:rPr>
      </w:pPr>
      <w:r w:rsidRPr="00A925CD">
        <w:rPr>
          <w:rFonts w:eastAsia="Times New Roman"/>
          <w:kern w:val="0"/>
          <w:sz w:val="22"/>
          <w:szCs w:val="22"/>
          <w14:ligatures w14:val="none"/>
        </w:rPr>
        <w:t>2. Distribute the Text:</w:t>
      </w:r>
      <w:r w:rsidRPr="00A925CD">
        <w:rPr>
          <w:rFonts w:eastAsia="Times New Roman"/>
          <w:kern w:val="0"/>
          <w:sz w:val="22"/>
          <w:szCs w:val="22"/>
          <w14:ligatures w14:val="none"/>
        </w:rPr>
        <w:br/>
        <w:t>Each group will receive the same short academic article or excerpt.</w:t>
      </w:r>
    </w:p>
    <w:p w14:paraId="2679929C" w14:textId="0FE55CC1" w:rsidR="00A925CD" w:rsidRPr="00A925CD" w:rsidRDefault="003A6D4C" w:rsidP="00671B97">
      <w:pPr>
        <w:ind w:right="630"/>
        <w:rPr>
          <w:rFonts w:eastAsia="Times New Roman"/>
          <w:kern w:val="0"/>
          <w:sz w:val="22"/>
          <w:szCs w:val="22"/>
          <w14:ligatures w14:val="none"/>
        </w:rPr>
      </w:pPr>
      <w:r>
        <w:rPr>
          <w:rFonts w:eastAsia="Times New Roman"/>
          <w:kern w:val="0"/>
          <w:sz w:val="22"/>
          <w:szCs w:val="22"/>
          <w14:ligatures w14:val="none"/>
        </w:rPr>
        <w:t xml:space="preserve">3. </w:t>
      </w:r>
      <w:r w:rsidR="00A925CD" w:rsidRPr="00A925CD">
        <w:rPr>
          <w:rFonts w:eastAsia="Times New Roman"/>
          <w:kern w:val="0"/>
          <w:sz w:val="22"/>
          <w:szCs w:val="22"/>
          <w14:ligatures w14:val="none"/>
        </w:rPr>
        <w:t>Group Task – Identify Main Ideas and Key Passages:</w:t>
      </w:r>
      <w:r w:rsidR="00A925CD" w:rsidRPr="00A925CD">
        <w:rPr>
          <w:rFonts w:eastAsia="Times New Roman"/>
          <w:kern w:val="0"/>
          <w:sz w:val="22"/>
          <w:szCs w:val="22"/>
          <w14:ligatures w14:val="none"/>
        </w:rPr>
        <w:br/>
        <w:t>As a group, read the passage and:</w:t>
      </w:r>
    </w:p>
    <w:p w14:paraId="20FA3022" w14:textId="77777777" w:rsidR="00A925CD" w:rsidRPr="00086CAD" w:rsidRDefault="00A925CD" w:rsidP="00671B97">
      <w:pPr>
        <w:pStyle w:val="ListParagraph"/>
        <w:numPr>
          <w:ilvl w:val="0"/>
          <w:numId w:val="113"/>
        </w:numPr>
        <w:ind w:right="630"/>
        <w:rPr>
          <w:rFonts w:eastAsia="Times New Roman"/>
          <w:kern w:val="0"/>
          <w:sz w:val="22"/>
          <w:szCs w:val="22"/>
          <w14:ligatures w14:val="none"/>
        </w:rPr>
      </w:pPr>
      <w:r w:rsidRPr="00086CAD">
        <w:rPr>
          <w:rFonts w:eastAsia="Times New Roman"/>
          <w:kern w:val="0"/>
          <w:sz w:val="22"/>
          <w:szCs w:val="22"/>
          <w14:ligatures w14:val="none"/>
        </w:rPr>
        <w:t>Highlight or underline the main ideas and important supporting points</w:t>
      </w:r>
    </w:p>
    <w:p w14:paraId="39154A70" w14:textId="77777777" w:rsidR="00A925CD" w:rsidRPr="00086CAD" w:rsidRDefault="00A925CD" w:rsidP="00671B97">
      <w:pPr>
        <w:pStyle w:val="ListParagraph"/>
        <w:numPr>
          <w:ilvl w:val="0"/>
          <w:numId w:val="113"/>
        </w:numPr>
        <w:ind w:right="630"/>
        <w:rPr>
          <w:rFonts w:eastAsia="Times New Roman"/>
          <w:kern w:val="0"/>
          <w:sz w:val="22"/>
          <w:szCs w:val="22"/>
          <w14:ligatures w14:val="none"/>
        </w:rPr>
      </w:pPr>
      <w:r w:rsidRPr="00086CAD">
        <w:rPr>
          <w:rFonts w:eastAsia="Times New Roman"/>
          <w:kern w:val="0"/>
          <w:sz w:val="22"/>
          <w:szCs w:val="22"/>
          <w14:ligatures w14:val="none"/>
        </w:rPr>
        <w:t>Identify one short quote or sentence (1–2 lines) that captures a key argument or claim</w:t>
      </w:r>
    </w:p>
    <w:p w14:paraId="00D58C79" w14:textId="6D79E17E" w:rsidR="00A925CD" w:rsidRPr="00A925CD" w:rsidRDefault="003A6D4C" w:rsidP="00671B97">
      <w:pPr>
        <w:ind w:right="630"/>
        <w:rPr>
          <w:rFonts w:eastAsia="Times New Roman"/>
          <w:kern w:val="0"/>
          <w:sz w:val="22"/>
          <w:szCs w:val="22"/>
          <w14:ligatures w14:val="none"/>
        </w:rPr>
      </w:pPr>
      <w:r>
        <w:rPr>
          <w:rFonts w:eastAsia="Times New Roman"/>
          <w:kern w:val="0"/>
          <w:sz w:val="22"/>
          <w:szCs w:val="22"/>
          <w14:ligatures w14:val="none"/>
        </w:rPr>
        <w:t xml:space="preserve">4. </w:t>
      </w:r>
      <w:r w:rsidR="00A925CD" w:rsidRPr="00A925CD">
        <w:rPr>
          <w:rFonts w:eastAsia="Times New Roman"/>
          <w:kern w:val="0"/>
          <w:sz w:val="22"/>
          <w:szCs w:val="22"/>
          <w14:ligatures w14:val="none"/>
        </w:rPr>
        <w:t>Write a Summary (3–5 sentences):</w:t>
      </w:r>
    </w:p>
    <w:p w14:paraId="1B7AB302" w14:textId="77777777" w:rsidR="00A925CD" w:rsidRPr="00086CAD" w:rsidRDefault="00A925CD" w:rsidP="00671B97">
      <w:pPr>
        <w:pStyle w:val="ListParagraph"/>
        <w:numPr>
          <w:ilvl w:val="0"/>
          <w:numId w:val="112"/>
        </w:numPr>
        <w:ind w:right="630"/>
        <w:rPr>
          <w:rFonts w:eastAsia="Times New Roman"/>
          <w:kern w:val="0"/>
          <w:sz w:val="22"/>
          <w:szCs w:val="22"/>
          <w14:ligatures w14:val="none"/>
        </w:rPr>
      </w:pPr>
      <w:r w:rsidRPr="00086CAD">
        <w:rPr>
          <w:rFonts w:eastAsia="Times New Roman"/>
          <w:kern w:val="0"/>
          <w:sz w:val="22"/>
          <w:szCs w:val="22"/>
          <w14:ligatures w14:val="none"/>
        </w:rPr>
        <w:t>Summarize the overall passage in your own words</w:t>
      </w:r>
    </w:p>
    <w:p w14:paraId="4D321E48" w14:textId="77777777" w:rsidR="00A925CD" w:rsidRPr="00086CAD" w:rsidRDefault="00A925CD" w:rsidP="00671B97">
      <w:pPr>
        <w:pStyle w:val="ListParagraph"/>
        <w:numPr>
          <w:ilvl w:val="0"/>
          <w:numId w:val="112"/>
        </w:numPr>
        <w:ind w:right="630"/>
        <w:rPr>
          <w:rFonts w:eastAsia="Times New Roman"/>
          <w:kern w:val="0"/>
          <w:sz w:val="22"/>
          <w:szCs w:val="22"/>
          <w14:ligatures w14:val="none"/>
        </w:rPr>
      </w:pPr>
      <w:r w:rsidRPr="00086CAD">
        <w:rPr>
          <w:rFonts w:eastAsia="Times New Roman"/>
          <w:kern w:val="0"/>
          <w:sz w:val="22"/>
          <w:szCs w:val="22"/>
          <w14:ligatures w14:val="none"/>
        </w:rPr>
        <w:t>Avoid quoting; condense the argument or message without inserting opinions</w:t>
      </w:r>
    </w:p>
    <w:p w14:paraId="16C08B3C" w14:textId="77777777" w:rsidR="00A925CD" w:rsidRPr="00086CAD" w:rsidRDefault="00A925CD" w:rsidP="00671B97">
      <w:pPr>
        <w:pStyle w:val="ListParagraph"/>
        <w:numPr>
          <w:ilvl w:val="0"/>
          <w:numId w:val="112"/>
        </w:numPr>
        <w:ind w:right="630"/>
        <w:rPr>
          <w:rFonts w:eastAsia="Times New Roman"/>
          <w:kern w:val="0"/>
          <w:sz w:val="22"/>
          <w:szCs w:val="22"/>
          <w14:ligatures w14:val="none"/>
        </w:rPr>
      </w:pPr>
      <w:r w:rsidRPr="00086CAD">
        <w:rPr>
          <w:rFonts w:eastAsia="Times New Roman"/>
          <w:kern w:val="0"/>
          <w:sz w:val="22"/>
          <w:szCs w:val="22"/>
          <w14:ligatures w14:val="none"/>
        </w:rPr>
        <w:t>Reference the author or source</w:t>
      </w:r>
    </w:p>
    <w:p w14:paraId="73AA3B22" w14:textId="77777777" w:rsidR="00A925CD" w:rsidRPr="00A925CD" w:rsidRDefault="00A925CD" w:rsidP="00671B97">
      <w:pPr>
        <w:ind w:right="630"/>
        <w:rPr>
          <w:rFonts w:eastAsia="Times New Roman"/>
          <w:kern w:val="0"/>
          <w:sz w:val="22"/>
          <w:szCs w:val="22"/>
          <w14:ligatures w14:val="none"/>
        </w:rPr>
      </w:pPr>
      <w:r w:rsidRPr="00A925CD">
        <w:rPr>
          <w:rFonts w:eastAsia="Times New Roman"/>
          <w:kern w:val="0"/>
          <w:sz w:val="22"/>
          <w:szCs w:val="22"/>
          <w14:ligatures w14:val="none"/>
        </w:rPr>
        <w:t>5. Write a Paraphrase (1–2 sentences):</w:t>
      </w:r>
    </w:p>
    <w:p w14:paraId="64AB8C59" w14:textId="77777777" w:rsidR="00A925CD" w:rsidRPr="00086CAD" w:rsidRDefault="00A925CD" w:rsidP="00671B97">
      <w:pPr>
        <w:pStyle w:val="ListParagraph"/>
        <w:numPr>
          <w:ilvl w:val="0"/>
          <w:numId w:val="111"/>
        </w:numPr>
        <w:ind w:right="630"/>
        <w:rPr>
          <w:rFonts w:eastAsia="Times New Roman"/>
          <w:kern w:val="0"/>
          <w:sz w:val="22"/>
          <w:szCs w:val="22"/>
          <w14:ligatures w14:val="none"/>
        </w:rPr>
      </w:pPr>
      <w:r w:rsidRPr="00086CAD">
        <w:rPr>
          <w:rFonts w:eastAsia="Times New Roman"/>
          <w:kern w:val="0"/>
          <w:sz w:val="22"/>
          <w:szCs w:val="22"/>
          <w14:ligatures w14:val="none"/>
        </w:rPr>
        <w:t>Select the key sentence or claim your group identified in Step 3</w:t>
      </w:r>
    </w:p>
    <w:p w14:paraId="24341C0F" w14:textId="77777777" w:rsidR="00A925CD" w:rsidRPr="00086CAD" w:rsidRDefault="00A925CD" w:rsidP="00671B97">
      <w:pPr>
        <w:pStyle w:val="ListParagraph"/>
        <w:numPr>
          <w:ilvl w:val="0"/>
          <w:numId w:val="111"/>
        </w:numPr>
        <w:ind w:right="630"/>
        <w:rPr>
          <w:rFonts w:eastAsia="Times New Roman"/>
          <w:kern w:val="0"/>
          <w:sz w:val="22"/>
          <w:szCs w:val="22"/>
          <w14:ligatures w14:val="none"/>
        </w:rPr>
      </w:pPr>
      <w:r w:rsidRPr="00086CAD">
        <w:rPr>
          <w:rFonts w:eastAsia="Times New Roman"/>
          <w:kern w:val="0"/>
          <w:sz w:val="22"/>
          <w:szCs w:val="22"/>
          <w14:ligatures w14:val="none"/>
        </w:rPr>
        <w:t>Paraphrase it accurately in your own words</w:t>
      </w:r>
    </w:p>
    <w:p w14:paraId="7E252A3C" w14:textId="77777777" w:rsidR="00A925CD" w:rsidRPr="00086CAD" w:rsidRDefault="00A925CD" w:rsidP="00671B97">
      <w:pPr>
        <w:pStyle w:val="ListParagraph"/>
        <w:numPr>
          <w:ilvl w:val="0"/>
          <w:numId w:val="111"/>
        </w:numPr>
        <w:ind w:right="630"/>
        <w:rPr>
          <w:rFonts w:eastAsia="Times New Roman"/>
          <w:kern w:val="0"/>
          <w:sz w:val="22"/>
          <w:szCs w:val="22"/>
          <w14:ligatures w14:val="none"/>
        </w:rPr>
      </w:pPr>
      <w:r w:rsidRPr="00086CAD">
        <w:rPr>
          <w:rFonts w:eastAsia="Times New Roman"/>
          <w:kern w:val="0"/>
          <w:sz w:val="22"/>
          <w:szCs w:val="22"/>
          <w14:ligatures w14:val="none"/>
        </w:rPr>
        <w:t>Keep the meaning intact but change both wording and sentence structure</w:t>
      </w:r>
    </w:p>
    <w:p w14:paraId="72D2483D" w14:textId="77777777" w:rsidR="00A925CD" w:rsidRPr="00086CAD" w:rsidRDefault="00A925CD" w:rsidP="00671B97">
      <w:pPr>
        <w:pStyle w:val="ListParagraph"/>
        <w:numPr>
          <w:ilvl w:val="0"/>
          <w:numId w:val="111"/>
        </w:numPr>
        <w:ind w:right="630"/>
        <w:rPr>
          <w:rFonts w:eastAsia="Times New Roman"/>
          <w:kern w:val="0"/>
          <w:sz w:val="22"/>
          <w:szCs w:val="22"/>
          <w14:ligatures w14:val="none"/>
        </w:rPr>
      </w:pPr>
      <w:r w:rsidRPr="00086CAD">
        <w:rPr>
          <w:rFonts w:eastAsia="Times New Roman"/>
          <w:kern w:val="0"/>
          <w:sz w:val="22"/>
          <w:szCs w:val="22"/>
          <w14:ligatures w14:val="none"/>
        </w:rPr>
        <w:t>Include an in-text citation if your instructor requires it</w:t>
      </w:r>
    </w:p>
    <w:p w14:paraId="082A4386" w14:textId="77777777" w:rsidR="00A925CD" w:rsidRPr="00A925CD" w:rsidRDefault="00A925CD" w:rsidP="00671B97">
      <w:pPr>
        <w:ind w:right="630"/>
        <w:rPr>
          <w:rFonts w:eastAsia="Times New Roman"/>
          <w:kern w:val="0"/>
          <w:sz w:val="22"/>
          <w:szCs w:val="22"/>
          <w14:ligatures w14:val="none"/>
        </w:rPr>
      </w:pPr>
      <w:r w:rsidRPr="00A925CD">
        <w:rPr>
          <w:rFonts w:eastAsia="Times New Roman"/>
          <w:kern w:val="0"/>
          <w:sz w:val="22"/>
          <w:szCs w:val="22"/>
          <w14:ligatures w14:val="none"/>
        </w:rPr>
        <w:t>6. Prepare to Present:</w:t>
      </w:r>
      <w:r w:rsidRPr="00A925CD">
        <w:rPr>
          <w:rFonts w:eastAsia="Times New Roman"/>
          <w:kern w:val="0"/>
          <w:sz w:val="22"/>
          <w:szCs w:val="22"/>
          <w14:ligatures w14:val="none"/>
        </w:rPr>
        <w:br/>
        <w:t>Decide on a group speaker or designate one person to post your group’s:</w:t>
      </w:r>
    </w:p>
    <w:p w14:paraId="586D2CCB" w14:textId="77777777" w:rsidR="00A925CD" w:rsidRPr="00A925CD" w:rsidRDefault="00A925CD" w:rsidP="00671B97">
      <w:pPr>
        <w:pStyle w:val="ListParagraph"/>
        <w:numPr>
          <w:ilvl w:val="0"/>
          <w:numId w:val="110"/>
        </w:numPr>
        <w:ind w:right="630"/>
        <w:rPr>
          <w:rFonts w:eastAsia="Times New Roman"/>
          <w:kern w:val="0"/>
          <w:sz w:val="22"/>
          <w:szCs w:val="22"/>
          <w14:ligatures w14:val="none"/>
        </w:rPr>
      </w:pPr>
      <w:r w:rsidRPr="00A925CD">
        <w:rPr>
          <w:rFonts w:eastAsia="Times New Roman"/>
          <w:kern w:val="0"/>
          <w:sz w:val="22"/>
          <w:szCs w:val="22"/>
          <w14:ligatures w14:val="none"/>
        </w:rPr>
        <w:t>Summary</w:t>
      </w:r>
    </w:p>
    <w:p w14:paraId="6F5C3BAA" w14:textId="77777777" w:rsidR="00A925CD" w:rsidRPr="00A925CD" w:rsidRDefault="00A925CD" w:rsidP="00671B97">
      <w:pPr>
        <w:pStyle w:val="ListParagraph"/>
        <w:numPr>
          <w:ilvl w:val="0"/>
          <w:numId w:val="110"/>
        </w:numPr>
        <w:ind w:right="630"/>
        <w:rPr>
          <w:rFonts w:eastAsia="Times New Roman"/>
          <w:kern w:val="0"/>
          <w:sz w:val="22"/>
          <w:szCs w:val="22"/>
          <w14:ligatures w14:val="none"/>
        </w:rPr>
      </w:pPr>
      <w:r w:rsidRPr="00A925CD">
        <w:rPr>
          <w:rFonts w:eastAsia="Times New Roman"/>
          <w:kern w:val="0"/>
          <w:sz w:val="22"/>
          <w:szCs w:val="22"/>
          <w14:ligatures w14:val="none"/>
        </w:rPr>
        <w:t>Paraphrased sentence</w:t>
      </w:r>
    </w:p>
    <w:p w14:paraId="36DF1C5C" w14:textId="77777777" w:rsidR="00A925CD" w:rsidRPr="00A925CD" w:rsidRDefault="00A925CD" w:rsidP="00671B97">
      <w:pPr>
        <w:ind w:right="630"/>
        <w:rPr>
          <w:rFonts w:eastAsia="Times New Roman"/>
          <w:b/>
          <w:bCs/>
        </w:rPr>
      </w:pPr>
      <w:r w:rsidRPr="00A925CD">
        <w:rPr>
          <w:rFonts w:eastAsia="Times New Roman"/>
          <w:b/>
          <w:bCs/>
        </w:rPr>
        <w:t>PART 2: Whole-Class Sharing and Discussion (15–20 minutes)</w:t>
      </w:r>
    </w:p>
    <w:p w14:paraId="284FD362" w14:textId="5E44EE50" w:rsidR="00A925CD" w:rsidRPr="003A6D4C" w:rsidRDefault="00A925CD" w:rsidP="00671B97">
      <w:pPr>
        <w:pStyle w:val="ListParagraph"/>
        <w:numPr>
          <w:ilvl w:val="3"/>
          <w:numId w:val="6"/>
        </w:numPr>
        <w:ind w:left="360" w:right="630"/>
        <w:rPr>
          <w:rFonts w:eastAsia="Times New Roman"/>
          <w:kern w:val="0"/>
          <w:sz w:val="22"/>
          <w:szCs w:val="22"/>
          <w14:ligatures w14:val="none"/>
        </w:rPr>
      </w:pPr>
      <w:r w:rsidRPr="003A6D4C">
        <w:rPr>
          <w:rFonts w:eastAsia="Times New Roman"/>
          <w:kern w:val="0"/>
          <w:sz w:val="22"/>
          <w:szCs w:val="22"/>
          <w14:ligatures w14:val="none"/>
        </w:rPr>
        <w:lastRenderedPageBreak/>
        <w:t>Group Presentations:</w:t>
      </w:r>
      <w:r w:rsidRPr="003A6D4C">
        <w:rPr>
          <w:rFonts w:eastAsia="Times New Roman"/>
          <w:kern w:val="0"/>
          <w:sz w:val="22"/>
          <w:szCs w:val="22"/>
          <w14:ligatures w14:val="none"/>
        </w:rPr>
        <w:br/>
        <w:t>Each group will share:</w:t>
      </w:r>
    </w:p>
    <w:p w14:paraId="196D27E7" w14:textId="77777777" w:rsidR="00A925CD" w:rsidRPr="00A925CD" w:rsidRDefault="00A925CD" w:rsidP="00671B97">
      <w:pPr>
        <w:pStyle w:val="ListParagraph"/>
        <w:numPr>
          <w:ilvl w:val="0"/>
          <w:numId w:val="109"/>
        </w:numPr>
        <w:ind w:right="630"/>
        <w:rPr>
          <w:rFonts w:eastAsia="Times New Roman"/>
          <w:kern w:val="0"/>
          <w:sz w:val="22"/>
          <w:szCs w:val="22"/>
          <w14:ligatures w14:val="none"/>
        </w:rPr>
      </w:pPr>
      <w:r w:rsidRPr="00A925CD">
        <w:rPr>
          <w:rFonts w:eastAsia="Times New Roman"/>
          <w:kern w:val="0"/>
          <w:sz w:val="22"/>
          <w:szCs w:val="22"/>
          <w14:ligatures w14:val="none"/>
        </w:rPr>
        <w:t>Their 3–5 sentence summary</w:t>
      </w:r>
    </w:p>
    <w:p w14:paraId="0BA07F78" w14:textId="77777777" w:rsidR="00A925CD" w:rsidRPr="00A925CD" w:rsidRDefault="00A925CD" w:rsidP="00671B97">
      <w:pPr>
        <w:pStyle w:val="ListParagraph"/>
        <w:numPr>
          <w:ilvl w:val="0"/>
          <w:numId w:val="109"/>
        </w:numPr>
        <w:ind w:right="630"/>
        <w:rPr>
          <w:rFonts w:eastAsia="Times New Roman"/>
          <w:kern w:val="0"/>
          <w:sz w:val="22"/>
          <w:szCs w:val="22"/>
          <w14:ligatures w14:val="none"/>
        </w:rPr>
      </w:pPr>
      <w:r w:rsidRPr="00A925CD">
        <w:rPr>
          <w:rFonts w:eastAsia="Times New Roman"/>
          <w:kern w:val="0"/>
          <w:sz w:val="22"/>
          <w:szCs w:val="22"/>
          <w14:ligatures w14:val="none"/>
        </w:rPr>
        <w:t>Their paraphrased sentence</w:t>
      </w:r>
    </w:p>
    <w:p w14:paraId="2746DB10" w14:textId="1E9554A8" w:rsidR="00A925CD" w:rsidRPr="003A6D4C" w:rsidRDefault="00A925CD" w:rsidP="00671B97">
      <w:pPr>
        <w:pStyle w:val="ListParagraph"/>
        <w:numPr>
          <w:ilvl w:val="3"/>
          <w:numId w:val="6"/>
        </w:numPr>
        <w:ind w:left="360" w:right="630"/>
        <w:rPr>
          <w:rFonts w:eastAsia="Times New Roman"/>
          <w:kern w:val="0"/>
          <w:sz w:val="22"/>
          <w:szCs w:val="22"/>
          <w14:ligatures w14:val="none"/>
        </w:rPr>
      </w:pPr>
      <w:r w:rsidRPr="003A6D4C">
        <w:rPr>
          <w:rFonts w:eastAsia="Times New Roman"/>
          <w:kern w:val="0"/>
          <w:sz w:val="22"/>
          <w:szCs w:val="22"/>
          <w14:ligatures w14:val="none"/>
        </w:rPr>
        <w:t>Class Discussion Prompts:</w:t>
      </w:r>
      <w:r w:rsidRPr="003A6D4C">
        <w:rPr>
          <w:rFonts w:eastAsia="Times New Roman"/>
          <w:kern w:val="0"/>
          <w:sz w:val="22"/>
          <w:szCs w:val="22"/>
          <w14:ligatures w14:val="none"/>
        </w:rPr>
        <w:br/>
        <w:t>As a class, reflect on:</w:t>
      </w:r>
    </w:p>
    <w:p w14:paraId="644EBEB1" w14:textId="77777777" w:rsidR="00A925CD" w:rsidRPr="00A925CD" w:rsidRDefault="00A925CD" w:rsidP="00671B97">
      <w:pPr>
        <w:pStyle w:val="ListParagraph"/>
        <w:numPr>
          <w:ilvl w:val="0"/>
          <w:numId w:val="108"/>
        </w:numPr>
        <w:ind w:right="630"/>
        <w:rPr>
          <w:rFonts w:eastAsia="Times New Roman"/>
          <w:kern w:val="0"/>
          <w:sz w:val="22"/>
          <w:szCs w:val="22"/>
          <w14:ligatures w14:val="none"/>
        </w:rPr>
      </w:pPr>
      <w:r w:rsidRPr="00A925CD">
        <w:rPr>
          <w:rFonts w:eastAsia="Times New Roman"/>
          <w:kern w:val="0"/>
          <w:sz w:val="22"/>
          <w:szCs w:val="22"/>
          <w14:ligatures w14:val="none"/>
        </w:rPr>
        <w:t>What ideas were common across all summaries?</w:t>
      </w:r>
    </w:p>
    <w:p w14:paraId="3BF669E3" w14:textId="77777777" w:rsidR="00A925CD" w:rsidRPr="00A925CD" w:rsidRDefault="00A925CD" w:rsidP="00671B97">
      <w:pPr>
        <w:pStyle w:val="ListParagraph"/>
        <w:numPr>
          <w:ilvl w:val="0"/>
          <w:numId w:val="108"/>
        </w:numPr>
        <w:ind w:right="630"/>
        <w:rPr>
          <w:rFonts w:eastAsia="Times New Roman"/>
          <w:kern w:val="0"/>
          <w:sz w:val="22"/>
          <w:szCs w:val="22"/>
          <w14:ligatures w14:val="none"/>
        </w:rPr>
      </w:pPr>
      <w:r w:rsidRPr="00A925CD">
        <w:rPr>
          <w:rFonts w:eastAsia="Times New Roman"/>
          <w:kern w:val="0"/>
          <w:sz w:val="22"/>
          <w:szCs w:val="22"/>
          <w14:ligatures w14:val="none"/>
        </w:rPr>
        <w:t>Were any important ideas left out or overly emphasized?</w:t>
      </w:r>
    </w:p>
    <w:p w14:paraId="7748FE48" w14:textId="77777777" w:rsidR="00A925CD" w:rsidRPr="00A925CD" w:rsidRDefault="00A925CD" w:rsidP="00671B97">
      <w:pPr>
        <w:pStyle w:val="ListParagraph"/>
        <w:numPr>
          <w:ilvl w:val="0"/>
          <w:numId w:val="108"/>
        </w:numPr>
        <w:ind w:right="630"/>
        <w:rPr>
          <w:rFonts w:eastAsia="Times New Roman"/>
          <w:kern w:val="0"/>
          <w:sz w:val="22"/>
          <w:szCs w:val="22"/>
          <w14:ligatures w14:val="none"/>
        </w:rPr>
      </w:pPr>
      <w:r w:rsidRPr="00A925CD">
        <w:rPr>
          <w:rFonts w:eastAsia="Times New Roman"/>
          <w:kern w:val="0"/>
          <w:sz w:val="22"/>
          <w:szCs w:val="22"/>
          <w14:ligatures w14:val="none"/>
        </w:rPr>
        <w:t>How accurate and clear were the paraphrases?</w:t>
      </w:r>
    </w:p>
    <w:p w14:paraId="465001AC" w14:textId="77777777" w:rsidR="00A925CD" w:rsidRPr="00A925CD" w:rsidRDefault="00A925CD" w:rsidP="00671B97">
      <w:pPr>
        <w:pStyle w:val="ListParagraph"/>
        <w:numPr>
          <w:ilvl w:val="0"/>
          <w:numId w:val="108"/>
        </w:numPr>
        <w:ind w:right="630"/>
        <w:rPr>
          <w:rFonts w:eastAsia="Times New Roman"/>
          <w:kern w:val="0"/>
          <w:sz w:val="22"/>
          <w:szCs w:val="22"/>
          <w14:ligatures w14:val="none"/>
        </w:rPr>
      </w:pPr>
      <w:r w:rsidRPr="00A925CD">
        <w:rPr>
          <w:rFonts w:eastAsia="Times New Roman"/>
          <w:kern w:val="0"/>
          <w:sz w:val="22"/>
          <w:szCs w:val="22"/>
          <w14:ligatures w14:val="none"/>
        </w:rPr>
        <w:t>What’s the difference between summarizing and paraphrasing in practice?</w:t>
      </w:r>
    </w:p>
    <w:p w14:paraId="065D0485" w14:textId="77777777" w:rsidR="00A925CD" w:rsidRPr="00A925CD" w:rsidRDefault="00A925CD" w:rsidP="00671B97">
      <w:pPr>
        <w:pStyle w:val="ListParagraph"/>
        <w:numPr>
          <w:ilvl w:val="0"/>
          <w:numId w:val="108"/>
        </w:numPr>
        <w:ind w:right="630"/>
        <w:rPr>
          <w:rFonts w:eastAsia="Times New Roman"/>
          <w:kern w:val="0"/>
          <w:sz w:val="22"/>
          <w:szCs w:val="22"/>
          <w14:ligatures w14:val="none"/>
        </w:rPr>
      </w:pPr>
      <w:r w:rsidRPr="00A925CD">
        <w:rPr>
          <w:rFonts w:eastAsia="Times New Roman"/>
          <w:kern w:val="0"/>
          <w:sz w:val="22"/>
          <w:szCs w:val="22"/>
          <w14:ligatures w14:val="none"/>
        </w:rPr>
        <w:t>Which is harder—and why?</w:t>
      </w:r>
    </w:p>
    <w:p w14:paraId="39831E69" w14:textId="77777777" w:rsidR="00A925CD" w:rsidRPr="00A925CD" w:rsidRDefault="00A925CD" w:rsidP="00671B97">
      <w:pPr>
        <w:ind w:right="630"/>
        <w:rPr>
          <w:rFonts w:eastAsia="Times New Roman"/>
          <w:b/>
          <w:bCs/>
          <w:kern w:val="0"/>
          <w:sz w:val="22"/>
          <w:szCs w:val="22"/>
          <w14:ligatures w14:val="none"/>
        </w:rPr>
      </w:pPr>
      <w:r w:rsidRPr="00A925CD">
        <w:rPr>
          <w:rFonts w:eastAsia="Times New Roman"/>
          <w:b/>
          <w:bCs/>
          <w:kern w:val="0"/>
          <w:sz w:val="22"/>
          <w:szCs w:val="22"/>
          <w14:ligatures w14:val="none"/>
        </w:rPr>
        <w:t>Optional Reflection:</w:t>
      </w:r>
    </w:p>
    <w:p w14:paraId="07EE19B1" w14:textId="0511F917" w:rsidR="00A925CD" w:rsidRPr="00A925CD" w:rsidRDefault="00A925CD" w:rsidP="00671B97">
      <w:pPr>
        <w:ind w:right="630"/>
        <w:rPr>
          <w:rFonts w:eastAsia="Times New Roman"/>
          <w:kern w:val="0"/>
          <w:sz w:val="22"/>
          <w:szCs w:val="22"/>
          <w14:ligatures w14:val="none"/>
        </w:rPr>
      </w:pPr>
      <w:r w:rsidRPr="00A925CD">
        <w:rPr>
          <w:rFonts w:eastAsia="Times New Roman"/>
          <w:kern w:val="0"/>
          <w:sz w:val="22"/>
          <w:szCs w:val="22"/>
          <w14:ligatures w14:val="none"/>
        </w:rPr>
        <w:t>Respond to the following in 5–7 sentences:</w:t>
      </w:r>
      <w:r>
        <w:rPr>
          <w:rFonts w:eastAsia="Times New Roman"/>
          <w:kern w:val="0"/>
          <w:sz w:val="22"/>
          <w:szCs w:val="22"/>
          <w14:ligatures w14:val="none"/>
        </w:rPr>
        <w:t xml:space="preserve"> </w:t>
      </w:r>
      <w:r w:rsidRPr="00A925CD">
        <w:rPr>
          <w:rFonts w:eastAsia="Times New Roman"/>
          <w:kern w:val="0"/>
          <w:sz w:val="22"/>
          <w:szCs w:val="22"/>
          <w14:ligatures w14:val="none"/>
        </w:rPr>
        <w:t>What did you learn about the differences between summarizing and paraphrasing? How can these skills help you integrate sources more effectively in your own writing?</w:t>
      </w:r>
    </w:p>
    <w:p w14:paraId="545C47E2" w14:textId="77777777" w:rsidR="00A925CD" w:rsidRPr="003077DD" w:rsidRDefault="00A925CD" w:rsidP="00671B97">
      <w:pPr>
        <w:ind w:right="630"/>
      </w:pPr>
    </w:p>
    <w:p w14:paraId="65C47DDA" w14:textId="1EFEF013" w:rsidR="50C42588" w:rsidRDefault="50C42588" w:rsidP="00671B97">
      <w:pPr>
        <w:ind w:right="630"/>
      </w:pPr>
    </w:p>
    <w:p w14:paraId="28608A2D" w14:textId="6E35CDFF" w:rsidR="0828DC88" w:rsidRDefault="0828DC88" w:rsidP="00045AB8">
      <w:pPr>
        <w:pStyle w:val="Heading2"/>
      </w:pPr>
      <w:bookmarkStart w:id="55" w:name="_Toc229039340"/>
      <w:r w:rsidRPr="50C42588">
        <w:t>Assignments</w:t>
      </w:r>
      <w:bookmarkEnd w:id="55"/>
    </w:p>
    <w:p w14:paraId="26233CAE" w14:textId="600FDC88" w:rsidR="00B036FB" w:rsidRPr="00B036FB" w:rsidRDefault="0828DC88" w:rsidP="00550223">
      <w:pPr>
        <w:pStyle w:val="Heading3"/>
      </w:pPr>
      <w:r>
        <w:t xml:space="preserve">Assignment #1: </w:t>
      </w:r>
      <w:r w:rsidR="00B036FB" w:rsidRPr="00B036FB">
        <w:t>One Source Summary for My Annotated Bibliography Assignment</w:t>
      </w:r>
    </w:p>
    <w:p w14:paraId="30DB9563" w14:textId="77777777" w:rsidR="00B036FB" w:rsidRPr="00B036FB" w:rsidRDefault="00B036FB" w:rsidP="00671B97">
      <w:pPr>
        <w:ind w:right="630"/>
        <w:rPr>
          <w:sz w:val="22"/>
          <w:szCs w:val="22"/>
        </w:rPr>
      </w:pPr>
      <w:r w:rsidRPr="00B036FB">
        <w:rPr>
          <w:b/>
          <w:bCs/>
          <w:sz w:val="22"/>
          <w:szCs w:val="22"/>
        </w:rPr>
        <w:t>Instructions:</w:t>
      </w:r>
      <w:r w:rsidRPr="00B036FB">
        <w:rPr>
          <w:sz w:val="22"/>
          <w:szCs w:val="22"/>
        </w:rPr>
        <w:t xml:space="preserve"> For this assignment, you will apply what you have learned about writing summaries in class. For this assignment, you will share one summary of a source you plan to use in your Annotated Bibliography. (You may have started or even completed this activity in class, which is okay.) When you are done, reflect on the process.</w:t>
      </w:r>
    </w:p>
    <w:p w14:paraId="72FEB6F3" w14:textId="77777777" w:rsidR="00B036FB" w:rsidRPr="00B036FB" w:rsidRDefault="00B036FB" w:rsidP="00671B97">
      <w:pPr>
        <w:ind w:right="630"/>
        <w:rPr>
          <w:sz w:val="22"/>
          <w:szCs w:val="22"/>
        </w:rPr>
      </w:pPr>
      <w:r w:rsidRPr="00B036FB">
        <w:rPr>
          <w:b/>
          <w:bCs/>
          <w:sz w:val="22"/>
          <w:szCs w:val="22"/>
        </w:rPr>
        <w:t>Steps:</w:t>
      </w:r>
    </w:p>
    <w:p w14:paraId="30BD8D20" w14:textId="77777777" w:rsidR="00B036FB" w:rsidRPr="00B036FB" w:rsidRDefault="00B036FB" w:rsidP="00671B97">
      <w:pPr>
        <w:numPr>
          <w:ilvl w:val="0"/>
          <w:numId w:val="114"/>
        </w:numPr>
        <w:ind w:right="630"/>
        <w:rPr>
          <w:sz w:val="22"/>
          <w:szCs w:val="22"/>
        </w:rPr>
      </w:pPr>
      <w:r w:rsidRPr="00B036FB">
        <w:rPr>
          <w:b/>
          <w:bCs/>
          <w:sz w:val="22"/>
          <w:szCs w:val="22"/>
        </w:rPr>
        <w:t>Choose one credible source</w:t>
      </w:r>
      <w:r w:rsidRPr="00B036FB">
        <w:rPr>
          <w:sz w:val="22"/>
          <w:szCs w:val="22"/>
        </w:rPr>
        <w:t xml:space="preserve"> you plan to use in your annotated bibliography.</w:t>
      </w:r>
    </w:p>
    <w:p w14:paraId="72DBE069" w14:textId="77777777" w:rsidR="00B036FB" w:rsidRPr="00B036FB" w:rsidRDefault="00B036FB" w:rsidP="00671B97">
      <w:pPr>
        <w:numPr>
          <w:ilvl w:val="0"/>
          <w:numId w:val="114"/>
        </w:numPr>
        <w:ind w:right="630"/>
        <w:rPr>
          <w:sz w:val="22"/>
          <w:szCs w:val="22"/>
        </w:rPr>
      </w:pPr>
      <w:r w:rsidRPr="00B036FB">
        <w:rPr>
          <w:b/>
          <w:bCs/>
          <w:sz w:val="22"/>
          <w:szCs w:val="22"/>
        </w:rPr>
        <w:t>Review the source carefully</w:t>
      </w:r>
      <w:r w:rsidRPr="00B036FB">
        <w:rPr>
          <w:sz w:val="22"/>
          <w:szCs w:val="22"/>
        </w:rPr>
        <w:t>:</w:t>
      </w:r>
    </w:p>
    <w:p w14:paraId="783D0989" w14:textId="77777777" w:rsidR="00B036FB" w:rsidRPr="00697F2D" w:rsidRDefault="00B036FB" w:rsidP="00671B97">
      <w:pPr>
        <w:pStyle w:val="ListParagraph"/>
        <w:numPr>
          <w:ilvl w:val="0"/>
          <w:numId w:val="117"/>
        </w:numPr>
        <w:ind w:right="630"/>
        <w:rPr>
          <w:sz w:val="22"/>
          <w:szCs w:val="22"/>
        </w:rPr>
      </w:pPr>
      <w:r w:rsidRPr="00697F2D">
        <w:rPr>
          <w:sz w:val="22"/>
          <w:szCs w:val="22"/>
        </w:rPr>
        <w:t>Skim the full article or chapter.</w:t>
      </w:r>
    </w:p>
    <w:p w14:paraId="58A3D477" w14:textId="77777777" w:rsidR="00B036FB" w:rsidRPr="00697F2D" w:rsidRDefault="00B036FB" w:rsidP="00671B97">
      <w:pPr>
        <w:pStyle w:val="ListParagraph"/>
        <w:numPr>
          <w:ilvl w:val="0"/>
          <w:numId w:val="117"/>
        </w:numPr>
        <w:ind w:right="630"/>
        <w:rPr>
          <w:sz w:val="22"/>
          <w:szCs w:val="22"/>
        </w:rPr>
      </w:pPr>
      <w:r w:rsidRPr="00697F2D">
        <w:rPr>
          <w:sz w:val="22"/>
          <w:szCs w:val="22"/>
        </w:rPr>
        <w:t>Identify the author’s thesis or main idea.</w:t>
      </w:r>
    </w:p>
    <w:p w14:paraId="201AB146" w14:textId="77777777" w:rsidR="00B036FB" w:rsidRPr="00697F2D" w:rsidRDefault="00B036FB" w:rsidP="00671B97">
      <w:pPr>
        <w:pStyle w:val="ListParagraph"/>
        <w:numPr>
          <w:ilvl w:val="0"/>
          <w:numId w:val="117"/>
        </w:numPr>
        <w:ind w:right="630"/>
        <w:rPr>
          <w:sz w:val="22"/>
          <w:szCs w:val="22"/>
        </w:rPr>
      </w:pPr>
      <w:r w:rsidRPr="00697F2D">
        <w:rPr>
          <w:sz w:val="22"/>
          <w:szCs w:val="22"/>
        </w:rPr>
        <w:t>Highlight key findings, evidence, or arguments.</w:t>
      </w:r>
    </w:p>
    <w:p w14:paraId="3B0F8E51" w14:textId="77777777" w:rsidR="00B036FB" w:rsidRPr="00697F2D" w:rsidRDefault="00B036FB" w:rsidP="00671B97">
      <w:pPr>
        <w:pStyle w:val="ListParagraph"/>
        <w:numPr>
          <w:ilvl w:val="0"/>
          <w:numId w:val="117"/>
        </w:numPr>
        <w:ind w:right="630"/>
        <w:rPr>
          <w:sz w:val="22"/>
          <w:szCs w:val="22"/>
        </w:rPr>
      </w:pPr>
      <w:r w:rsidRPr="00697F2D">
        <w:rPr>
          <w:sz w:val="22"/>
          <w:szCs w:val="22"/>
        </w:rPr>
        <w:t>Note the publication context (e.g., journal, website, organization).</w:t>
      </w:r>
    </w:p>
    <w:p w14:paraId="5ED382A1" w14:textId="77777777" w:rsidR="00B036FB" w:rsidRPr="00B036FB" w:rsidRDefault="00B036FB" w:rsidP="00671B97">
      <w:pPr>
        <w:numPr>
          <w:ilvl w:val="0"/>
          <w:numId w:val="115"/>
        </w:numPr>
        <w:ind w:right="630"/>
        <w:rPr>
          <w:sz w:val="22"/>
          <w:szCs w:val="22"/>
        </w:rPr>
      </w:pPr>
      <w:r w:rsidRPr="00B036FB">
        <w:rPr>
          <w:b/>
          <w:bCs/>
          <w:sz w:val="22"/>
          <w:szCs w:val="22"/>
        </w:rPr>
        <w:t>Write a summary paragraph</w:t>
      </w:r>
      <w:r w:rsidRPr="00B036FB">
        <w:rPr>
          <w:sz w:val="22"/>
          <w:szCs w:val="22"/>
        </w:rPr>
        <w:t xml:space="preserve"> (5–7 sentences) in your own words.</w:t>
      </w:r>
      <w:r w:rsidRPr="00B036FB">
        <w:rPr>
          <w:sz w:val="22"/>
          <w:szCs w:val="22"/>
        </w:rPr>
        <w:br/>
        <w:t>Your summary should objectively describe the source’s central argument and key points without including personal opinions.</w:t>
      </w:r>
    </w:p>
    <w:p w14:paraId="73474615" w14:textId="77777777" w:rsidR="00B036FB" w:rsidRPr="00B036FB" w:rsidRDefault="00B036FB" w:rsidP="00671B97">
      <w:pPr>
        <w:numPr>
          <w:ilvl w:val="0"/>
          <w:numId w:val="115"/>
        </w:numPr>
        <w:ind w:right="630"/>
        <w:rPr>
          <w:sz w:val="22"/>
          <w:szCs w:val="22"/>
        </w:rPr>
      </w:pPr>
      <w:r w:rsidRPr="00B036FB">
        <w:rPr>
          <w:b/>
          <w:bCs/>
          <w:sz w:val="22"/>
          <w:szCs w:val="22"/>
        </w:rPr>
        <w:t>Revise using the checklist</w:t>
      </w:r>
      <w:r w:rsidRPr="00B036FB">
        <w:rPr>
          <w:sz w:val="22"/>
          <w:szCs w:val="22"/>
        </w:rPr>
        <w:t xml:space="preserve"> below to ensure your paragraph meets expectations.</w:t>
      </w:r>
    </w:p>
    <w:p w14:paraId="10588D8A" w14:textId="77777777" w:rsidR="00B036FB" w:rsidRPr="00B036FB" w:rsidRDefault="00B036FB" w:rsidP="00671B97">
      <w:pPr>
        <w:ind w:right="630"/>
        <w:rPr>
          <w:sz w:val="22"/>
          <w:szCs w:val="22"/>
        </w:rPr>
      </w:pPr>
      <w:r w:rsidRPr="00B036FB">
        <w:rPr>
          <w:b/>
          <w:bCs/>
          <w:sz w:val="22"/>
          <w:szCs w:val="22"/>
        </w:rPr>
        <w:lastRenderedPageBreak/>
        <w:t>Summary Review Checklist:</w:t>
      </w:r>
    </w:p>
    <w:p w14:paraId="303AAEFE" w14:textId="77777777" w:rsidR="00B036FB" w:rsidRPr="00B036FB" w:rsidRDefault="00B036FB" w:rsidP="00671B97">
      <w:pPr>
        <w:pStyle w:val="ListParagraph"/>
        <w:numPr>
          <w:ilvl w:val="0"/>
          <w:numId w:val="116"/>
        </w:numPr>
        <w:ind w:right="630"/>
        <w:rPr>
          <w:sz w:val="22"/>
          <w:szCs w:val="22"/>
        </w:rPr>
      </w:pPr>
      <w:r w:rsidRPr="00B036FB">
        <w:rPr>
          <w:sz w:val="22"/>
          <w:szCs w:val="22"/>
        </w:rPr>
        <w:t>Did I state the author’s name and/or the title of the source?</w:t>
      </w:r>
    </w:p>
    <w:p w14:paraId="5658012B" w14:textId="77777777" w:rsidR="00B036FB" w:rsidRPr="00B036FB" w:rsidRDefault="00B036FB" w:rsidP="00671B97">
      <w:pPr>
        <w:pStyle w:val="ListParagraph"/>
        <w:numPr>
          <w:ilvl w:val="0"/>
          <w:numId w:val="116"/>
        </w:numPr>
        <w:ind w:right="630"/>
        <w:rPr>
          <w:sz w:val="22"/>
          <w:szCs w:val="22"/>
        </w:rPr>
      </w:pPr>
      <w:r w:rsidRPr="00B036FB">
        <w:rPr>
          <w:sz w:val="22"/>
          <w:szCs w:val="22"/>
        </w:rPr>
        <w:t>Did I clearly identify the main idea or argument of the source?</w:t>
      </w:r>
    </w:p>
    <w:p w14:paraId="09319F9F" w14:textId="77777777" w:rsidR="00B036FB" w:rsidRPr="00B036FB" w:rsidRDefault="00B036FB" w:rsidP="00671B97">
      <w:pPr>
        <w:pStyle w:val="ListParagraph"/>
        <w:numPr>
          <w:ilvl w:val="0"/>
          <w:numId w:val="116"/>
        </w:numPr>
        <w:ind w:right="630"/>
        <w:rPr>
          <w:sz w:val="22"/>
          <w:szCs w:val="22"/>
        </w:rPr>
      </w:pPr>
      <w:r w:rsidRPr="00B036FB">
        <w:rPr>
          <w:sz w:val="22"/>
          <w:szCs w:val="22"/>
        </w:rPr>
        <w:t>Did I include 1–2 important supporting ideas, examples, or types of evidence?</w:t>
      </w:r>
    </w:p>
    <w:p w14:paraId="4FC557CD" w14:textId="77777777" w:rsidR="00B036FB" w:rsidRPr="00B036FB" w:rsidRDefault="00B036FB" w:rsidP="00671B97">
      <w:pPr>
        <w:pStyle w:val="ListParagraph"/>
        <w:numPr>
          <w:ilvl w:val="0"/>
          <w:numId w:val="116"/>
        </w:numPr>
        <w:ind w:right="630"/>
        <w:rPr>
          <w:sz w:val="22"/>
          <w:szCs w:val="22"/>
        </w:rPr>
      </w:pPr>
      <w:r w:rsidRPr="00B036FB">
        <w:rPr>
          <w:sz w:val="22"/>
          <w:szCs w:val="22"/>
        </w:rPr>
        <w:t>Is the summary in my own words (not copied or overly paraphrased)?</w:t>
      </w:r>
    </w:p>
    <w:p w14:paraId="60C6206C" w14:textId="77777777" w:rsidR="00B036FB" w:rsidRPr="00B036FB" w:rsidRDefault="00B036FB" w:rsidP="00671B97">
      <w:pPr>
        <w:pStyle w:val="ListParagraph"/>
        <w:numPr>
          <w:ilvl w:val="0"/>
          <w:numId w:val="116"/>
        </w:numPr>
        <w:ind w:right="630"/>
        <w:rPr>
          <w:sz w:val="22"/>
          <w:szCs w:val="22"/>
        </w:rPr>
      </w:pPr>
      <w:r w:rsidRPr="00B036FB">
        <w:rPr>
          <w:sz w:val="22"/>
          <w:szCs w:val="22"/>
        </w:rPr>
        <w:t xml:space="preserve">Is the tone objective and free of </w:t>
      </w:r>
      <w:proofErr w:type="gramStart"/>
      <w:r w:rsidRPr="00B036FB">
        <w:rPr>
          <w:sz w:val="22"/>
          <w:szCs w:val="22"/>
        </w:rPr>
        <w:t>personal opinion</w:t>
      </w:r>
      <w:proofErr w:type="gramEnd"/>
      <w:r w:rsidRPr="00B036FB">
        <w:rPr>
          <w:sz w:val="22"/>
          <w:szCs w:val="22"/>
        </w:rPr>
        <w:t>?</w:t>
      </w:r>
    </w:p>
    <w:p w14:paraId="2BD6BDFB" w14:textId="77777777" w:rsidR="00B036FB" w:rsidRPr="00B036FB" w:rsidRDefault="00B036FB" w:rsidP="00671B97">
      <w:pPr>
        <w:pStyle w:val="ListParagraph"/>
        <w:numPr>
          <w:ilvl w:val="0"/>
          <w:numId w:val="116"/>
        </w:numPr>
        <w:ind w:right="630"/>
        <w:rPr>
          <w:sz w:val="22"/>
          <w:szCs w:val="22"/>
        </w:rPr>
      </w:pPr>
      <w:r w:rsidRPr="00B036FB">
        <w:rPr>
          <w:sz w:val="22"/>
          <w:szCs w:val="22"/>
        </w:rPr>
        <w:t>Is the summary concise (around 5–7 sentences)?</w:t>
      </w:r>
    </w:p>
    <w:p w14:paraId="68430B7D" w14:textId="77777777" w:rsidR="00B036FB" w:rsidRPr="00B036FB" w:rsidRDefault="00B036FB" w:rsidP="00671B97">
      <w:pPr>
        <w:pStyle w:val="ListParagraph"/>
        <w:numPr>
          <w:ilvl w:val="0"/>
          <w:numId w:val="116"/>
        </w:numPr>
        <w:ind w:right="630"/>
        <w:rPr>
          <w:sz w:val="22"/>
          <w:szCs w:val="22"/>
        </w:rPr>
      </w:pPr>
      <w:r w:rsidRPr="00B036FB">
        <w:rPr>
          <w:sz w:val="22"/>
          <w:szCs w:val="22"/>
        </w:rPr>
        <w:t>Have I checked for grammar and clarity?</w:t>
      </w:r>
    </w:p>
    <w:p w14:paraId="6F1CBB49" w14:textId="77777777" w:rsidR="00B036FB" w:rsidRPr="00B036FB" w:rsidRDefault="00B036FB" w:rsidP="00671B97">
      <w:pPr>
        <w:ind w:right="630"/>
        <w:rPr>
          <w:sz w:val="22"/>
          <w:szCs w:val="22"/>
        </w:rPr>
      </w:pPr>
      <w:r w:rsidRPr="00B036FB">
        <w:rPr>
          <w:sz w:val="22"/>
          <w:szCs w:val="22"/>
        </w:rPr>
        <w:t xml:space="preserve">        5. Include a </w:t>
      </w:r>
      <w:r w:rsidRPr="00B036FB">
        <w:rPr>
          <w:b/>
          <w:bCs/>
          <w:sz w:val="22"/>
          <w:szCs w:val="22"/>
        </w:rPr>
        <w:t>full MLA citation</w:t>
      </w:r>
      <w:r w:rsidRPr="00B036FB">
        <w:rPr>
          <w:sz w:val="22"/>
          <w:szCs w:val="22"/>
        </w:rPr>
        <w:t xml:space="preserve"> for your source above your summary paragraph.</w:t>
      </w:r>
    </w:p>
    <w:p w14:paraId="75C5B43B" w14:textId="0D521695" w:rsidR="00B036FB" w:rsidRPr="00B036FB" w:rsidRDefault="00B036FB" w:rsidP="00671B97">
      <w:pPr>
        <w:ind w:right="630"/>
        <w:rPr>
          <w:sz w:val="22"/>
          <w:szCs w:val="22"/>
        </w:rPr>
      </w:pPr>
      <w:r w:rsidRPr="00B036FB">
        <w:rPr>
          <w:sz w:val="22"/>
          <w:szCs w:val="22"/>
        </w:rPr>
        <w:t> </w:t>
      </w:r>
      <w:r w:rsidRPr="00B036FB">
        <w:rPr>
          <w:b/>
          <w:bCs/>
          <w:sz w:val="22"/>
          <w:szCs w:val="22"/>
        </w:rPr>
        <w:t>       6. Reflect by answering the following questions:</w:t>
      </w:r>
      <w:r w:rsidRPr="00B036FB">
        <w:rPr>
          <w:sz w:val="22"/>
          <w:szCs w:val="22"/>
        </w:rPr>
        <w:t xml:space="preserve"> What is most challenging about writing a summary, and what helps you through that challenge? What strategy helps you the most when writing a summary? Do you still have questions about summarizing or paraphrasing?</w:t>
      </w:r>
    </w:p>
    <w:p w14:paraId="3CA03A5D" w14:textId="77777777" w:rsidR="00B036FB" w:rsidRPr="00B036FB" w:rsidRDefault="00B036FB" w:rsidP="00671B97">
      <w:pPr>
        <w:ind w:right="630"/>
      </w:pPr>
      <w:r w:rsidRPr="00B036FB">
        <w:t> </w:t>
      </w:r>
    </w:p>
    <w:p w14:paraId="7EECED70" w14:textId="4F17C2E4" w:rsidR="00AE1654" w:rsidRPr="00B036FB" w:rsidRDefault="00AE1654" w:rsidP="00550223">
      <w:pPr>
        <w:pStyle w:val="Heading3"/>
      </w:pPr>
      <w:r w:rsidRPr="000A1FE4">
        <w:t>Assignment #</w:t>
      </w:r>
      <w:r w:rsidR="00C85249" w:rsidRPr="000A1FE4">
        <w:t>2</w:t>
      </w:r>
      <w:r w:rsidRPr="000A1FE4">
        <w:t xml:space="preserve">: </w:t>
      </w:r>
      <w:r w:rsidR="00C85249" w:rsidRPr="000A1FE4">
        <w:t>Summarizing and Paraphrasing Quiz</w:t>
      </w:r>
    </w:p>
    <w:p w14:paraId="66356731" w14:textId="6AAD9E3F" w:rsidR="00AE1654" w:rsidRPr="000A1FE4" w:rsidRDefault="00AE1654" w:rsidP="00671B97">
      <w:pPr>
        <w:pStyle w:val="ListParagraph"/>
        <w:numPr>
          <w:ilvl w:val="6"/>
          <w:numId w:val="6"/>
        </w:numPr>
        <w:ind w:left="360" w:right="630"/>
        <w:rPr>
          <w:sz w:val="22"/>
          <w:szCs w:val="22"/>
        </w:rPr>
      </w:pPr>
      <w:r w:rsidRPr="000A1FE4">
        <w:rPr>
          <w:sz w:val="22"/>
          <w:szCs w:val="22"/>
        </w:rPr>
        <w:t>What is the main goal of summarizing a text?</w:t>
      </w:r>
    </w:p>
    <w:p w14:paraId="7940D426" w14:textId="77777777" w:rsidR="00AE1654" w:rsidRPr="000A1FE4" w:rsidRDefault="00AE1654" w:rsidP="00671B97">
      <w:pPr>
        <w:pStyle w:val="ListParagraph"/>
        <w:numPr>
          <w:ilvl w:val="0"/>
          <w:numId w:val="118"/>
        </w:numPr>
        <w:spacing w:after="0" w:line="240" w:lineRule="auto"/>
        <w:ind w:right="630"/>
        <w:rPr>
          <w:sz w:val="22"/>
          <w:szCs w:val="22"/>
        </w:rPr>
      </w:pPr>
      <w:r w:rsidRPr="000A1FE4">
        <w:rPr>
          <w:sz w:val="22"/>
          <w:szCs w:val="22"/>
        </w:rPr>
        <w:t>To memorize every detail</w:t>
      </w:r>
    </w:p>
    <w:p w14:paraId="6EC1365A" w14:textId="77777777" w:rsidR="00AE1654" w:rsidRPr="000A1FE4" w:rsidRDefault="00AE1654" w:rsidP="00671B97">
      <w:pPr>
        <w:pStyle w:val="ListParagraph"/>
        <w:numPr>
          <w:ilvl w:val="0"/>
          <w:numId w:val="118"/>
        </w:numPr>
        <w:spacing w:after="0" w:line="240" w:lineRule="auto"/>
        <w:ind w:right="630"/>
        <w:rPr>
          <w:sz w:val="22"/>
          <w:szCs w:val="22"/>
        </w:rPr>
      </w:pPr>
      <w:r w:rsidRPr="000A1FE4">
        <w:rPr>
          <w:sz w:val="22"/>
          <w:szCs w:val="22"/>
        </w:rPr>
        <w:t>To rewrite the text using different words</w:t>
      </w:r>
    </w:p>
    <w:p w14:paraId="6C0000F2" w14:textId="77777777" w:rsidR="00AE1654" w:rsidRPr="000A1FE4" w:rsidRDefault="00AE1654" w:rsidP="00671B97">
      <w:pPr>
        <w:pStyle w:val="ListParagraph"/>
        <w:numPr>
          <w:ilvl w:val="0"/>
          <w:numId w:val="118"/>
        </w:numPr>
        <w:spacing w:after="0" w:line="240" w:lineRule="auto"/>
        <w:ind w:right="630"/>
        <w:rPr>
          <w:sz w:val="22"/>
          <w:szCs w:val="22"/>
        </w:rPr>
      </w:pPr>
      <w:r w:rsidRPr="000A1FE4">
        <w:rPr>
          <w:sz w:val="22"/>
          <w:szCs w:val="22"/>
        </w:rPr>
        <w:t>To critique the author's writing</w:t>
      </w:r>
    </w:p>
    <w:p w14:paraId="7E080761" w14:textId="77777777" w:rsidR="00AE1654" w:rsidRPr="000A1FE4" w:rsidRDefault="00AE1654" w:rsidP="00671B97">
      <w:pPr>
        <w:pStyle w:val="ListParagraph"/>
        <w:numPr>
          <w:ilvl w:val="0"/>
          <w:numId w:val="118"/>
        </w:numPr>
        <w:spacing w:after="0" w:line="240" w:lineRule="auto"/>
        <w:ind w:right="630"/>
        <w:rPr>
          <w:sz w:val="22"/>
          <w:szCs w:val="22"/>
        </w:rPr>
      </w:pPr>
      <w:r w:rsidRPr="000A1FE4">
        <w:rPr>
          <w:sz w:val="22"/>
          <w:szCs w:val="22"/>
        </w:rPr>
        <w:t>To restate the main ideas in a shorter form</w:t>
      </w:r>
    </w:p>
    <w:p w14:paraId="331F88D5" w14:textId="77777777" w:rsidR="008A2548" w:rsidRPr="000A1FE4" w:rsidRDefault="008A2548" w:rsidP="00671B97">
      <w:pPr>
        <w:spacing w:after="0" w:line="240" w:lineRule="auto"/>
        <w:ind w:right="630"/>
        <w:rPr>
          <w:sz w:val="22"/>
          <w:szCs w:val="22"/>
        </w:rPr>
      </w:pPr>
    </w:p>
    <w:p w14:paraId="78ECE497" w14:textId="776883D0" w:rsidR="00AE1654" w:rsidRPr="000A1FE4" w:rsidRDefault="00AE1654" w:rsidP="00671B97">
      <w:pPr>
        <w:pStyle w:val="ListParagraph"/>
        <w:numPr>
          <w:ilvl w:val="6"/>
          <w:numId w:val="6"/>
        </w:numPr>
        <w:spacing w:after="0" w:line="240" w:lineRule="auto"/>
        <w:ind w:left="360" w:right="630"/>
        <w:rPr>
          <w:sz w:val="22"/>
          <w:szCs w:val="22"/>
        </w:rPr>
      </w:pPr>
      <w:r w:rsidRPr="000A1FE4">
        <w:rPr>
          <w:sz w:val="22"/>
          <w:szCs w:val="22"/>
        </w:rPr>
        <w:t>Which of the following should you avoid including in a summary?</w:t>
      </w:r>
    </w:p>
    <w:p w14:paraId="330A5EA8" w14:textId="77777777" w:rsidR="00AE1654" w:rsidRPr="000A1FE4" w:rsidRDefault="00AE1654" w:rsidP="00671B97">
      <w:pPr>
        <w:pStyle w:val="ListParagraph"/>
        <w:numPr>
          <w:ilvl w:val="0"/>
          <w:numId w:val="119"/>
        </w:numPr>
        <w:spacing w:after="0" w:line="240" w:lineRule="auto"/>
        <w:ind w:right="630"/>
        <w:rPr>
          <w:sz w:val="22"/>
          <w:szCs w:val="22"/>
        </w:rPr>
      </w:pPr>
      <w:r w:rsidRPr="000A1FE4">
        <w:rPr>
          <w:sz w:val="22"/>
          <w:szCs w:val="22"/>
        </w:rPr>
        <w:t>Reference to the source</w:t>
      </w:r>
    </w:p>
    <w:p w14:paraId="56109044" w14:textId="77777777" w:rsidR="00AE1654" w:rsidRPr="000A1FE4" w:rsidRDefault="00AE1654" w:rsidP="00671B97">
      <w:pPr>
        <w:pStyle w:val="ListParagraph"/>
        <w:numPr>
          <w:ilvl w:val="0"/>
          <w:numId w:val="119"/>
        </w:numPr>
        <w:spacing w:after="0" w:line="240" w:lineRule="auto"/>
        <w:ind w:right="630"/>
        <w:rPr>
          <w:sz w:val="22"/>
          <w:szCs w:val="22"/>
        </w:rPr>
      </w:pPr>
      <w:r w:rsidRPr="000A1FE4">
        <w:rPr>
          <w:sz w:val="22"/>
          <w:szCs w:val="22"/>
        </w:rPr>
        <w:t>Personal Opinions</w:t>
      </w:r>
    </w:p>
    <w:p w14:paraId="18C9A26C" w14:textId="77777777" w:rsidR="00AE1654" w:rsidRPr="000A1FE4" w:rsidRDefault="00AE1654" w:rsidP="00671B97">
      <w:pPr>
        <w:pStyle w:val="ListParagraph"/>
        <w:numPr>
          <w:ilvl w:val="0"/>
          <w:numId w:val="119"/>
        </w:numPr>
        <w:spacing w:after="0" w:line="240" w:lineRule="auto"/>
        <w:ind w:right="630"/>
        <w:rPr>
          <w:sz w:val="22"/>
          <w:szCs w:val="22"/>
        </w:rPr>
      </w:pPr>
      <w:r w:rsidRPr="000A1FE4">
        <w:rPr>
          <w:sz w:val="22"/>
          <w:szCs w:val="22"/>
        </w:rPr>
        <w:t>Main idea</w:t>
      </w:r>
    </w:p>
    <w:p w14:paraId="0A68C0D6" w14:textId="77777777" w:rsidR="00AE1654" w:rsidRPr="000A1FE4" w:rsidRDefault="00AE1654" w:rsidP="00671B97">
      <w:pPr>
        <w:spacing w:after="0" w:line="240" w:lineRule="auto"/>
        <w:ind w:right="630"/>
        <w:rPr>
          <w:sz w:val="22"/>
          <w:szCs w:val="22"/>
        </w:rPr>
      </w:pPr>
    </w:p>
    <w:p w14:paraId="604DD5C2" w14:textId="2CDD40F7" w:rsidR="00AE1654" w:rsidRPr="000A1FE4" w:rsidRDefault="00AE1654" w:rsidP="00671B97">
      <w:pPr>
        <w:pStyle w:val="ListParagraph"/>
        <w:numPr>
          <w:ilvl w:val="3"/>
          <w:numId w:val="6"/>
        </w:numPr>
        <w:spacing w:after="0" w:line="240" w:lineRule="auto"/>
        <w:ind w:left="360" w:right="630"/>
        <w:rPr>
          <w:sz w:val="22"/>
          <w:szCs w:val="22"/>
        </w:rPr>
      </w:pPr>
      <w:r w:rsidRPr="000A1FE4">
        <w:rPr>
          <w:sz w:val="22"/>
          <w:szCs w:val="22"/>
        </w:rPr>
        <w:t>When writing a summary, you should use:</w:t>
      </w:r>
    </w:p>
    <w:p w14:paraId="4D649E83" w14:textId="77777777" w:rsidR="00AE1654" w:rsidRPr="000A1FE4" w:rsidRDefault="00AE1654" w:rsidP="00671B97">
      <w:pPr>
        <w:pStyle w:val="ListParagraph"/>
        <w:numPr>
          <w:ilvl w:val="0"/>
          <w:numId w:val="120"/>
        </w:numPr>
        <w:spacing w:after="0" w:line="240" w:lineRule="auto"/>
        <w:ind w:right="630"/>
        <w:rPr>
          <w:sz w:val="22"/>
          <w:szCs w:val="22"/>
        </w:rPr>
      </w:pPr>
      <w:r w:rsidRPr="000A1FE4">
        <w:rPr>
          <w:sz w:val="22"/>
          <w:szCs w:val="22"/>
        </w:rPr>
        <w:t>A thesaurus to change every word</w:t>
      </w:r>
    </w:p>
    <w:p w14:paraId="51D977B1" w14:textId="77777777" w:rsidR="00AE1654" w:rsidRPr="000A1FE4" w:rsidRDefault="00AE1654" w:rsidP="00671B97">
      <w:pPr>
        <w:pStyle w:val="ListParagraph"/>
        <w:numPr>
          <w:ilvl w:val="0"/>
          <w:numId w:val="120"/>
        </w:numPr>
        <w:spacing w:after="0" w:line="240" w:lineRule="auto"/>
        <w:ind w:right="630"/>
        <w:rPr>
          <w:sz w:val="22"/>
          <w:szCs w:val="22"/>
        </w:rPr>
      </w:pPr>
      <w:r w:rsidRPr="000A1FE4">
        <w:rPr>
          <w:sz w:val="22"/>
          <w:szCs w:val="22"/>
        </w:rPr>
        <w:t>The author's exact sentences</w:t>
      </w:r>
    </w:p>
    <w:p w14:paraId="6B450646" w14:textId="77777777" w:rsidR="00AE1654" w:rsidRPr="000A1FE4" w:rsidRDefault="00AE1654" w:rsidP="00671B97">
      <w:pPr>
        <w:pStyle w:val="ListParagraph"/>
        <w:numPr>
          <w:ilvl w:val="0"/>
          <w:numId w:val="120"/>
        </w:numPr>
        <w:spacing w:after="0" w:line="240" w:lineRule="auto"/>
        <w:ind w:right="630"/>
        <w:rPr>
          <w:sz w:val="22"/>
          <w:szCs w:val="22"/>
        </w:rPr>
      </w:pPr>
      <w:r w:rsidRPr="000A1FE4">
        <w:rPr>
          <w:sz w:val="22"/>
          <w:szCs w:val="22"/>
        </w:rPr>
        <w:t>Rhetorical questions</w:t>
      </w:r>
    </w:p>
    <w:p w14:paraId="057AE298" w14:textId="77777777" w:rsidR="00AE1654" w:rsidRPr="000A1FE4" w:rsidRDefault="00AE1654" w:rsidP="00671B97">
      <w:pPr>
        <w:pStyle w:val="ListParagraph"/>
        <w:numPr>
          <w:ilvl w:val="0"/>
          <w:numId w:val="120"/>
        </w:numPr>
        <w:spacing w:after="0" w:line="240" w:lineRule="auto"/>
        <w:ind w:right="630"/>
        <w:rPr>
          <w:sz w:val="22"/>
          <w:szCs w:val="22"/>
        </w:rPr>
      </w:pPr>
      <w:r w:rsidRPr="000A1FE4">
        <w:rPr>
          <w:sz w:val="22"/>
          <w:szCs w:val="22"/>
        </w:rPr>
        <w:t>Your own words</w:t>
      </w:r>
    </w:p>
    <w:p w14:paraId="3494AC28" w14:textId="77777777" w:rsidR="008A2548" w:rsidRPr="000A1FE4" w:rsidRDefault="008A2548" w:rsidP="00671B97">
      <w:pPr>
        <w:pStyle w:val="ListParagraph"/>
        <w:spacing w:after="0" w:line="240" w:lineRule="auto"/>
        <w:ind w:right="630"/>
        <w:rPr>
          <w:sz w:val="22"/>
          <w:szCs w:val="22"/>
        </w:rPr>
      </w:pPr>
    </w:p>
    <w:p w14:paraId="4C104113" w14:textId="3C33A8BB" w:rsidR="00AE1654" w:rsidRPr="000A1FE4" w:rsidRDefault="00AE1654" w:rsidP="00671B97">
      <w:pPr>
        <w:pStyle w:val="ListParagraph"/>
        <w:numPr>
          <w:ilvl w:val="3"/>
          <w:numId w:val="6"/>
        </w:numPr>
        <w:spacing w:after="0" w:line="240" w:lineRule="auto"/>
        <w:ind w:left="360" w:right="630"/>
        <w:rPr>
          <w:sz w:val="22"/>
          <w:szCs w:val="22"/>
        </w:rPr>
      </w:pPr>
      <w:r w:rsidRPr="000A1FE4">
        <w:rPr>
          <w:sz w:val="22"/>
          <w:szCs w:val="22"/>
        </w:rPr>
        <w:t>Read the passage and choose the best summary:</w:t>
      </w:r>
      <w:r w:rsidR="00323497" w:rsidRPr="000A1FE4">
        <w:rPr>
          <w:sz w:val="22"/>
          <w:szCs w:val="22"/>
        </w:rPr>
        <w:t xml:space="preserve"> </w:t>
      </w:r>
      <w:r w:rsidRPr="000A1FE4">
        <w:rPr>
          <w:sz w:val="22"/>
          <w:szCs w:val="22"/>
        </w:rPr>
        <w:t>"Tigers are the largest cats in the world. They live in a variety of habitats, including forests and grasslands. Sadly, they are endangered due to habitat loss and poaching."</w:t>
      </w:r>
    </w:p>
    <w:p w14:paraId="4161CC3B" w14:textId="77777777" w:rsidR="00AE1654" w:rsidRPr="000A1FE4" w:rsidRDefault="00AE1654" w:rsidP="00671B97">
      <w:pPr>
        <w:pStyle w:val="ListParagraph"/>
        <w:numPr>
          <w:ilvl w:val="0"/>
          <w:numId w:val="121"/>
        </w:numPr>
        <w:spacing w:after="0" w:line="240" w:lineRule="auto"/>
        <w:ind w:right="630"/>
        <w:rPr>
          <w:sz w:val="22"/>
          <w:szCs w:val="22"/>
        </w:rPr>
      </w:pPr>
      <w:r w:rsidRPr="000A1FE4">
        <w:rPr>
          <w:sz w:val="22"/>
          <w:szCs w:val="22"/>
        </w:rPr>
        <w:t>Tigers like forests and grasslands.</w:t>
      </w:r>
    </w:p>
    <w:p w14:paraId="6A1E8F98" w14:textId="77777777" w:rsidR="00AE1654" w:rsidRPr="000A1FE4" w:rsidRDefault="00AE1654" w:rsidP="00671B97">
      <w:pPr>
        <w:pStyle w:val="ListParagraph"/>
        <w:numPr>
          <w:ilvl w:val="0"/>
          <w:numId w:val="121"/>
        </w:numPr>
        <w:spacing w:after="0" w:line="240" w:lineRule="auto"/>
        <w:ind w:right="630"/>
        <w:rPr>
          <w:sz w:val="22"/>
          <w:szCs w:val="22"/>
        </w:rPr>
      </w:pPr>
      <w:r w:rsidRPr="000A1FE4">
        <w:rPr>
          <w:sz w:val="22"/>
          <w:szCs w:val="22"/>
        </w:rPr>
        <w:t>Tigers are endangered animals that live in several habitats.</w:t>
      </w:r>
    </w:p>
    <w:p w14:paraId="48941E71" w14:textId="77777777" w:rsidR="00AE1654" w:rsidRPr="000A1FE4" w:rsidRDefault="00AE1654" w:rsidP="00671B97">
      <w:pPr>
        <w:pStyle w:val="ListParagraph"/>
        <w:numPr>
          <w:ilvl w:val="0"/>
          <w:numId w:val="121"/>
        </w:numPr>
        <w:spacing w:after="0" w:line="240" w:lineRule="auto"/>
        <w:ind w:right="630"/>
        <w:rPr>
          <w:sz w:val="22"/>
          <w:szCs w:val="22"/>
        </w:rPr>
      </w:pPr>
      <w:r w:rsidRPr="000A1FE4">
        <w:rPr>
          <w:sz w:val="22"/>
          <w:szCs w:val="22"/>
        </w:rPr>
        <w:t>Tigers are the biggest animals in the forest.</w:t>
      </w:r>
    </w:p>
    <w:p w14:paraId="487BBED1" w14:textId="77777777" w:rsidR="00AE1654" w:rsidRPr="000A1FE4" w:rsidRDefault="00AE1654" w:rsidP="00671B97">
      <w:pPr>
        <w:pStyle w:val="ListParagraph"/>
        <w:numPr>
          <w:ilvl w:val="0"/>
          <w:numId w:val="121"/>
        </w:numPr>
        <w:spacing w:after="0" w:line="240" w:lineRule="auto"/>
        <w:ind w:right="630"/>
        <w:rPr>
          <w:sz w:val="22"/>
          <w:szCs w:val="22"/>
        </w:rPr>
      </w:pPr>
      <w:r w:rsidRPr="000A1FE4">
        <w:rPr>
          <w:sz w:val="22"/>
          <w:szCs w:val="22"/>
        </w:rPr>
        <w:t>People are bad because they poach tigers.</w:t>
      </w:r>
    </w:p>
    <w:p w14:paraId="5080E8A0" w14:textId="77777777" w:rsidR="00323497" w:rsidRPr="000A1FE4" w:rsidRDefault="00323497" w:rsidP="00671B97">
      <w:pPr>
        <w:pStyle w:val="ListParagraph"/>
        <w:spacing w:after="0" w:line="240" w:lineRule="auto"/>
        <w:ind w:right="630"/>
        <w:rPr>
          <w:sz w:val="22"/>
          <w:szCs w:val="22"/>
        </w:rPr>
      </w:pPr>
    </w:p>
    <w:p w14:paraId="321EADDE" w14:textId="3CEF3847"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Choose the best summary of the following paragraph:</w:t>
      </w:r>
      <w:r w:rsidR="00323497" w:rsidRPr="000A1FE4">
        <w:rPr>
          <w:sz w:val="22"/>
          <w:szCs w:val="22"/>
        </w:rPr>
        <w:t xml:space="preserve"> </w:t>
      </w:r>
      <w:r w:rsidRPr="000A1FE4">
        <w:rPr>
          <w:sz w:val="22"/>
          <w:szCs w:val="22"/>
        </w:rPr>
        <w:t>"The Amazon rainforest, often referred to as the '</w:t>
      </w:r>
      <w:proofErr w:type="gramStart"/>
      <w:r w:rsidRPr="000A1FE4">
        <w:rPr>
          <w:sz w:val="22"/>
          <w:szCs w:val="22"/>
        </w:rPr>
        <w:t>lungs</w:t>
      </w:r>
      <w:proofErr w:type="gramEnd"/>
      <w:r w:rsidRPr="000A1FE4">
        <w:rPr>
          <w:sz w:val="22"/>
          <w:szCs w:val="22"/>
        </w:rPr>
        <w:t xml:space="preserve"> of the Earth,' produces approximately 20% of the world's oxygen. It is home to an </w:t>
      </w:r>
      <w:r w:rsidRPr="000A1FE4">
        <w:rPr>
          <w:sz w:val="22"/>
          <w:szCs w:val="22"/>
        </w:rPr>
        <w:lastRenderedPageBreak/>
        <w:t>incredibly diverse range of species, many of which are not found anywhere else on the planet. Additionally, the rainforest plays a crucial role in absorbing carbon dioxide, making it vital in the fight against climate change. Despite its importance, the Amazon is facing unprecedented levels of deforestation due to logging, agriculture, and mining, which not only threaten biodiversity but also accelerate global warming."</w:t>
      </w:r>
    </w:p>
    <w:p w14:paraId="5E00EF78" w14:textId="77777777" w:rsidR="00AE1654" w:rsidRPr="000A1FE4" w:rsidRDefault="00AE1654" w:rsidP="00671B97">
      <w:pPr>
        <w:pStyle w:val="ListParagraph"/>
        <w:numPr>
          <w:ilvl w:val="0"/>
          <w:numId w:val="122"/>
        </w:numPr>
        <w:spacing w:after="0" w:line="240" w:lineRule="auto"/>
        <w:ind w:right="630"/>
        <w:rPr>
          <w:sz w:val="22"/>
          <w:szCs w:val="22"/>
        </w:rPr>
      </w:pPr>
      <w:r w:rsidRPr="000A1FE4">
        <w:rPr>
          <w:sz w:val="22"/>
          <w:szCs w:val="22"/>
        </w:rPr>
        <w:t>The Amazon is a large forest that provides oxygen and has many animals, but people are cutting it down to build farms.</w:t>
      </w:r>
    </w:p>
    <w:p w14:paraId="64AD3358" w14:textId="77777777" w:rsidR="00AE1654" w:rsidRPr="000A1FE4" w:rsidRDefault="00AE1654" w:rsidP="00671B97">
      <w:pPr>
        <w:pStyle w:val="ListParagraph"/>
        <w:numPr>
          <w:ilvl w:val="0"/>
          <w:numId w:val="122"/>
        </w:numPr>
        <w:spacing w:after="0" w:line="240" w:lineRule="auto"/>
        <w:ind w:right="630"/>
        <w:rPr>
          <w:sz w:val="22"/>
          <w:szCs w:val="22"/>
        </w:rPr>
      </w:pPr>
      <w:r w:rsidRPr="000A1FE4">
        <w:rPr>
          <w:sz w:val="22"/>
          <w:szCs w:val="22"/>
        </w:rPr>
        <w:t>The Amazon is being destroyed mainly because of global warming and poor air quality in South America.</w:t>
      </w:r>
    </w:p>
    <w:p w14:paraId="614572ED" w14:textId="77777777" w:rsidR="00AE1654" w:rsidRPr="000A1FE4" w:rsidRDefault="00AE1654" w:rsidP="00671B97">
      <w:pPr>
        <w:pStyle w:val="ListParagraph"/>
        <w:numPr>
          <w:ilvl w:val="0"/>
          <w:numId w:val="122"/>
        </w:numPr>
        <w:spacing w:after="0" w:line="240" w:lineRule="auto"/>
        <w:ind w:right="630"/>
        <w:rPr>
          <w:sz w:val="22"/>
          <w:szCs w:val="22"/>
        </w:rPr>
      </w:pPr>
      <w:r w:rsidRPr="000A1FE4">
        <w:rPr>
          <w:sz w:val="22"/>
          <w:szCs w:val="22"/>
        </w:rPr>
        <w:t>The rainforest helps clean the air, and people visit it to study rare species and collect plants.</w:t>
      </w:r>
    </w:p>
    <w:p w14:paraId="3FC9EDD8" w14:textId="77777777" w:rsidR="00AE1654" w:rsidRPr="000A1FE4" w:rsidRDefault="00AE1654" w:rsidP="00671B97">
      <w:pPr>
        <w:pStyle w:val="ListParagraph"/>
        <w:numPr>
          <w:ilvl w:val="0"/>
          <w:numId w:val="122"/>
        </w:numPr>
        <w:spacing w:after="0" w:line="240" w:lineRule="auto"/>
        <w:ind w:right="630"/>
        <w:rPr>
          <w:sz w:val="22"/>
          <w:szCs w:val="22"/>
        </w:rPr>
      </w:pPr>
      <w:r w:rsidRPr="000A1FE4">
        <w:rPr>
          <w:sz w:val="22"/>
          <w:szCs w:val="22"/>
        </w:rPr>
        <w:t>The Amazon rainforest is important for biodiversity and climate regulation but is being harmed by human activities like deforestation.</w:t>
      </w:r>
    </w:p>
    <w:p w14:paraId="40B64073" w14:textId="77777777" w:rsidR="00AE1654" w:rsidRPr="000A1FE4" w:rsidRDefault="00AE1654" w:rsidP="00671B97">
      <w:pPr>
        <w:spacing w:after="0" w:line="240" w:lineRule="auto"/>
        <w:ind w:right="630"/>
        <w:rPr>
          <w:sz w:val="22"/>
          <w:szCs w:val="22"/>
        </w:rPr>
      </w:pPr>
    </w:p>
    <w:p w14:paraId="080FA581" w14:textId="67FC9489"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Why is it important to avoid copying word-for-word when summarizing?</w:t>
      </w:r>
    </w:p>
    <w:p w14:paraId="247F4636" w14:textId="77777777" w:rsidR="00AE1654" w:rsidRPr="000A1FE4" w:rsidRDefault="00AE1654" w:rsidP="00671B97">
      <w:pPr>
        <w:pStyle w:val="ListParagraph"/>
        <w:numPr>
          <w:ilvl w:val="0"/>
          <w:numId w:val="123"/>
        </w:numPr>
        <w:spacing w:after="0" w:line="240" w:lineRule="auto"/>
        <w:ind w:right="630"/>
        <w:rPr>
          <w:sz w:val="22"/>
          <w:szCs w:val="22"/>
        </w:rPr>
      </w:pPr>
      <w:r w:rsidRPr="000A1FE4">
        <w:rPr>
          <w:sz w:val="22"/>
          <w:szCs w:val="22"/>
        </w:rPr>
        <w:t>It makes the summary longer.</w:t>
      </w:r>
    </w:p>
    <w:p w14:paraId="13E13949" w14:textId="77777777" w:rsidR="00AE1654" w:rsidRPr="000A1FE4" w:rsidRDefault="00AE1654" w:rsidP="00671B97">
      <w:pPr>
        <w:pStyle w:val="ListParagraph"/>
        <w:numPr>
          <w:ilvl w:val="0"/>
          <w:numId w:val="123"/>
        </w:numPr>
        <w:spacing w:after="0" w:line="240" w:lineRule="auto"/>
        <w:ind w:right="630"/>
        <w:rPr>
          <w:sz w:val="22"/>
          <w:szCs w:val="22"/>
        </w:rPr>
      </w:pPr>
      <w:r w:rsidRPr="000A1FE4">
        <w:rPr>
          <w:sz w:val="22"/>
          <w:szCs w:val="22"/>
        </w:rPr>
        <w:t>It may be considered plagiarism.</w:t>
      </w:r>
    </w:p>
    <w:p w14:paraId="698935DC" w14:textId="77777777" w:rsidR="00AE1654" w:rsidRPr="000A1FE4" w:rsidRDefault="00AE1654" w:rsidP="00671B97">
      <w:pPr>
        <w:pStyle w:val="ListParagraph"/>
        <w:numPr>
          <w:ilvl w:val="0"/>
          <w:numId w:val="123"/>
        </w:numPr>
        <w:spacing w:after="0" w:line="240" w:lineRule="auto"/>
        <w:ind w:right="630"/>
        <w:rPr>
          <w:sz w:val="22"/>
          <w:szCs w:val="22"/>
        </w:rPr>
      </w:pPr>
      <w:r w:rsidRPr="000A1FE4">
        <w:rPr>
          <w:sz w:val="22"/>
          <w:szCs w:val="22"/>
        </w:rPr>
        <w:t>It does not reflect an understanding of the text.</w:t>
      </w:r>
    </w:p>
    <w:p w14:paraId="6334F6C5" w14:textId="77777777" w:rsidR="00AE1654" w:rsidRPr="000A1FE4" w:rsidRDefault="00AE1654" w:rsidP="00671B97">
      <w:pPr>
        <w:pStyle w:val="ListParagraph"/>
        <w:numPr>
          <w:ilvl w:val="0"/>
          <w:numId w:val="123"/>
        </w:numPr>
        <w:spacing w:after="0" w:line="240" w:lineRule="auto"/>
        <w:ind w:right="630"/>
        <w:rPr>
          <w:sz w:val="22"/>
          <w:szCs w:val="22"/>
        </w:rPr>
      </w:pPr>
      <w:r w:rsidRPr="000A1FE4">
        <w:rPr>
          <w:sz w:val="22"/>
          <w:szCs w:val="22"/>
        </w:rPr>
        <w:t>Both B and C</w:t>
      </w:r>
    </w:p>
    <w:p w14:paraId="01EBC5CD" w14:textId="77777777" w:rsidR="00AE1654" w:rsidRPr="000A1FE4" w:rsidRDefault="00AE1654" w:rsidP="00671B97">
      <w:pPr>
        <w:spacing w:after="0" w:line="240" w:lineRule="auto"/>
        <w:ind w:right="630"/>
        <w:rPr>
          <w:sz w:val="22"/>
          <w:szCs w:val="22"/>
        </w:rPr>
      </w:pPr>
    </w:p>
    <w:p w14:paraId="7A285F49" w14:textId="1D5C90D4"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Summarizing is most useful when you want to:</w:t>
      </w:r>
    </w:p>
    <w:p w14:paraId="68A690B6" w14:textId="77777777" w:rsidR="00AE1654" w:rsidRPr="000A1FE4" w:rsidRDefault="00AE1654" w:rsidP="00671B97">
      <w:pPr>
        <w:pStyle w:val="ListParagraph"/>
        <w:numPr>
          <w:ilvl w:val="0"/>
          <w:numId w:val="124"/>
        </w:numPr>
        <w:spacing w:after="0" w:line="240" w:lineRule="auto"/>
        <w:ind w:right="630"/>
        <w:rPr>
          <w:sz w:val="22"/>
          <w:szCs w:val="22"/>
        </w:rPr>
      </w:pPr>
      <w:r w:rsidRPr="000A1FE4">
        <w:rPr>
          <w:sz w:val="22"/>
          <w:szCs w:val="22"/>
        </w:rPr>
        <w:t>Prepare for a test or write a research paper</w:t>
      </w:r>
    </w:p>
    <w:p w14:paraId="093A8F67" w14:textId="77777777" w:rsidR="00AE1654" w:rsidRPr="000A1FE4" w:rsidRDefault="00AE1654" w:rsidP="00671B97">
      <w:pPr>
        <w:pStyle w:val="ListParagraph"/>
        <w:numPr>
          <w:ilvl w:val="0"/>
          <w:numId w:val="124"/>
        </w:numPr>
        <w:spacing w:after="0" w:line="240" w:lineRule="auto"/>
        <w:ind w:right="630"/>
        <w:rPr>
          <w:sz w:val="22"/>
          <w:szCs w:val="22"/>
        </w:rPr>
      </w:pPr>
      <w:r w:rsidRPr="000A1FE4">
        <w:rPr>
          <w:sz w:val="22"/>
          <w:szCs w:val="22"/>
        </w:rPr>
        <w:t>Retell a story with every detail</w:t>
      </w:r>
    </w:p>
    <w:p w14:paraId="3970488D" w14:textId="77777777" w:rsidR="00AE1654" w:rsidRPr="000A1FE4" w:rsidRDefault="00AE1654" w:rsidP="00671B97">
      <w:pPr>
        <w:pStyle w:val="ListParagraph"/>
        <w:numPr>
          <w:ilvl w:val="0"/>
          <w:numId w:val="124"/>
        </w:numPr>
        <w:spacing w:after="0" w:line="240" w:lineRule="auto"/>
        <w:ind w:right="630"/>
        <w:rPr>
          <w:sz w:val="22"/>
          <w:szCs w:val="22"/>
        </w:rPr>
      </w:pPr>
      <w:r w:rsidRPr="000A1FE4">
        <w:rPr>
          <w:sz w:val="22"/>
          <w:szCs w:val="22"/>
        </w:rPr>
        <w:t>Translate a text into another language</w:t>
      </w:r>
    </w:p>
    <w:p w14:paraId="26359D82" w14:textId="77777777" w:rsidR="00AE1654" w:rsidRPr="000A1FE4" w:rsidRDefault="00AE1654" w:rsidP="00671B97">
      <w:pPr>
        <w:pStyle w:val="ListParagraph"/>
        <w:numPr>
          <w:ilvl w:val="0"/>
          <w:numId w:val="124"/>
        </w:numPr>
        <w:spacing w:after="0" w:line="240" w:lineRule="auto"/>
        <w:ind w:right="630"/>
        <w:rPr>
          <w:sz w:val="22"/>
          <w:szCs w:val="22"/>
        </w:rPr>
      </w:pPr>
      <w:r w:rsidRPr="000A1FE4">
        <w:rPr>
          <w:sz w:val="22"/>
          <w:szCs w:val="22"/>
        </w:rPr>
        <w:t>Argue with the author</w:t>
      </w:r>
    </w:p>
    <w:p w14:paraId="4BBE37CB" w14:textId="77777777" w:rsidR="00323497" w:rsidRPr="000A1FE4" w:rsidRDefault="00323497" w:rsidP="00671B97">
      <w:pPr>
        <w:spacing w:after="0" w:line="240" w:lineRule="auto"/>
        <w:ind w:right="630"/>
        <w:rPr>
          <w:sz w:val="22"/>
          <w:szCs w:val="22"/>
        </w:rPr>
      </w:pPr>
    </w:p>
    <w:p w14:paraId="373F058F" w14:textId="5A68F9C1"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Why is being able to summarize an important skill?</w:t>
      </w:r>
    </w:p>
    <w:p w14:paraId="18FFBB62" w14:textId="77777777" w:rsidR="00AE1654" w:rsidRPr="000A1FE4" w:rsidRDefault="00AE1654" w:rsidP="00671B97">
      <w:pPr>
        <w:pStyle w:val="ListParagraph"/>
        <w:numPr>
          <w:ilvl w:val="0"/>
          <w:numId w:val="125"/>
        </w:numPr>
        <w:spacing w:after="0" w:line="240" w:lineRule="auto"/>
        <w:ind w:right="630"/>
        <w:rPr>
          <w:sz w:val="22"/>
          <w:szCs w:val="22"/>
        </w:rPr>
      </w:pPr>
      <w:r w:rsidRPr="000A1FE4">
        <w:rPr>
          <w:sz w:val="22"/>
          <w:szCs w:val="22"/>
        </w:rPr>
        <w:t>It improves reading comprehension and helps you remember key information</w:t>
      </w:r>
    </w:p>
    <w:p w14:paraId="124B8AB5" w14:textId="77777777" w:rsidR="00AE1654" w:rsidRPr="000A1FE4" w:rsidRDefault="00AE1654" w:rsidP="00671B97">
      <w:pPr>
        <w:pStyle w:val="ListParagraph"/>
        <w:numPr>
          <w:ilvl w:val="0"/>
          <w:numId w:val="125"/>
        </w:numPr>
        <w:spacing w:after="0" w:line="240" w:lineRule="auto"/>
        <w:ind w:right="630"/>
        <w:rPr>
          <w:sz w:val="22"/>
          <w:szCs w:val="22"/>
        </w:rPr>
      </w:pPr>
      <w:r w:rsidRPr="000A1FE4">
        <w:rPr>
          <w:sz w:val="22"/>
          <w:szCs w:val="22"/>
        </w:rPr>
        <w:t>It makes reading unnecessary</w:t>
      </w:r>
    </w:p>
    <w:p w14:paraId="2903DCAD" w14:textId="77777777" w:rsidR="00AE1654" w:rsidRPr="000A1FE4" w:rsidRDefault="00AE1654" w:rsidP="00671B97">
      <w:pPr>
        <w:pStyle w:val="ListParagraph"/>
        <w:numPr>
          <w:ilvl w:val="0"/>
          <w:numId w:val="125"/>
        </w:numPr>
        <w:spacing w:after="0" w:line="240" w:lineRule="auto"/>
        <w:ind w:right="630"/>
        <w:rPr>
          <w:sz w:val="22"/>
          <w:szCs w:val="22"/>
        </w:rPr>
      </w:pPr>
      <w:r w:rsidRPr="000A1FE4">
        <w:rPr>
          <w:sz w:val="22"/>
          <w:szCs w:val="22"/>
        </w:rPr>
        <w:t>It helps you write longer essays</w:t>
      </w:r>
    </w:p>
    <w:p w14:paraId="5984913E" w14:textId="77777777" w:rsidR="00AE1654" w:rsidRPr="000A1FE4" w:rsidRDefault="00AE1654" w:rsidP="00671B97">
      <w:pPr>
        <w:pStyle w:val="ListParagraph"/>
        <w:numPr>
          <w:ilvl w:val="0"/>
          <w:numId w:val="125"/>
        </w:numPr>
        <w:spacing w:after="0" w:line="240" w:lineRule="auto"/>
        <w:ind w:right="630"/>
        <w:rPr>
          <w:sz w:val="22"/>
          <w:szCs w:val="22"/>
        </w:rPr>
      </w:pPr>
      <w:r w:rsidRPr="000A1FE4">
        <w:rPr>
          <w:sz w:val="22"/>
          <w:szCs w:val="22"/>
        </w:rPr>
        <w:t>It allows you to focus only on fun parts of a text</w:t>
      </w:r>
    </w:p>
    <w:p w14:paraId="4DC4DB07" w14:textId="77777777" w:rsidR="00AE1654" w:rsidRPr="000A1FE4" w:rsidRDefault="00AE1654" w:rsidP="00671B97">
      <w:pPr>
        <w:spacing w:after="0" w:line="240" w:lineRule="auto"/>
        <w:ind w:right="630"/>
        <w:rPr>
          <w:sz w:val="22"/>
          <w:szCs w:val="22"/>
        </w:rPr>
      </w:pPr>
    </w:p>
    <w:p w14:paraId="376C2D3A" w14:textId="717BC02F"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Choose the best summary of the following passage:</w:t>
      </w:r>
      <w:r w:rsidR="00A83C66" w:rsidRPr="000A1FE4">
        <w:rPr>
          <w:sz w:val="22"/>
          <w:szCs w:val="22"/>
        </w:rPr>
        <w:t xml:space="preserve"> </w:t>
      </w:r>
      <w:r w:rsidRPr="000A1FE4">
        <w:rPr>
          <w:sz w:val="22"/>
          <w:szCs w:val="22"/>
        </w:rPr>
        <w:t xml:space="preserve">"In his book The Tipping </w:t>
      </w:r>
      <w:proofErr w:type="gramStart"/>
      <w:r w:rsidRPr="000A1FE4">
        <w:rPr>
          <w:sz w:val="22"/>
          <w:szCs w:val="22"/>
        </w:rPr>
        <w:t>Point</w:t>
      </w:r>
      <w:proofErr w:type="gramEnd"/>
      <w:r w:rsidRPr="000A1FE4">
        <w:rPr>
          <w:sz w:val="22"/>
          <w:szCs w:val="22"/>
        </w:rPr>
        <w:t>, Malcolm Gladwell explores how small changes can lead to significant shifts in society. He introduces concepts such as the 'Law of the Few,' 'Stickiness Factor,' and 'Power of Context' to explain how ideas, products, or behaviors spread like viruses. Gladwell uses a mix of case studies, research, and storytelling to illustrate his points."</w:t>
      </w:r>
    </w:p>
    <w:p w14:paraId="3A9DB3D5" w14:textId="77777777" w:rsidR="00AE1654" w:rsidRPr="000A1FE4" w:rsidRDefault="00AE1654" w:rsidP="00671B97">
      <w:pPr>
        <w:pStyle w:val="ListParagraph"/>
        <w:numPr>
          <w:ilvl w:val="0"/>
          <w:numId w:val="126"/>
        </w:numPr>
        <w:spacing w:after="0" w:line="240" w:lineRule="auto"/>
        <w:ind w:right="630"/>
        <w:rPr>
          <w:sz w:val="22"/>
          <w:szCs w:val="22"/>
        </w:rPr>
      </w:pPr>
      <w:r w:rsidRPr="000A1FE4">
        <w:rPr>
          <w:sz w:val="22"/>
          <w:szCs w:val="22"/>
        </w:rPr>
        <w:t>Gladwell explains why viruses are dangerous and how people can protect themselves.</w:t>
      </w:r>
    </w:p>
    <w:p w14:paraId="77B166B7" w14:textId="77777777" w:rsidR="00AE1654" w:rsidRPr="000A1FE4" w:rsidRDefault="00AE1654" w:rsidP="00671B97">
      <w:pPr>
        <w:pStyle w:val="ListParagraph"/>
        <w:numPr>
          <w:ilvl w:val="0"/>
          <w:numId w:val="126"/>
        </w:numPr>
        <w:spacing w:after="0" w:line="240" w:lineRule="auto"/>
        <w:ind w:right="630"/>
        <w:rPr>
          <w:sz w:val="22"/>
          <w:szCs w:val="22"/>
        </w:rPr>
      </w:pPr>
      <w:r w:rsidRPr="000A1FE4">
        <w:rPr>
          <w:sz w:val="22"/>
          <w:szCs w:val="22"/>
        </w:rPr>
        <w:t>The book argues that change is inevitable and usually caused by government action.</w:t>
      </w:r>
    </w:p>
    <w:p w14:paraId="5AE8C7AF" w14:textId="77777777" w:rsidR="00AE1654" w:rsidRPr="000A1FE4" w:rsidRDefault="00AE1654" w:rsidP="00671B97">
      <w:pPr>
        <w:pStyle w:val="ListParagraph"/>
        <w:numPr>
          <w:ilvl w:val="0"/>
          <w:numId w:val="126"/>
        </w:numPr>
        <w:spacing w:after="0" w:line="240" w:lineRule="auto"/>
        <w:ind w:right="630"/>
        <w:rPr>
          <w:sz w:val="22"/>
          <w:szCs w:val="22"/>
        </w:rPr>
      </w:pPr>
      <w:r w:rsidRPr="000A1FE4">
        <w:rPr>
          <w:sz w:val="22"/>
          <w:szCs w:val="22"/>
        </w:rPr>
        <w:t>In The Tipping Point, Gladwell examines how minor events can trigger widespread change using social science concepts and real-world examples.</w:t>
      </w:r>
    </w:p>
    <w:p w14:paraId="2DF90887" w14:textId="77777777" w:rsidR="00AE1654" w:rsidRPr="000A1FE4" w:rsidRDefault="00AE1654" w:rsidP="00671B97">
      <w:pPr>
        <w:pStyle w:val="ListParagraph"/>
        <w:numPr>
          <w:ilvl w:val="0"/>
          <w:numId w:val="126"/>
        </w:numPr>
        <w:spacing w:after="0" w:line="240" w:lineRule="auto"/>
        <w:ind w:right="630"/>
        <w:rPr>
          <w:sz w:val="22"/>
          <w:szCs w:val="22"/>
        </w:rPr>
      </w:pPr>
      <w:r w:rsidRPr="000A1FE4">
        <w:rPr>
          <w:sz w:val="22"/>
          <w:szCs w:val="22"/>
        </w:rPr>
        <w:t>Gladwell believes that context is the only reason trends spread.</w:t>
      </w:r>
    </w:p>
    <w:p w14:paraId="45C8DE03" w14:textId="77777777" w:rsidR="00AE1654" w:rsidRPr="000A1FE4" w:rsidRDefault="00AE1654" w:rsidP="00671B97">
      <w:pPr>
        <w:spacing w:after="0" w:line="240" w:lineRule="auto"/>
        <w:ind w:right="630"/>
        <w:rPr>
          <w:sz w:val="22"/>
          <w:szCs w:val="22"/>
        </w:rPr>
      </w:pPr>
    </w:p>
    <w:p w14:paraId="20A1895E" w14:textId="5E03702C"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Which of the following includes the three key elements of a good summary?</w:t>
      </w:r>
    </w:p>
    <w:p w14:paraId="2DF2FA8D" w14:textId="77777777" w:rsidR="00AE1654" w:rsidRPr="000A1FE4" w:rsidRDefault="00AE1654" w:rsidP="00671B97">
      <w:pPr>
        <w:pStyle w:val="ListParagraph"/>
        <w:numPr>
          <w:ilvl w:val="0"/>
          <w:numId w:val="127"/>
        </w:numPr>
        <w:spacing w:after="0" w:line="240" w:lineRule="auto"/>
        <w:ind w:right="630"/>
        <w:rPr>
          <w:sz w:val="22"/>
          <w:szCs w:val="22"/>
        </w:rPr>
      </w:pPr>
      <w:r w:rsidRPr="000A1FE4">
        <w:rPr>
          <w:sz w:val="22"/>
          <w:szCs w:val="22"/>
        </w:rPr>
        <w:t>Introduction, body, conclusion</w:t>
      </w:r>
    </w:p>
    <w:p w14:paraId="4181C287" w14:textId="77777777" w:rsidR="00AE1654" w:rsidRPr="000A1FE4" w:rsidRDefault="00AE1654" w:rsidP="00671B97">
      <w:pPr>
        <w:pStyle w:val="ListParagraph"/>
        <w:numPr>
          <w:ilvl w:val="0"/>
          <w:numId w:val="127"/>
        </w:numPr>
        <w:spacing w:after="0" w:line="240" w:lineRule="auto"/>
        <w:ind w:right="630"/>
        <w:rPr>
          <w:sz w:val="22"/>
          <w:szCs w:val="22"/>
        </w:rPr>
      </w:pPr>
      <w:r w:rsidRPr="000A1FE4">
        <w:rPr>
          <w:sz w:val="22"/>
          <w:szCs w:val="22"/>
        </w:rPr>
        <w:t>Quotes, statistics, opinions</w:t>
      </w:r>
    </w:p>
    <w:p w14:paraId="6FA29FA1" w14:textId="77777777" w:rsidR="00AE1654" w:rsidRPr="000A1FE4" w:rsidRDefault="00AE1654" w:rsidP="00671B97">
      <w:pPr>
        <w:pStyle w:val="ListParagraph"/>
        <w:numPr>
          <w:ilvl w:val="0"/>
          <w:numId w:val="127"/>
        </w:numPr>
        <w:spacing w:after="0" w:line="240" w:lineRule="auto"/>
        <w:ind w:right="630"/>
        <w:rPr>
          <w:sz w:val="22"/>
          <w:szCs w:val="22"/>
        </w:rPr>
      </w:pPr>
      <w:r w:rsidRPr="000A1FE4">
        <w:rPr>
          <w:sz w:val="22"/>
          <w:szCs w:val="22"/>
        </w:rPr>
        <w:t>Main idea, key supporting points, own words</w:t>
      </w:r>
    </w:p>
    <w:p w14:paraId="126F115B" w14:textId="77777777" w:rsidR="00AE1654" w:rsidRPr="000A1FE4" w:rsidRDefault="00AE1654" w:rsidP="00671B97">
      <w:pPr>
        <w:pStyle w:val="ListParagraph"/>
        <w:numPr>
          <w:ilvl w:val="0"/>
          <w:numId w:val="127"/>
        </w:numPr>
        <w:spacing w:after="0" w:line="240" w:lineRule="auto"/>
        <w:ind w:right="630"/>
        <w:rPr>
          <w:sz w:val="22"/>
          <w:szCs w:val="22"/>
        </w:rPr>
      </w:pPr>
      <w:r w:rsidRPr="000A1FE4">
        <w:rPr>
          <w:sz w:val="22"/>
          <w:szCs w:val="22"/>
        </w:rPr>
        <w:t>Title, author's biography, your reaction</w:t>
      </w:r>
    </w:p>
    <w:p w14:paraId="49F99A76" w14:textId="77777777" w:rsidR="00AE1654" w:rsidRPr="000A1FE4" w:rsidRDefault="00AE1654" w:rsidP="00671B97">
      <w:pPr>
        <w:spacing w:after="0" w:line="240" w:lineRule="auto"/>
        <w:ind w:right="630"/>
        <w:rPr>
          <w:sz w:val="22"/>
          <w:szCs w:val="22"/>
        </w:rPr>
      </w:pPr>
    </w:p>
    <w:p w14:paraId="413A8AFC" w14:textId="10C2CEF7" w:rsidR="00AE1654" w:rsidRPr="000A1FE4" w:rsidRDefault="00AE1654" w:rsidP="00671B97">
      <w:pPr>
        <w:pStyle w:val="ListParagraph"/>
        <w:numPr>
          <w:ilvl w:val="0"/>
          <w:numId w:val="6"/>
        </w:numPr>
        <w:tabs>
          <w:tab w:val="left" w:pos="360"/>
        </w:tabs>
        <w:spacing w:after="0" w:line="240" w:lineRule="auto"/>
        <w:ind w:left="360" w:right="630"/>
        <w:rPr>
          <w:sz w:val="22"/>
          <w:szCs w:val="22"/>
        </w:rPr>
      </w:pPr>
      <w:r w:rsidRPr="000A1FE4">
        <w:rPr>
          <w:sz w:val="22"/>
          <w:szCs w:val="22"/>
        </w:rPr>
        <w:lastRenderedPageBreak/>
        <w:t>What is the main goal of paraphrasing?</w:t>
      </w:r>
    </w:p>
    <w:p w14:paraId="410DBFC2" w14:textId="77777777" w:rsidR="00AE1654" w:rsidRPr="000A1FE4" w:rsidRDefault="00AE1654" w:rsidP="00671B97">
      <w:pPr>
        <w:pStyle w:val="ListParagraph"/>
        <w:numPr>
          <w:ilvl w:val="0"/>
          <w:numId w:val="128"/>
        </w:numPr>
        <w:spacing w:after="0" w:line="240" w:lineRule="auto"/>
        <w:ind w:right="630"/>
        <w:rPr>
          <w:sz w:val="22"/>
          <w:szCs w:val="22"/>
        </w:rPr>
      </w:pPr>
      <w:r w:rsidRPr="000A1FE4">
        <w:rPr>
          <w:sz w:val="22"/>
          <w:szCs w:val="22"/>
        </w:rPr>
        <w:t>To copy the original text exactly</w:t>
      </w:r>
    </w:p>
    <w:p w14:paraId="250B276B" w14:textId="77777777" w:rsidR="00AE1654" w:rsidRPr="000A1FE4" w:rsidRDefault="00AE1654" w:rsidP="00671B97">
      <w:pPr>
        <w:pStyle w:val="ListParagraph"/>
        <w:numPr>
          <w:ilvl w:val="0"/>
          <w:numId w:val="128"/>
        </w:numPr>
        <w:spacing w:after="0" w:line="240" w:lineRule="auto"/>
        <w:ind w:right="630"/>
        <w:rPr>
          <w:sz w:val="22"/>
          <w:szCs w:val="22"/>
        </w:rPr>
      </w:pPr>
      <w:r w:rsidRPr="000A1FE4">
        <w:rPr>
          <w:sz w:val="22"/>
          <w:szCs w:val="22"/>
        </w:rPr>
        <w:t>To summarize the main idea in fewer words</w:t>
      </w:r>
    </w:p>
    <w:p w14:paraId="49E40E4A" w14:textId="77777777" w:rsidR="00AE1654" w:rsidRPr="000A1FE4" w:rsidRDefault="00AE1654" w:rsidP="00671B97">
      <w:pPr>
        <w:pStyle w:val="ListParagraph"/>
        <w:numPr>
          <w:ilvl w:val="0"/>
          <w:numId w:val="128"/>
        </w:numPr>
        <w:spacing w:after="0" w:line="240" w:lineRule="auto"/>
        <w:ind w:right="630"/>
        <w:rPr>
          <w:sz w:val="22"/>
          <w:szCs w:val="22"/>
        </w:rPr>
      </w:pPr>
      <w:r w:rsidRPr="000A1FE4">
        <w:rPr>
          <w:sz w:val="22"/>
          <w:szCs w:val="22"/>
        </w:rPr>
        <w:t>To avoid citing the source</w:t>
      </w:r>
    </w:p>
    <w:p w14:paraId="5D1649BB" w14:textId="77777777" w:rsidR="00AE1654" w:rsidRPr="000A1FE4" w:rsidRDefault="00AE1654" w:rsidP="00671B97">
      <w:pPr>
        <w:pStyle w:val="ListParagraph"/>
        <w:numPr>
          <w:ilvl w:val="0"/>
          <w:numId w:val="128"/>
        </w:numPr>
        <w:spacing w:after="0" w:line="240" w:lineRule="auto"/>
        <w:ind w:right="630"/>
        <w:rPr>
          <w:sz w:val="22"/>
          <w:szCs w:val="22"/>
        </w:rPr>
      </w:pPr>
      <w:r w:rsidRPr="000A1FE4">
        <w:rPr>
          <w:sz w:val="22"/>
          <w:szCs w:val="22"/>
        </w:rPr>
        <w:t>To restate the original text in your own words while keeping the meaning</w:t>
      </w:r>
    </w:p>
    <w:p w14:paraId="3B17818C" w14:textId="77777777" w:rsidR="00AE1654" w:rsidRPr="000A1FE4" w:rsidRDefault="00AE1654" w:rsidP="00671B97">
      <w:pPr>
        <w:spacing w:after="0" w:line="240" w:lineRule="auto"/>
        <w:ind w:right="630"/>
        <w:rPr>
          <w:sz w:val="22"/>
          <w:szCs w:val="22"/>
        </w:rPr>
      </w:pPr>
    </w:p>
    <w:p w14:paraId="4A58852A" w14:textId="77777777" w:rsidR="00A83C66"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Which of the following is a good paraphrasing strategy?</w:t>
      </w:r>
    </w:p>
    <w:p w14:paraId="34FAFAE5" w14:textId="635B8DB7" w:rsidR="00AE1654" w:rsidRPr="000A1FE4" w:rsidRDefault="00AE1654" w:rsidP="00671B97">
      <w:pPr>
        <w:pStyle w:val="ListParagraph"/>
        <w:numPr>
          <w:ilvl w:val="0"/>
          <w:numId w:val="129"/>
        </w:numPr>
        <w:spacing w:after="0" w:line="240" w:lineRule="auto"/>
        <w:ind w:right="630"/>
        <w:rPr>
          <w:sz w:val="22"/>
          <w:szCs w:val="22"/>
        </w:rPr>
      </w:pPr>
      <w:r w:rsidRPr="000A1FE4">
        <w:rPr>
          <w:sz w:val="22"/>
          <w:szCs w:val="22"/>
        </w:rPr>
        <w:t>Copy the sentence and add quotation marks</w:t>
      </w:r>
    </w:p>
    <w:p w14:paraId="3514CFEA" w14:textId="77777777" w:rsidR="00AE1654" w:rsidRPr="000A1FE4" w:rsidRDefault="00AE1654" w:rsidP="00671B97">
      <w:pPr>
        <w:pStyle w:val="ListParagraph"/>
        <w:numPr>
          <w:ilvl w:val="0"/>
          <w:numId w:val="129"/>
        </w:numPr>
        <w:spacing w:after="0" w:line="240" w:lineRule="auto"/>
        <w:ind w:right="630"/>
        <w:rPr>
          <w:sz w:val="22"/>
          <w:szCs w:val="22"/>
        </w:rPr>
      </w:pPr>
      <w:r w:rsidRPr="000A1FE4">
        <w:rPr>
          <w:sz w:val="22"/>
          <w:szCs w:val="22"/>
        </w:rPr>
        <w:t>Read the original, cover it, and then write it in your own words</w:t>
      </w:r>
    </w:p>
    <w:p w14:paraId="25351308" w14:textId="77777777" w:rsidR="00AE1654" w:rsidRPr="000A1FE4" w:rsidRDefault="00AE1654" w:rsidP="00671B97">
      <w:pPr>
        <w:pStyle w:val="ListParagraph"/>
        <w:numPr>
          <w:ilvl w:val="0"/>
          <w:numId w:val="129"/>
        </w:numPr>
        <w:spacing w:after="0" w:line="240" w:lineRule="auto"/>
        <w:ind w:right="630"/>
        <w:rPr>
          <w:sz w:val="22"/>
          <w:szCs w:val="22"/>
        </w:rPr>
      </w:pPr>
      <w:r w:rsidRPr="000A1FE4">
        <w:rPr>
          <w:sz w:val="22"/>
          <w:szCs w:val="22"/>
        </w:rPr>
        <w:t>Use a thesaurus to replace every word</w:t>
      </w:r>
    </w:p>
    <w:p w14:paraId="719104B0" w14:textId="77777777" w:rsidR="00AE1654" w:rsidRPr="000A1FE4" w:rsidRDefault="00AE1654" w:rsidP="00671B97">
      <w:pPr>
        <w:pStyle w:val="ListParagraph"/>
        <w:numPr>
          <w:ilvl w:val="0"/>
          <w:numId w:val="129"/>
        </w:numPr>
        <w:spacing w:after="0" w:line="240" w:lineRule="auto"/>
        <w:ind w:right="630"/>
        <w:rPr>
          <w:sz w:val="22"/>
          <w:szCs w:val="22"/>
        </w:rPr>
      </w:pPr>
      <w:r w:rsidRPr="000A1FE4">
        <w:rPr>
          <w:sz w:val="22"/>
          <w:szCs w:val="22"/>
        </w:rPr>
        <w:t>Change a few words and keep the sentence structure</w:t>
      </w:r>
    </w:p>
    <w:p w14:paraId="636DBD57" w14:textId="77777777" w:rsidR="00AE1654" w:rsidRPr="000A1FE4" w:rsidRDefault="00AE1654" w:rsidP="00671B97">
      <w:pPr>
        <w:spacing w:after="0" w:line="240" w:lineRule="auto"/>
        <w:ind w:right="630"/>
        <w:rPr>
          <w:sz w:val="22"/>
          <w:szCs w:val="22"/>
        </w:rPr>
      </w:pPr>
    </w:p>
    <w:p w14:paraId="685C0FDF" w14:textId="3F7D0B95" w:rsidR="00AE1654" w:rsidRPr="000A1FE4" w:rsidRDefault="00AE1654" w:rsidP="00671B97">
      <w:pPr>
        <w:pStyle w:val="ListParagraph"/>
        <w:numPr>
          <w:ilvl w:val="0"/>
          <w:numId w:val="6"/>
        </w:numPr>
        <w:spacing w:after="0" w:line="240" w:lineRule="auto"/>
        <w:ind w:left="360" w:right="630"/>
        <w:rPr>
          <w:sz w:val="22"/>
          <w:szCs w:val="22"/>
        </w:rPr>
      </w:pPr>
      <w:r w:rsidRPr="000A1FE4">
        <w:rPr>
          <w:sz w:val="22"/>
          <w:szCs w:val="22"/>
        </w:rPr>
        <w:t>Why is it important to cite a paraphrased source?</w:t>
      </w:r>
    </w:p>
    <w:p w14:paraId="0F4E3193" w14:textId="77777777" w:rsidR="00AE1654" w:rsidRPr="000A1FE4" w:rsidRDefault="00AE1654" w:rsidP="00671B97">
      <w:pPr>
        <w:pStyle w:val="ListParagraph"/>
        <w:numPr>
          <w:ilvl w:val="0"/>
          <w:numId w:val="130"/>
        </w:numPr>
        <w:spacing w:after="0" w:line="240" w:lineRule="auto"/>
        <w:ind w:right="630"/>
        <w:rPr>
          <w:sz w:val="22"/>
          <w:szCs w:val="22"/>
        </w:rPr>
      </w:pPr>
      <w:r w:rsidRPr="000A1FE4">
        <w:rPr>
          <w:sz w:val="22"/>
          <w:szCs w:val="22"/>
        </w:rPr>
        <w:t>Because it makes your paper longer</w:t>
      </w:r>
    </w:p>
    <w:p w14:paraId="78AA1042" w14:textId="77777777" w:rsidR="00AE1654" w:rsidRPr="000A1FE4" w:rsidRDefault="00AE1654" w:rsidP="00671B97">
      <w:pPr>
        <w:pStyle w:val="ListParagraph"/>
        <w:numPr>
          <w:ilvl w:val="0"/>
          <w:numId w:val="130"/>
        </w:numPr>
        <w:spacing w:after="0" w:line="240" w:lineRule="auto"/>
        <w:ind w:right="630"/>
        <w:rPr>
          <w:sz w:val="22"/>
          <w:szCs w:val="22"/>
        </w:rPr>
      </w:pPr>
      <w:r w:rsidRPr="000A1FE4">
        <w:rPr>
          <w:sz w:val="22"/>
          <w:szCs w:val="22"/>
        </w:rPr>
        <w:t>To avoid using your own ideas</w:t>
      </w:r>
    </w:p>
    <w:p w14:paraId="5A05DF7D" w14:textId="77777777" w:rsidR="00AE1654" w:rsidRPr="000A1FE4" w:rsidRDefault="00AE1654" w:rsidP="00671B97">
      <w:pPr>
        <w:pStyle w:val="ListParagraph"/>
        <w:numPr>
          <w:ilvl w:val="0"/>
          <w:numId w:val="130"/>
        </w:numPr>
        <w:spacing w:after="0" w:line="240" w:lineRule="auto"/>
        <w:ind w:right="630"/>
        <w:rPr>
          <w:sz w:val="22"/>
          <w:szCs w:val="22"/>
        </w:rPr>
      </w:pPr>
      <w:r w:rsidRPr="000A1FE4">
        <w:rPr>
          <w:sz w:val="22"/>
          <w:szCs w:val="22"/>
        </w:rPr>
        <w:t>It's only required for direct quotes</w:t>
      </w:r>
    </w:p>
    <w:p w14:paraId="3C2A913B" w14:textId="77777777" w:rsidR="00AE1654" w:rsidRPr="000A1FE4" w:rsidRDefault="00AE1654" w:rsidP="00671B97">
      <w:pPr>
        <w:pStyle w:val="ListParagraph"/>
        <w:numPr>
          <w:ilvl w:val="0"/>
          <w:numId w:val="130"/>
        </w:numPr>
        <w:spacing w:after="0" w:line="240" w:lineRule="auto"/>
        <w:ind w:right="630"/>
        <w:rPr>
          <w:sz w:val="22"/>
          <w:szCs w:val="22"/>
        </w:rPr>
      </w:pPr>
      <w:r w:rsidRPr="000A1FE4">
        <w:rPr>
          <w:sz w:val="22"/>
          <w:szCs w:val="22"/>
        </w:rPr>
        <w:t>To give credit to the original author</w:t>
      </w:r>
    </w:p>
    <w:p w14:paraId="481253B5" w14:textId="77777777" w:rsidR="00AE1654" w:rsidRPr="000A1FE4" w:rsidRDefault="00AE1654" w:rsidP="00671B97">
      <w:pPr>
        <w:spacing w:after="0" w:line="240" w:lineRule="auto"/>
        <w:ind w:right="630"/>
        <w:rPr>
          <w:sz w:val="22"/>
          <w:szCs w:val="22"/>
        </w:rPr>
      </w:pPr>
    </w:p>
    <w:p w14:paraId="734BED40" w14:textId="06E561F1" w:rsidR="00AE1654" w:rsidRPr="000A1FE4" w:rsidRDefault="00AE1654" w:rsidP="00671B97">
      <w:pPr>
        <w:pStyle w:val="ListParagraph"/>
        <w:numPr>
          <w:ilvl w:val="0"/>
          <w:numId w:val="6"/>
        </w:numPr>
        <w:tabs>
          <w:tab w:val="left" w:pos="360"/>
        </w:tabs>
        <w:spacing w:after="0" w:line="240" w:lineRule="auto"/>
        <w:ind w:left="360" w:right="630"/>
        <w:rPr>
          <w:sz w:val="22"/>
          <w:szCs w:val="22"/>
        </w:rPr>
      </w:pPr>
      <w:r w:rsidRPr="000A1FE4">
        <w:rPr>
          <w:sz w:val="22"/>
          <w:szCs w:val="22"/>
        </w:rPr>
        <w:t>Which of the following is NOT a reason to paraphrase instead of quote?</w:t>
      </w:r>
    </w:p>
    <w:p w14:paraId="589843BC" w14:textId="77777777" w:rsidR="00AE1654" w:rsidRPr="000A1FE4" w:rsidRDefault="00AE1654" w:rsidP="00671B97">
      <w:pPr>
        <w:pStyle w:val="ListParagraph"/>
        <w:numPr>
          <w:ilvl w:val="0"/>
          <w:numId w:val="131"/>
        </w:numPr>
        <w:spacing w:after="0" w:line="240" w:lineRule="auto"/>
        <w:ind w:right="630"/>
        <w:rPr>
          <w:sz w:val="22"/>
          <w:szCs w:val="22"/>
        </w:rPr>
      </w:pPr>
      <w:r w:rsidRPr="000A1FE4">
        <w:rPr>
          <w:sz w:val="22"/>
          <w:szCs w:val="22"/>
        </w:rPr>
        <w:t>To show you understand the material</w:t>
      </w:r>
    </w:p>
    <w:p w14:paraId="31248A1A" w14:textId="77777777" w:rsidR="00AE1654" w:rsidRPr="000A1FE4" w:rsidRDefault="00AE1654" w:rsidP="00671B97">
      <w:pPr>
        <w:pStyle w:val="ListParagraph"/>
        <w:numPr>
          <w:ilvl w:val="0"/>
          <w:numId w:val="131"/>
        </w:numPr>
        <w:spacing w:after="0" w:line="240" w:lineRule="auto"/>
        <w:ind w:right="630"/>
        <w:rPr>
          <w:sz w:val="22"/>
          <w:szCs w:val="22"/>
        </w:rPr>
      </w:pPr>
      <w:r w:rsidRPr="000A1FE4">
        <w:rPr>
          <w:sz w:val="22"/>
          <w:szCs w:val="22"/>
        </w:rPr>
        <w:t>To make your paper look more impressive</w:t>
      </w:r>
    </w:p>
    <w:p w14:paraId="4BC7FBCE" w14:textId="77777777" w:rsidR="00AE1654" w:rsidRPr="000A1FE4" w:rsidRDefault="00AE1654" w:rsidP="00671B97">
      <w:pPr>
        <w:pStyle w:val="ListParagraph"/>
        <w:numPr>
          <w:ilvl w:val="0"/>
          <w:numId w:val="131"/>
        </w:numPr>
        <w:spacing w:after="0" w:line="240" w:lineRule="auto"/>
        <w:ind w:right="630"/>
        <w:rPr>
          <w:sz w:val="22"/>
          <w:szCs w:val="22"/>
        </w:rPr>
      </w:pPr>
      <w:r w:rsidRPr="000A1FE4">
        <w:rPr>
          <w:sz w:val="22"/>
          <w:szCs w:val="22"/>
        </w:rPr>
        <w:t>To keep your writing style consistent</w:t>
      </w:r>
    </w:p>
    <w:p w14:paraId="4BA417B0" w14:textId="77777777" w:rsidR="00AE1654" w:rsidRPr="000A1FE4" w:rsidRDefault="00AE1654" w:rsidP="00671B97">
      <w:pPr>
        <w:pStyle w:val="ListParagraph"/>
        <w:numPr>
          <w:ilvl w:val="0"/>
          <w:numId w:val="131"/>
        </w:numPr>
        <w:spacing w:after="0" w:line="240" w:lineRule="auto"/>
        <w:ind w:right="630"/>
        <w:rPr>
          <w:sz w:val="22"/>
          <w:szCs w:val="22"/>
        </w:rPr>
      </w:pPr>
      <w:r w:rsidRPr="000A1FE4">
        <w:rPr>
          <w:sz w:val="22"/>
          <w:szCs w:val="22"/>
        </w:rPr>
        <w:t>To avoid plagiarism</w:t>
      </w:r>
    </w:p>
    <w:p w14:paraId="712D8736" w14:textId="77777777" w:rsidR="00AE1654" w:rsidRPr="000A1FE4" w:rsidRDefault="00AE1654" w:rsidP="00671B97">
      <w:pPr>
        <w:spacing w:after="0" w:line="240" w:lineRule="auto"/>
        <w:ind w:right="630"/>
        <w:rPr>
          <w:sz w:val="22"/>
          <w:szCs w:val="22"/>
        </w:rPr>
      </w:pPr>
    </w:p>
    <w:p w14:paraId="452569FC" w14:textId="2FA8B608"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Paraphrasing means changing a few words in the original sentence.</w:t>
      </w:r>
      <w:r w:rsidR="000C093E" w:rsidRPr="000A1FE4">
        <w:rPr>
          <w:sz w:val="22"/>
          <w:szCs w:val="22"/>
        </w:rPr>
        <w:t xml:space="preserve"> True or False?</w:t>
      </w:r>
    </w:p>
    <w:p w14:paraId="6D38C73A" w14:textId="59957752"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You don’t need to cite a paraphrase if you wrote it in your own words.</w:t>
      </w:r>
      <w:r w:rsidR="000C093E" w:rsidRPr="000A1FE4">
        <w:rPr>
          <w:sz w:val="22"/>
          <w:szCs w:val="22"/>
        </w:rPr>
        <w:t xml:space="preserve"> True or False?</w:t>
      </w:r>
    </w:p>
    <w:p w14:paraId="1B42D86F" w14:textId="1559E999"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 xml:space="preserve">Paraphrasing helps you better understand the source material. </w:t>
      </w:r>
      <w:r w:rsidR="000C093E" w:rsidRPr="000A1FE4">
        <w:rPr>
          <w:sz w:val="22"/>
          <w:szCs w:val="22"/>
        </w:rPr>
        <w:t>True or False?</w:t>
      </w:r>
    </w:p>
    <w:p w14:paraId="74C74F37" w14:textId="28BD333F"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Using paraphrasing tools guarantees your writing is plagiarism-free.</w:t>
      </w:r>
      <w:r w:rsidR="000C093E" w:rsidRPr="000A1FE4">
        <w:rPr>
          <w:sz w:val="22"/>
          <w:szCs w:val="22"/>
        </w:rPr>
        <w:t xml:space="preserve"> True or False?</w:t>
      </w:r>
    </w:p>
    <w:p w14:paraId="486BE509" w14:textId="638F461F"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Paraphrasing and summarizing are the same thing.</w:t>
      </w:r>
      <w:r w:rsidR="000C093E" w:rsidRPr="000A1FE4">
        <w:rPr>
          <w:sz w:val="22"/>
          <w:szCs w:val="22"/>
        </w:rPr>
        <w:t xml:space="preserve"> True or False?</w:t>
      </w:r>
    </w:p>
    <w:p w14:paraId="02CB2FB2" w14:textId="74FDE529" w:rsidR="00AE1654" w:rsidRPr="000A1FE4" w:rsidRDefault="00AE1654" w:rsidP="00671B97">
      <w:pPr>
        <w:pStyle w:val="ListParagraph"/>
        <w:numPr>
          <w:ilvl w:val="0"/>
          <w:numId w:val="6"/>
        </w:numPr>
        <w:spacing w:after="240" w:line="360" w:lineRule="auto"/>
        <w:ind w:left="360" w:right="630"/>
        <w:rPr>
          <w:sz w:val="22"/>
          <w:szCs w:val="22"/>
        </w:rPr>
      </w:pPr>
      <w:r w:rsidRPr="000A1FE4">
        <w:rPr>
          <w:sz w:val="22"/>
          <w:szCs w:val="22"/>
        </w:rPr>
        <w:t>A good paraphrase keeps the original meaning but uses different words and structure.</w:t>
      </w:r>
      <w:r w:rsidR="000C093E" w:rsidRPr="000A1FE4">
        <w:rPr>
          <w:sz w:val="22"/>
          <w:szCs w:val="22"/>
        </w:rPr>
        <w:t xml:space="preserve"> True or False?</w:t>
      </w:r>
    </w:p>
    <w:p w14:paraId="47F1844C" w14:textId="77777777" w:rsidR="00AE1654" w:rsidRDefault="00AE1654" w:rsidP="00671B97">
      <w:pPr>
        <w:spacing w:after="0" w:line="240" w:lineRule="auto"/>
        <w:ind w:right="630"/>
      </w:pPr>
    </w:p>
    <w:p w14:paraId="1D54D03E" w14:textId="12125F96" w:rsidR="0828DC88" w:rsidRPr="008432A0" w:rsidRDefault="0828DC88" w:rsidP="00AF6105">
      <w:pPr>
        <w:pStyle w:val="Heading1"/>
        <w:rPr>
          <w:rStyle w:val="OERHeading2Char"/>
        </w:rPr>
      </w:pPr>
      <w:bookmarkStart w:id="56" w:name="_Toc229039341"/>
      <w:r w:rsidRPr="008432A0">
        <w:rPr>
          <w:rStyle w:val="OERHeading2Char"/>
        </w:rPr>
        <w:t>Module 10: In-Text Citations and Annotated Bibliography Draft</w:t>
      </w:r>
      <w:bookmarkEnd w:id="56"/>
    </w:p>
    <w:p w14:paraId="1124F051" w14:textId="02F5BD11" w:rsidR="0828DC88" w:rsidRDefault="0828DC88" w:rsidP="00671B97">
      <w:pPr>
        <w:ind w:right="630"/>
      </w:pPr>
      <w:r>
        <w:rPr>
          <w:noProof/>
        </w:rPr>
        <mc:AlternateContent>
          <mc:Choice Requires="wpg">
            <w:drawing>
              <wp:inline distT="0" distB="0" distL="114300" distR="114300" wp14:anchorId="084E4A1F" wp14:editId="65FE2A36">
                <wp:extent cx="5924550" cy="69850"/>
                <wp:effectExtent l="0" t="38100" r="38100" b="0"/>
                <wp:docPr id="825182888"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1478169242"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0228640"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076019217"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EDF1DD1"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" strokecolor="#a5acb0 [3214]" strokeweight="5.5pt">
                  <v:stroke joinstyle="miter"/>
                </v:line>
                <w10:anchorlock/>
              </v:group>
            </w:pict>
          </mc:Fallback>
        </mc:AlternateContent>
      </w:r>
    </w:p>
    <w:p w14:paraId="07D7F24F" w14:textId="57F455BA" w:rsidR="0828DC88" w:rsidRDefault="0828DC88" w:rsidP="00045AB8">
      <w:pPr>
        <w:pStyle w:val="Heading2"/>
      </w:pPr>
      <w:bookmarkStart w:id="57" w:name="_Toc229039342"/>
      <w:r>
        <w:lastRenderedPageBreak/>
        <w:t>Overview</w:t>
      </w:r>
      <w:bookmarkEnd w:id="57"/>
    </w:p>
    <w:p w14:paraId="034F8457" w14:textId="6CB32CEF" w:rsidR="130C357B" w:rsidRDefault="130C357B" w:rsidP="00671B97">
      <w:pPr>
        <w:spacing w:before="240" w:after="240"/>
        <w:ind w:right="630"/>
        <w:rPr>
          <w:rFonts w:ascii="Aptos" w:eastAsia="Aptos" w:hAnsi="Aptos" w:cs="Aptos"/>
          <w:sz w:val="20"/>
          <w:szCs w:val="20"/>
        </w:rPr>
      </w:pPr>
      <w:r w:rsidRPr="458F3249">
        <w:rPr>
          <w:rFonts w:ascii="Aptos" w:eastAsia="Aptos" w:hAnsi="Aptos" w:cs="Aptos"/>
          <w:sz w:val="20"/>
          <w:szCs w:val="20"/>
        </w:rPr>
        <w:t>Last week, you learned about the library and had a chance to do some research. If you are struggling to find sources at this point, don't be afraid to reach out to me and/or the librarians! The librarians are experts at research, and they enjoy helping students find materials. Of course, I am happy to help, too!</w:t>
      </w:r>
    </w:p>
    <w:p w14:paraId="1E8E4CCD" w14:textId="7E0D2687" w:rsidR="130C357B" w:rsidRDefault="130C357B" w:rsidP="00671B97">
      <w:pPr>
        <w:spacing w:before="240" w:after="240"/>
        <w:ind w:right="630"/>
        <w:rPr>
          <w:rFonts w:ascii="Aptos" w:eastAsia="Aptos" w:hAnsi="Aptos" w:cs="Aptos"/>
          <w:sz w:val="20"/>
          <w:szCs w:val="20"/>
        </w:rPr>
      </w:pPr>
      <w:r w:rsidRPr="458F3249">
        <w:rPr>
          <w:rFonts w:ascii="Aptos" w:eastAsia="Aptos" w:hAnsi="Aptos" w:cs="Aptos"/>
          <w:sz w:val="20"/>
          <w:szCs w:val="20"/>
        </w:rPr>
        <w:t>Because last week you also learned about summarizing sources in an accurate and responsible way and because your Annotated Bibliography rough draft is due this week, we will also learn a little more about in-text citations in class. If you include quotations or references to specific information in your annotations, you will want to reference the source using in-text citations. Doing so will show your attention to detail, give you a reference point when you return to the source, and, of course, help you avoid plagiarism!</w:t>
      </w:r>
    </w:p>
    <w:p w14:paraId="4102C427" w14:textId="5B100CDD" w:rsidR="130C357B" w:rsidRDefault="130C357B" w:rsidP="00671B97">
      <w:pPr>
        <w:spacing w:before="240" w:after="240"/>
        <w:ind w:right="630"/>
      </w:pPr>
      <w:r w:rsidRPr="458F3249">
        <w:rPr>
          <w:rFonts w:ascii="Aptos" w:eastAsia="Aptos" w:hAnsi="Aptos" w:cs="Aptos"/>
          <w:sz w:val="22"/>
          <w:szCs w:val="22"/>
        </w:rPr>
        <w:t>Here's a quick preview of what will happen in this module.</w:t>
      </w:r>
    </w:p>
    <w:p w14:paraId="37B36F9B" w14:textId="005EBEA4" w:rsidR="0828DC88" w:rsidRDefault="0828DC88" w:rsidP="00671B97">
      <w:pPr>
        <w:spacing w:after="0" w:line="240" w:lineRule="auto"/>
        <w:ind w:right="630"/>
        <w:rPr>
          <w:b/>
          <w:bCs/>
          <w:sz w:val="22"/>
          <w:szCs w:val="22"/>
        </w:rPr>
      </w:pPr>
      <w:r w:rsidRPr="458F3249">
        <w:rPr>
          <w:b/>
          <w:bCs/>
          <w:sz w:val="22"/>
          <w:szCs w:val="22"/>
        </w:rPr>
        <w:t xml:space="preserve">Week </w:t>
      </w:r>
      <w:r w:rsidR="42F1C4B2" w:rsidRPr="458F3249">
        <w:rPr>
          <w:b/>
          <w:bCs/>
          <w:sz w:val="22"/>
          <w:szCs w:val="22"/>
        </w:rPr>
        <w:t>10</w:t>
      </w:r>
      <w:r w:rsidRPr="458F3249">
        <w:rPr>
          <w:b/>
          <w:bCs/>
          <w:sz w:val="22"/>
          <w:szCs w:val="22"/>
        </w:rPr>
        <w:t xml:space="preserve"> introduces you to the following conversations:</w:t>
      </w:r>
    </w:p>
    <w:p w14:paraId="7E4B262B" w14:textId="178433CA" w:rsidR="0828DC88" w:rsidRDefault="50E40712" w:rsidP="00671B97">
      <w:pPr>
        <w:pStyle w:val="ListParagraph"/>
        <w:numPr>
          <w:ilvl w:val="0"/>
          <w:numId w:val="132"/>
        </w:numPr>
        <w:spacing w:after="0" w:line="240" w:lineRule="auto"/>
        <w:ind w:right="630"/>
        <w:rPr>
          <w:sz w:val="22"/>
          <w:szCs w:val="22"/>
        </w:rPr>
      </w:pPr>
      <w:r w:rsidRPr="458F3249">
        <w:rPr>
          <w:sz w:val="22"/>
          <w:szCs w:val="22"/>
        </w:rPr>
        <w:t>How to cite in-text in different situations.</w:t>
      </w:r>
    </w:p>
    <w:p w14:paraId="1040BE38" w14:textId="79BDDEDC" w:rsidR="0828DC88" w:rsidRDefault="50E40712" w:rsidP="00671B97">
      <w:pPr>
        <w:pStyle w:val="ListParagraph"/>
        <w:numPr>
          <w:ilvl w:val="0"/>
          <w:numId w:val="132"/>
        </w:numPr>
        <w:spacing w:after="0"/>
        <w:ind w:right="630"/>
        <w:rPr>
          <w:sz w:val="22"/>
          <w:szCs w:val="22"/>
        </w:rPr>
      </w:pPr>
      <w:r w:rsidRPr="458F3249">
        <w:rPr>
          <w:sz w:val="22"/>
          <w:szCs w:val="22"/>
        </w:rPr>
        <w:t>How to evaluate the organization and development of an Annotated Bibliography.</w:t>
      </w:r>
    </w:p>
    <w:p w14:paraId="761B5826" w14:textId="3C1872E2" w:rsidR="0828DC88" w:rsidRDefault="50E40712" w:rsidP="00671B97">
      <w:pPr>
        <w:pStyle w:val="ListParagraph"/>
        <w:numPr>
          <w:ilvl w:val="0"/>
          <w:numId w:val="132"/>
        </w:numPr>
        <w:spacing w:after="0"/>
        <w:ind w:right="630"/>
        <w:rPr>
          <w:sz w:val="22"/>
          <w:szCs w:val="22"/>
        </w:rPr>
      </w:pPr>
      <w:r w:rsidRPr="458F3249">
        <w:rPr>
          <w:sz w:val="22"/>
          <w:szCs w:val="22"/>
        </w:rPr>
        <w:t>How to revise an Annotated Bibliography.</w:t>
      </w:r>
    </w:p>
    <w:p w14:paraId="554281D9" w14:textId="5C71A06B" w:rsidR="0828DC88" w:rsidRDefault="0828DC88" w:rsidP="00671B97">
      <w:pPr>
        <w:pStyle w:val="ListParagraph"/>
        <w:spacing w:after="0"/>
        <w:ind w:right="630"/>
        <w:rPr>
          <w:rFonts w:ascii="Aptos" w:eastAsia="Aptos" w:hAnsi="Aptos" w:cs="Aptos"/>
          <w:sz w:val="22"/>
          <w:szCs w:val="22"/>
        </w:rPr>
      </w:pPr>
    </w:p>
    <w:p w14:paraId="5328CC6E" w14:textId="5AC4FAE8" w:rsidR="0828DC88" w:rsidRDefault="0828DC88" w:rsidP="00671B97">
      <w:pPr>
        <w:ind w:right="630"/>
        <w:rPr>
          <w:b/>
          <w:bCs/>
          <w:sz w:val="22"/>
          <w:szCs w:val="22"/>
        </w:rPr>
      </w:pPr>
      <w:r w:rsidRPr="458F3249">
        <w:rPr>
          <w:b/>
          <w:bCs/>
          <w:sz w:val="22"/>
          <w:szCs w:val="22"/>
        </w:rPr>
        <w:t xml:space="preserve">Module Week </w:t>
      </w:r>
      <w:r w:rsidR="1605D358" w:rsidRPr="458F3249">
        <w:rPr>
          <w:b/>
          <w:bCs/>
          <w:sz w:val="22"/>
          <w:szCs w:val="22"/>
        </w:rPr>
        <w:t>10</w:t>
      </w:r>
      <w:r w:rsidRPr="458F3249">
        <w:rPr>
          <w:b/>
          <w:bCs/>
          <w:sz w:val="22"/>
          <w:szCs w:val="22"/>
        </w:rPr>
        <w:t xml:space="preserve"> Outcomes</w:t>
      </w:r>
    </w:p>
    <w:p w14:paraId="1C39919D" w14:textId="13389B75" w:rsidR="0828DC88" w:rsidRDefault="0828DC88" w:rsidP="00671B97">
      <w:pPr>
        <w:spacing w:after="0"/>
        <w:ind w:right="63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2D6440F3" w14:textId="2C6510B1" w:rsidR="0828DC88" w:rsidRDefault="0828DC88" w:rsidP="00671B97">
      <w:pPr>
        <w:pStyle w:val="ListParagraph"/>
        <w:numPr>
          <w:ilvl w:val="0"/>
          <w:numId w:val="20"/>
        </w:numPr>
        <w:spacing w:after="0"/>
        <w:ind w:right="630"/>
        <w:rPr>
          <w:sz w:val="20"/>
          <w:szCs w:val="20"/>
        </w:rPr>
      </w:pPr>
      <w:r w:rsidRPr="458F3249">
        <w:rPr>
          <w:rFonts w:ascii="Aptos" w:eastAsia="Aptos" w:hAnsi="Aptos" w:cs="Aptos"/>
          <w:sz w:val="20"/>
          <w:szCs w:val="20"/>
        </w:rPr>
        <w:t xml:space="preserve">MO1: </w:t>
      </w:r>
      <w:r w:rsidR="31A6BA4B" w:rsidRPr="458F3249">
        <w:rPr>
          <w:sz w:val="20"/>
          <w:szCs w:val="20"/>
        </w:rPr>
        <w:t>Practice in-text citations. (CO4)</w:t>
      </w:r>
    </w:p>
    <w:p w14:paraId="5477CD4A" w14:textId="1E4CD6F5" w:rsidR="0828DC88" w:rsidRDefault="31A6BA4B" w:rsidP="00671B97">
      <w:pPr>
        <w:pStyle w:val="ListParagraph"/>
        <w:numPr>
          <w:ilvl w:val="0"/>
          <w:numId w:val="20"/>
        </w:numPr>
        <w:spacing w:before="240" w:after="240"/>
        <w:ind w:right="630"/>
        <w:rPr>
          <w:sz w:val="20"/>
          <w:szCs w:val="20"/>
        </w:rPr>
      </w:pPr>
      <w:r w:rsidRPr="458F3249">
        <w:rPr>
          <w:sz w:val="20"/>
          <w:szCs w:val="20"/>
        </w:rPr>
        <w:t>MO2: Draft an Annotated Bibliography. (CO1, CO2, CO4)</w:t>
      </w:r>
    </w:p>
    <w:p w14:paraId="0A3C6E5D" w14:textId="64B319A2" w:rsidR="0828DC88" w:rsidRDefault="31A6BA4B" w:rsidP="00671B97">
      <w:pPr>
        <w:pStyle w:val="ListParagraph"/>
        <w:numPr>
          <w:ilvl w:val="0"/>
          <w:numId w:val="20"/>
        </w:numPr>
        <w:spacing w:before="240" w:after="240"/>
        <w:ind w:right="630"/>
        <w:rPr>
          <w:sz w:val="20"/>
          <w:szCs w:val="20"/>
        </w:rPr>
      </w:pPr>
      <w:r w:rsidRPr="458F3249">
        <w:rPr>
          <w:sz w:val="20"/>
          <w:szCs w:val="20"/>
        </w:rPr>
        <w:t>MO3: Evaluate an Annotated Bibliography and provide constructive feedback. (CO1)</w:t>
      </w:r>
    </w:p>
    <w:p w14:paraId="10097DC3" w14:textId="1B6AFAE2" w:rsidR="0828DC88" w:rsidRDefault="0828DC88" w:rsidP="00671B97">
      <w:pPr>
        <w:ind w:right="630"/>
        <w:rPr>
          <w:b/>
          <w:bCs/>
          <w:sz w:val="22"/>
          <w:szCs w:val="22"/>
        </w:rPr>
      </w:pPr>
      <w:r w:rsidRPr="50C42588">
        <w:rPr>
          <w:b/>
          <w:bCs/>
          <w:sz w:val="22"/>
          <w:szCs w:val="22"/>
        </w:rPr>
        <w:t>Module Checklist</w:t>
      </w:r>
    </w:p>
    <w:p w14:paraId="18F8FCE3" w14:textId="18D49729" w:rsidR="0828DC88" w:rsidRDefault="0828DC88" w:rsidP="00671B97">
      <w:pPr>
        <w:spacing w:after="0" w:line="240" w:lineRule="auto"/>
        <w:ind w:right="630"/>
      </w:pPr>
      <w:r w:rsidRPr="458F3249">
        <w:rPr>
          <w:rFonts w:ascii="Aptos" w:eastAsia="Aptos" w:hAnsi="Aptos" w:cs="Aptos"/>
          <w:sz w:val="22"/>
          <w:szCs w:val="22"/>
        </w:rPr>
        <w:t>You will complete the following:</w:t>
      </w:r>
    </w:p>
    <w:p w14:paraId="0463D2C9" w14:textId="0CC5CFBA" w:rsidR="0828DC88" w:rsidRDefault="5EB11A20" w:rsidP="00671B97">
      <w:pPr>
        <w:pStyle w:val="ListParagraph"/>
        <w:numPr>
          <w:ilvl w:val="0"/>
          <w:numId w:val="133"/>
        </w:numPr>
        <w:spacing w:after="0"/>
        <w:ind w:right="630"/>
        <w:rPr>
          <w:rFonts w:ascii="Aptos" w:eastAsia="Aptos" w:hAnsi="Aptos" w:cs="Aptos"/>
          <w:sz w:val="22"/>
          <w:szCs w:val="22"/>
        </w:rPr>
      </w:pPr>
      <w:r w:rsidRPr="458F3249">
        <w:rPr>
          <w:rFonts w:ascii="Aptos" w:eastAsia="Aptos" w:hAnsi="Aptos" w:cs="Aptos"/>
          <w:sz w:val="22"/>
          <w:szCs w:val="22"/>
        </w:rPr>
        <w:t>Read: Purdue OWL's "MLA In-Text Citations: The Basics"</w:t>
      </w:r>
    </w:p>
    <w:p w14:paraId="53D69E9D" w14:textId="666516FC" w:rsidR="0828DC88" w:rsidRDefault="5EB11A20" w:rsidP="00671B97">
      <w:pPr>
        <w:pStyle w:val="ListParagraph"/>
        <w:numPr>
          <w:ilvl w:val="0"/>
          <w:numId w:val="133"/>
        </w:numPr>
        <w:spacing w:after="0"/>
        <w:ind w:right="630"/>
        <w:rPr>
          <w:rFonts w:ascii="Aptos" w:eastAsia="Aptos" w:hAnsi="Aptos" w:cs="Aptos"/>
          <w:sz w:val="22"/>
          <w:szCs w:val="22"/>
        </w:rPr>
      </w:pPr>
      <w:r w:rsidRPr="458F3249">
        <w:rPr>
          <w:rFonts w:ascii="Aptos" w:eastAsia="Aptos" w:hAnsi="Aptos" w:cs="Aptos"/>
          <w:sz w:val="22"/>
          <w:szCs w:val="22"/>
        </w:rPr>
        <w:t>Multimedia: In-Text Citations: Basic Guidelines for MLA Style</w:t>
      </w:r>
    </w:p>
    <w:p w14:paraId="4600A103" w14:textId="01B2B4C9" w:rsidR="0828DC88" w:rsidRDefault="5EB11A20" w:rsidP="00671B97">
      <w:pPr>
        <w:pStyle w:val="ListParagraph"/>
        <w:numPr>
          <w:ilvl w:val="0"/>
          <w:numId w:val="133"/>
        </w:numPr>
        <w:spacing w:after="0"/>
        <w:ind w:right="630"/>
        <w:rPr>
          <w:rFonts w:ascii="Aptos" w:eastAsia="Aptos" w:hAnsi="Aptos" w:cs="Aptos"/>
          <w:sz w:val="22"/>
          <w:szCs w:val="22"/>
        </w:rPr>
      </w:pPr>
      <w:r w:rsidRPr="458F3249">
        <w:rPr>
          <w:rFonts w:ascii="Aptos" w:eastAsia="Aptos" w:hAnsi="Aptos" w:cs="Aptos"/>
          <w:sz w:val="22"/>
          <w:szCs w:val="22"/>
        </w:rPr>
        <w:t>In-text Citation Practice (MO1)</w:t>
      </w:r>
    </w:p>
    <w:p w14:paraId="2B5B93F3" w14:textId="7B8DDB30" w:rsidR="0828DC88" w:rsidRDefault="5EB11A20" w:rsidP="00671B97">
      <w:pPr>
        <w:pStyle w:val="ListParagraph"/>
        <w:numPr>
          <w:ilvl w:val="0"/>
          <w:numId w:val="133"/>
        </w:numPr>
        <w:spacing w:after="0"/>
        <w:ind w:right="630"/>
        <w:rPr>
          <w:rFonts w:ascii="Aptos" w:eastAsia="Aptos" w:hAnsi="Aptos" w:cs="Aptos"/>
          <w:sz w:val="22"/>
          <w:szCs w:val="22"/>
        </w:rPr>
      </w:pPr>
      <w:r w:rsidRPr="458F3249">
        <w:rPr>
          <w:rFonts w:ascii="Aptos" w:eastAsia="Aptos" w:hAnsi="Aptos" w:cs="Aptos"/>
          <w:sz w:val="22"/>
          <w:szCs w:val="22"/>
        </w:rPr>
        <w:t>Assignment: Annotated Bibliography Draft (MO2)</w:t>
      </w:r>
    </w:p>
    <w:p w14:paraId="55D2A438" w14:textId="220E92D3" w:rsidR="0828DC88" w:rsidRDefault="5EB11A20" w:rsidP="00671B97">
      <w:pPr>
        <w:pStyle w:val="ListParagraph"/>
        <w:numPr>
          <w:ilvl w:val="0"/>
          <w:numId w:val="133"/>
        </w:numPr>
        <w:spacing w:after="0"/>
        <w:ind w:right="630"/>
        <w:rPr>
          <w:rFonts w:ascii="Aptos" w:eastAsia="Aptos" w:hAnsi="Aptos" w:cs="Aptos"/>
          <w:sz w:val="22"/>
          <w:szCs w:val="22"/>
        </w:rPr>
      </w:pPr>
      <w:r w:rsidRPr="458F3249">
        <w:rPr>
          <w:rFonts w:ascii="Aptos" w:eastAsia="Aptos" w:hAnsi="Aptos" w:cs="Aptos"/>
          <w:sz w:val="22"/>
          <w:szCs w:val="22"/>
        </w:rPr>
        <w:t>Annotated Bibliography Peer Review (MO3)</w:t>
      </w:r>
    </w:p>
    <w:p w14:paraId="5AACADD5" w14:textId="200FC56E" w:rsidR="6CD82C90" w:rsidRDefault="0828DC88" w:rsidP="00045AB8">
      <w:pPr>
        <w:pStyle w:val="Heading2"/>
      </w:pPr>
      <w:bookmarkStart w:id="58" w:name="_Toc229039343"/>
      <w:r w:rsidRPr="50C42588">
        <w:t>Readings</w:t>
      </w:r>
      <w:bookmarkEnd w:id="58"/>
    </w:p>
    <w:p w14:paraId="6251B3F3" w14:textId="7AA9D834" w:rsidR="50C42588" w:rsidRDefault="1D1383E2" w:rsidP="00671B97">
      <w:pPr>
        <w:pStyle w:val="ListParagraph"/>
        <w:numPr>
          <w:ilvl w:val="0"/>
          <w:numId w:val="1"/>
        </w:numPr>
        <w:spacing w:after="0"/>
        <w:ind w:right="630"/>
        <w:rPr>
          <w:rFonts w:ascii="Aptos" w:eastAsia="Aptos" w:hAnsi="Aptos" w:cs="Aptos"/>
          <w:sz w:val="22"/>
          <w:szCs w:val="22"/>
        </w:rPr>
      </w:pPr>
      <w:r w:rsidRPr="458F3249">
        <w:rPr>
          <w:rFonts w:ascii="Aptos" w:eastAsia="Aptos" w:hAnsi="Aptos" w:cs="Aptos"/>
          <w:sz w:val="22"/>
          <w:szCs w:val="22"/>
        </w:rPr>
        <w:t xml:space="preserve">Read </w:t>
      </w:r>
      <w:hyperlink r:id="rId37">
        <w:r w:rsidRPr="458F3249">
          <w:rPr>
            <w:rStyle w:val="Hyperlink"/>
            <w:rFonts w:ascii="Aptos" w:eastAsia="Aptos" w:hAnsi="Aptos" w:cs="Aptos"/>
            <w:sz w:val="22"/>
            <w:szCs w:val="22"/>
          </w:rPr>
          <w:t>MLA In-Text Citations: The Basics - Purdue OWL® - Purdue University</w:t>
        </w:r>
        <w:r w:rsidR="4106EC76" w:rsidRPr="458F3249">
          <w:rPr>
            <w:rStyle w:val="Hyperlink"/>
            <w:rFonts w:ascii="Aptos" w:eastAsia="Aptos" w:hAnsi="Aptos" w:cs="Aptos"/>
            <w:sz w:val="22"/>
            <w:szCs w:val="22"/>
          </w:rPr>
          <w:t>.</w:t>
        </w:r>
      </w:hyperlink>
      <w:r w:rsidR="4106EC76" w:rsidRPr="458F3249">
        <w:rPr>
          <w:rFonts w:ascii="Aptos" w:eastAsia="Aptos" w:hAnsi="Aptos" w:cs="Aptos"/>
          <w:sz w:val="22"/>
          <w:szCs w:val="22"/>
        </w:rPr>
        <w:t xml:space="preserve"> </w:t>
      </w:r>
      <w:r w:rsidR="4106EC76" w:rsidRPr="458F3249">
        <w:rPr>
          <w:sz w:val="22"/>
          <w:szCs w:val="22"/>
        </w:rPr>
        <w:t>The Purdue OWL is a great source in general for MLA. This specific page provides many useful examples for how to cite in-text, depending on the source and author's choices.</w:t>
      </w:r>
    </w:p>
    <w:p w14:paraId="4B452D21" w14:textId="626D1D38" w:rsidR="0828DC88" w:rsidRDefault="0828DC88" w:rsidP="00045AB8">
      <w:pPr>
        <w:pStyle w:val="Heading2"/>
      </w:pPr>
      <w:bookmarkStart w:id="59" w:name="_Toc229039344"/>
      <w:r w:rsidRPr="458F3249">
        <w:t>Multimedia</w:t>
      </w:r>
      <w:bookmarkEnd w:id="59"/>
    </w:p>
    <w:p w14:paraId="1A535534" w14:textId="77777777" w:rsidR="009B4FD0" w:rsidRDefault="007053D6" w:rsidP="00671B97">
      <w:pPr>
        <w:pStyle w:val="ListParagraph"/>
        <w:numPr>
          <w:ilvl w:val="0"/>
          <w:numId w:val="142"/>
        </w:numPr>
        <w:ind w:right="630"/>
        <w:rPr>
          <w:sz w:val="22"/>
          <w:szCs w:val="22"/>
        </w:rPr>
      </w:pPr>
      <w:r w:rsidRPr="007053D6">
        <w:rPr>
          <w:sz w:val="22"/>
          <w:szCs w:val="22"/>
        </w:rPr>
        <w:t xml:space="preserve">Review </w:t>
      </w:r>
      <w:hyperlink r:id="rId38" w:history="1">
        <w:r w:rsidR="00EB2F9B" w:rsidRPr="007053D6">
          <w:rPr>
            <w:rStyle w:val="Hyperlink"/>
            <w:sz w:val="22"/>
            <w:szCs w:val="22"/>
          </w:rPr>
          <w:t>Revision</w:t>
        </w:r>
      </w:hyperlink>
      <w:r w:rsidR="00EB2F9B" w:rsidRPr="007053D6">
        <w:rPr>
          <w:sz w:val="22"/>
          <w:szCs w:val="22"/>
        </w:rPr>
        <w:t xml:space="preserve">. This presentation walks through steps to consider while revising </w:t>
      </w:r>
      <w:r w:rsidR="00DA6A1D" w:rsidRPr="007053D6">
        <w:rPr>
          <w:sz w:val="22"/>
          <w:szCs w:val="22"/>
        </w:rPr>
        <w:t>the annotated bibliography.</w:t>
      </w:r>
    </w:p>
    <w:p w14:paraId="392E9100" w14:textId="1050FB35" w:rsidR="009B4FD0" w:rsidRPr="009B4FD0" w:rsidRDefault="009B4FD0" w:rsidP="00671B97">
      <w:pPr>
        <w:pStyle w:val="ListParagraph"/>
        <w:numPr>
          <w:ilvl w:val="0"/>
          <w:numId w:val="142"/>
        </w:numPr>
        <w:ind w:right="630"/>
        <w:rPr>
          <w:sz w:val="22"/>
          <w:szCs w:val="22"/>
        </w:rPr>
      </w:pPr>
      <w:r w:rsidRPr="009B4FD0">
        <w:rPr>
          <w:sz w:val="22"/>
          <w:szCs w:val="22"/>
        </w:rPr>
        <w:t>Review “</w:t>
      </w:r>
      <w:r w:rsidRPr="009B4FD0">
        <w:rPr>
          <w:rFonts w:ascii="Aptos" w:eastAsia="Aptos" w:hAnsi="Aptos" w:cs="Aptos"/>
          <w:sz w:val="22"/>
          <w:szCs w:val="22"/>
        </w:rPr>
        <w:t>In-Text Citations: Basic Guidelines for MLA Style” PowerPoint.</w:t>
      </w:r>
    </w:p>
    <w:p w14:paraId="20643C11" w14:textId="77777777" w:rsidR="0828DC88" w:rsidRDefault="0828DC88" w:rsidP="00045AB8">
      <w:pPr>
        <w:pStyle w:val="Heading2"/>
      </w:pPr>
      <w:bookmarkStart w:id="60" w:name="_Toc229039345"/>
      <w:r w:rsidRPr="50C42588">
        <w:lastRenderedPageBreak/>
        <w:t>In-Class Discussion Ideas</w:t>
      </w:r>
      <w:bookmarkEnd w:id="60"/>
    </w:p>
    <w:p w14:paraId="6EC375E6" w14:textId="253726C1" w:rsidR="0828DC88" w:rsidRDefault="0828DC88" w:rsidP="00550223">
      <w:pPr>
        <w:pStyle w:val="Heading3"/>
      </w:pPr>
      <w:r>
        <w:t xml:space="preserve">Discussion Idea #1: </w:t>
      </w:r>
      <w:r w:rsidR="00A6242D">
        <w:t>In-Text Citation Practice</w:t>
      </w:r>
    </w:p>
    <w:p w14:paraId="5E35EFF4" w14:textId="77777777" w:rsidR="00A6242D" w:rsidRPr="00895984" w:rsidRDefault="00A6242D" w:rsidP="00671B97">
      <w:pPr>
        <w:spacing w:after="0"/>
        <w:ind w:right="630"/>
        <w:rPr>
          <w:sz w:val="22"/>
          <w:szCs w:val="22"/>
        </w:rPr>
      </w:pPr>
      <w:r w:rsidRPr="00895984">
        <w:rPr>
          <w:sz w:val="22"/>
          <w:szCs w:val="22"/>
        </w:rPr>
        <w:t>Complete the following five questions to practice creating parenthetical and narrative citations.</w:t>
      </w:r>
    </w:p>
    <w:p w14:paraId="56435C20" w14:textId="77777777" w:rsidR="00A6242D" w:rsidRPr="00895984" w:rsidRDefault="00A6242D" w:rsidP="00671B97">
      <w:pPr>
        <w:pStyle w:val="ListParagraph"/>
        <w:numPr>
          <w:ilvl w:val="0"/>
          <w:numId w:val="134"/>
        </w:numPr>
        <w:spacing w:after="0"/>
        <w:ind w:left="360" w:right="630"/>
        <w:rPr>
          <w:sz w:val="22"/>
          <w:szCs w:val="22"/>
        </w:rPr>
      </w:pPr>
      <w:r w:rsidRPr="00895984">
        <w:rPr>
          <w:b/>
          <w:bCs/>
          <w:sz w:val="22"/>
          <w:szCs w:val="22"/>
        </w:rPr>
        <w:t>Matching reference citation for the following question:</w:t>
      </w:r>
    </w:p>
    <w:p w14:paraId="71321475" w14:textId="77777777" w:rsidR="00A6242D" w:rsidRPr="00895984" w:rsidRDefault="00A6242D" w:rsidP="00671B97">
      <w:pPr>
        <w:spacing w:after="0"/>
        <w:ind w:left="360" w:right="630"/>
        <w:rPr>
          <w:sz w:val="22"/>
          <w:szCs w:val="22"/>
        </w:rPr>
      </w:pPr>
      <w:r w:rsidRPr="00895984">
        <w:rPr>
          <w:sz w:val="22"/>
          <w:szCs w:val="22"/>
        </w:rPr>
        <w:t>Den Heyer, Kent. "Implicated and Called Upon: Challenging an Educated Position of Self, Others, Knowledge and Knowing as Things to Acquire." </w:t>
      </w:r>
      <w:r w:rsidRPr="00895984">
        <w:rPr>
          <w:i/>
          <w:iCs/>
          <w:sz w:val="22"/>
          <w:szCs w:val="22"/>
        </w:rPr>
        <w:t>Critical Literacy: Theories and Practices</w:t>
      </w:r>
      <w:r w:rsidRPr="00895984">
        <w:rPr>
          <w:sz w:val="22"/>
          <w:szCs w:val="22"/>
        </w:rPr>
        <w:t>, vol. </w:t>
      </w:r>
      <w:r w:rsidRPr="00895984">
        <w:rPr>
          <w:i/>
          <w:iCs/>
          <w:sz w:val="22"/>
          <w:szCs w:val="22"/>
        </w:rPr>
        <w:t>3</w:t>
      </w:r>
      <w:r w:rsidRPr="00895984">
        <w:rPr>
          <w:sz w:val="22"/>
          <w:szCs w:val="22"/>
        </w:rPr>
        <w:t>, no. 1, 2009, www.criticalliteracyjournal.org/.</w:t>
      </w:r>
    </w:p>
    <w:p w14:paraId="2947CEBB" w14:textId="77777777" w:rsidR="00A6242D" w:rsidRPr="00895984" w:rsidRDefault="00A6242D" w:rsidP="00671B97">
      <w:pPr>
        <w:spacing w:after="0"/>
        <w:ind w:left="360" w:right="630"/>
        <w:rPr>
          <w:sz w:val="22"/>
          <w:szCs w:val="22"/>
        </w:rPr>
      </w:pPr>
      <w:r w:rsidRPr="00895984">
        <w:rPr>
          <w:b/>
          <w:bCs/>
          <w:sz w:val="22"/>
          <w:szCs w:val="22"/>
        </w:rPr>
        <w:t>Complete this sentence with the parenthetical citation for this paraphrased sentence taken from page 30 of this scholarly journal article:</w:t>
      </w:r>
    </w:p>
    <w:p w14:paraId="42D2AA15" w14:textId="2A54C9F2" w:rsidR="00A6242D" w:rsidRPr="00895984" w:rsidRDefault="00A6242D" w:rsidP="00671B97">
      <w:pPr>
        <w:spacing w:after="0"/>
        <w:ind w:left="360" w:right="630"/>
        <w:rPr>
          <w:sz w:val="22"/>
          <w:szCs w:val="22"/>
        </w:rPr>
      </w:pPr>
      <w:r w:rsidRPr="00895984">
        <w:rPr>
          <w:sz w:val="22"/>
          <w:szCs w:val="22"/>
        </w:rPr>
        <w:t xml:space="preserve">The purpose of information mastery is often to ensure student success on standardized testing </w:t>
      </w:r>
      <w:proofErr w:type="gramStart"/>
      <w:r w:rsidRPr="00895984">
        <w:rPr>
          <w:sz w:val="22"/>
          <w:szCs w:val="22"/>
        </w:rPr>
        <w:t>in order to</w:t>
      </w:r>
      <w:proofErr w:type="gramEnd"/>
      <w:r w:rsidRPr="00895984">
        <w:rPr>
          <w:sz w:val="22"/>
          <w:szCs w:val="22"/>
        </w:rPr>
        <w:t xml:space="preserve"> show schools and school boards how well students are learning from their teachers (_________).</w:t>
      </w:r>
    </w:p>
    <w:p w14:paraId="26D3D2C7" w14:textId="77777777" w:rsidR="00A6242D" w:rsidRPr="00895984" w:rsidRDefault="00A6242D" w:rsidP="00671B97">
      <w:pPr>
        <w:pStyle w:val="ListParagraph"/>
        <w:numPr>
          <w:ilvl w:val="0"/>
          <w:numId w:val="134"/>
        </w:numPr>
        <w:spacing w:after="0"/>
        <w:ind w:left="360" w:right="630"/>
        <w:rPr>
          <w:sz w:val="22"/>
          <w:szCs w:val="22"/>
        </w:rPr>
      </w:pPr>
      <w:r w:rsidRPr="00895984">
        <w:rPr>
          <w:b/>
          <w:bCs/>
          <w:sz w:val="22"/>
          <w:szCs w:val="22"/>
        </w:rPr>
        <w:t>Matching reference citation for the following question:</w:t>
      </w:r>
    </w:p>
    <w:p w14:paraId="2749EC65" w14:textId="77777777" w:rsidR="00A6242D" w:rsidRPr="00895984" w:rsidRDefault="00A6242D" w:rsidP="00671B97">
      <w:pPr>
        <w:spacing w:after="0"/>
        <w:ind w:left="360" w:right="630"/>
        <w:rPr>
          <w:sz w:val="22"/>
          <w:szCs w:val="22"/>
        </w:rPr>
      </w:pPr>
      <w:r w:rsidRPr="00895984">
        <w:rPr>
          <w:sz w:val="22"/>
          <w:szCs w:val="22"/>
        </w:rPr>
        <w:t>Anderson, Chalon E., et al. </w:t>
      </w:r>
      <w:r w:rsidRPr="00895984">
        <w:rPr>
          <w:i/>
          <w:iCs/>
          <w:sz w:val="22"/>
          <w:szCs w:val="22"/>
        </w:rPr>
        <w:t>What Every Student Should Know about Citing Sources with APA Documentation, </w:t>
      </w:r>
      <w:r w:rsidRPr="00895984">
        <w:rPr>
          <w:sz w:val="22"/>
          <w:szCs w:val="22"/>
        </w:rPr>
        <w:t>Pearson, 2010.</w:t>
      </w:r>
    </w:p>
    <w:p w14:paraId="59FE98D6" w14:textId="77777777" w:rsidR="00A6242D" w:rsidRPr="00895984" w:rsidRDefault="00A6242D" w:rsidP="00671B97">
      <w:pPr>
        <w:spacing w:after="0"/>
        <w:ind w:left="360" w:right="630"/>
        <w:rPr>
          <w:sz w:val="22"/>
          <w:szCs w:val="22"/>
        </w:rPr>
      </w:pPr>
      <w:r w:rsidRPr="00895984">
        <w:rPr>
          <w:b/>
          <w:bCs/>
          <w:sz w:val="22"/>
          <w:szCs w:val="22"/>
        </w:rPr>
        <w:t>Complete this sentence with the parenthetical citation for this direct short quote sentence taken from page 13 of this book:</w:t>
      </w:r>
    </w:p>
    <w:p w14:paraId="2C2EDFE8" w14:textId="5D29DECA" w:rsidR="00A6242D" w:rsidRPr="00895984" w:rsidRDefault="00A6242D" w:rsidP="00671B97">
      <w:pPr>
        <w:spacing w:after="0"/>
        <w:ind w:left="360" w:right="630"/>
        <w:rPr>
          <w:sz w:val="22"/>
          <w:szCs w:val="22"/>
        </w:rPr>
      </w:pPr>
      <w:r w:rsidRPr="00895984">
        <w:rPr>
          <w:sz w:val="22"/>
          <w:szCs w:val="22"/>
        </w:rPr>
        <w:t>Students can sometimes "get overwhelmed with citation but with experts like librarians to help them learn the basics they are able to succeed</w:t>
      </w:r>
      <w:proofErr w:type="gramStart"/>
      <w:r w:rsidRPr="00895984">
        <w:rPr>
          <w:sz w:val="22"/>
          <w:szCs w:val="22"/>
        </w:rPr>
        <w:t>" (_</w:t>
      </w:r>
      <w:proofErr w:type="gramEnd"/>
      <w:r w:rsidRPr="00895984">
        <w:rPr>
          <w:sz w:val="22"/>
          <w:szCs w:val="22"/>
        </w:rPr>
        <w:t>_______).</w:t>
      </w:r>
    </w:p>
    <w:p w14:paraId="1D50907D" w14:textId="77777777" w:rsidR="00A6242D" w:rsidRPr="00895984" w:rsidRDefault="00A6242D" w:rsidP="00671B97">
      <w:pPr>
        <w:pStyle w:val="ListParagraph"/>
        <w:numPr>
          <w:ilvl w:val="0"/>
          <w:numId w:val="134"/>
        </w:numPr>
        <w:spacing w:after="0"/>
        <w:ind w:left="360" w:right="630"/>
        <w:rPr>
          <w:sz w:val="22"/>
          <w:szCs w:val="22"/>
        </w:rPr>
      </w:pPr>
      <w:r w:rsidRPr="00895984">
        <w:rPr>
          <w:b/>
          <w:bCs/>
          <w:sz w:val="22"/>
          <w:szCs w:val="22"/>
        </w:rPr>
        <w:t>Matching reference citation for the following question:</w:t>
      </w:r>
    </w:p>
    <w:p w14:paraId="36C3D0A5" w14:textId="77777777" w:rsidR="00A6242D" w:rsidRPr="00895984" w:rsidRDefault="00A6242D" w:rsidP="00671B97">
      <w:pPr>
        <w:spacing w:after="0"/>
        <w:ind w:left="360" w:right="630"/>
        <w:rPr>
          <w:sz w:val="22"/>
          <w:szCs w:val="22"/>
        </w:rPr>
      </w:pPr>
      <w:r w:rsidRPr="00895984">
        <w:rPr>
          <w:sz w:val="22"/>
          <w:szCs w:val="22"/>
        </w:rPr>
        <w:t>Peck, Carla. "Ethnicity and Students' Historical Understandings." </w:t>
      </w:r>
      <w:r w:rsidRPr="00895984">
        <w:rPr>
          <w:i/>
          <w:iCs/>
          <w:sz w:val="22"/>
          <w:szCs w:val="22"/>
        </w:rPr>
        <w:t>New Possibilities for the Past: Shaping History Education in Canada</w:t>
      </w:r>
      <w:r w:rsidRPr="00895984">
        <w:rPr>
          <w:sz w:val="22"/>
          <w:szCs w:val="22"/>
        </w:rPr>
        <w:t>, edited by Penney Clark, UBC P, 2011, pp. 305-324.</w:t>
      </w:r>
    </w:p>
    <w:p w14:paraId="11281D7D" w14:textId="77777777" w:rsidR="00A6242D" w:rsidRPr="00895984" w:rsidRDefault="00A6242D" w:rsidP="00671B97">
      <w:pPr>
        <w:spacing w:after="0"/>
        <w:ind w:left="360" w:right="630"/>
        <w:rPr>
          <w:sz w:val="22"/>
          <w:szCs w:val="22"/>
        </w:rPr>
      </w:pPr>
      <w:r w:rsidRPr="00895984">
        <w:rPr>
          <w:b/>
          <w:bCs/>
          <w:sz w:val="22"/>
          <w:szCs w:val="22"/>
        </w:rPr>
        <w:t>Complete this sentence with the narrative citation for this paraphrased sentence taken from page 312 of this book chapter from an edited book:</w:t>
      </w:r>
    </w:p>
    <w:p w14:paraId="4B000C31" w14:textId="77777777" w:rsidR="00A6242D" w:rsidRPr="00895984" w:rsidRDefault="00A6242D" w:rsidP="00671B97">
      <w:pPr>
        <w:spacing w:after="0"/>
        <w:ind w:left="360" w:right="630"/>
        <w:rPr>
          <w:sz w:val="22"/>
          <w:szCs w:val="22"/>
        </w:rPr>
      </w:pPr>
      <w:r w:rsidRPr="00895984">
        <w:rPr>
          <w:sz w:val="22"/>
          <w:szCs w:val="22"/>
        </w:rPr>
        <w:t xml:space="preserve">It is important to consider all perspectives when representing history because, according to _______________________, students’ ancestry, experiences, and ethnic identity influence how they understand and construct historical </w:t>
      </w:r>
      <w:proofErr w:type="gramStart"/>
      <w:r w:rsidRPr="00895984">
        <w:rPr>
          <w:sz w:val="22"/>
          <w:szCs w:val="22"/>
        </w:rPr>
        <w:t>thinking (_</w:t>
      </w:r>
      <w:proofErr w:type="gramEnd"/>
      <w:r w:rsidRPr="00895984">
        <w:rPr>
          <w:sz w:val="22"/>
          <w:szCs w:val="22"/>
        </w:rPr>
        <w:t>______).</w:t>
      </w:r>
    </w:p>
    <w:p w14:paraId="5BE08E17" w14:textId="77777777" w:rsidR="00A6242D" w:rsidRPr="00895984" w:rsidRDefault="00A6242D" w:rsidP="00671B97">
      <w:pPr>
        <w:pStyle w:val="ListParagraph"/>
        <w:numPr>
          <w:ilvl w:val="0"/>
          <w:numId w:val="134"/>
        </w:numPr>
        <w:spacing w:after="0"/>
        <w:ind w:left="360" w:right="630"/>
        <w:rPr>
          <w:sz w:val="22"/>
          <w:szCs w:val="22"/>
        </w:rPr>
      </w:pPr>
      <w:r w:rsidRPr="00895984">
        <w:rPr>
          <w:b/>
          <w:bCs/>
          <w:sz w:val="22"/>
          <w:szCs w:val="22"/>
        </w:rPr>
        <w:t>Matching reference citation for the following question:</w:t>
      </w:r>
    </w:p>
    <w:p w14:paraId="50B7DD79" w14:textId="77777777" w:rsidR="00A6242D" w:rsidRPr="00895984" w:rsidRDefault="00A6242D" w:rsidP="00671B97">
      <w:pPr>
        <w:spacing w:after="0"/>
        <w:ind w:left="360" w:right="630"/>
        <w:rPr>
          <w:sz w:val="22"/>
          <w:szCs w:val="22"/>
        </w:rPr>
      </w:pPr>
      <w:r w:rsidRPr="00895984">
        <w:rPr>
          <w:sz w:val="22"/>
          <w:szCs w:val="22"/>
        </w:rPr>
        <w:t xml:space="preserve">“Dietary Supplements.” </w:t>
      </w:r>
      <w:r w:rsidRPr="00895984">
        <w:rPr>
          <w:i/>
          <w:iCs/>
          <w:sz w:val="22"/>
          <w:szCs w:val="22"/>
        </w:rPr>
        <w:t>U.S. Food and Drug Administration</w:t>
      </w:r>
      <w:r w:rsidRPr="00895984">
        <w:rPr>
          <w:sz w:val="22"/>
          <w:szCs w:val="22"/>
        </w:rPr>
        <w:t>, FDA, 1 Oct. 2024, www.fda.gov/food/dietary-supplements. Accessed 22 June 2025.</w:t>
      </w:r>
    </w:p>
    <w:p w14:paraId="38B851FC" w14:textId="77777777" w:rsidR="00A6242D" w:rsidRPr="00895984" w:rsidRDefault="00A6242D" w:rsidP="00671B97">
      <w:pPr>
        <w:spacing w:after="0"/>
        <w:ind w:left="360" w:right="630"/>
        <w:rPr>
          <w:sz w:val="22"/>
          <w:szCs w:val="22"/>
        </w:rPr>
      </w:pPr>
      <w:r w:rsidRPr="00895984">
        <w:rPr>
          <w:b/>
          <w:bCs/>
          <w:sz w:val="22"/>
          <w:szCs w:val="22"/>
        </w:rPr>
        <w:t>Complete this sentence with the citation for this partial quotation taken from this website page:</w:t>
      </w:r>
    </w:p>
    <w:p w14:paraId="09E9F9CE" w14:textId="22FF73A7" w:rsidR="00A6242D" w:rsidRPr="00895984" w:rsidRDefault="00A6242D" w:rsidP="00671B97">
      <w:pPr>
        <w:spacing w:after="0"/>
        <w:ind w:left="360" w:right="630"/>
        <w:rPr>
          <w:sz w:val="22"/>
          <w:szCs w:val="22"/>
        </w:rPr>
      </w:pPr>
      <w:r w:rsidRPr="00895984">
        <w:rPr>
          <w:sz w:val="22"/>
          <w:szCs w:val="22"/>
        </w:rPr>
        <w:t xml:space="preserve">According to the FDA, manufacturers are allowed to make specific “structure or function claims” on dietary supplement </w:t>
      </w:r>
      <w:proofErr w:type="gramStart"/>
      <w:r w:rsidRPr="00895984">
        <w:rPr>
          <w:sz w:val="22"/>
          <w:szCs w:val="22"/>
        </w:rPr>
        <w:t>labels( _</w:t>
      </w:r>
      <w:proofErr w:type="gramEnd"/>
      <w:r w:rsidRPr="00895984">
        <w:rPr>
          <w:sz w:val="22"/>
          <w:szCs w:val="22"/>
        </w:rPr>
        <w:t>___________).</w:t>
      </w:r>
    </w:p>
    <w:p w14:paraId="70211745" w14:textId="77777777" w:rsidR="00A6242D" w:rsidRPr="00895984" w:rsidRDefault="00A6242D" w:rsidP="00671B97">
      <w:pPr>
        <w:pStyle w:val="ListParagraph"/>
        <w:numPr>
          <w:ilvl w:val="0"/>
          <w:numId w:val="134"/>
        </w:numPr>
        <w:spacing w:after="0"/>
        <w:ind w:left="360" w:right="630"/>
        <w:rPr>
          <w:b/>
          <w:bCs/>
          <w:sz w:val="22"/>
          <w:szCs w:val="22"/>
        </w:rPr>
      </w:pPr>
      <w:r w:rsidRPr="00895984">
        <w:rPr>
          <w:b/>
          <w:bCs/>
          <w:sz w:val="22"/>
          <w:szCs w:val="22"/>
        </w:rPr>
        <w:t>Matching reference citation for the following question:</w:t>
      </w:r>
    </w:p>
    <w:p w14:paraId="40869E30" w14:textId="77777777" w:rsidR="00A6242D" w:rsidRPr="00895984" w:rsidRDefault="00A6242D" w:rsidP="00671B97">
      <w:pPr>
        <w:spacing w:after="0"/>
        <w:ind w:left="360" w:right="630"/>
        <w:rPr>
          <w:sz w:val="22"/>
          <w:szCs w:val="22"/>
        </w:rPr>
      </w:pPr>
      <w:r w:rsidRPr="00895984">
        <w:rPr>
          <w:sz w:val="22"/>
          <w:szCs w:val="22"/>
        </w:rPr>
        <w:t xml:space="preserve">Benson, Michaela, and Emma Jackson. “The Craft of Co-writing.” </w:t>
      </w:r>
      <w:r w:rsidRPr="00895984">
        <w:rPr>
          <w:i/>
          <w:iCs/>
          <w:sz w:val="22"/>
          <w:szCs w:val="22"/>
        </w:rPr>
        <w:t>The Sociological Review</w:t>
      </w:r>
      <w:r w:rsidRPr="00895984">
        <w:rPr>
          <w:sz w:val="22"/>
          <w:szCs w:val="22"/>
        </w:rPr>
        <w:t>, 8 Oct. 2018, thesociologicalreview.org/collections/doing-sociology/the-craft-of-co-writing/. Accessed 22 June 2025.</w:t>
      </w:r>
    </w:p>
    <w:p w14:paraId="076F757A" w14:textId="77777777" w:rsidR="00A6242D" w:rsidRPr="00895984" w:rsidRDefault="00A6242D" w:rsidP="00671B97">
      <w:pPr>
        <w:spacing w:after="0"/>
        <w:ind w:left="360" w:right="630"/>
        <w:rPr>
          <w:sz w:val="22"/>
          <w:szCs w:val="22"/>
        </w:rPr>
      </w:pPr>
      <w:r w:rsidRPr="00895984">
        <w:rPr>
          <w:b/>
          <w:bCs/>
          <w:sz w:val="22"/>
          <w:szCs w:val="22"/>
        </w:rPr>
        <w:t>Complete this sentence with the citation for this partial quotation taken from this website page:</w:t>
      </w:r>
    </w:p>
    <w:p w14:paraId="59FA7B39" w14:textId="77777777" w:rsidR="00A6242D" w:rsidRPr="00895984" w:rsidRDefault="00A6242D" w:rsidP="00671B97">
      <w:pPr>
        <w:spacing w:after="0"/>
        <w:ind w:left="360" w:right="630"/>
        <w:rPr>
          <w:sz w:val="22"/>
          <w:szCs w:val="22"/>
        </w:rPr>
      </w:pPr>
      <w:r w:rsidRPr="00895984">
        <w:rPr>
          <w:sz w:val="22"/>
          <w:szCs w:val="22"/>
        </w:rPr>
        <w:lastRenderedPageBreak/>
        <w:t xml:space="preserve">The authors discuss the importance of establishing a clear argument and structure early in the co-writing process, often collaborating in person to refine their </w:t>
      </w:r>
      <w:proofErr w:type="gramStart"/>
      <w:r w:rsidRPr="00895984">
        <w:rPr>
          <w:sz w:val="22"/>
          <w:szCs w:val="22"/>
        </w:rPr>
        <w:t>ideas (_</w:t>
      </w:r>
      <w:proofErr w:type="gramEnd"/>
      <w:r w:rsidRPr="00895984">
        <w:rPr>
          <w:sz w:val="22"/>
          <w:szCs w:val="22"/>
        </w:rPr>
        <w:t>_____________).</w:t>
      </w:r>
    </w:p>
    <w:p w14:paraId="76107557" w14:textId="77777777" w:rsidR="00A6242D" w:rsidRPr="00895984" w:rsidRDefault="00A6242D" w:rsidP="00671B97">
      <w:pPr>
        <w:pStyle w:val="ListParagraph"/>
        <w:numPr>
          <w:ilvl w:val="0"/>
          <w:numId w:val="134"/>
        </w:numPr>
        <w:spacing w:after="0"/>
        <w:ind w:left="360" w:right="630"/>
        <w:rPr>
          <w:b/>
          <w:bCs/>
          <w:sz w:val="22"/>
          <w:szCs w:val="22"/>
        </w:rPr>
      </w:pPr>
      <w:r w:rsidRPr="00895984">
        <w:rPr>
          <w:b/>
          <w:bCs/>
          <w:sz w:val="22"/>
          <w:szCs w:val="22"/>
        </w:rPr>
        <w:t>Matching reference citation for the following question (same source as above):</w:t>
      </w:r>
    </w:p>
    <w:p w14:paraId="70727753" w14:textId="77777777" w:rsidR="00A6242D" w:rsidRPr="00895984" w:rsidRDefault="00A6242D" w:rsidP="00671B97">
      <w:pPr>
        <w:spacing w:after="0"/>
        <w:ind w:left="360" w:right="630"/>
        <w:rPr>
          <w:sz w:val="22"/>
          <w:szCs w:val="22"/>
        </w:rPr>
      </w:pPr>
      <w:r w:rsidRPr="00895984">
        <w:rPr>
          <w:sz w:val="22"/>
          <w:szCs w:val="22"/>
        </w:rPr>
        <w:t xml:space="preserve">Benson, Michaela, and Emma Jackson. “The Craft of Co-writing.” </w:t>
      </w:r>
      <w:r w:rsidRPr="00895984">
        <w:rPr>
          <w:i/>
          <w:iCs/>
          <w:sz w:val="22"/>
          <w:szCs w:val="22"/>
        </w:rPr>
        <w:t>The Sociological Review</w:t>
      </w:r>
      <w:r w:rsidRPr="00895984">
        <w:rPr>
          <w:sz w:val="22"/>
          <w:szCs w:val="22"/>
        </w:rPr>
        <w:t>, 8 Oct. 2018, thesociologicalreview.org/collections/doing-sociology/the-craft-of-co-writing/. Accessed 22 June 2025.</w:t>
      </w:r>
    </w:p>
    <w:p w14:paraId="72589A91" w14:textId="77777777" w:rsidR="00A6242D" w:rsidRPr="00895984" w:rsidRDefault="00A6242D" w:rsidP="00671B97">
      <w:pPr>
        <w:spacing w:after="0"/>
        <w:ind w:left="360" w:right="630"/>
        <w:rPr>
          <w:sz w:val="22"/>
          <w:szCs w:val="22"/>
        </w:rPr>
      </w:pPr>
      <w:r w:rsidRPr="00895984">
        <w:rPr>
          <w:b/>
          <w:bCs/>
          <w:sz w:val="22"/>
          <w:szCs w:val="22"/>
        </w:rPr>
        <w:t>Complete this sentence with the narrative citation for this partial quotation taken from this website page:</w:t>
      </w:r>
    </w:p>
    <w:p w14:paraId="4C2EB0C6" w14:textId="77777777" w:rsidR="00A6242D" w:rsidRPr="00895984" w:rsidRDefault="00A6242D" w:rsidP="00671B97">
      <w:pPr>
        <w:spacing w:after="0"/>
        <w:ind w:left="360" w:right="630"/>
        <w:rPr>
          <w:sz w:val="22"/>
          <w:szCs w:val="22"/>
        </w:rPr>
      </w:pPr>
      <w:r w:rsidRPr="00895984">
        <w:rPr>
          <w:sz w:val="22"/>
          <w:szCs w:val="22"/>
        </w:rPr>
        <w:t xml:space="preserve">________________ discuss the importance of establishing a clear argument and structure early in the co-writing process, often collaborating in person to refine their </w:t>
      </w:r>
      <w:proofErr w:type="gramStart"/>
      <w:r w:rsidRPr="00895984">
        <w:rPr>
          <w:sz w:val="22"/>
          <w:szCs w:val="22"/>
        </w:rPr>
        <w:t>ideas (_</w:t>
      </w:r>
      <w:proofErr w:type="gramEnd"/>
      <w:r w:rsidRPr="00895984">
        <w:rPr>
          <w:sz w:val="22"/>
          <w:szCs w:val="22"/>
        </w:rPr>
        <w:t>_____________).</w:t>
      </w:r>
    </w:p>
    <w:p w14:paraId="197F5B97" w14:textId="77777777" w:rsidR="008871E5" w:rsidRPr="00F1426A" w:rsidRDefault="008871E5" w:rsidP="00671B97">
      <w:pPr>
        <w:ind w:right="630"/>
        <w:rPr>
          <w:sz w:val="18"/>
          <w:szCs w:val="18"/>
        </w:rPr>
      </w:pPr>
      <w:r w:rsidRPr="008871E5">
        <w:rPr>
          <w:sz w:val="20"/>
          <w:szCs w:val="20"/>
        </w:rPr>
        <w:t>Note</w:t>
      </w:r>
      <w:r>
        <w:t xml:space="preserve">: </w:t>
      </w:r>
      <w:r w:rsidRPr="00F1426A">
        <w:rPr>
          <w:sz w:val="18"/>
          <w:szCs w:val="18"/>
        </w:rPr>
        <w:t>This activity was partially adapted from</w:t>
      </w:r>
      <w:proofErr w:type="gramStart"/>
      <w:r w:rsidRPr="00F1426A">
        <w:rPr>
          <w:sz w:val="18"/>
          <w:szCs w:val="18"/>
        </w:rPr>
        <w:t xml:space="preserve">:  </w:t>
      </w:r>
      <w:r w:rsidRPr="00F1426A">
        <w:rPr>
          <w:i/>
          <w:iCs/>
          <w:sz w:val="18"/>
          <w:szCs w:val="18"/>
        </w:rPr>
        <w:t>Kestler</w:t>
      </w:r>
      <w:proofErr w:type="gramEnd"/>
      <w:r w:rsidRPr="00F1426A">
        <w:rPr>
          <w:i/>
          <w:iCs/>
          <w:sz w:val="18"/>
          <w:szCs w:val="18"/>
        </w:rPr>
        <w:t>, Ulrike.</w:t>
      </w:r>
      <w:r w:rsidRPr="00F1426A">
        <w:rPr>
          <w:sz w:val="18"/>
          <w:szCs w:val="18"/>
        </w:rPr>
        <w:t xml:space="preserve"> “In</w:t>
      </w:r>
      <w:r w:rsidRPr="00F1426A">
        <w:rPr>
          <w:sz w:val="18"/>
          <w:szCs w:val="18"/>
        </w:rPr>
        <w:noBreakHyphen/>
        <w:t>Text Citations Activity.”</w:t>
      </w:r>
      <w:r w:rsidRPr="00F1426A">
        <w:rPr>
          <w:rFonts w:ascii="Arial" w:hAnsi="Arial" w:cs="Arial"/>
          <w:sz w:val="18"/>
          <w:szCs w:val="18"/>
        </w:rPr>
        <w:t> </w:t>
      </w:r>
      <w:r w:rsidRPr="00F1426A">
        <w:rPr>
          <w:i/>
          <w:iCs/>
          <w:sz w:val="18"/>
          <w:szCs w:val="18"/>
        </w:rPr>
        <w:t>MLA Style Citations</w:t>
      </w:r>
      <w:r w:rsidRPr="00F1426A">
        <w:rPr>
          <w:sz w:val="18"/>
          <w:szCs w:val="18"/>
        </w:rPr>
        <w:t>, Kwantlen Polytechnic University, 1 Sept.</w:t>
      </w:r>
      <w:r w:rsidRPr="00F1426A">
        <w:rPr>
          <w:rFonts w:ascii="Arial" w:hAnsi="Arial" w:cs="Arial"/>
          <w:sz w:val="18"/>
          <w:szCs w:val="18"/>
        </w:rPr>
        <w:t> </w:t>
      </w:r>
      <w:r w:rsidRPr="00F1426A">
        <w:rPr>
          <w:sz w:val="18"/>
          <w:szCs w:val="18"/>
        </w:rPr>
        <w:t>2021,</w:t>
      </w:r>
      <w:r w:rsidRPr="00F1426A">
        <w:rPr>
          <w:rFonts w:ascii="Arial" w:hAnsi="Arial" w:cs="Arial"/>
          <w:sz w:val="18"/>
          <w:szCs w:val="18"/>
        </w:rPr>
        <w:t> </w:t>
      </w:r>
      <w:r w:rsidRPr="00F1426A">
        <w:rPr>
          <w:sz w:val="18"/>
          <w:szCs w:val="18"/>
        </w:rPr>
        <w:t>kpu.pressbooks.pub/mlastyle/chapter/in-text-citations-activity/. The activity by Ulrike Kestler is licensed under a </w:t>
      </w:r>
      <w:hyperlink r:id="rId39" w:history="1">
        <w:r w:rsidRPr="00F1426A">
          <w:rPr>
            <w:rStyle w:val="Hyperlink"/>
            <w:sz w:val="18"/>
            <w:szCs w:val="18"/>
          </w:rPr>
          <w:t>Creative Commons Attribution-NonCommercial-ShareAlike 4.0 International License</w:t>
        </w:r>
      </w:hyperlink>
      <w:r w:rsidRPr="00F1426A">
        <w:rPr>
          <w:sz w:val="18"/>
          <w:szCs w:val="18"/>
        </w:rPr>
        <w:t>.</w:t>
      </w:r>
    </w:p>
    <w:p w14:paraId="6B0DE5F8" w14:textId="2083CE51" w:rsidR="50C42588" w:rsidRDefault="50C42588" w:rsidP="00671B97">
      <w:pPr>
        <w:ind w:right="630"/>
      </w:pPr>
    </w:p>
    <w:p w14:paraId="69243BED" w14:textId="34BF49F2" w:rsidR="0828DC88" w:rsidRDefault="0828DC88" w:rsidP="00045AB8">
      <w:pPr>
        <w:pStyle w:val="Heading2"/>
      </w:pPr>
      <w:bookmarkStart w:id="61" w:name="_Toc229039346"/>
      <w:r w:rsidRPr="50C42588">
        <w:t>Assignments</w:t>
      </w:r>
      <w:bookmarkEnd w:id="61"/>
    </w:p>
    <w:p w14:paraId="0AE32EE7" w14:textId="0FCC1159" w:rsidR="0828DC88" w:rsidRDefault="0828DC88" w:rsidP="00550223">
      <w:pPr>
        <w:pStyle w:val="Heading3"/>
      </w:pPr>
      <w:r>
        <w:t xml:space="preserve">Assignment #1: </w:t>
      </w:r>
      <w:r w:rsidR="00CF6E47">
        <w:t>Annotated Bibliography Peer Review</w:t>
      </w:r>
    </w:p>
    <w:p w14:paraId="584D6103" w14:textId="04C5B47B" w:rsidR="00CF6E47" w:rsidRPr="00CF6E47" w:rsidRDefault="00CF6E47" w:rsidP="00671B97">
      <w:pPr>
        <w:ind w:right="630"/>
        <w:rPr>
          <w:sz w:val="22"/>
          <w:szCs w:val="22"/>
        </w:rPr>
      </w:pPr>
      <w:r w:rsidRPr="00CF6E47">
        <w:rPr>
          <w:sz w:val="22"/>
          <w:szCs w:val="22"/>
        </w:rPr>
        <w:t xml:space="preserve">Instructions: </w:t>
      </w:r>
      <w:r>
        <w:rPr>
          <w:sz w:val="22"/>
          <w:szCs w:val="22"/>
        </w:rPr>
        <w:t>Complete the</w:t>
      </w:r>
      <w:r w:rsidRPr="00CF6E47">
        <w:rPr>
          <w:sz w:val="22"/>
          <w:szCs w:val="22"/>
        </w:rPr>
        <w:t xml:space="preserve"> Annotated Bibliography Rubric Peer Review Sheet attached to this assignment. Circle or highlight the space on the rubric that reflects how you would “score” the rough draft in that category. Next, write comments to support your answers and give recommendations to consider during revision. </w:t>
      </w:r>
    </w:p>
    <w:p w14:paraId="2B8F9505" w14:textId="77777777" w:rsidR="00CF6E47" w:rsidRPr="00CF6E47" w:rsidRDefault="00CF6E47" w:rsidP="00671B97">
      <w:pPr>
        <w:ind w:right="630"/>
        <w:rPr>
          <w:sz w:val="22"/>
          <w:szCs w:val="22"/>
        </w:rPr>
      </w:pPr>
      <w:r w:rsidRPr="00CF6E47">
        <w:rPr>
          <w:sz w:val="22"/>
          <w:szCs w:val="22"/>
        </w:rPr>
        <w:t>Make sure that each source is directly cited 1-2 times--no paraphrasing.</w:t>
      </w:r>
    </w:p>
    <w:p w14:paraId="4D573851" w14:textId="77777777" w:rsidR="00DD1CE3" w:rsidRPr="00CE3B7E" w:rsidRDefault="00DD1CE3" w:rsidP="00671B97">
      <w:pPr>
        <w:ind w:right="630"/>
        <w:rPr>
          <w:b/>
          <w:bCs/>
          <w:sz w:val="22"/>
          <w:szCs w:val="22"/>
        </w:rPr>
      </w:pPr>
      <w:r w:rsidRPr="00CE3B7E">
        <w:rPr>
          <w:b/>
          <w:bCs/>
          <w:sz w:val="22"/>
          <w:szCs w:val="22"/>
        </w:rPr>
        <w:t>Grading Rubric: ENGL 1102 Annotated Bibliography Assignment</w:t>
      </w:r>
    </w:p>
    <w:p w14:paraId="26185AA9" w14:textId="77777777" w:rsidR="00DD1CE3" w:rsidRPr="00DC51A7" w:rsidRDefault="00DD1CE3" w:rsidP="00671B97">
      <w:pPr>
        <w:ind w:right="630"/>
        <w:rPr>
          <w:sz w:val="22"/>
          <w:szCs w:val="22"/>
        </w:rPr>
      </w:pPr>
      <w:r w:rsidRPr="00DC51A7">
        <w:rPr>
          <w:sz w:val="22"/>
          <w:szCs w:val="22"/>
        </w:rPr>
        <w:t>USE DIRECT QUOTES –placed in “quotes” and not paraphrased. Add page numbers when available.</w:t>
      </w:r>
    </w:p>
    <w:tbl>
      <w:tblPr>
        <w:tblStyle w:val="TableGrid"/>
        <w:tblW w:w="8995" w:type="dxa"/>
        <w:tblLook w:val="04A0" w:firstRow="1" w:lastRow="0" w:firstColumn="1" w:lastColumn="0" w:noHBand="0" w:noVBand="1"/>
      </w:tblPr>
      <w:tblGrid>
        <w:gridCol w:w="1697"/>
        <w:gridCol w:w="1869"/>
        <w:gridCol w:w="1902"/>
        <w:gridCol w:w="1683"/>
        <w:gridCol w:w="1844"/>
      </w:tblGrid>
      <w:tr w:rsidR="00DC51A7" w:rsidRPr="00DC51A7" w14:paraId="43A786E1" w14:textId="77777777" w:rsidTr="00DC51A7">
        <w:trPr>
          <w:cantSplit/>
          <w:tblHeader/>
        </w:trPr>
        <w:tc>
          <w:tcPr>
            <w:tcW w:w="1255" w:type="dxa"/>
            <w:shd w:val="clear" w:color="auto" w:fill="A5ACB0" w:themeFill="background2"/>
          </w:tcPr>
          <w:p w14:paraId="0F5ADA11" w14:textId="77777777" w:rsidR="00DD1CE3" w:rsidRPr="00DC51A7" w:rsidRDefault="00DD1CE3" w:rsidP="00671B97">
            <w:pPr>
              <w:ind w:right="630"/>
              <w:rPr>
                <w:sz w:val="18"/>
                <w:szCs w:val="18"/>
              </w:rPr>
            </w:pPr>
            <w:r w:rsidRPr="00DC51A7">
              <w:rPr>
                <w:sz w:val="18"/>
                <w:szCs w:val="18"/>
              </w:rPr>
              <w:t>Narrative</w:t>
            </w:r>
          </w:p>
        </w:tc>
        <w:tc>
          <w:tcPr>
            <w:tcW w:w="2070" w:type="dxa"/>
            <w:shd w:val="clear" w:color="auto" w:fill="A5ACB0" w:themeFill="background2"/>
          </w:tcPr>
          <w:p w14:paraId="2B6C7B65" w14:textId="77777777" w:rsidR="00DD1CE3" w:rsidRPr="00DC51A7" w:rsidRDefault="00DD1CE3" w:rsidP="00B7653B">
            <w:pPr>
              <w:ind w:left="-20" w:right="40"/>
              <w:rPr>
                <w:sz w:val="18"/>
                <w:szCs w:val="18"/>
              </w:rPr>
            </w:pPr>
            <w:r w:rsidRPr="00DC51A7">
              <w:rPr>
                <w:sz w:val="18"/>
                <w:szCs w:val="18"/>
              </w:rPr>
              <w:t>Exceeds Expectations</w:t>
            </w:r>
          </w:p>
        </w:tc>
        <w:tc>
          <w:tcPr>
            <w:tcW w:w="2160" w:type="dxa"/>
            <w:shd w:val="clear" w:color="auto" w:fill="A5ACB0" w:themeFill="background2"/>
          </w:tcPr>
          <w:p w14:paraId="7BC69486" w14:textId="77777777" w:rsidR="00DD1CE3" w:rsidRPr="00DC51A7" w:rsidRDefault="00DD1CE3" w:rsidP="00B7653B">
            <w:pPr>
              <w:ind w:right="40"/>
              <w:rPr>
                <w:sz w:val="18"/>
                <w:szCs w:val="18"/>
              </w:rPr>
            </w:pPr>
            <w:r w:rsidRPr="00DC51A7">
              <w:rPr>
                <w:sz w:val="18"/>
                <w:szCs w:val="18"/>
              </w:rPr>
              <w:t>Meets Expectations</w:t>
            </w:r>
          </w:p>
        </w:tc>
        <w:tc>
          <w:tcPr>
            <w:tcW w:w="1800" w:type="dxa"/>
            <w:shd w:val="clear" w:color="auto" w:fill="A5ACB0" w:themeFill="background2"/>
          </w:tcPr>
          <w:p w14:paraId="0C3CD9C9" w14:textId="77777777" w:rsidR="00DD1CE3" w:rsidRPr="00DC51A7" w:rsidRDefault="00DD1CE3" w:rsidP="00B7653B">
            <w:pPr>
              <w:ind w:right="40"/>
              <w:rPr>
                <w:sz w:val="18"/>
                <w:szCs w:val="18"/>
              </w:rPr>
            </w:pPr>
            <w:r w:rsidRPr="00DC51A7">
              <w:rPr>
                <w:sz w:val="18"/>
                <w:szCs w:val="18"/>
              </w:rPr>
              <w:t>Approaching Expectations</w:t>
            </w:r>
          </w:p>
        </w:tc>
        <w:tc>
          <w:tcPr>
            <w:tcW w:w="1710" w:type="dxa"/>
            <w:shd w:val="clear" w:color="auto" w:fill="A5ACB0" w:themeFill="background2"/>
          </w:tcPr>
          <w:p w14:paraId="157BA64D" w14:textId="77777777" w:rsidR="00DD1CE3" w:rsidRPr="00DC51A7" w:rsidRDefault="00DD1CE3" w:rsidP="00B7653B">
            <w:pPr>
              <w:ind w:right="40"/>
              <w:rPr>
                <w:sz w:val="18"/>
                <w:szCs w:val="18"/>
              </w:rPr>
            </w:pPr>
            <w:r w:rsidRPr="00DC51A7">
              <w:rPr>
                <w:sz w:val="18"/>
                <w:szCs w:val="18"/>
              </w:rPr>
              <w:t>Falls Below Expectations</w:t>
            </w:r>
          </w:p>
        </w:tc>
      </w:tr>
      <w:tr w:rsidR="00DD1CE3" w:rsidRPr="00DC51A7" w14:paraId="2B4A4D0E" w14:textId="77777777" w:rsidTr="00DC51A7">
        <w:tc>
          <w:tcPr>
            <w:tcW w:w="1255" w:type="dxa"/>
          </w:tcPr>
          <w:p w14:paraId="0CEE3457" w14:textId="77777777" w:rsidR="00DD1CE3" w:rsidRPr="00DC51A7" w:rsidRDefault="00DD1CE3" w:rsidP="00671B97">
            <w:pPr>
              <w:ind w:right="630"/>
              <w:rPr>
                <w:sz w:val="18"/>
                <w:szCs w:val="18"/>
              </w:rPr>
            </w:pPr>
            <w:r w:rsidRPr="00DC51A7">
              <w:rPr>
                <w:sz w:val="18"/>
                <w:szCs w:val="18"/>
              </w:rPr>
              <w:t>Source Selection</w:t>
            </w:r>
          </w:p>
        </w:tc>
        <w:tc>
          <w:tcPr>
            <w:tcW w:w="2070" w:type="dxa"/>
          </w:tcPr>
          <w:p w14:paraId="295AB5D7" w14:textId="77777777" w:rsidR="00DD1CE3" w:rsidRPr="00DC51A7" w:rsidRDefault="00DD1CE3" w:rsidP="00B7653B">
            <w:pPr>
              <w:ind w:right="40"/>
              <w:rPr>
                <w:sz w:val="18"/>
                <w:szCs w:val="18"/>
              </w:rPr>
            </w:pPr>
            <w:r w:rsidRPr="00DC51A7">
              <w:rPr>
                <w:sz w:val="18"/>
                <w:szCs w:val="18"/>
              </w:rPr>
              <w:t xml:space="preserve">Includes four highly relevant and credible sources, with at least one scholarly source from GALILEO and at least two other types from the provided list. All sources are </w:t>
            </w:r>
            <w:proofErr w:type="gramStart"/>
            <w:r w:rsidRPr="00DC51A7">
              <w:rPr>
                <w:sz w:val="18"/>
                <w:szCs w:val="18"/>
              </w:rPr>
              <w:t>well-chosen</w:t>
            </w:r>
            <w:proofErr w:type="gramEnd"/>
            <w:r w:rsidRPr="00DC51A7">
              <w:rPr>
                <w:sz w:val="18"/>
                <w:szCs w:val="18"/>
              </w:rPr>
              <w:t xml:space="preserve"> to support the research topic.</w:t>
            </w:r>
          </w:p>
        </w:tc>
        <w:tc>
          <w:tcPr>
            <w:tcW w:w="2160" w:type="dxa"/>
          </w:tcPr>
          <w:p w14:paraId="17FEB07B" w14:textId="77777777" w:rsidR="00DD1CE3" w:rsidRPr="00DC51A7" w:rsidRDefault="00DD1CE3" w:rsidP="00B7653B">
            <w:pPr>
              <w:ind w:right="40"/>
              <w:rPr>
                <w:sz w:val="18"/>
                <w:szCs w:val="18"/>
              </w:rPr>
            </w:pPr>
            <w:r w:rsidRPr="00DC51A7">
              <w:rPr>
                <w:sz w:val="18"/>
                <w:szCs w:val="18"/>
              </w:rPr>
              <w:t>Includes four relevant and credible sources, with at least one scholarly source from GALILEO and at least two other types from the provided list. Sources are generally appropriate for the topic.</w:t>
            </w:r>
          </w:p>
        </w:tc>
        <w:tc>
          <w:tcPr>
            <w:tcW w:w="1800" w:type="dxa"/>
          </w:tcPr>
          <w:p w14:paraId="20C51B14" w14:textId="77777777" w:rsidR="00DD1CE3" w:rsidRPr="00DC51A7" w:rsidRDefault="00DD1CE3" w:rsidP="00B7653B">
            <w:pPr>
              <w:ind w:right="40"/>
              <w:rPr>
                <w:sz w:val="18"/>
                <w:szCs w:val="18"/>
              </w:rPr>
            </w:pPr>
            <w:r w:rsidRPr="00DC51A7">
              <w:rPr>
                <w:sz w:val="18"/>
                <w:szCs w:val="18"/>
              </w:rPr>
              <w:t>Includes fewer than four sources, or sources are only partially relevant or credible. Some required source types may be missing or inappropriate.</w:t>
            </w:r>
          </w:p>
        </w:tc>
        <w:tc>
          <w:tcPr>
            <w:tcW w:w="1710" w:type="dxa"/>
          </w:tcPr>
          <w:p w14:paraId="44AC912D" w14:textId="77777777" w:rsidR="00DD1CE3" w:rsidRPr="00DC51A7" w:rsidRDefault="00DD1CE3" w:rsidP="00B7653B">
            <w:pPr>
              <w:ind w:right="40"/>
              <w:rPr>
                <w:sz w:val="18"/>
                <w:szCs w:val="18"/>
              </w:rPr>
            </w:pPr>
            <w:r w:rsidRPr="00DC51A7">
              <w:rPr>
                <w:sz w:val="18"/>
                <w:szCs w:val="18"/>
              </w:rPr>
              <w:t>Fewer than four sources included; sources are irrelevant, not credible, or do not meet the assignment requirements.</w:t>
            </w:r>
          </w:p>
        </w:tc>
      </w:tr>
      <w:tr w:rsidR="00DD1CE3" w:rsidRPr="00DC51A7" w14:paraId="5A04040A" w14:textId="77777777" w:rsidTr="00DC51A7">
        <w:tc>
          <w:tcPr>
            <w:tcW w:w="1255" w:type="dxa"/>
          </w:tcPr>
          <w:p w14:paraId="5C7AE687" w14:textId="77777777" w:rsidR="00DD1CE3" w:rsidRPr="00DC51A7" w:rsidRDefault="00DD1CE3" w:rsidP="00671B97">
            <w:pPr>
              <w:ind w:right="630"/>
              <w:rPr>
                <w:sz w:val="18"/>
                <w:szCs w:val="18"/>
              </w:rPr>
            </w:pPr>
            <w:r w:rsidRPr="00DC51A7">
              <w:rPr>
                <w:sz w:val="18"/>
                <w:szCs w:val="18"/>
              </w:rPr>
              <w:t>Summary of Sources</w:t>
            </w:r>
          </w:p>
        </w:tc>
        <w:tc>
          <w:tcPr>
            <w:tcW w:w="2070" w:type="dxa"/>
          </w:tcPr>
          <w:p w14:paraId="71EABE14" w14:textId="77777777" w:rsidR="00DD1CE3" w:rsidRPr="00DC51A7" w:rsidRDefault="00DD1CE3" w:rsidP="00B7653B">
            <w:pPr>
              <w:ind w:right="130"/>
              <w:rPr>
                <w:sz w:val="18"/>
                <w:szCs w:val="18"/>
              </w:rPr>
            </w:pPr>
            <w:r w:rsidRPr="00DC51A7">
              <w:rPr>
                <w:sz w:val="18"/>
                <w:szCs w:val="18"/>
              </w:rPr>
              <w:t xml:space="preserve">Provides clear, concise, and accurate summaries of each source, detailing the main argument, </w:t>
            </w:r>
            <w:r w:rsidRPr="00DC51A7">
              <w:rPr>
                <w:sz w:val="18"/>
                <w:szCs w:val="18"/>
              </w:rPr>
              <w:lastRenderedPageBreak/>
              <w:t>purpose, and methodology. Each summary is well-organized, informative, and meets the length requirement of 5-7 sentences.</w:t>
            </w:r>
          </w:p>
        </w:tc>
        <w:tc>
          <w:tcPr>
            <w:tcW w:w="2160" w:type="dxa"/>
          </w:tcPr>
          <w:p w14:paraId="558AFAD4" w14:textId="77777777" w:rsidR="00DD1CE3" w:rsidRPr="00DC51A7" w:rsidRDefault="00DD1CE3" w:rsidP="00B7653B">
            <w:pPr>
              <w:ind w:right="130"/>
              <w:rPr>
                <w:sz w:val="18"/>
                <w:szCs w:val="18"/>
              </w:rPr>
            </w:pPr>
            <w:r w:rsidRPr="00DC51A7">
              <w:rPr>
                <w:sz w:val="18"/>
                <w:szCs w:val="18"/>
              </w:rPr>
              <w:lastRenderedPageBreak/>
              <w:t xml:space="preserve">Summaries are clear and accurate, covering the main argument and purpose. They meet the length </w:t>
            </w:r>
            <w:r w:rsidRPr="00DC51A7">
              <w:rPr>
                <w:sz w:val="18"/>
                <w:szCs w:val="18"/>
              </w:rPr>
              <w:lastRenderedPageBreak/>
              <w:t>requirement of 5-7 sentences. However, some minor details may be missing or unclear.</w:t>
            </w:r>
          </w:p>
        </w:tc>
        <w:tc>
          <w:tcPr>
            <w:tcW w:w="1800" w:type="dxa"/>
          </w:tcPr>
          <w:p w14:paraId="4FC570B4" w14:textId="77777777" w:rsidR="00DD1CE3" w:rsidRPr="00DC51A7" w:rsidRDefault="00DD1CE3" w:rsidP="00B7653B">
            <w:pPr>
              <w:ind w:right="130"/>
              <w:rPr>
                <w:sz w:val="18"/>
                <w:szCs w:val="18"/>
              </w:rPr>
            </w:pPr>
            <w:r w:rsidRPr="00DC51A7">
              <w:rPr>
                <w:sz w:val="18"/>
                <w:szCs w:val="18"/>
              </w:rPr>
              <w:lastRenderedPageBreak/>
              <w:t xml:space="preserve">Summaries are incomplete (not 5-7 sentences in length) or unclear, with missing details </w:t>
            </w:r>
            <w:r w:rsidRPr="00DC51A7">
              <w:rPr>
                <w:sz w:val="18"/>
                <w:szCs w:val="18"/>
              </w:rPr>
              <w:lastRenderedPageBreak/>
              <w:t>about the main argument, purpose, or methodology. Some sources may not be summarized accurately.</w:t>
            </w:r>
          </w:p>
        </w:tc>
        <w:tc>
          <w:tcPr>
            <w:tcW w:w="1710" w:type="dxa"/>
          </w:tcPr>
          <w:p w14:paraId="6481937D" w14:textId="77777777" w:rsidR="00DD1CE3" w:rsidRPr="00DC51A7" w:rsidRDefault="00DD1CE3" w:rsidP="00B7653B">
            <w:pPr>
              <w:ind w:right="130"/>
              <w:rPr>
                <w:sz w:val="18"/>
                <w:szCs w:val="18"/>
              </w:rPr>
            </w:pPr>
            <w:r w:rsidRPr="00DC51A7">
              <w:rPr>
                <w:sz w:val="18"/>
                <w:szCs w:val="18"/>
              </w:rPr>
              <w:lastRenderedPageBreak/>
              <w:t xml:space="preserve">Summaries are missing, unclear, or inaccurate, with significant omissions or </w:t>
            </w:r>
            <w:r w:rsidRPr="00DC51A7">
              <w:rPr>
                <w:sz w:val="18"/>
                <w:szCs w:val="18"/>
              </w:rPr>
              <w:lastRenderedPageBreak/>
              <w:t>misunderstandings of the sources.</w:t>
            </w:r>
          </w:p>
        </w:tc>
      </w:tr>
      <w:tr w:rsidR="00DD1CE3" w:rsidRPr="00DC51A7" w14:paraId="40DB9A6E" w14:textId="77777777" w:rsidTr="00DC51A7">
        <w:tc>
          <w:tcPr>
            <w:tcW w:w="1255" w:type="dxa"/>
          </w:tcPr>
          <w:p w14:paraId="671BE778" w14:textId="77777777" w:rsidR="00DD1CE3" w:rsidRPr="00DC51A7" w:rsidRDefault="00DD1CE3" w:rsidP="00671B97">
            <w:pPr>
              <w:ind w:right="630"/>
              <w:rPr>
                <w:sz w:val="18"/>
                <w:szCs w:val="18"/>
              </w:rPr>
            </w:pPr>
            <w:r w:rsidRPr="00DC51A7">
              <w:rPr>
                <w:sz w:val="18"/>
                <w:szCs w:val="18"/>
              </w:rPr>
              <w:t>Evaluation and Analysis</w:t>
            </w:r>
          </w:p>
        </w:tc>
        <w:tc>
          <w:tcPr>
            <w:tcW w:w="2070" w:type="dxa"/>
          </w:tcPr>
          <w:p w14:paraId="348BDFC1" w14:textId="77777777" w:rsidR="00DD1CE3" w:rsidRPr="00DC51A7" w:rsidRDefault="00DD1CE3" w:rsidP="00B7653B">
            <w:pPr>
              <w:rPr>
                <w:sz w:val="18"/>
                <w:szCs w:val="18"/>
              </w:rPr>
            </w:pPr>
            <w:r w:rsidRPr="00DC51A7">
              <w:rPr>
                <w:sz w:val="18"/>
                <w:szCs w:val="18"/>
              </w:rPr>
              <w:t>Offers insightful evaluations of each source, discussing its credibility, relevance, strengths, weaknesses, and how it contributes to the research topic. Demonstrates critical thinking and meets the length requirement of 5-7 sentences.</w:t>
            </w:r>
          </w:p>
        </w:tc>
        <w:tc>
          <w:tcPr>
            <w:tcW w:w="2160" w:type="dxa"/>
          </w:tcPr>
          <w:p w14:paraId="7513BDEF" w14:textId="77777777" w:rsidR="00DD1CE3" w:rsidRPr="00DC51A7" w:rsidRDefault="00DD1CE3" w:rsidP="00B7653B">
            <w:pPr>
              <w:rPr>
                <w:sz w:val="18"/>
                <w:szCs w:val="18"/>
              </w:rPr>
            </w:pPr>
            <w:r w:rsidRPr="00DC51A7">
              <w:rPr>
                <w:sz w:val="18"/>
                <w:szCs w:val="18"/>
              </w:rPr>
              <w:t>Provides adequate evaluations of each source, discussing its credibility, relevance, strengths, weaknesses, and contribution to the research topic. Some analysis may lack depth, but it meets the length requirement of 5-7 sentences.</w:t>
            </w:r>
          </w:p>
        </w:tc>
        <w:tc>
          <w:tcPr>
            <w:tcW w:w="1800" w:type="dxa"/>
          </w:tcPr>
          <w:p w14:paraId="116A7D54" w14:textId="77777777" w:rsidR="00DD1CE3" w:rsidRPr="00DC51A7" w:rsidRDefault="00DD1CE3" w:rsidP="00B7653B">
            <w:pPr>
              <w:rPr>
                <w:sz w:val="18"/>
                <w:szCs w:val="18"/>
              </w:rPr>
            </w:pPr>
            <w:r w:rsidRPr="00DC51A7">
              <w:rPr>
                <w:sz w:val="18"/>
                <w:szCs w:val="18"/>
              </w:rPr>
              <w:t>Evaluations are superficial or incomplete (not 5-7 sentences in length), with limited discussion of credibility, relevance, strengths, weaknesses, or contribution to the research topic. Critical thinking is minimal.</w:t>
            </w:r>
          </w:p>
        </w:tc>
        <w:tc>
          <w:tcPr>
            <w:tcW w:w="1710" w:type="dxa"/>
          </w:tcPr>
          <w:p w14:paraId="3D56AA9A" w14:textId="77777777" w:rsidR="00DD1CE3" w:rsidRPr="00DC51A7" w:rsidRDefault="00DD1CE3" w:rsidP="00B7653B">
            <w:pPr>
              <w:rPr>
                <w:sz w:val="18"/>
                <w:szCs w:val="18"/>
              </w:rPr>
            </w:pPr>
            <w:r w:rsidRPr="00DC51A7">
              <w:rPr>
                <w:sz w:val="18"/>
                <w:szCs w:val="18"/>
              </w:rPr>
              <w:t>Evaluations are missing, unclear, or inaccurate, with little to no discussion of credibility, relevance, strengths, weaknesses, or contribution to the research topic.</w:t>
            </w:r>
          </w:p>
        </w:tc>
      </w:tr>
      <w:tr w:rsidR="00DD1CE3" w:rsidRPr="00DC51A7" w14:paraId="796D96DA" w14:textId="77777777" w:rsidTr="00DC51A7">
        <w:tc>
          <w:tcPr>
            <w:tcW w:w="1255" w:type="dxa"/>
          </w:tcPr>
          <w:p w14:paraId="43C0488D" w14:textId="77777777" w:rsidR="00DD1CE3" w:rsidRPr="00DC51A7" w:rsidRDefault="00DD1CE3" w:rsidP="00671B97">
            <w:pPr>
              <w:ind w:right="630"/>
              <w:rPr>
                <w:sz w:val="18"/>
                <w:szCs w:val="18"/>
              </w:rPr>
            </w:pPr>
            <w:r w:rsidRPr="00DC51A7">
              <w:rPr>
                <w:sz w:val="18"/>
                <w:szCs w:val="18"/>
              </w:rPr>
              <w:t>Integration of Sources using MLA*</w:t>
            </w:r>
          </w:p>
        </w:tc>
        <w:tc>
          <w:tcPr>
            <w:tcW w:w="2070" w:type="dxa"/>
          </w:tcPr>
          <w:p w14:paraId="42AC13DA" w14:textId="77777777" w:rsidR="00DD1CE3" w:rsidRPr="00DC51A7" w:rsidRDefault="00DD1CE3" w:rsidP="00B7653B">
            <w:pPr>
              <w:rPr>
                <w:sz w:val="18"/>
                <w:szCs w:val="18"/>
              </w:rPr>
            </w:pPr>
            <w:r w:rsidRPr="00DC51A7">
              <w:rPr>
                <w:sz w:val="18"/>
                <w:szCs w:val="18"/>
              </w:rPr>
              <w:t>Seamlessly integrates sources into the annotations, using appropriate signal phrases and transitions. Effectively incorporates direct quotations and paraphrased material, with correct MLA in-text citations.</w:t>
            </w:r>
          </w:p>
        </w:tc>
        <w:tc>
          <w:tcPr>
            <w:tcW w:w="2160" w:type="dxa"/>
          </w:tcPr>
          <w:p w14:paraId="5E8268BC" w14:textId="77777777" w:rsidR="00DD1CE3" w:rsidRPr="00DC51A7" w:rsidRDefault="00DD1CE3" w:rsidP="00B7653B">
            <w:pPr>
              <w:rPr>
                <w:sz w:val="18"/>
                <w:szCs w:val="18"/>
              </w:rPr>
            </w:pPr>
            <w:r w:rsidRPr="00DC51A7">
              <w:rPr>
                <w:sz w:val="18"/>
                <w:szCs w:val="18"/>
              </w:rPr>
              <w:t>Integrates sources into the annotations with appropriate signal phrases and transitions. Incorporates direct quotations and paraphrased material, with minor MLA in-text citation errors.</w:t>
            </w:r>
          </w:p>
        </w:tc>
        <w:tc>
          <w:tcPr>
            <w:tcW w:w="1800" w:type="dxa"/>
          </w:tcPr>
          <w:p w14:paraId="4BF8ECA2" w14:textId="77777777" w:rsidR="00DD1CE3" w:rsidRPr="00DC51A7" w:rsidRDefault="00DD1CE3" w:rsidP="00B7653B">
            <w:pPr>
              <w:rPr>
                <w:sz w:val="18"/>
                <w:szCs w:val="18"/>
              </w:rPr>
            </w:pPr>
            <w:r w:rsidRPr="00DC51A7">
              <w:rPr>
                <w:sz w:val="18"/>
                <w:szCs w:val="18"/>
              </w:rPr>
              <w:t>Attempts to integrate sources, but with awkward transitions or improper use of signal phrases. Inconsistent or incorrect MLA in-text citations for quotations and paraphrases.</w:t>
            </w:r>
          </w:p>
        </w:tc>
        <w:tc>
          <w:tcPr>
            <w:tcW w:w="1710" w:type="dxa"/>
          </w:tcPr>
          <w:p w14:paraId="279AD1C1" w14:textId="77777777" w:rsidR="00DD1CE3" w:rsidRPr="00DC51A7" w:rsidRDefault="00DD1CE3" w:rsidP="00B7653B">
            <w:pPr>
              <w:rPr>
                <w:sz w:val="18"/>
                <w:szCs w:val="18"/>
              </w:rPr>
            </w:pPr>
            <w:r w:rsidRPr="00DC51A7">
              <w:rPr>
                <w:sz w:val="18"/>
                <w:szCs w:val="18"/>
              </w:rPr>
              <w:t>Fails to integrate sources effectively; lacks transitions or signal phrases. Numerous MLA in-text citation errors for quotations and paraphrases.</w:t>
            </w:r>
          </w:p>
        </w:tc>
      </w:tr>
      <w:tr w:rsidR="00DD1CE3" w:rsidRPr="00DC51A7" w14:paraId="1339F389" w14:textId="77777777" w:rsidTr="00DC51A7">
        <w:tc>
          <w:tcPr>
            <w:tcW w:w="1255" w:type="dxa"/>
          </w:tcPr>
          <w:p w14:paraId="7C411CCE" w14:textId="77777777" w:rsidR="00DD1CE3" w:rsidRPr="00DC51A7" w:rsidRDefault="00DD1CE3" w:rsidP="00671B97">
            <w:pPr>
              <w:ind w:right="630"/>
              <w:rPr>
                <w:sz w:val="18"/>
                <w:szCs w:val="18"/>
              </w:rPr>
            </w:pPr>
            <w:r w:rsidRPr="00DC51A7">
              <w:rPr>
                <w:sz w:val="18"/>
                <w:szCs w:val="18"/>
              </w:rPr>
              <w:t>MLA Works Cited Citations*</w:t>
            </w:r>
          </w:p>
        </w:tc>
        <w:tc>
          <w:tcPr>
            <w:tcW w:w="2070" w:type="dxa"/>
          </w:tcPr>
          <w:p w14:paraId="68FB1587" w14:textId="77777777" w:rsidR="00DD1CE3" w:rsidRPr="00DC51A7" w:rsidRDefault="00DD1CE3" w:rsidP="00B7653B">
            <w:pPr>
              <w:ind w:right="-60"/>
              <w:rPr>
                <w:sz w:val="18"/>
                <w:szCs w:val="18"/>
              </w:rPr>
            </w:pPr>
            <w:r w:rsidRPr="00DC51A7">
              <w:rPr>
                <w:sz w:val="18"/>
                <w:szCs w:val="18"/>
              </w:rPr>
              <w:t>All entries are correctly formatted according to MLA guidelines, including author(s), title, publisher, publication date, and other relevant information. Entries are alphabetized and use hanging indents.</w:t>
            </w:r>
          </w:p>
        </w:tc>
        <w:tc>
          <w:tcPr>
            <w:tcW w:w="2160" w:type="dxa"/>
          </w:tcPr>
          <w:p w14:paraId="0375BE47" w14:textId="77777777" w:rsidR="00DD1CE3" w:rsidRPr="00DC51A7" w:rsidRDefault="00DD1CE3" w:rsidP="00B7653B">
            <w:pPr>
              <w:ind w:right="-60"/>
              <w:rPr>
                <w:sz w:val="18"/>
                <w:szCs w:val="18"/>
              </w:rPr>
            </w:pPr>
            <w:r w:rsidRPr="00DC51A7">
              <w:rPr>
                <w:sz w:val="18"/>
                <w:szCs w:val="18"/>
              </w:rPr>
              <w:t>Most entries are correctly formatted according to MLA guidelines, with minor errors in punctuation, capitalization, or formatting. Entries are alphabetized and use hanging indents.</w:t>
            </w:r>
          </w:p>
        </w:tc>
        <w:tc>
          <w:tcPr>
            <w:tcW w:w="1800" w:type="dxa"/>
          </w:tcPr>
          <w:p w14:paraId="5711624A" w14:textId="77777777" w:rsidR="00DD1CE3" w:rsidRPr="00DC51A7" w:rsidRDefault="00DD1CE3" w:rsidP="00B7653B">
            <w:pPr>
              <w:ind w:right="-60"/>
              <w:rPr>
                <w:sz w:val="18"/>
                <w:szCs w:val="18"/>
              </w:rPr>
            </w:pPr>
            <w:r w:rsidRPr="00DC51A7">
              <w:rPr>
                <w:sz w:val="18"/>
                <w:szCs w:val="18"/>
              </w:rPr>
              <w:t>Some entries are incorrectly formatted, with multiple errors in punctuation, capitalization, or missing information. Entries may not be alphabetized or use hanging indents.</w:t>
            </w:r>
          </w:p>
        </w:tc>
        <w:tc>
          <w:tcPr>
            <w:tcW w:w="1710" w:type="dxa"/>
          </w:tcPr>
          <w:p w14:paraId="50F48913" w14:textId="77777777" w:rsidR="00DD1CE3" w:rsidRPr="00DC51A7" w:rsidRDefault="00DD1CE3" w:rsidP="00B7653B">
            <w:pPr>
              <w:ind w:right="-60"/>
              <w:rPr>
                <w:sz w:val="18"/>
                <w:szCs w:val="18"/>
              </w:rPr>
            </w:pPr>
            <w:r w:rsidRPr="00DC51A7">
              <w:rPr>
                <w:sz w:val="18"/>
                <w:szCs w:val="18"/>
              </w:rPr>
              <w:t>Entries are largely incorrect or missing; numerous formatting errors, missing information, or failure to alphabetize and use hanging indents.</w:t>
            </w:r>
          </w:p>
          <w:p w14:paraId="503B6FB9" w14:textId="77777777" w:rsidR="00DD1CE3" w:rsidRPr="00DC51A7" w:rsidRDefault="00DD1CE3" w:rsidP="00B7653B">
            <w:pPr>
              <w:ind w:right="-60"/>
              <w:rPr>
                <w:sz w:val="18"/>
                <w:szCs w:val="18"/>
              </w:rPr>
            </w:pPr>
          </w:p>
        </w:tc>
      </w:tr>
      <w:tr w:rsidR="00DD1CE3" w:rsidRPr="00DC51A7" w14:paraId="363A3B17" w14:textId="77777777" w:rsidTr="00DC51A7">
        <w:tc>
          <w:tcPr>
            <w:tcW w:w="1255" w:type="dxa"/>
          </w:tcPr>
          <w:p w14:paraId="314094C1" w14:textId="77777777" w:rsidR="00DD1CE3" w:rsidRPr="00DC51A7" w:rsidRDefault="00DD1CE3" w:rsidP="00671B97">
            <w:pPr>
              <w:ind w:right="630"/>
              <w:rPr>
                <w:sz w:val="18"/>
                <w:szCs w:val="18"/>
              </w:rPr>
            </w:pPr>
            <w:r w:rsidRPr="00DC51A7">
              <w:rPr>
                <w:sz w:val="18"/>
                <w:szCs w:val="18"/>
              </w:rPr>
              <w:t>Grammar and Mechanics</w:t>
            </w:r>
          </w:p>
        </w:tc>
        <w:tc>
          <w:tcPr>
            <w:tcW w:w="2070" w:type="dxa"/>
          </w:tcPr>
          <w:p w14:paraId="15977C9E" w14:textId="77777777" w:rsidR="00DD1CE3" w:rsidRPr="00DC51A7" w:rsidRDefault="00DD1CE3" w:rsidP="00B7653B">
            <w:pPr>
              <w:ind w:right="10"/>
              <w:rPr>
                <w:sz w:val="18"/>
                <w:szCs w:val="18"/>
              </w:rPr>
            </w:pPr>
            <w:r w:rsidRPr="00DC51A7">
              <w:rPr>
                <w:sz w:val="18"/>
                <w:szCs w:val="18"/>
              </w:rPr>
              <w:t>Excellent attention to grammar and mechanics. No major errors.</w:t>
            </w:r>
          </w:p>
        </w:tc>
        <w:tc>
          <w:tcPr>
            <w:tcW w:w="2160" w:type="dxa"/>
          </w:tcPr>
          <w:p w14:paraId="6F947E54" w14:textId="77777777" w:rsidR="00DD1CE3" w:rsidRPr="00DC51A7" w:rsidRDefault="00DD1CE3" w:rsidP="00B7653B">
            <w:pPr>
              <w:ind w:right="10"/>
              <w:rPr>
                <w:sz w:val="18"/>
                <w:szCs w:val="18"/>
              </w:rPr>
            </w:pPr>
            <w:r w:rsidRPr="00DC51A7">
              <w:rPr>
                <w:sz w:val="18"/>
                <w:szCs w:val="18"/>
              </w:rPr>
              <w:t>Very good attention to grammar and mechanics. Very few errors.</w:t>
            </w:r>
          </w:p>
        </w:tc>
        <w:tc>
          <w:tcPr>
            <w:tcW w:w="1800" w:type="dxa"/>
          </w:tcPr>
          <w:p w14:paraId="2EBF60EA" w14:textId="77777777" w:rsidR="00DD1CE3" w:rsidRPr="00DC51A7" w:rsidRDefault="00DD1CE3" w:rsidP="00B7653B">
            <w:pPr>
              <w:ind w:right="10"/>
              <w:rPr>
                <w:sz w:val="18"/>
                <w:szCs w:val="18"/>
              </w:rPr>
            </w:pPr>
            <w:r w:rsidRPr="00DC51A7">
              <w:rPr>
                <w:sz w:val="18"/>
                <w:szCs w:val="18"/>
              </w:rPr>
              <w:t>Some attention to grammar and mechanics. Some errors, but they do not impede meaning.</w:t>
            </w:r>
          </w:p>
        </w:tc>
        <w:tc>
          <w:tcPr>
            <w:tcW w:w="1710" w:type="dxa"/>
          </w:tcPr>
          <w:p w14:paraId="7EF5C958" w14:textId="77777777" w:rsidR="00DD1CE3" w:rsidRPr="00DC51A7" w:rsidRDefault="00DD1CE3" w:rsidP="00B7653B">
            <w:pPr>
              <w:ind w:right="10"/>
              <w:rPr>
                <w:sz w:val="18"/>
                <w:szCs w:val="18"/>
              </w:rPr>
            </w:pPr>
            <w:r w:rsidRPr="00DC51A7">
              <w:rPr>
                <w:sz w:val="18"/>
                <w:szCs w:val="18"/>
              </w:rPr>
              <w:t>Multiple grammar errors distract and interfere with meaning.</w:t>
            </w:r>
          </w:p>
        </w:tc>
      </w:tr>
    </w:tbl>
    <w:p w14:paraId="72F9C096" w14:textId="77777777" w:rsidR="00DD1CE3" w:rsidRPr="00DC51A7" w:rsidRDefault="00DD1CE3" w:rsidP="00671B97">
      <w:pPr>
        <w:ind w:right="630"/>
        <w:rPr>
          <w:sz w:val="18"/>
          <w:szCs w:val="18"/>
        </w:rPr>
      </w:pPr>
      <w:r w:rsidRPr="00DC51A7">
        <w:rPr>
          <w:sz w:val="18"/>
          <w:szCs w:val="18"/>
        </w:rPr>
        <w:t xml:space="preserve">*Or other instructor-approved citation style. </w:t>
      </w:r>
    </w:p>
    <w:p w14:paraId="13668AB7" w14:textId="489D15B9" w:rsidR="00CF6E47" w:rsidRPr="00DC51A7" w:rsidRDefault="00CF6E47" w:rsidP="00671B97">
      <w:pPr>
        <w:ind w:right="630"/>
        <w:rPr>
          <w:sz w:val="16"/>
          <w:szCs w:val="16"/>
        </w:rPr>
      </w:pPr>
    </w:p>
    <w:p w14:paraId="798508A8" w14:textId="5370A1A7" w:rsidR="009E7138" w:rsidRDefault="009E7138" w:rsidP="00550223">
      <w:pPr>
        <w:pStyle w:val="Heading3"/>
      </w:pPr>
      <w:r>
        <w:lastRenderedPageBreak/>
        <w:t>Assignment #1: Annotated Bibliography Rough Draft</w:t>
      </w:r>
      <w:r w:rsidR="00F94141">
        <w:t>: Researching Race, Place, and Georgia</w:t>
      </w:r>
    </w:p>
    <w:p w14:paraId="028BD259" w14:textId="77777777" w:rsidR="00CE3B7E" w:rsidRPr="00F94141" w:rsidRDefault="00CE3B7E" w:rsidP="00671B97">
      <w:pPr>
        <w:ind w:right="630"/>
        <w:rPr>
          <w:sz w:val="22"/>
          <w:szCs w:val="22"/>
        </w:rPr>
      </w:pPr>
      <w:r w:rsidRPr="00CE3B7E">
        <w:rPr>
          <w:rStyle w:val="Heading2Char"/>
          <w:sz w:val="22"/>
          <w:szCs w:val="22"/>
        </w:rPr>
        <w:t> </w:t>
      </w:r>
      <w:r w:rsidRPr="00F94141">
        <w:rPr>
          <w:b/>
          <w:bCs/>
          <w:sz w:val="22"/>
          <w:szCs w:val="22"/>
        </w:rPr>
        <w:t xml:space="preserve">Task: </w:t>
      </w:r>
      <w:r w:rsidRPr="00F94141">
        <w:rPr>
          <w:sz w:val="22"/>
          <w:szCs w:val="22"/>
        </w:rPr>
        <w:t xml:space="preserve">Explore your research topic by creating an annotated bibliography that includes four sources, including at least </w:t>
      </w:r>
      <w:r w:rsidRPr="00F94141">
        <w:rPr>
          <w:b/>
          <w:bCs/>
          <w:sz w:val="22"/>
          <w:szCs w:val="22"/>
        </w:rPr>
        <w:t>one scholarly source</w:t>
      </w:r>
      <w:r w:rsidRPr="00F94141">
        <w:rPr>
          <w:sz w:val="22"/>
          <w:szCs w:val="22"/>
        </w:rPr>
        <w:t xml:space="preserve"> and </w:t>
      </w:r>
      <w:r w:rsidRPr="00F94141">
        <w:rPr>
          <w:b/>
          <w:bCs/>
          <w:sz w:val="22"/>
          <w:szCs w:val="22"/>
        </w:rPr>
        <w:t>at least two other options</w:t>
      </w:r>
      <w:r w:rsidRPr="00F94141">
        <w:rPr>
          <w:sz w:val="22"/>
          <w:szCs w:val="22"/>
        </w:rPr>
        <w:t xml:space="preserve"> from the list below. The sources must be from GALILEO (GGC Library) or another instructor-approved source. </w:t>
      </w:r>
    </w:p>
    <w:p w14:paraId="49115575" w14:textId="77777777" w:rsidR="00CE3B7E" w:rsidRPr="00F94141" w:rsidRDefault="00CE3B7E" w:rsidP="00671B97">
      <w:pPr>
        <w:ind w:right="630"/>
        <w:rPr>
          <w:sz w:val="22"/>
          <w:szCs w:val="22"/>
        </w:rPr>
      </w:pPr>
      <w:r w:rsidRPr="00F94141">
        <w:rPr>
          <w:b/>
          <w:sz w:val="22"/>
          <w:szCs w:val="22"/>
        </w:rPr>
        <w:t>Purpose</w:t>
      </w:r>
      <w:r w:rsidRPr="00F94141">
        <w:rPr>
          <w:b/>
          <w:bCs/>
          <w:sz w:val="22"/>
          <w:szCs w:val="22"/>
        </w:rPr>
        <w:t xml:space="preserve">: </w:t>
      </w:r>
      <w:r w:rsidRPr="00F94141">
        <w:rPr>
          <w:sz w:val="22"/>
          <w:szCs w:val="22"/>
        </w:rPr>
        <w:t>As you prepare for your final paper, the Annotated Bibliography will help you practice analyzing how different kinds of sources—academic, archival, historical, media, and primary—can build and complicate your understanding of race and place in Georgia. In ENGL 1102, this assignment meets course outcomes because you will be: Identifying and evaluating a variety of credible and relevant sources (CO2), summarizing sources clearly and accurately (CO1), integrating diverse perspectives into your own developing argument (CO3), and using correct MLA (other another approved style) formatting for a range of source types (CO4).</w:t>
      </w:r>
    </w:p>
    <w:p w14:paraId="39083B07" w14:textId="77777777" w:rsidR="00CE3B7E" w:rsidRPr="00F94141" w:rsidRDefault="00CE3B7E" w:rsidP="00671B97">
      <w:pPr>
        <w:ind w:right="630"/>
        <w:rPr>
          <w:b/>
          <w:bCs/>
          <w:sz w:val="22"/>
          <w:szCs w:val="22"/>
        </w:rPr>
      </w:pPr>
      <w:r w:rsidRPr="00F94141">
        <w:rPr>
          <w:b/>
          <w:bCs/>
          <w:sz w:val="22"/>
          <w:szCs w:val="22"/>
        </w:rPr>
        <w:t xml:space="preserve">Steps: </w:t>
      </w:r>
    </w:p>
    <w:p w14:paraId="0BCD5E01" w14:textId="77777777" w:rsidR="00CE3B7E" w:rsidRPr="00CE3B7E" w:rsidRDefault="00CE3B7E" w:rsidP="00671B97">
      <w:pPr>
        <w:pStyle w:val="ListParagraph"/>
        <w:numPr>
          <w:ilvl w:val="0"/>
          <w:numId w:val="138"/>
        </w:numPr>
        <w:spacing w:after="0"/>
        <w:ind w:right="630"/>
        <w:rPr>
          <w:sz w:val="22"/>
          <w:szCs w:val="22"/>
        </w:rPr>
      </w:pPr>
      <w:r w:rsidRPr="00CE3B7E">
        <w:rPr>
          <w:sz w:val="22"/>
          <w:szCs w:val="22"/>
        </w:rPr>
        <w:t xml:space="preserve">First, you will decide on a topic that explores a specific question related to </w:t>
      </w:r>
      <w:r w:rsidRPr="00CE3B7E">
        <w:rPr>
          <w:b/>
          <w:bCs/>
          <w:sz w:val="22"/>
          <w:szCs w:val="22"/>
        </w:rPr>
        <w:t>race and place</w:t>
      </w:r>
      <w:r w:rsidRPr="00CE3B7E">
        <w:rPr>
          <w:sz w:val="22"/>
          <w:szCs w:val="22"/>
        </w:rPr>
        <w:t xml:space="preserve"> in </w:t>
      </w:r>
      <w:r w:rsidRPr="00CE3B7E">
        <w:rPr>
          <w:b/>
          <w:bCs/>
          <w:sz w:val="22"/>
          <w:szCs w:val="22"/>
        </w:rPr>
        <w:t>Georgia</w:t>
      </w:r>
      <w:r w:rsidRPr="00CE3B7E">
        <w:rPr>
          <w:sz w:val="22"/>
          <w:szCs w:val="22"/>
        </w:rPr>
        <w:t>. Here are some examples:</w:t>
      </w:r>
    </w:p>
    <w:p w14:paraId="609BF366" w14:textId="77777777" w:rsidR="00CE3B7E" w:rsidRPr="00CE3B7E" w:rsidRDefault="00CE3B7E" w:rsidP="00671B97">
      <w:pPr>
        <w:numPr>
          <w:ilvl w:val="0"/>
          <w:numId w:val="136"/>
        </w:numPr>
        <w:tabs>
          <w:tab w:val="clear" w:pos="720"/>
        </w:tabs>
        <w:spacing w:after="0" w:line="240" w:lineRule="auto"/>
        <w:ind w:left="1260" w:right="630" w:hanging="270"/>
        <w:rPr>
          <w:sz w:val="22"/>
          <w:szCs w:val="22"/>
        </w:rPr>
      </w:pPr>
      <w:r w:rsidRPr="00CE3B7E">
        <w:rPr>
          <w:sz w:val="22"/>
          <w:szCs w:val="22"/>
        </w:rPr>
        <w:t>The racial impact of urban renewal in Atlanta</w:t>
      </w:r>
    </w:p>
    <w:p w14:paraId="59D5823F" w14:textId="77777777" w:rsidR="00CE3B7E" w:rsidRPr="00CE3B7E" w:rsidRDefault="00CE3B7E" w:rsidP="00671B97">
      <w:pPr>
        <w:numPr>
          <w:ilvl w:val="0"/>
          <w:numId w:val="136"/>
        </w:numPr>
        <w:tabs>
          <w:tab w:val="clear" w:pos="720"/>
        </w:tabs>
        <w:spacing w:after="0" w:line="240" w:lineRule="auto"/>
        <w:ind w:left="1260" w:right="630" w:hanging="270"/>
        <w:rPr>
          <w:sz w:val="22"/>
          <w:szCs w:val="22"/>
        </w:rPr>
      </w:pPr>
      <w:r w:rsidRPr="00CE3B7E">
        <w:rPr>
          <w:sz w:val="22"/>
          <w:szCs w:val="22"/>
        </w:rPr>
        <w:t>Gullah-Geechee cultural preservation on the Georgia coast</w:t>
      </w:r>
    </w:p>
    <w:p w14:paraId="6EF27DD4" w14:textId="77777777" w:rsidR="00CE3B7E" w:rsidRPr="00CE3B7E" w:rsidRDefault="00CE3B7E" w:rsidP="00671B97">
      <w:pPr>
        <w:numPr>
          <w:ilvl w:val="0"/>
          <w:numId w:val="136"/>
        </w:numPr>
        <w:tabs>
          <w:tab w:val="clear" w:pos="720"/>
        </w:tabs>
        <w:spacing w:after="0" w:line="240" w:lineRule="auto"/>
        <w:ind w:left="1260" w:right="630" w:hanging="270"/>
        <w:rPr>
          <w:sz w:val="22"/>
          <w:szCs w:val="22"/>
        </w:rPr>
      </w:pPr>
      <w:r w:rsidRPr="00CE3B7E">
        <w:rPr>
          <w:sz w:val="22"/>
          <w:szCs w:val="22"/>
        </w:rPr>
        <w:t>A family heirloom that reveals something about racial memory or migration</w:t>
      </w:r>
    </w:p>
    <w:p w14:paraId="67D23123" w14:textId="77777777" w:rsidR="00CE3B7E" w:rsidRPr="00CE3B7E" w:rsidRDefault="00CE3B7E" w:rsidP="00671B97">
      <w:pPr>
        <w:numPr>
          <w:ilvl w:val="0"/>
          <w:numId w:val="136"/>
        </w:numPr>
        <w:tabs>
          <w:tab w:val="clear" w:pos="720"/>
        </w:tabs>
        <w:spacing w:after="0" w:line="240" w:lineRule="auto"/>
        <w:ind w:left="1260" w:right="630" w:hanging="270"/>
        <w:rPr>
          <w:sz w:val="22"/>
          <w:szCs w:val="22"/>
        </w:rPr>
      </w:pPr>
      <w:r w:rsidRPr="00CE3B7E">
        <w:rPr>
          <w:sz w:val="22"/>
          <w:szCs w:val="22"/>
        </w:rPr>
        <w:t>How local media covered civil rights protests in a specific Georgia town</w:t>
      </w:r>
    </w:p>
    <w:p w14:paraId="05B40720" w14:textId="77777777" w:rsidR="00CE3B7E" w:rsidRPr="00CE3B7E" w:rsidRDefault="00CE3B7E" w:rsidP="00671B97">
      <w:pPr>
        <w:numPr>
          <w:ilvl w:val="0"/>
          <w:numId w:val="136"/>
        </w:numPr>
        <w:tabs>
          <w:tab w:val="clear" w:pos="720"/>
        </w:tabs>
        <w:spacing w:after="0" w:line="240" w:lineRule="auto"/>
        <w:ind w:left="1260" w:right="630" w:hanging="270"/>
        <w:rPr>
          <w:sz w:val="22"/>
          <w:szCs w:val="22"/>
        </w:rPr>
      </w:pPr>
      <w:r w:rsidRPr="00CE3B7E">
        <w:rPr>
          <w:sz w:val="22"/>
          <w:szCs w:val="22"/>
        </w:rPr>
        <w:t>Generational wealth and redlining in Georgia communities</w:t>
      </w:r>
    </w:p>
    <w:p w14:paraId="66821051" w14:textId="77777777" w:rsidR="00CE3B7E" w:rsidRPr="00CE3B7E" w:rsidRDefault="00CE3B7E" w:rsidP="00671B97">
      <w:pPr>
        <w:spacing w:after="0" w:line="240" w:lineRule="auto"/>
        <w:ind w:left="1260" w:right="630"/>
        <w:rPr>
          <w:sz w:val="22"/>
          <w:szCs w:val="22"/>
        </w:rPr>
      </w:pPr>
    </w:p>
    <w:p w14:paraId="26B8EE63" w14:textId="77777777" w:rsidR="00CE3B7E" w:rsidRPr="00CE3B7E" w:rsidRDefault="00CE3B7E" w:rsidP="00671B97">
      <w:pPr>
        <w:pStyle w:val="ListParagraph"/>
        <w:numPr>
          <w:ilvl w:val="0"/>
          <w:numId w:val="138"/>
        </w:numPr>
        <w:spacing w:after="0" w:line="240" w:lineRule="auto"/>
        <w:ind w:right="630"/>
        <w:rPr>
          <w:sz w:val="22"/>
          <w:szCs w:val="22"/>
        </w:rPr>
      </w:pPr>
      <w:r w:rsidRPr="00CE3B7E">
        <w:rPr>
          <w:sz w:val="22"/>
          <w:szCs w:val="22"/>
        </w:rPr>
        <w:t xml:space="preserve">Then, you will locate the required sources. You must include at least </w:t>
      </w:r>
      <w:r w:rsidRPr="00CE3B7E">
        <w:rPr>
          <w:sz w:val="22"/>
          <w:szCs w:val="22"/>
          <w:u w:val="single"/>
        </w:rPr>
        <w:t>one scholarly source</w:t>
      </w:r>
      <w:r w:rsidRPr="00CE3B7E">
        <w:rPr>
          <w:sz w:val="22"/>
          <w:szCs w:val="22"/>
        </w:rPr>
        <w:t xml:space="preserve"> (peer-reviewed article or academic book chapter) from GALILEO. For your other three required sources, you must choose at least two different types of material from the below options. All four sources must be relevant and credible.</w:t>
      </w:r>
    </w:p>
    <w:p w14:paraId="1F9E0237" w14:textId="77777777" w:rsidR="00CE3B7E" w:rsidRPr="00CE3B7E" w:rsidRDefault="00CE3B7E" w:rsidP="00671B97">
      <w:pPr>
        <w:spacing w:after="0"/>
        <w:ind w:left="634" w:right="630" w:firstLine="86"/>
        <w:rPr>
          <w:sz w:val="22"/>
          <w:szCs w:val="22"/>
        </w:rPr>
      </w:pPr>
      <w:r w:rsidRPr="00CE3B7E">
        <w:rPr>
          <w:sz w:val="22"/>
          <w:szCs w:val="22"/>
        </w:rPr>
        <w:t>Possible Source Types:</w:t>
      </w:r>
    </w:p>
    <w:p w14:paraId="0BC7BEF1"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Scholarly journal article or academic book</w:t>
      </w:r>
      <w:r w:rsidRPr="00CE3B7E">
        <w:rPr>
          <w:sz w:val="22"/>
          <w:szCs w:val="22"/>
        </w:rPr>
        <w:t xml:space="preserve"> (required, from GALILEO)</w:t>
      </w:r>
    </w:p>
    <w:p w14:paraId="08F4D78E"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Archival material</w:t>
      </w:r>
      <w:r w:rsidRPr="00CE3B7E">
        <w:rPr>
          <w:sz w:val="22"/>
          <w:szCs w:val="22"/>
        </w:rPr>
        <w:t xml:space="preserve"> (e.g., census records, historical newspaper articles, photos, maps, government reports)</w:t>
      </w:r>
    </w:p>
    <w:p w14:paraId="33FE1850"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Oral history or artifact</w:t>
      </w:r>
      <w:r w:rsidRPr="00CE3B7E">
        <w:rPr>
          <w:sz w:val="22"/>
          <w:szCs w:val="22"/>
        </w:rPr>
        <w:t xml:space="preserve"> (e.g., story or object from a relative—photo, document, heirloom, etc.)</w:t>
      </w:r>
    </w:p>
    <w:p w14:paraId="35F7719B"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Multimedia/Documentary</w:t>
      </w:r>
      <w:r w:rsidRPr="00CE3B7E">
        <w:rPr>
          <w:sz w:val="22"/>
          <w:szCs w:val="22"/>
        </w:rPr>
        <w:t xml:space="preserve"> (e.g., PBS, Georgia Public Broadcasting, or Smithsonian Channel)</w:t>
      </w:r>
    </w:p>
    <w:p w14:paraId="70CE1827"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Credible news or magazine articles</w:t>
      </w:r>
      <w:r w:rsidRPr="00CE3B7E">
        <w:rPr>
          <w:sz w:val="22"/>
          <w:szCs w:val="22"/>
        </w:rPr>
        <w:t xml:space="preserve"> (e.g., </w:t>
      </w:r>
      <w:r w:rsidRPr="00CE3B7E">
        <w:rPr>
          <w:i/>
          <w:iCs/>
          <w:sz w:val="22"/>
          <w:szCs w:val="22"/>
        </w:rPr>
        <w:t>Atlanta Journal-Constitution</w:t>
      </w:r>
      <w:r w:rsidRPr="00CE3B7E">
        <w:rPr>
          <w:sz w:val="22"/>
          <w:szCs w:val="22"/>
        </w:rPr>
        <w:t xml:space="preserve">, </w:t>
      </w:r>
      <w:r w:rsidRPr="00CE3B7E">
        <w:rPr>
          <w:i/>
          <w:iCs/>
          <w:sz w:val="22"/>
          <w:szCs w:val="22"/>
        </w:rPr>
        <w:t>The Atlantic</w:t>
      </w:r>
      <w:r w:rsidRPr="00CE3B7E">
        <w:rPr>
          <w:sz w:val="22"/>
          <w:szCs w:val="22"/>
        </w:rPr>
        <w:t xml:space="preserve">, </w:t>
      </w:r>
      <w:r w:rsidRPr="00CE3B7E">
        <w:rPr>
          <w:i/>
          <w:iCs/>
          <w:sz w:val="22"/>
          <w:szCs w:val="22"/>
        </w:rPr>
        <w:t>ProPublica</w:t>
      </w:r>
      <w:r w:rsidRPr="00CE3B7E">
        <w:rPr>
          <w:sz w:val="22"/>
          <w:szCs w:val="22"/>
        </w:rPr>
        <w:t>)</w:t>
      </w:r>
    </w:p>
    <w:p w14:paraId="2D818FFF"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Museum, historical society, or government websites</w:t>
      </w:r>
      <w:r w:rsidRPr="00CE3B7E">
        <w:rPr>
          <w:sz w:val="22"/>
          <w:szCs w:val="22"/>
        </w:rPr>
        <w:t xml:space="preserve"> (e.g., Digital Library of Georgia, National Park Service, Library of Congress)</w:t>
      </w:r>
    </w:p>
    <w:p w14:paraId="5E7DFEFA" w14:textId="77777777" w:rsidR="00CE3B7E" w:rsidRPr="00CE3B7E" w:rsidRDefault="00CE3B7E" w:rsidP="00671B97">
      <w:pPr>
        <w:numPr>
          <w:ilvl w:val="0"/>
          <w:numId w:val="135"/>
        </w:numPr>
        <w:tabs>
          <w:tab w:val="clear" w:pos="1080"/>
          <w:tab w:val="num" w:pos="720"/>
          <w:tab w:val="num" w:pos="1170"/>
        </w:tabs>
        <w:spacing w:after="0" w:line="240" w:lineRule="auto"/>
        <w:ind w:left="1170" w:right="630" w:hanging="180"/>
        <w:rPr>
          <w:sz w:val="22"/>
          <w:szCs w:val="22"/>
        </w:rPr>
      </w:pPr>
      <w:r w:rsidRPr="00CE3B7E">
        <w:rPr>
          <w:b/>
          <w:bCs/>
          <w:sz w:val="22"/>
          <w:szCs w:val="22"/>
        </w:rPr>
        <w:t>Civil rights movement sources</w:t>
      </w:r>
      <w:r w:rsidRPr="00CE3B7E">
        <w:rPr>
          <w:sz w:val="22"/>
          <w:szCs w:val="22"/>
        </w:rPr>
        <w:t>, such as: Atlanta Student Movement (e.g., An Appeal for Human Rights, speeches, interviews, newspaper coverage); SNCC papers; King Center Archives; Clark Atlanta, Spelman, or Morehouse archival projects.</w:t>
      </w:r>
    </w:p>
    <w:p w14:paraId="22ABB8C1" w14:textId="77777777" w:rsidR="00CE3B7E" w:rsidRPr="00CE3B7E" w:rsidRDefault="00CE3B7E" w:rsidP="00671B97">
      <w:pPr>
        <w:tabs>
          <w:tab w:val="num" w:pos="1170"/>
        </w:tabs>
        <w:spacing w:after="0" w:line="240" w:lineRule="auto"/>
        <w:ind w:left="1170" w:right="630"/>
        <w:rPr>
          <w:sz w:val="22"/>
          <w:szCs w:val="22"/>
        </w:rPr>
      </w:pPr>
    </w:p>
    <w:p w14:paraId="30DB8839" w14:textId="77777777" w:rsidR="00CE3B7E" w:rsidRPr="00CE3B7E" w:rsidRDefault="00CE3B7E" w:rsidP="00671B97">
      <w:pPr>
        <w:pStyle w:val="ListParagraph"/>
        <w:numPr>
          <w:ilvl w:val="0"/>
          <w:numId w:val="138"/>
        </w:numPr>
        <w:tabs>
          <w:tab w:val="left" w:pos="1170"/>
        </w:tabs>
        <w:ind w:right="630"/>
        <w:rPr>
          <w:sz w:val="22"/>
          <w:szCs w:val="22"/>
        </w:rPr>
      </w:pPr>
      <w:r w:rsidRPr="00CE3B7E">
        <w:rPr>
          <w:sz w:val="22"/>
          <w:szCs w:val="22"/>
        </w:rPr>
        <w:t xml:space="preserve">Next, you will cite the sources using MLA (or any other citation style approved by your instructor). Use the GALILEO citing tools or the Purdue Online website for help with citing. </w:t>
      </w:r>
      <w:r w:rsidRPr="00CE3B7E">
        <w:rPr>
          <w:sz w:val="22"/>
          <w:szCs w:val="22"/>
          <w:u w:val="single"/>
        </w:rPr>
        <w:lastRenderedPageBreak/>
        <w:t>You must cite DIRECTLY from each source. Do not paraphrase. Add page numbers when available.</w:t>
      </w:r>
    </w:p>
    <w:p w14:paraId="7105D0D0" w14:textId="77777777" w:rsidR="00CE3B7E" w:rsidRPr="00CE3B7E" w:rsidRDefault="00CE3B7E" w:rsidP="00671B97">
      <w:pPr>
        <w:pStyle w:val="ListParagraph"/>
        <w:tabs>
          <w:tab w:val="left" w:pos="1170"/>
        </w:tabs>
        <w:ind w:right="630"/>
        <w:rPr>
          <w:sz w:val="22"/>
          <w:szCs w:val="22"/>
        </w:rPr>
      </w:pPr>
    </w:p>
    <w:p w14:paraId="0728C12A" w14:textId="77777777" w:rsidR="00CE3B7E" w:rsidRPr="00CE3B7E" w:rsidRDefault="00CE3B7E" w:rsidP="00671B97">
      <w:pPr>
        <w:pStyle w:val="ListParagraph"/>
        <w:numPr>
          <w:ilvl w:val="0"/>
          <w:numId w:val="138"/>
        </w:numPr>
        <w:tabs>
          <w:tab w:val="left" w:pos="1170"/>
        </w:tabs>
        <w:ind w:left="630" w:right="630" w:hanging="270"/>
        <w:rPr>
          <w:sz w:val="22"/>
          <w:szCs w:val="22"/>
        </w:rPr>
      </w:pPr>
      <w:r w:rsidRPr="00CE3B7E">
        <w:rPr>
          <w:sz w:val="22"/>
          <w:szCs w:val="22"/>
        </w:rPr>
        <w:t xml:space="preserve">For each citation, you will write two paragraphs of at least </w:t>
      </w:r>
      <w:r w:rsidRPr="00CE3B7E">
        <w:rPr>
          <w:b/>
          <w:bCs/>
          <w:sz w:val="22"/>
          <w:szCs w:val="22"/>
        </w:rPr>
        <w:t>5-7 sentences each</w:t>
      </w:r>
      <w:r w:rsidRPr="00CE3B7E">
        <w:rPr>
          <w:sz w:val="22"/>
          <w:szCs w:val="22"/>
        </w:rPr>
        <w:t xml:space="preserve">: </w:t>
      </w:r>
    </w:p>
    <w:p w14:paraId="418716A3" w14:textId="77777777" w:rsidR="00CE3B7E" w:rsidRPr="00CE3B7E" w:rsidRDefault="00CE3B7E" w:rsidP="00671B97">
      <w:pPr>
        <w:pStyle w:val="ListParagraph"/>
        <w:numPr>
          <w:ilvl w:val="3"/>
          <w:numId w:val="137"/>
        </w:numPr>
        <w:tabs>
          <w:tab w:val="clear" w:pos="3240"/>
          <w:tab w:val="left" w:pos="900"/>
          <w:tab w:val="num" w:pos="2880"/>
        </w:tabs>
        <w:ind w:left="1170" w:right="630" w:hanging="180"/>
        <w:rPr>
          <w:sz w:val="22"/>
          <w:szCs w:val="22"/>
        </w:rPr>
      </w:pPr>
      <w:r w:rsidRPr="00CE3B7E">
        <w:rPr>
          <w:b/>
          <w:bCs/>
          <w:sz w:val="22"/>
          <w:szCs w:val="22"/>
        </w:rPr>
        <w:t>Paragraph 1: Summary</w:t>
      </w:r>
      <w:r w:rsidRPr="00CE3B7E">
        <w:rPr>
          <w:sz w:val="22"/>
          <w:szCs w:val="22"/>
        </w:rPr>
        <w:t xml:space="preserve"> (What is this source saying? What does it show? What is the argument or main takeaway?) Direct Quotes belong here (remember “direct quotes” only.</w:t>
      </w:r>
    </w:p>
    <w:p w14:paraId="767C55C3" w14:textId="77777777" w:rsidR="00CE3B7E" w:rsidRPr="00CE3B7E" w:rsidRDefault="00CE3B7E" w:rsidP="00671B97">
      <w:pPr>
        <w:pStyle w:val="ListParagraph"/>
        <w:numPr>
          <w:ilvl w:val="3"/>
          <w:numId w:val="137"/>
        </w:numPr>
        <w:tabs>
          <w:tab w:val="clear" w:pos="3240"/>
          <w:tab w:val="left" w:pos="900"/>
          <w:tab w:val="num" w:pos="2880"/>
        </w:tabs>
        <w:ind w:left="1170" w:right="630" w:hanging="180"/>
        <w:rPr>
          <w:sz w:val="22"/>
          <w:szCs w:val="22"/>
        </w:rPr>
      </w:pPr>
      <w:r w:rsidRPr="00CE3B7E">
        <w:rPr>
          <w:b/>
          <w:bCs/>
          <w:sz w:val="22"/>
          <w:szCs w:val="22"/>
        </w:rPr>
        <w:t>Paragraph 2: Evaluation/Synthesis</w:t>
      </w:r>
      <w:r w:rsidRPr="00CE3B7E">
        <w:rPr>
          <w:sz w:val="22"/>
          <w:szCs w:val="22"/>
        </w:rPr>
        <w:t xml:space="preserve"> (How does it connect to your topic? What questions or insights does it raise?)</w:t>
      </w:r>
    </w:p>
    <w:p w14:paraId="1AF2FEEC" w14:textId="77777777" w:rsidR="00CE3B7E" w:rsidRPr="00CE3B7E" w:rsidRDefault="00CE3B7E" w:rsidP="00671B97">
      <w:pPr>
        <w:pStyle w:val="ListParagraph"/>
        <w:tabs>
          <w:tab w:val="left" w:pos="900"/>
        </w:tabs>
        <w:ind w:left="1170" w:right="630"/>
        <w:rPr>
          <w:sz w:val="22"/>
          <w:szCs w:val="22"/>
        </w:rPr>
      </w:pPr>
    </w:p>
    <w:p w14:paraId="772A588E" w14:textId="77777777" w:rsidR="00CE3B7E" w:rsidRPr="00CE3B7E" w:rsidRDefault="00CE3B7E" w:rsidP="00671B97">
      <w:pPr>
        <w:pStyle w:val="ListParagraph"/>
        <w:numPr>
          <w:ilvl w:val="0"/>
          <w:numId w:val="138"/>
        </w:numPr>
        <w:ind w:right="630"/>
        <w:rPr>
          <w:sz w:val="22"/>
          <w:szCs w:val="22"/>
        </w:rPr>
      </w:pPr>
      <w:r w:rsidRPr="00CE3B7E">
        <w:rPr>
          <w:sz w:val="22"/>
          <w:szCs w:val="22"/>
        </w:rPr>
        <w:t>Finally, format the entire document in using MLA (or the style your instructor approves), including the header, heading, and title.</w:t>
      </w:r>
    </w:p>
    <w:p w14:paraId="2E9441F6" w14:textId="77777777" w:rsidR="00CE3B7E" w:rsidRDefault="00CE3B7E" w:rsidP="00671B97">
      <w:pPr>
        <w:spacing w:after="0" w:line="240" w:lineRule="auto"/>
        <w:ind w:left="1260" w:right="630"/>
      </w:pPr>
    </w:p>
    <w:p w14:paraId="7180AE00" w14:textId="77777777" w:rsidR="000A1FE4" w:rsidRDefault="000A1FE4" w:rsidP="00671B97">
      <w:pPr>
        <w:spacing w:after="0" w:line="240" w:lineRule="auto"/>
        <w:ind w:right="630"/>
      </w:pPr>
    </w:p>
    <w:p w14:paraId="70A01B73" w14:textId="28C203F2" w:rsidR="000A1FE4" w:rsidRPr="008432A0" w:rsidRDefault="000A1FE4" w:rsidP="00AF6105">
      <w:pPr>
        <w:pStyle w:val="Heading1"/>
        <w:rPr>
          <w:rStyle w:val="OERHeading2Char"/>
        </w:rPr>
      </w:pPr>
      <w:bookmarkStart w:id="62" w:name="_Toc229039347"/>
      <w:r w:rsidRPr="008432A0">
        <w:rPr>
          <w:rStyle w:val="OERHeading2Char"/>
        </w:rPr>
        <w:t xml:space="preserve">Module 11: </w:t>
      </w:r>
      <w:r w:rsidR="007A0A8A" w:rsidRPr="008432A0">
        <w:rPr>
          <w:rStyle w:val="OERHeading2Char"/>
        </w:rPr>
        <w:t>From Annotated Bibliography to Research Argument</w:t>
      </w:r>
      <w:bookmarkEnd w:id="62"/>
    </w:p>
    <w:p w14:paraId="494A08E2" w14:textId="77777777" w:rsidR="000A1FE4" w:rsidRDefault="000A1FE4" w:rsidP="00671B97">
      <w:pPr>
        <w:ind w:right="630"/>
      </w:pPr>
      <w:r>
        <w:rPr>
          <w:noProof/>
        </w:rPr>
        <mc:AlternateContent>
          <mc:Choice Requires="wpg">
            <w:drawing>
              <wp:inline distT="0" distB="0" distL="114300" distR="114300" wp14:anchorId="35AF330A" wp14:editId="1D45D0AA">
                <wp:extent cx="5924550" cy="69850"/>
                <wp:effectExtent l="0" t="38100" r="38100" b="0"/>
                <wp:docPr id="1677948286"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1607748837"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2404307"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182597409"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C92D76A"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" strokecolor="#a5acb0 [3214]" strokeweight="5.5pt">
                  <v:stroke joinstyle="miter"/>
                </v:line>
                <w10:anchorlock/>
              </v:group>
            </w:pict>
          </mc:Fallback>
        </mc:AlternateContent>
      </w:r>
    </w:p>
    <w:p w14:paraId="3843948D" w14:textId="77777777" w:rsidR="000A1FE4" w:rsidRDefault="000A1FE4" w:rsidP="00045AB8">
      <w:pPr>
        <w:pStyle w:val="Heading2"/>
      </w:pPr>
      <w:bookmarkStart w:id="63" w:name="_Toc229039348"/>
      <w:r>
        <w:t>Overview</w:t>
      </w:r>
      <w:bookmarkEnd w:id="63"/>
    </w:p>
    <w:p w14:paraId="5E17BAC4" w14:textId="77777777" w:rsidR="00AF095C" w:rsidRDefault="00AF095C" w:rsidP="00671B97">
      <w:pPr>
        <w:spacing w:after="0" w:line="240" w:lineRule="auto"/>
        <w:ind w:right="630"/>
        <w:rPr>
          <w:rFonts w:ascii="Aptos" w:eastAsia="Aptos" w:hAnsi="Aptos" w:cs="Aptos"/>
          <w:sz w:val="22"/>
          <w:szCs w:val="22"/>
        </w:rPr>
      </w:pPr>
      <w:r w:rsidRPr="00AF095C">
        <w:rPr>
          <w:rFonts w:ascii="Aptos" w:eastAsia="Aptos" w:hAnsi="Aptos" w:cs="Aptos"/>
          <w:sz w:val="22"/>
          <w:szCs w:val="22"/>
        </w:rPr>
        <w:t>This week marks an exciting shift: you're moving from collecting and analyzing sources to developing your own original argument. After weeks of investigating Georgia’s racial histories and evaluating sources for your Annotated Bibliography, you're now ready to start shaping a position and planning your Research Essay.</w:t>
      </w:r>
    </w:p>
    <w:p w14:paraId="5C2FFAFD" w14:textId="77777777" w:rsidR="00BF30CC" w:rsidRPr="00AF095C" w:rsidRDefault="00BF30CC" w:rsidP="00671B97">
      <w:pPr>
        <w:spacing w:after="0" w:line="240" w:lineRule="auto"/>
        <w:ind w:right="630"/>
        <w:rPr>
          <w:rFonts w:ascii="Aptos" w:eastAsia="Aptos" w:hAnsi="Aptos" w:cs="Aptos"/>
          <w:sz w:val="22"/>
          <w:szCs w:val="22"/>
        </w:rPr>
      </w:pPr>
    </w:p>
    <w:p w14:paraId="4F64ECC2" w14:textId="77777777" w:rsidR="00AF095C" w:rsidRPr="00AF095C" w:rsidRDefault="00AF095C" w:rsidP="00671B97">
      <w:pPr>
        <w:spacing w:after="0" w:line="240" w:lineRule="auto"/>
        <w:ind w:right="630"/>
        <w:rPr>
          <w:rFonts w:ascii="Aptos" w:eastAsia="Aptos" w:hAnsi="Aptos" w:cs="Aptos"/>
          <w:sz w:val="22"/>
          <w:szCs w:val="22"/>
        </w:rPr>
      </w:pPr>
      <w:r w:rsidRPr="00AF095C">
        <w:rPr>
          <w:rFonts w:ascii="Aptos" w:eastAsia="Aptos" w:hAnsi="Aptos" w:cs="Aptos"/>
          <w:sz w:val="22"/>
          <w:szCs w:val="22"/>
        </w:rPr>
        <w:t>We’ll begin by reflecting on what you learned through the Annotated Bibliography and then introduce the final major assignment: the</w:t>
      </w:r>
      <w:r w:rsidRPr="00AF095C">
        <w:rPr>
          <w:rFonts w:ascii="Aptos" w:eastAsia="Aptos" w:hAnsi="Aptos" w:cs="Aptos"/>
          <w:b/>
          <w:bCs/>
          <w:sz w:val="22"/>
          <w:szCs w:val="22"/>
        </w:rPr>
        <w:t xml:space="preserve"> </w:t>
      </w:r>
      <w:r w:rsidRPr="00AF095C">
        <w:rPr>
          <w:rFonts w:ascii="Aptos" w:eastAsia="Aptos" w:hAnsi="Aptos" w:cs="Aptos"/>
          <w:sz w:val="22"/>
          <w:szCs w:val="22"/>
        </w:rPr>
        <w:t xml:space="preserve">Research Essay. You’ll also dive into a new framework for </w:t>
      </w:r>
      <w:proofErr w:type="gramStart"/>
      <w:r w:rsidRPr="00AF095C">
        <w:rPr>
          <w:rFonts w:ascii="Aptos" w:eastAsia="Aptos" w:hAnsi="Aptos" w:cs="Aptos"/>
          <w:sz w:val="22"/>
          <w:szCs w:val="22"/>
        </w:rPr>
        <w:t>argumentation—</w:t>
      </w:r>
      <w:proofErr w:type="gramEnd"/>
      <w:r w:rsidRPr="00AF095C">
        <w:rPr>
          <w:rFonts w:ascii="Aptos" w:eastAsia="Aptos" w:hAnsi="Aptos" w:cs="Aptos"/>
          <w:sz w:val="22"/>
          <w:szCs w:val="22"/>
        </w:rPr>
        <w:t xml:space="preserve">the Aristotelian (Classical) </w:t>
      </w:r>
      <w:proofErr w:type="gramStart"/>
      <w:r w:rsidRPr="00AF095C">
        <w:rPr>
          <w:rFonts w:ascii="Aptos" w:eastAsia="Aptos" w:hAnsi="Aptos" w:cs="Aptos"/>
          <w:sz w:val="22"/>
          <w:szCs w:val="22"/>
        </w:rPr>
        <w:t>model—</w:t>
      </w:r>
      <w:proofErr w:type="gramEnd"/>
      <w:r w:rsidRPr="00AF095C">
        <w:rPr>
          <w:rFonts w:ascii="Aptos" w:eastAsia="Aptos" w:hAnsi="Aptos" w:cs="Aptos"/>
          <w:sz w:val="22"/>
          <w:szCs w:val="22"/>
        </w:rPr>
        <w:t>which will help you organize your ideas into a persuasive and evidence-based structure. You’ll refine your research question, develop a working thesis, and begin to consider what kinds of subclaims and sources will best support your position.</w:t>
      </w:r>
    </w:p>
    <w:p w14:paraId="6DDBBC78" w14:textId="77777777" w:rsidR="00AF095C" w:rsidRPr="00AF095C" w:rsidRDefault="00AF095C" w:rsidP="00671B97">
      <w:pPr>
        <w:spacing w:after="0" w:line="240" w:lineRule="auto"/>
        <w:ind w:right="630"/>
        <w:rPr>
          <w:rFonts w:ascii="Aptos" w:eastAsia="Aptos" w:hAnsi="Aptos" w:cs="Aptos"/>
          <w:sz w:val="22"/>
          <w:szCs w:val="22"/>
        </w:rPr>
      </w:pPr>
      <w:r w:rsidRPr="00AF095C">
        <w:rPr>
          <w:rFonts w:ascii="Aptos" w:eastAsia="Aptos" w:hAnsi="Aptos" w:cs="Aptos"/>
          <w:sz w:val="22"/>
          <w:szCs w:val="22"/>
        </w:rPr>
        <w:t>Here's a quick preview of what will happen in this module.</w:t>
      </w:r>
    </w:p>
    <w:p w14:paraId="5BF84293" w14:textId="77777777" w:rsidR="00AF095C" w:rsidRPr="00AF095C" w:rsidRDefault="00AF095C" w:rsidP="00671B97">
      <w:pPr>
        <w:spacing w:after="0" w:line="240" w:lineRule="auto"/>
        <w:ind w:right="630"/>
        <w:rPr>
          <w:rFonts w:ascii="Aptos" w:eastAsia="Aptos" w:hAnsi="Aptos" w:cs="Aptos"/>
          <w:sz w:val="20"/>
          <w:szCs w:val="20"/>
        </w:rPr>
      </w:pPr>
    </w:p>
    <w:p w14:paraId="6403F95D" w14:textId="44388F88" w:rsidR="000A1FE4" w:rsidRDefault="000A1FE4" w:rsidP="00671B97">
      <w:pPr>
        <w:spacing w:after="0" w:line="240" w:lineRule="auto"/>
        <w:ind w:right="630"/>
        <w:rPr>
          <w:b/>
          <w:bCs/>
          <w:sz w:val="22"/>
          <w:szCs w:val="22"/>
        </w:rPr>
      </w:pPr>
      <w:r w:rsidRPr="458F3249">
        <w:rPr>
          <w:b/>
          <w:bCs/>
          <w:sz w:val="22"/>
          <w:szCs w:val="22"/>
        </w:rPr>
        <w:t>Week 1</w:t>
      </w:r>
      <w:r w:rsidR="004C4C0D">
        <w:rPr>
          <w:b/>
          <w:bCs/>
          <w:sz w:val="22"/>
          <w:szCs w:val="22"/>
        </w:rPr>
        <w:t>1</w:t>
      </w:r>
      <w:r w:rsidRPr="458F3249">
        <w:rPr>
          <w:b/>
          <w:bCs/>
          <w:sz w:val="22"/>
          <w:szCs w:val="22"/>
        </w:rPr>
        <w:t xml:space="preserve"> introduces you to the following conversations:</w:t>
      </w:r>
    </w:p>
    <w:p w14:paraId="62CBDC8E" w14:textId="77777777" w:rsidR="004C4C0D" w:rsidRPr="004C4C0D" w:rsidRDefault="004C4C0D" w:rsidP="00671B97">
      <w:pPr>
        <w:pStyle w:val="ListParagraph"/>
        <w:numPr>
          <w:ilvl w:val="0"/>
          <w:numId w:val="139"/>
        </w:numPr>
        <w:spacing w:after="0"/>
        <w:ind w:right="630"/>
        <w:rPr>
          <w:sz w:val="22"/>
          <w:szCs w:val="22"/>
        </w:rPr>
      </w:pPr>
      <w:r w:rsidRPr="004C4C0D">
        <w:rPr>
          <w:sz w:val="22"/>
          <w:szCs w:val="22"/>
        </w:rPr>
        <w:t>What makes a research question focused, arguable, and useful</w:t>
      </w:r>
    </w:p>
    <w:p w14:paraId="41D92ADF" w14:textId="77777777" w:rsidR="004C4C0D" w:rsidRPr="004C4C0D" w:rsidRDefault="004C4C0D" w:rsidP="00671B97">
      <w:pPr>
        <w:pStyle w:val="ListParagraph"/>
        <w:numPr>
          <w:ilvl w:val="0"/>
          <w:numId w:val="139"/>
        </w:numPr>
        <w:spacing w:after="0"/>
        <w:ind w:right="630"/>
        <w:rPr>
          <w:sz w:val="22"/>
          <w:szCs w:val="22"/>
        </w:rPr>
      </w:pPr>
      <w:r w:rsidRPr="004C4C0D">
        <w:rPr>
          <w:sz w:val="22"/>
          <w:szCs w:val="22"/>
        </w:rPr>
        <w:t>How to begin mapping your argument using Aristotelian principles</w:t>
      </w:r>
    </w:p>
    <w:p w14:paraId="434E8D72" w14:textId="77777777" w:rsidR="004C4C0D" w:rsidRPr="004C4C0D" w:rsidRDefault="004C4C0D" w:rsidP="00671B97">
      <w:pPr>
        <w:pStyle w:val="ListParagraph"/>
        <w:numPr>
          <w:ilvl w:val="0"/>
          <w:numId w:val="139"/>
        </w:numPr>
        <w:spacing w:after="0"/>
        <w:ind w:right="630"/>
        <w:rPr>
          <w:sz w:val="22"/>
          <w:szCs w:val="22"/>
        </w:rPr>
      </w:pPr>
      <w:r w:rsidRPr="004C4C0D">
        <w:rPr>
          <w:sz w:val="22"/>
          <w:szCs w:val="22"/>
        </w:rPr>
        <w:t>Refining your research question and working thesis with peer feedback</w:t>
      </w:r>
    </w:p>
    <w:p w14:paraId="144C373C" w14:textId="77777777" w:rsidR="000A1FE4" w:rsidRDefault="000A1FE4" w:rsidP="00671B97">
      <w:pPr>
        <w:pStyle w:val="ListParagraph"/>
        <w:spacing w:after="0"/>
        <w:ind w:right="630"/>
        <w:rPr>
          <w:rFonts w:ascii="Aptos" w:eastAsia="Aptos" w:hAnsi="Aptos" w:cs="Aptos"/>
          <w:sz w:val="22"/>
          <w:szCs w:val="22"/>
        </w:rPr>
      </w:pPr>
    </w:p>
    <w:p w14:paraId="4AEFC05A" w14:textId="609CA7A7" w:rsidR="000A1FE4" w:rsidRDefault="000A1FE4" w:rsidP="00671B97">
      <w:pPr>
        <w:spacing w:after="0"/>
        <w:ind w:right="630"/>
        <w:rPr>
          <w:b/>
          <w:bCs/>
          <w:sz w:val="22"/>
          <w:szCs w:val="22"/>
        </w:rPr>
      </w:pPr>
      <w:r w:rsidRPr="458F3249">
        <w:rPr>
          <w:b/>
          <w:bCs/>
          <w:sz w:val="22"/>
          <w:szCs w:val="22"/>
        </w:rPr>
        <w:t>Module Week 1</w:t>
      </w:r>
      <w:r w:rsidR="004C4C0D">
        <w:rPr>
          <w:b/>
          <w:bCs/>
          <w:sz w:val="22"/>
          <w:szCs w:val="22"/>
        </w:rPr>
        <w:t>1</w:t>
      </w:r>
      <w:r w:rsidRPr="458F3249">
        <w:rPr>
          <w:b/>
          <w:bCs/>
          <w:sz w:val="22"/>
          <w:szCs w:val="22"/>
        </w:rPr>
        <w:t xml:space="preserve"> Outcomes</w:t>
      </w:r>
    </w:p>
    <w:p w14:paraId="6AB32871" w14:textId="77777777" w:rsidR="000A1FE4" w:rsidRDefault="000A1FE4" w:rsidP="00671B97">
      <w:pPr>
        <w:spacing w:after="0"/>
        <w:ind w:right="63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4CBE12AC" w14:textId="77777777" w:rsidR="001D6A14" w:rsidRPr="001D6A14" w:rsidRDefault="001D6A14" w:rsidP="00671B97">
      <w:pPr>
        <w:pStyle w:val="ListParagraph"/>
        <w:numPr>
          <w:ilvl w:val="0"/>
          <w:numId w:val="140"/>
        </w:numPr>
        <w:spacing w:after="0"/>
        <w:ind w:right="630"/>
        <w:rPr>
          <w:rFonts w:ascii="Aptos" w:eastAsia="Aptos" w:hAnsi="Aptos" w:cs="Aptos"/>
          <w:sz w:val="20"/>
          <w:szCs w:val="20"/>
        </w:rPr>
      </w:pPr>
      <w:r w:rsidRPr="001D6A14">
        <w:rPr>
          <w:rFonts w:ascii="Aptos" w:eastAsia="Aptos" w:hAnsi="Aptos" w:cs="Aptos"/>
          <w:sz w:val="20"/>
          <w:szCs w:val="20"/>
        </w:rPr>
        <w:t>MO1: Develop a working thesis that reflects a clear position supported by your research (CO2)</w:t>
      </w:r>
    </w:p>
    <w:p w14:paraId="32DF3590" w14:textId="77777777" w:rsidR="001D6A14" w:rsidRPr="001D6A14" w:rsidRDefault="001D6A14" w:rsidP="00671B97">
      <w:pPr>
        <w:pStyle w:val="ListParagraph"/>
        <w:numPr>
          <w:ilvl w:val="0"/>
          <w:numId w:val="140"/>
        </w:numPr>
        <w:spacing w:after="0"/>
        <w:ind w:right="630"/>
        <w:rPr>
          <w:rFonts w:ascii="Aptos" w:eastAsia="Aptos" w:hAnsi="Aptos" w:cs="Aptos"/>
          <w:sz w:val="20"/>
          <w:szCs w:val="20"/>
        </w:rPr>
      </w:pPr>
      <w:r w:rsidRPr="001D6A14">
        <w:rPr>
          <w:rFonts w:ascii="Aptos" w:eastAsia="Aptos" w:hAnsi="Aptos" w:cs="Aptos"/>
          <w:sz w:val="20"/>
          <w:szCs w:val="20"/>
        </w:rPr>
        <w:lastRenderedPageBreak/>
        <w:t>MO2: Identify logical subclaims and types of evidence that support an Aristotelian-style argument (CO3)</w:t>
      </w:r>
    </w:p>
    <w:p w14:paraId="6863E4BC" w14:textId="77777777" w:rsidR="000A1FE4" w:rsidRDefault="000A1FE4" w:rsidP="00671B97">
      <w:pPr>
        <w:spacing w:after="0"/>
        <w:ind w:right="630"/>
        <w:rPr>
          <w:b/>
          <w:bCs/>
          <w:sz w:val="22"/>
          <w:szCs w:val="22"/>
        </w:rPr>
      </w:pPr>
      <w:r w:rsidRPr="50C42588">
        <w:rPr>
          <w:b/>
          <w:bCs/>
          <w:sz w:val="22"/>
          <w:szCs w:val="22"/>
        </w:rPr>
        <w:t>Module Checklist</w:t>
      </w:r>
    </w:p>
    <w:p w14:paraId="5B4AE47A" w14:textId="77777777" w:rsidR="000A1FE4" w:rsidRDefault="000A1FE4" w:rsidP="00671B97">
      <w:pPr>
        <w:spacing w:after="0" w:line="240" w:lineRule="auto"/>
        <w:ind w:right="630"/>
      </w:pPr>
      <w:r w:rsidRPr="458F3249">
        <w:rPr>
          <w:rFonts w:ascii="Aptos" w:eastAsia="Aptos" w:hAnsi="Aptos" w:cs="Aptos"/>
          <w:sz w:val="22"/>
          <w:szCs w:val="22"/>
        </w:rPr>
        <w:t>You will complete the following:</w:t>
      </w:r>
    </w:p>
    <w:p w14:paraId="14D76CE6" w14:textId="77777777" w:rsidR="00C6456D" w:rsidRPr="00C6456D" w:rsidRDefault="00C6456D" w:rsidP="00671B97">
      <w:pPr>
        <w:pStyle w:val="ListParagraph"/>
        <w:numPr>
          <w:ilvl w:val="0"/>
          <w:numId w:val="141"/>
        </w:numPr>
        <w:ind w:right="630"/>
        <w:rPr>
          <w:sz w:val="22"/>
          <w:szCs w:val="22"/>
        </w:rPr>
      </w:pPr>
      <w:r w:rsidRPr="00C6456D">
        <w:rPr>
          <w:sz w:val="22"/>
          <w:szCs w:val="22"/>
        </w:rPr>
        <w:t xml:space="preserve">Read: Why Visit Your Campus Writing Center?”  </w:t>
      </w:r>
    </w:p>
    <w:p w14:paraId="27796F20" w14:textId="77777777" w:rsidR="00C6456D" w:rsidRPr="00C6456D" w:rsidRDefault="00C6456D" w:rsidP="00671B97">
      <w:pPr>
        <w:pStyle w:val="ListParagraph"/>
        <w:numPr>
          <w:ilvl w:val="0"/>
          <w:numId w:val="141"/>
        </w:numPr>
        <w:ind w:right="630"/>
        <w:rPr>
          <w:sz w:val="22"/>
          <w:szCs w:val="22"/>
        </w:rPr>
      </w:pPr>
      <w:r w:rsidRPr="00C6456D">
        <w:rPr>
          <w:sz w:val="22"/>
          <w:szCs w:val="22"/>
        </w:rPr>
        <w:t xml:space="preserve">Read: “What Makes a Good Research Question?” </w:t>
      </w:r>
    </w:p>
    <w:p w14:paraId="78A8E19C" w14:textId="77777777" w:rsidR="00C6456D" w:rsidRPr="00C6456D" w:rsidRDefault="00C6456D" w:rsidP="00671B97">
      <w:pPr>
        <w:pStyle w:val="ListParagraph"/>
        <w:numPr>
          <w:ilvl w:val="0"/>
          <w:numId w:val="141"/>
        </w:numPr>
        <w:ind w:right="630"/>
        <w:rPr>
          <w:sz w:val="22"/>
          <w:szCs w:val="22"/>
        </w:rPr>
      </w:pPr>
      <w:r w:rsidRPr="00C6456D">
        <w:rPr>
          <w:sz w:val="22"/>
          <w:szCs w:val="22"/>
        </w:rPr>
        <w:t>Read: Introduction to Aristotelian Argument</w:t>
      </w:r>
    </w:p>
    <w:p w14:paraId="01E4065A" w14:textId="77777777" w:rsidR="00C6456D" w:rsidRDefault="00C6456D" w:rsidP="00671B97">
      <w:pPr>
        <w:pStyle w:val="ListParagraph"/>
        <w:numPr>
          <w:ilvl w:val="0"/>
          <w:numId w:val="141"/>
        </w:numPr>
        <w:ind w:right="630"/>
        <w:rPr>
          <w:sz w:val="22"/>
          <w:szCs w:val="22"/>
        </w:rPr>
      </w:pPr>
      <w:r w:rsidRPr="00C6456D">
        <w:rPr>
          <w:sz w:val="22"/>
          <w:szCs w:val="22"/>
        </w:rPr>
        <w:t>Read: “What Makes a Good Research Question?”</w:t>
      </w:r>
    </w:p>
    <w:p w14:paraId="7F485DA5" w14:textId="30F287A0" w:rsidR="002D060D" w:rsidRPr="00C6456D" w:rsidRDefault="002D060D" w:rsidP="00671B97">
      <w:pPr>
        <w:pStyle w:val="ListParagraph"/>
        <w:numPr>
          <w:ilvl w:val="0"/>
          <w:numId w:val="141"/>
        </w:numPr>
        <w:ind w:right="630"/>
        <w:rPr>
          <w:sz w:val="22"/>
          <w:szCs w:val="22"/>
        </w:rPr>
      </w:pPr>
      <w:r>
        <w:rPr>
          <w:sz w:val="22"/>
          <w:szCs w:val="22"/>
        </w:rPr>
        <w:t>Multimedia: “Aristotelian Argument”</w:t>
      </w:r>
    </w:p>
    <w:p w14:paraId="23D454BB" w14:textId="77777777" w:rsidR="00C6456D" w:rsidRPr="00C6456D" w:rsidRDefault="00C6456D" w:rsidP="00671B97">
      <w:pPr>
        <w:pStyle w:val="ListParagraph"/>
        <w:numPr>
          <w:ilvl w:val="0"/>
          <w:numId w:val="141"/>
        </w:numPr>
        <w:ind w:right="630"/>
        <w:rPr>
          <w:sz w:val="22"/>
          <w:szCs w:val="22"/>
        </w:rPr>
      </w:pPr>
      <w:r w:rsidRPr="00C6456D">
        <w:rPr>
          <w:sz w:val="22"/>
          <w:szCs w:val="22"/>
        </w:rPr>
        <w:t>Revised Research Question &amp; Working Thesis (MO1, MO2)</w:t>
      </w:r>
    </w:p>
    <w:p w14:paraId="78BD5AFA" w14:textId="77777777" w:rsidR="000A1FE4" w:rsidRDefault="000A1FE4" w:rsidP="00045AB8">
      <w:pPr>
        <w:pStyle w:val="Heading2"/>
      </w:pPr>
      <w:bookmarkStart w:id="64" w:name="_Toc229039349"/>
      <w:r w:rsidRPr="50C42588">
        <w:t>Readings</w:t>
      </w:r>
      <w:bookmarkEnd w:id="64"/>
    </w:p>
    <w:p w14:paraId="6650CD73" w14:textId="0D57A151" w:rsidR="00E8121F" w:rsidRPr="00E8121F" w:rsidRDefault="000A1FE4" w:rsidP="00671B97">
      <w:pPr>
        <w:pStyle w:val="ListParagraph"/>
        <w:numPr>
          <w:ilvl w:val="0"/>
          <w:numId w:val="1"/>
        </w:numPr>
        <w:spacing w:after="0"/>
        <w:ind w:right="630"/>
        <w:rPr>
          <w:sz w:val="22"/>
          <w:szCs w:val="22"/>
        </w:rPr>
      </w:pPr>
      <w:r w:rsidRPr="00E8121F">
        <w:rPr>
          <w:rFonts w:ascii="Aptos" w:eastAsia="Aptos" w:hAnsi="Aptos" w:cs="Aptos"/>
          <w:sz w:val="22"/>
          <w:szCs w:val="22"/>
        </w:rPr>
        <w:t xml:space="preserve">Read </w:t>
      </w:r>
      <w:r w:rsidR="00E8121F" w:rsidRPr="00E8121F">
        <w:rPr>
          <w:sz w:val="22"/>
          <w:szCs w:val="22"/>
        </w:rPr>
        <w:t>"</w:t>
      </w:r>
      <w:hyperlink r:id="rId40" w:history="1">
        <w:r w:rsidR="00E8121F" w:rsidRPr="00E8121F">
          <w:rPr>
            <w:rStyle w:val="Hyperlink"/>
            <w:sz w:val="22"/>
            <w:szCs w:val="22"/>
          </w:rPr>
          <w:t>What Makes a Good Research Question</w:t>
        </w:r>
      </w:hyperlink>
      <w:r w:rsidR="00E8121F" w:rsidRPr="00E8121F">
        <w:rPr>
          <w:sz w:val="22"/>
          <w:szCs w:val="22"/>
        </w:rPr>
        <w:t xml:space="preserve">?" </w:t>
      </w:r>
      <w:r w:rsidR="00E8121F" w:rsidRPr="00E8121F">
        <w:rPr>
          <w:i/>
          <w:iCs/>
          <w:sz w:val="22"/>
          <w:szCs w:val="22"/>
        </w:rPr>
        <w:t>Duke University</w:t>
      </w:r>
      <w:r w:rsidR="00E8121F" w:rsidRPr="00E8121F">
        <w:rPr>
          <w:sz w:val="22"/>
          <w:szCs w:val="22"/>
        </w:rPr>
        <w:t>, Thompson Writing Program of Duke University. This handout provides a comprehensive guide to understanding and developing strong research questions. It explains the importance of crafting a clear, focused, and arguable question that serves as the foundation for any research project.</w:t>
      </w:r>
    </w:p>
    <w:p w14:paraId="135816AB" w14:textId="13C320A7" w:rsidR="000A1FE4" w:rsidRPr="007053D6" w:rsidRDefault="007053D6" w:rsidP="00671B97">
      <w:pPr>
        <w:pStyle w:val="NormalWeb"/>
        <w:numPr>
          <w:ilvl w:val="0"/>
          <w:numId w:val="1"/>
        </w:numPr>
        <w:spacing w:after="0"/>
        <w:ind w:right="630"/>
        <w:rPr>
          <w:rFonts w:ascii="Aptos" w:eastAsia="Aptos" w:hAnsi="Aptos" w:cs="Aptos"/>
          <w:sz w:val="22"/>
          <w:szCs w:val="22"/>
        </w:rPr>
      </w:pPr>
      <w:r w:rsidRPr="007053D6">
        <w:rPr>
          <w:rFonts w:asciiTheme="minorHAnsi" w:hAnsiTheme="minorHAnsi"/>
          <w:sz w:val="22"/>
          <w:szCs w:val="22"/>
        </w:rPr>
        <w:t xml:space="preserve">Read </w:t>
      </w:r>
      <w:proofErr w:type="spellStart"/>
      <w:r w:rsidRPr="007053D6">
        <w:rPr>
          <w:rFonts w:asciiTheme="minorHAnsi" w:hAnsiTheme="minorHAnsi"/>
          <w:sz w:val="22"/>
          <w:szCs w:val="22"/>
        </w:rPr>
        <w:t>Rafoth</w:t>
      </w:r>
      <w:proofErr w:type="spellEnd"/>
      <w:r w:rsidRPr="007053D6">
        <w:rPr>
          <w:rFonts w:asciiTheme="minorHAnsi" w:hAnsiTheme="minorHAnsi"/>
          <w:sz w:val="22"/>
          <w:szCs w:val="22"/>
        </w:rPr>
        <w:t>, Ben. "</w:t>
      </w:r>
      <w:hyperlink r:id="rId41" w:history="1">
        <w:r w:rsidRPr="007053D6">
          <w:rPr>
            <w:rStyle w:val="Hyperlink"/>
            <w:rFonts w:asciiTheme="minorHAnsi" w:hAnsiTheme="minorHAnsi"/>
            <w:sz w:val="22"/>
            <w:szCs w:val="22"/>
          </w:rPr>
          <w:t>Why Visit Your Campus Writing Center</w:t>
        </w:r>
      </w:hyperlink>
      <w:r w:rsidRPr="007053D6">
        <w:rPr>
          <w:rFonts w:asciiTheme="minorHAnsi" w:hAnsiTheme="minorHAnsi"/>
          <w:sz w:val="22"/>
          <w:szCs w:val="22"/>
        </w:rPr>
        <w:t xml:space="preserve">?" </w:t>
      </w:r>
      <w:r w:rsidRPr="007053D6">
        <w:rPr>
          <w:rStyle w:val="Emphasis"/>
          <w:rFonts w:asciiTheme="minorHAnsi" w:hAnsiTheme="minorHAnsi"/>
          <w:sz w:val="22"/>
          <w:szCs w:val="22"/>
        </w:rPr>
        <w:t>Writing Spaces: Reading on Writing</w:t>
      </w:r>
      <w:r w:rsidRPr="007053D6">
        <w:rPr>
          <w:rFonts w:asciiTheme="minorHAnsi" w:hAnsiTheme="minorHAnsi"/>
          <w:sz w:val="22"/>
          <w:szCs w:val="22"/>
        </w:rPr>
        <w:t xml:space="preserve">, Vol. 1, </w:t>
      </w:r>
      <w:r w:rsidRPr="007053D6">
        <w:rPr>
          <w:rStyle w:val="Emphasis"/>
          <w:rFonts w:asciiTheme="minorHAnsi" w:hAnsiTheme="minorHAnsi"/>
          <w:sz w:val="22"/>
          <w:szCs w:val="22"/>
        </w:rPr>
        <w:t>WAC Clearinghouse Books</w:t>
      </w:r>
      <w:r w:rsidRPr="007053D6">
        <w:rPr>
          <w:rFonts w:asciiTheme="minorHAnsi" w:hAnsiTheme="minorHAnsi"/>
          <w:sz w:val="22"/>
          <w:szCs w:val="22"/>
        </w:rPr>
        <w:t>, Colorado State University Department of English, 2010. Ben Rafoth emphasizes that conversation is at the heart of writing center work. Writing is a complex, often isolating task, and talking through ideas with a tutor can help students clarify their thinking, improve their drafts, and gain confidence</w:t>
      </w:r>
      <w:r>
        <w:t>. </w:t>
      </w:r>
    </w:p>
    <w:p w14:paraId="356A5CB0" w14:textId="77777777" w:rsidR="000A1FE4" w:rsidRDefault="000A1FE4" w:rsidP="00045AB8">
      <w:pPr>
        <w:pStyle w:val="Heading2"/>
      </w:pPr>
      <w:bookmarkStart w:id="65" w:name="_Toc229039350"/>
      <w:r w:rsidRPr="458F3249">
        <w:t>Multimedia</w:t>
      </w:r>
      <w:bookmarkEnd w:id="65"/>
    </w:p>
    <w:p w14:paraId="54D11352" w14:textId="1DD26617" w:rsidR="007A671E" w:rsidRPr="002D060D" w:rsidRDefault="009B4FD0" w:rsidP="00671B97">
      <w:pPr>
        <w:pStyle w:val="ListParagraph"/>
        <w:numPr>
          <w:ilvl w:val="0"/>
          <w:numId w:val="142"/>
        </w:numPr>
        <w:ind w:right="630"/>
        <w:rPr>
          <w:sz w:val="22"/>
          <w:szCs w:val="22"/>
        </w:rPr>
      </w:pPr>
      <w:r w:rsidRPr="002D060D">
        <w:rPr>
          <w:sz w:val="22"/>
          <w:szCs w:val="22"/>
        </w:rPr>
        <w:t>Review “</w:t>
      </w:r>
      <w:r w:rsidR="0050258C" w:rsidRPr="002D060D">
        <w:rPr>
          <w:sz w:val="22"/>
          <w:szCs w:val="22"/>
        </w:rPr>
        <w:t>Aristotelian Argument</w:t>
      </w:r>
      <w:r w:rsidRPr="002D060D">
        <w:rPr>
          <w:sz w:val="22"/>
          <w:szCs w:val="22"/>
        </w:rPr>
        <w:t>” PowerPoint.</w:t>
      </w:r>
    </w:p>
    <w:p w14:paraId="6368CAD2" w14:textId="77777777" w:rsidR="000A1FE4" w:rsidRDefault="000A1FE4" w:rsidP="00045AB8">
      <w:pPr>
        <w:pStyle w:val="Heading2"/>
      </w:pPr>
      <w:bookmarkStart w:id="66" w:name="_Toc229039351"/>
      <w:r w:rsidRPr="50C42588">
        <w:t>In-Class Discussion Ideas</w:t>
      </w:r>
      <w:bookmarkEnd w:id="66"/>
    </w:p>
    <w:p w14:paraId="4639B999" w14:textId="231B3095" w:rsidR="000A1FE4" w:rsidRDefault="000A1FE4" w:rsidP="00550223">
      <w:pPr>
        <w:pStyle w:val="Heading3"/>
      </w:pPr>
      <w:r>
        <w:t xml:space="preserve">Discussion Idea #1: </w:t>
      </w:r>
      <w:r w:rsidR="003B0C2E">
        <w:t>Annotated Bibliography Reflection</w:t>
      </w:r>
    </w:p>
    <w:p w14:paraId="35268DBC" w14:textId="77777777" w:rsidR="003B0C2E" w:rsidRPr="003B0C2E" w:rsidRDefault="003B0C2E" w:rsidP="00671B97">
      <w:pPr>
        <w:ind w:right="630"/>
        <w:rPr>
          <w:sz w:val="22"/>
          <w:szCs w:val="22"/>
        </w:rPr>
      </w:pPr>
      <w:r w:rsidRPr="003B0C2E">
        <w:rPr>
          <w:sz w:val="22"/>
          <w:szCs w:val="22"/>
        </w:rPr>
        <w:t xml:space="preserve">This is a time for you to engage in the metacognitive task of talking about your own writing, reflecting on what worked and what didn't work so well. This type of reflective activity helps you make deliberate changes for future assignments. Here are some example prompts: </w:t>
      </w:r>
    </w:p>
    <w:p w14:paraId="70F0B947" w14:textId="77777777" w:rsidR="003B0C2E" w:rsidRPr="003B0C2E" w:rsidRDefault="003B0C2E" w:rsidP="00671B97">
      <w:pPr>
        <w:pStyle w:val="ListParagraph"/>
        <w:numPr>
          <w:ilvl w:val="0"/>
          <w:numId w:val="142"/>
        </w:numPr>
        <w:ind w:right="630"/>
        <w:rPr>
          <w:sz w:val="22"/>
          <w:szCs w:val="22"/>
        </w:rPr>
      </w:pPr>
      <w:r w:rsidRPr="003B0C2E">
        <w:rPr>
          <w:sz w:val="22"/>
          <w:szCs w:val="22"/>
        </w:rPr>
        <w:t>What questions do you still have? What gaps or perspectives might you need to explore further in your final research paper?</w:t>
      </w:r>
    </w:p>
    <w:p w14:paraId="272C62E3" w14:textId="5E7B03DF" w:rsidR="000A1FE4" w:rsidRDefault="003B0C2E" w:rsidP="00671B97">
      <w:pPr>
        <w:pStyle w:val="ListParagraph"/>
        <w:numPr>
          <w:ilvl w:val="0"/>
          <w:numId w:val="142"/>
        </w:numPr>
        <w:ind w:right="630"/>
        <w:rPr>
          <w:sz w:val="22"/>
          <w:szCs w:val="22"/>
        </w:rPr>
      </w:pPr>
      <w:r w:rsidRPr="003B0C2E">
        <w:rPr>
          <w:sz w:val="22"/>
          <w:szCs w:val="22"/>
        </w:rPr>
        <w:t>How did this assignment prepare you (or not) to begin your larger research essay?</w:t>
      </w:r>
    </w:p>
    <w:p w14:paraId="1F6FEEEA" w14:textId="77777777" w:rsidR="00A831AB" w:rsidRDefault="00A831AB" w:rsidP="00671B97">
      <w:pPr>
        <w:ind w:right="630"/>
        <w:rPr>
          <w:sz w:val="22"/>
          <w:szCs w:val="22"/>
        </w:rPr>
      </w:pPr>
    </w:p>
    <w:p w14:paraId="237BB216" w14:textId="3BE096BB" w:rsidR="00633298" w:rsidRPr="00633298" w:rsidRDefault="000F5C13" w:rsidP="00550223">
      <w:pPr>
        <w:pStyle w:val="Heading3"/>
      </w:pPr>
      <w:r>
        <w:t xml:space="preserve">Discussion Idea #2: Introduce the </w:t>
      </w:r>
      <w:r w:rsidR="00633298" w:rsidRPr="00633298">
        <w:t>Research Essay: “Unearthing Georgia: Race, Memory, and Place in Historical Perspective”</w:t>
      </w:r>
    </w:p>
    <w:p w14:paraId="5B6BC56A" w14:textId="77777777" w:rsidR="00633298" w:rsidRPr="00633298" w:rsidRDefault="00633298" w:rsidP="00671B97">
      <w:pPr>
        <w:ind w:right="630"/>
        <w:rPr>
          <w:sz w:val="22"/>
          <w:szCs w:val="22"/>
        </w:rPr>
      </w:pPr>
      <w:r w:rsidRPr="00633298">
        <w:rPr>
          <w:b/>
          <w:bCs/>
          <w:sz w:val="22"/>
          <w:szCs w:val="22"/>
        </w:rPr>
        <w:t>Task:</w:t>
      </w:r>
      <w:r w:rsidRPr="00633298">
        <w:rPr>
          <w:sz w:val="22"/>
          <w:szCs w:val="22"/>
        </w:rPr>
        <w:t xml:space="preserve"> Write a </w:t>
      </w:r>
      <w:r w:rsidRPr="00633298">
        <w:rPr>
          <w:b/>
          <w:bCs/>
          <w:sz w:val="22"/>
          <w:szCs w:val="22"/>
        </w:rPr>
        <w:t>1,500-word</w:t>
      </w:r>
      <w:r w:rsidRPr="00633298">
        <w:rPr>
          <w:sz w:val="22"/>
          <w:szCs w:val="22"/>
        </w:rPr>
        <w:t xml:space="preserve"> research argument essay that explores the </w:t>
      </w:r>
      <w:r w:rsidRPr="00633298">
        <w:rPr>
          <w:b/>
          <w:bCs/>
          <w:sz w:val="22"/>
          <w:szCs w:val="22"/>
        </w:rPr>
        <w:t>specific topic you chose for your Annotated Bibliography</w:t>
      </w:r>
      <w:r w:rsidRPr="00633298">
        <w:rPr>
          <w:sz w:val="22"/>
          <w:szCs w:val="22"/>
        </w:rPr>
        <w:t xml:space="preserve">, related to race and Georgia history. You will use scholarly and </w:t>
      </w:r>
      <w:r w:rsidRPr="00633298">
        <w:rPr>
          <w:sz w:val="22"/>
          <w:szCs w:val="22"/>
        </w:rPr>
        <w:lastRenderedPageBreak/>
        <w:t>credible sources to develop a compelling argument about how race has shaped (or been shaped by) a place, event, community, or cultural practice in Georgia. Below are the key requirements:</w:t>
      </w:r>
    </w:p>
    <w:p w14:paraId="50816207" w14:textId="77777777" w:rsidR="00633298" w:rsidRPr="000F5C13" w:rsidRDefault="00633298" w:rsidP="00671B97">
      <w:pPr>
        <w:pStyle w:val="ListParagraph"/>
        <w:numPr>
          <w:ilvl w:val="0"/>
          <w:numId w:val="150"/>
        </w:numPr>
        <w:ind w:right="630"/>
        <w:rPr>
          <w:sz w:val="22"/>
          <w:szCs w:val="22"/>
        </w:rPr>
      </w:pPr>
      <w:r w:rsidRPr="000F5C13">
        <w:rPr>
          <w:sz w:val="22"/>
          <w:szCs w:val="22"/>
        </w:rPr>
        <w:t>Length: 1,500 words (about 6 pages, double spaced)</w:t>
      </w:r>
    </w:p>
    <w:p w14:paraId="0E9A7D50" w14:textId="77777777" w:rsidR="00633298" w:rsidRPr="000F5C13" w:rsidRDefault="00633298" w:rsidP="00671B97">
      <w:pPr>
        <w:pStyle w:val="ListParagraph"/>
        <w:numPr>
          <w:ilvl w:val="0"/>
          <w:numId w:val="150"/>
        </w:numPr>
        <w:ind w:right="630"/>
        <w:rPr>
          <w:sz w:val="22"/>
          <w:szCs w:val="22"/>
        </w:rPr>
      </w:pPr>
      <w:r w:rsidRPr="000F5C13">
        <w:rPr>
          <w:sz w:val="22"/>
          <w:szCs w:val="22"/>
        </w:rPr>
        <w:t xml:space="preserve">Sources: Minimum of 6 sources. You should use the </w:t>
      </w:r>
      <w:r w:rsidRPr="000F5C13">
        <w:rPr>
          <w:b/>
          <w:bCs/>
          <w:sz w:val="22"/>
          <w:szCs w:val="22"/>
        </w:rPr>
        <w:t xml:space="preserve">4 sources from your Annotated Bibliography </w:t>
      </w:r>
      <w:r w:rsidRPr="000F5C13">
        <w:rPr>
          <w:sz w:val="22"/>
          <w:szCs w:val="22"/>
        </w:rPr>
        <w:t xml:space="preserve">and </w:t>
      </w:r>
      <w:r w:rsidRPr="000F5C13">
        <w:rPr>
          <w:b/>
          <w:bCs/>
          <w:sz w:val="22"/>
          <w:szCs w:val="22"/>
        </w:rPr>
        <w:t>at least 2 others</w:t>
      </w:r>
      <w:r w:rsidRPr="000F5C13">
        <w:rPr>
          <w:sz w:val="22"/>
          <w:szCs w:val="22"/>
        </w:rPr>
        <w:t>. Overall, your sources should include:</w:t>
      </w:r>
    </w:p>
    <w:p w14:paraId="57C62693" w14:textId="77777777" w:rsidR="00633298" w:rsidRPr="00633298" w:rsidRDefault="00633298" w:rsidP="00671B97">
      <w:pPr>
        <w:pStyle w:val="ListParagraph"/>
        <w:numPr>
          <w:ilvl w:val="1"/>
          <w:numId w:val="147"/>
        </w:numPr>
        <w:ind w:right="630"/>
        <w:rPr>
          <w:sz w:val="22"/>
          <w:szCs w:val="22"/>
        </w:rPr>
      </w:pPr>
      <w:r w:rsidRPr="00633298">
        <w:rPr>
          <w:sz w:val="22"/>
          <w:szCs w:val="22"/>
        </w:rPr>
        <w:t>At least 2 peer-reviewed academic sources (must be from Galileo)</w:t>
      </w:r>
    </w:p>
    <w:p w14:paraId="67C2BE4D" w14:textId="77777777" w:rsidR="00633298" w:rsidRPr="00633298" w:rsidRDefault="00633298" w:rsidP="00671B97">
      <w:pPr>
        <w:pStyle w:val="ListParagraph"/>
        <w:numPr>
          <w:ilvl w:val="1"/>
          <w:numId w:val="147"/>
        </w:numPr>
        <w:ind w:right="630"/>
        <w:rPr>
          <w:sz w:val="22"/>
          <w:szCs w:val="22"/>
        </w:rPr>
      </w:pPr>
      <w:r w:rsidRPr="00633298">
        <w:rPr>
          <w:sz w:val="22"/>
          <w:szCs w:val="22"/>
        </w:rPr>
        <w:t xml:space="preserve">At least 1 primary source (oral history, archival material, </w:t>
      </w:r>
      <w:proofErr w:type="gramStart"/>
      <w:r w:rsidRPr="00633298">
        <w:rPr>
          <w:sz w:val="22"/>
          <w:szCs w:val="22"/>
        </w:rPr>
        <w:t>photograph</w:t>
      </w:r>
      <w:proofErr w:type="gramEnd"/>
      <w:r w:rsidRPr="00633298">
        <w:rPr>
          <w:sz w:val="22"/>
          <w:szCs w:val="22"/>
        </w:rPr>
        <w:t>, historical document, etc.)</w:t>
      </w:r>
    </w:p>
    <w:p w14:paraId="350B7534" w14:textId="77777777" w:rsidR="00633298" w:rsidRPr="00633298" w:rsidRDefault="00633298" w:rsidP="00671B97">
      <w:pPr>
        <w:pStyle w:val="ListParagraph"/>
        <w:numPr>
          <w:ilvl w:val="1"/>
          <w:numId w:val="147"/>
        </w:numPr>
        <w:ind w:right="630"/>
        <w:rPr>
          <w:sz w:val="22"/>
          <w:szCs w:val="22"/>
        </w:rPr>
      </w:pPr>
      <w:r w:rsidRPr="00633298">
        <w:rPr>
          <w:sz w:val="22"/>
          <w:szCs w:val="22"/>
        </w:rPr>
        <w:t>At least 1 credible secondary source (e.g., GPB, Digital Library of Georgia, local news, etc.)</w:t>
      </w:r>
    </w:p>
    <w:p w14:paraId="139C0E94" w14:textId="77777777" w:rsidR="00633298" w:rsidRPr="000F5C13" w:rsidRDefault="00633298" w:rsidP="00671B97">
      <w:pPr>
        <w:pStyle w:val="ListParagraph"/>
        <w:numPr>
          <w:ilvl w:val="0"/>
          <w:numId w:val="147"/>
        </w:numPr>
        <w:ind w:right="630"/>
        <w:rPr>
          <w:sz w:val="22"/>
          <w:szCs w:val="22"/>
        </w:rPr>
      </w:pPr>
      <w:r w:rsidRPr="000F5C13">
        <w:rPr>
          <w:sz w:val="22"/>
          <w:szCs w:val="22"/>
        </w:rPr>
        <w:t xml:space="preserve">Citation Format: MLA (APA or another instructor approved format). Must include </w:t>
      </w:r>
      <w:r w:rsidRPr="000F5C13">
        <w:rPr>
          <w:b/>
          <w:bCs/>
          <w:sz w:val="22"/>
          <w:szCs w:val="22"/>
        </w:rPr>
        <w:t>at least TWO in-text citations per source</w:t>
      </w:r>
      <w:r w:rsidRPr="000F5C13">
        <w:rPr>
          <w:sz w:val="22"/>
          <w:szCs w:val="22"/>
        </w:rPr>
        <w:t xml:space="preserve"> + Works Cited page.</w:t>
      </w:r>
    </w:p>
    <w:p w14:paraId="64E81091" w14:textId="77777777" w:rsidR="00633298" w:rsidRPr="00633298" w:rsidRDefault="00633298" w:rsidP="00671B97">
      <w:pPr>
        <w:ind w:right="630"/>
        <w:rPr>
          <w:sz w:val="22"/>
          <w:szCs w:val="22"/>
        </w:rPr>
      </w:pPr>
      <w:r w:rsidRPr="00633298">
        <w:rPr>
          <w:b/>
          <w:bCs/>
          <w:sz w:val="22"/>
          <w:szCs w:val="22"/>
        </w:rPr>
        <w:t>Purpose</w:t>
      </w:r>
      <w:r w:rsidRPr="00633298">
        <w:rPr>
          <w:sz w:val="22"/>
          <w:szCs w:val="22"/>
        </w:rPr>
        <w:t>: Throughout this semester, we have explored how Georgia’s history is shaped not only by what is remembered, but also by what is forgotten, buried, or contested. From hidden histories of place to the advocacy of the Atlanta Student Movement, we’ve examined how race, power, and storytelling intersect in Georgia’s past and present. This assignment give you the opportunity to share what you have learned about the topic you chose, and it relates to all of our course outcomes because you are showing your ability to research and select sources (CO2), synthesize those sources into your writing to support your claims (CO3), apply appropriate citation rules (CO4), and organize your ideas in essay form using an Aristotelian method of argumentation.</w:t>
      </w:r>
    </w:p>
    <w:p w14:paraId="35D06B7C" w14:textId="77777777" w:rsidR="00633298" w:rsidRPr="00633298" w:rsidRDefault="00633298" w:rsidP="00671B97">
      <w:pPr>
        <w:ind w:right="630"/>
        <w:rPr>
          <w:sz w:val="22"/>
          <w:szCs w:val="22"/>
        </w:rPr>
      </w:pPr>
      <w:r w:rsidRPr="00633298">
        <w:rPr>
          <w:b/>
          <w:bCs/>
          <w:sz w:val="22"/>
          <w:szCs w:val="22"/>
        </w:rPr>
        <w:t xml:space="preserve">Steps: </w:t>
      </w:r>
    </w:p>
    <w:p w14:paraId="17B8419A" w14:textId="77777777" w:rsidR="00633298" w:rsidRPr="00633298" w:rsidRDefault="00633298" w:rsidP="00671B97">
      <w:pPr>
        <w:numPr>
          <w:ilvl w:val="0"/>
          <w:numId w:val="148"/>
        </w:numPr>
        <w:ind w:right="630"/>
        <w:rPr>
          <w:sz w:val="22"/>
          <w:szCs w:val="22"/>
        </w:rPr>
      </w:pPr>
      <w:r w:rsidRPr="00633298">
        <w:rPr>
          <w:b/>
          <w:bCs/>
          <w:sz w:val="22"/>
          <w:szCs w:val="22"/>
        </w:rPr>
        <w:t xml:space="preserve">Create and revise a research question and working thesis statement. </w:t>
      </w:r>
      <w:r w:rsidRPr="00633298">
        <w:rPr>
          <w:sz w:val="22"/>
          <w:szCs w:val="22"/>
        </w:rPr>
        <w:t>You might refine your thesis statement by considering the following: How does this event, place, or issue reveal deeper truths about race, memory, and power in Georgia’s past or present? We will work through this step in Week 11.</w:t>
      </w:r>
    </w:p>
    <w:p w14:paraId="12B96459" w14:textId="77777777" w:rsidR="00633298" w:rsidRPr="00633298" w:rsidRDefault="00633298" w:rsidP="00671B97">
      <w:pPr>
        <w:numPr>
          <w:ilvl w:val="0"/>
          <w:numId w:val="148"/>
        </w:numPr>
        <w:ind w:right="630"/>
        <w:rPr>
          <w:sz w:val="22"/>
          <w:szCs w:val="22"/>
        </w:rPr>
      </w:pPr>
      <w:r w:rsidRPr="00633298">
        <w:rPr>
          <w:b/>
          <w:bCs/>
          <w:sz w:val="22"/>
          <w:szCs w:val="22"/>
        </w:rPr>
        <w:t xml:space="preserve">Develop subclaims and begin connecting evidence/research to your claims. </w:t>
      </w:r>
      <w:r w:rsidRPr="00633298">
        <w:rPr>
          <w:sz w:val="22"/>
          <w:szCs w:val="22"/>
        </w:rPr>
        <w:t>We will work through this step in Week 12.</w:t>
      </w:r>
    </w:p>
    <w:p w14:paraId="6D4B7508" w14:textId="77777777" w:rsidR="00633298" w:rsidRPr="00633298" w:rsidRDefault="00633298" w:rsidP="00671B97">
      <w:pPr>
        <w:numPr>
          <w:ilvl w:val="0"/>
          <w:numId w:val="148"/>
        </w:numPr>
        <w:ind w:right="630"/>
        <w:rPr>
          <w:sz w:val="22"/>
          <w:szCs w:val="22"/>
        </w:rPr>
      </w:pPr>
      <w:r w:rsidRPr="00633298">
        <w:rPr>
          <w:b/>
          <w:bCs/>
          <w:sz w:val="22"/>
          <w:szCs w:val="22"/>
        </w:rPr>
        <w:t>Plan your Research Essay.</w:t>
      </w:r>
      <w:r w:rsidRPr="00633298">
        <w:rPr>
          <w:sz w:val="22"/>
          <w:szCs w:val="22"/>
        </w:rPr>
        <w:t xml:space="preserve"> An outline assignment will be due in Week 13. This will include your ideas for an introduction, body paragraphs (including a counterargument), and conclusion.</w:t>
      </w:r>
    </w:p>
    <w:p w14:paraId="02D5B7C9" w14:textId="77777777" w:rsidR="00633298" w:rsidRPr="00633298" w:rsidRDefault="00633298" w:rsidP="00671B97">
      <w:pPr>
        <w:numPr>
          <w:ilvl w:val="0"/>
          <w:numId w:val="148"/>
        </w:numPr>
        <w:ind w:right="630"/>
        <w:rPr>
          <w:sz w:val="22"/>
          <w:szCs w:val="22"/>
        </w:rPr>
      </w:pPr>
      <w:r w:rsidRPr="00633298">
        <w:rPr>
          <w:b/>
          <w:bCs/>
          <w:sz w:val="22"/>
          <w:szCs w:val="22"/>
        </w:rPr>
        <w:t>Continue researching as needed.</w:t>
      </w:r>
      <w:r w:rsidRPr="00633298">
        <w:rPr>
          <w:sz w:val="22"/>
          <w:szCs w:val="22"/>
        </w:rPr>
        <w:t xml:space="preserve"> As you work through Steps 2 and 3, remember the research requirements for this essay (see the </w:t>
      </w:r>
      <w:r w:rsidRPr="00633298">
        <w:rPr>
          <w:b/>
          <w:bCs/>
          <w:sz w:val="22"/>
          <w:szCs w:val="22"/>
        </w:rPr>
        <w:t>Task</w:t>
      </w:r>
      <w:r w:rsidRPr="00633298">
        <w:rPr>
          <w:sz w:val="22"/>
          <w:szCs w:val="22"/>
        </w:rPr>
        <w:t xml:space="preserve"> section at the top of this document).</w:t>
      </w:r>
    </w:p>
    <w:p w14:paraId="5BF84181" w14:textId="77777777" w:rsidR="00633298" w:rsidRPr="00633298" w:rsidRDefault="00633298" w:rsidP="00671B97">
      <w:pPr>
        <w:numPr>
          <w:ilvl w:val="0"/>
          <w:numId w:val="148"/>
        </w:numPr>
        <w:ind w:right="630"/>
        <w:rPr>
          <w:sz w:val="22"/>
          <w:szCs w:val="22"/>
        </w:rPr>
      </w:pPr>
      <w:r w:rsidRPr="00633298">
        <w:rPr>
          <w:b/>
          <w:bCs/>
          <w:sz w:val="22"/>
          <w:szCs w:val="22"/>
        </w:rPr>
        <w:t>Draft the Research Essay:</w:t>
      </w:r>
      <w:r w:rsidRPr="00633298">
        <w:rPr>
          <w:sz w:val="22"/>
          <w:szCs w:val="22"/>
        </w:rPr>
        <w:t xml:space="preserve"> I will ask that you draft, review, and revise this essay. The essay should include:</w:t>
      </w:r>
    </w:p>
    <w:p w14:paraId="5DF5E780" w14:textId="77777777" w:rsidR="00633298" w:rsidRPr="00633298" w:rsidRDefault="00633298" w:rsidP="00671B97">
      <w:pPr>
        <w:pStyle w:val="ListParagraph"/>
        <w:numPr>
          <w:ilvl w:val="0"/>
          <w:numId w:val="149"/>
        </w:numPr>
        <w:ind w:right="630"/>
        <w:rPr>
          <w:sz w:val="22"/>
          <w:szCs w:val="22"/>
        </w:rPr>
      </w:pPr>
      <w:r w:rsidRPr="00633298">
        <w:rPr>
          <w:sz w:val="22"/>
          <w:szCs w:val="22"/>
        </w:rPr>
        <w:t>An introduction that captures your audience’s attention, includes background, and asserts your thesis.</w:t>
      </w:r>
    </w:p>
    <w:p w14:paraId="3DBF1116" w14:textId="77777777" w:rsidR="00633298" w:rsidRPr="00633298" w:rsidRDefault="00633298" w:rsidP="00671B97">
      <w:pPr>
        <w:pStyle w:val="ListParagraph"/>
        <w:numPr>
          <w:ilvl w:val="0"/>
          <w:numId w:val="149"/>
        </w:numPr>
        <w:ind w:right="630"/>
        <w:rPr>
          <w:sz w:val="22"/>
          <w:szCs w:val="22"/>
        </w:rPr>
      </w:pPr>
      <w:r w:rsidRPr="00633298">
        <w:rPr>
          <w:sz w:val="22"/>
          <w:szCs w:val="22"/>
        </w:rPr>
        <w:lastRenderedPageBreak/>
        <w:t xml:space="preserve">A </w:t>
      </w:r>
      <w:proofErr w:type="gramStart"/>
      <w:r w:rsidRPr="00633298">
        <w:rPr>
          <w:sz w:val="22"/>
          <w:szCs w:val="22"/>
        </w:rPr>
        <w:t>body,</w:t>
      </w:r>
      <w:proofErr w:type="gramEnd"/>
      <w:r w:rsidRPr="00633298">
        <w:rPr>
          <w:sz w:val="22"/>
          <w:szCs w:val="22"/>
        </w:rPr>
        <w:t xml:space="preserve"> where you support your ideas using evidence from your research. Body paragraphs should have clear and concise topic sentences, evidence, and supporting explanations.</w:t>
      </w:r>
    </w:p>
    <w:p w14:paraId="65FF4EEF" w14:textId="77777777" w:rsidR="00633298" w:rsidRPr="00633298" w:rsidRDefault="00633298" w:rsidP="00671B97">
      <w:pPr>
        <w:pStyle w:val="ListParagraph"/>
        <w:numPr>
          <w:ilvl w:val="0"/>
          <w:numId w:val="149"/>
        </w:numPr>
        <w:ind w:right="630"/>
        <w:rPr>
          <w:sz w:val="22"/>
          <w:szCs w:val="22"/>
        </w:rPr>
      </w:pPr>
      <w:r w:rsidRPr="00633298">
        <w:rPr>
          <w:sz w:val="22"/>
          <w:szCs w:val="22"/>
        </w:rPr>
        <w:t>A counterargument section where you address significant opposing views in a way the strengthens your argument and credibility.</w:t>
      </w:r>
    </w:p>
    <w:p w14:paraId="0E840DC7" w14:textId="77777777" w:rsidR="00633298" w:rsidRPr="00633298" w:rsidRDefault="00633298" w:rsidP="00671B97">
      <w:pPr>
        <w:pStyle w:val="ListParagraph"/>
        <w:numPr>
          <w:ilvl w:val="0"/>
          <w:numId w:val="149"/>
        </w:numPr>
        <w:ind w:right="630"/>
        <w:rPr>
          <w:sz w:val="22"/>
          <w:szCs w:val="22"/>
        </w:rPr>
      </w:pPr>
      <w:r w:rsidRPr="00633298">
        <w:rPr>
          <w:sz w:val="22"/>
          <w:szCs w:val="22"/>
        </w:rPr>
        <w:t>A conclusion that adds closure for your audience and answers a “so what” question, makes a recommendation or call for action, and/or discusses the broader implications of your perspective.</w:t>
      </w:r>
    </w:p>
    <w:p w14:paraId="7B1154CB" w14:textId="77777777" w:rsidR="00633298" w:rsidRPr="00633298" w:rsidRDefault="00633298" w:rsidP="00671B97">
      <w:pPr>
        <w:pStyle w:val="ListParagraph"/>
        <w:numPr>
          <w:ilvl w:val="0"/>
          <w:numId w:val="149"/>
        </w:numPr>
        <w:ind w:right="630"/>
        <w:rPr>
          <w:sz w:val="22"/>
          <w:szCs w:val="22"/>
        </w:rPr>
      </w:pPr>
      <w:r w:rsidRPr="00633298">
        <w:rPr>
          <w:sz w:val="22"/>
          <w:szCs w:val="22"/>
        </w:rPr>
        <w:t xml:space="preserve">Citations using MLA (unless you have specifically received approval </w:t>
      </w:r>
      <w:proofErr w:type="gramStart"/>
      <w:r w:rsidRPr="00633298">
        <w:rPr>
          <w:sz w:val="22"/>
          <w:szCs w:val="22"/>
        </w:rPr>
        <w:t>on</w:t>
      </w:r>
      <w:proofErr w:type="gramEnd"/>
      <w:r w:rsidRPr="00633298">
        <w:rPr>
          <w:sz w:val="22"/>
          <w:szCs w:val="22"/>
        </w:rPr>
        <w:t xml:space="preserve"> another style). Both in-text and Works Cited/References page citations are required. </w:t>
      </w:r>
      <w:r w:rsidRPr="00633298">
        <w:rPr>
          <w:b/>
          <w:bCs/>
          <w:sz w:val="22"/>
          <w:szCs w:val="22"/>
        </w:rPr>
        <w:t>Remember:</w:t>
      </w:r>
      <w:r w:rsidRPr="00633298">
        <w:rPr>
          <w:sz w:val="22"/>
          <w:szCs w:val="22"/>
        </w:rPr>
        <w:t xml:space="preserve"> You must include at least TWO in-text citations per source.</w:t>
      </w:r>
    </w:p>
    <w:p w14:paraId="42B053E4" w14:textId="4A470DD4" w:rsidR="00633298" w:rsidRDefault="00633298" w:rsidP="00671B97">
      <w:pPr>
        <w:ind w:right="630"/>
        <w:rPr>
          <w:sz w:val="22"/>
          <w:szCs w:val="22"/>
        </w:rPr>
      </w:pPr>
      <w:r w:rsidRPr="00633298">
        <w:rPr>
          <w:b/>
          <w:bCs/>
          <w:sz w:val="22"/>
          <w:szCs w:val="22"/>
        </w:rPr>
        <w:t>Criteria:</w:t>
      </w:r>
      <w:r w:rsidRPr="00633298">
        <w:rPr>
          <w:sz w:val="22"/>
          <w:szCs w:val="22"/>
        </w:rPr>
        <w:t xml:space="preserve"> Rough drafts will be graded not on content, but on completion. </w:t>
      </w:r>
      <w:r>
        <w:rPr>
          <w:sz w:val="22"/>
          <w:szCs w:val="22"/>
        </w:rPr>
        <w:t>See the digital classroom for the rubric.</w:t>
      </w:r>
    </w:p>
    <w:p w14:paraId="51BA93A2" w14:textId="477BD7BB" w:rsidR="00A831AB" w:rsidRDefault="00A831AB" w:rsidP="00550223">
      <w:pPr>
        <w:pStyle w:val="Heading3"/>
      </w:pPr>
      <w:r>
        <w:t>Discussion Idea #</w:t>
      </w:r>
      <w:r w:rsidR="000F5C13">
        <w:t>3</w:t>
      </w:r>
      <w:r>
        <w:t xml:space="preserve">: Research Question and </w:t>
      </w:r>
      <w:r w:rsidR="00367B3B">
        <w:t>Working Thesis Workshop</w:t>
      </w:r>
    </w:p>
    <w:p w14:paraId="4BFC4F23" w14:textId="77777777" w:rsidR="007C4D1F" w:rsidRDefault="00A831AB" w:rsidP="00671B97">
      <w:pPr>
        <w:spacing w:after="0"/>
        <w:ind w:right="630"/>
        <w:rPr>
          <w:sz w:val="22"/>
          <w:szCs w:val="22"/>
        </w:rPr>
      </w:pPr>
      <w:r w:rsidRPr="00A831AB">
        <w:rPr>
          <w:sz w:val="22"/>
          <w:szCs w:val="22"/>
        </w:rPr>
        <w:t>This activity gives students time to workshop their Discussion Post activity of the same name (which is due before class time). </w:t>
      </w:r>
    </w:p>
    <w:p w14:paraId="49BB2511" w14:textId="169ACECD" w:rsidR="00D969F7" w:rsidRPr="007C4D1F" w:rsidRDefault="00D969F7" w:rsidP="00671B97">
      <w:pPr>
        <w:spacing w:after="0"/>
        <w:ind w:right="630"/>
        <w:rPr>
          <w:sz w:val="22"/>
          <w:szCs w:val="22"/>
        </w:rPr>
      </w:pPr>
      <w:r w:rsidRPr="007C4D1F">
        <w:rPr>
          <w:sz w:val="22"/>
          <w:szCs w:val="22"/>
        </w:rPr>
        <w:br/>
      </w:r>
      <w:r w:rsidRPr="007C4D1F">
        <w:rPr>
          <w:b/>
          <w:bCs/>
          <w:sz w:val="22"/>
          <w:szCs w:val="22"/>
        </w:rPr>
        <w:t>Objective</w:t>
      </w:r>
      <w:r w:rsidRPr="007C4D1F">
        <w:rPr>
          <w:sz w:val="22"/>
          <w:szCs w:val="22"/>
        </w:rPr>
        <w:t>: To refine research questions and thesis statements through peer discussion, feedback, and analysis of alignment with evidence and scope.</w:t>
      </w:r>
    </w:p>
    <w:p w14:paraId="2B89DB5D" w14:textId="77777777" w:rsidR="00D969F7" w:rsidRPr="007C4D1F" w:rsidRDefault="00D969F7" w:rsidP="00671B97">
      <w:pPr>
        <w:spacing w:after="0"/>
        <w:ind w:right="630"/>
        <w:rPr>
          <w:b/>
          <w:bCs/>
          <w:sz w:val="22"/>
          <w:szCs w:val="22"/>
        </w:rPr>
      </w:pPr>
      <w:r w:rsidRPr="007C4D1F">
        <w:rPr>
          <w:b/>
          <w:bCs/>
          <w:sz w:val="22"/>
          <w:szCs w:val="22"/>
        </w:rPr>
        <w:t xml:space="preserve">Prompt: </w:t>
      </w:r>
      <w:r w:rsidRPr="007C4D1F">
        <w:rPr>
          <w:sz w:val="22"/>
          <w:szCs w:val="22"/>
        </w:rPr>
        <w:t xml:space="preserve">Now that students have begun researching their topic related to race and Georgia history, it’s time to refine their research question and working thesis statement. After they post their ideas to a discussion post before class, they will </w:t>
      </w:r>
      <w:proofErr w:type="gramStart"/>
      <w:r w:rsidRPr="007C4D1F">
        <w:rPr>
          <w:sz w:val="22"/>
          <w:szCs w:val="22"/>
        </w:rPr>
        <w:t>workshop</w:t>
      </w:r>
      <w:proofErr w:type="gramEnd"/>
      <w:r w:rsidRPr="007C4D1F">
        <w:rPr>
          <w:sz w:val="22"/>
          <w:szCs w:val="22"/>
        </w:rPr>
        <w:t xml:space="preserve"> their ideas.</w:t>
      </w:r>
    </w:p>
    <w:p w14:paraId="62B14C42" w14:textId="77777777" w:rsidR="00D969F7" w:rsidRPr="007C4D1F" w:rsidRDefault="00D969F7" w:rsidP="00671B97">
      <w:pPr>
        <w:spacing w:after="0"/>
        <w:ind w:right="630"/>
        <w:rPr>
          <w:b/>
          <w:bCs/>
          <w:sz w:val="22"/>
          <w:szCs w:val="22"/>
        </w:rPr>
      </w:pPr>
      <w:r w:rsidRPr="007C4D1F">
        <w:rPr>
          <w:b/>
          <w:bCs/>
          <w:sz w:val="22"/>
          <w:szCs w:val="22"/>
        </w:rPr>
        <w:t xml:space="preserve">Part 1: Small Group Workshop </w:t>
      </w:r>
    </w:p>
    <w:p w14:paraId="46C77923" w14:textId="77777777" w:rsidR="00D969F7" w:rsidRPr="007C4D1F" w:rsidRDefault="00D969F7" w:rsidP="00671B97">
      <w:pPr>
        <w:spacing w:after="0"/>
        <w:ind w:right="630"/>
        <w:rPr>
          <w:sz w:val="22"/>
          <w:szCs w:val="22"/>
        </w:rPr>
      </w:pPr>
      <w:r w:rsidRPr="007C4D1F">
        <w:rPr>
          <w:b/>
          <w:bCs/>
          <w:sz w:val="22"/>
          <w:szCs w:val="22"/>
        </w:rPr>
        <w:t>Instructions:</w:t>
      </w:r>
    </w:p>
    <w:p w14:paraId="6D7F0289" w14:textId="77777777" w:rsidR="00D969F7" w:rsidRPr="007C4D1F" w:rsidRDefault="00D969F7" w:rsidP="00671B97">
      <w:pPr>
        <w:numPr>
          <w:ilvl w:val="0"/>
          <w:numId w:val="143"/>
        </w:numPr>
        <w:spacing w:after="0"/>
        <w:ind w:right="630"/>
        <w:rPr>
          <w:sz w:val="22"/>
          <w:szCs w:val="22"/>
        </w:rPr>
      </w:pPr>
      <w:r w:rsidRPr="007C4D1F">
        <w:rPr>
          <w:sz w:val="22"/>
          <w:szCs w:val="22"/>
        </w:rPr>
        <w:t>Form Groups of 3–4.</w:t>
      </w:r>
      <w:r w:rsidRPr="007C4D1F">
        <w:rPr>
          <w:sz w:val="22"/>
          <w:szCs w:val="22"/>
        </w:rPr>
        <w:br/>
        <w:t>Each student should have their written post printed or opened digitally.</w:t>
      </w:r>
    </w:p>
    <w:p w14:paraId="3C914545" w14:textId="77777777" w:rsidR="00D969F7" w:rsidRPr="007C4D1F" w:rsidRDefault="00D969F7" w:rsidP="00671B97">
      <w:pPr>
        <w:numPr>
          <w:ilvl w:val="0"/>
          <w:numId w:val="143"/>
        </w:numPr>
        <w:spacing w:after="0"/>
        <w:ind w:right="630"/>
        <w:rPr>
          <w:sz w:val="22"/>
          <w:szCs w:val="22"/>
        </w:rPr>
      </w:pPr>
      <w:r w:rsidRPr="007C4D1F">
        <w:rPr>
          <w:sz w:val="22"/>
          <w:szCs w:val="22"/>
        </w:rPr>
        <w:t>Take Turns Sharing.</w:t>
      </w:r>
      <w:r w:rsidRPr="007C4D1F">
        <w:rPr>
          <w:sz w:val="22"/>
          <w:szCs w:val="22"/>
        </w:rPr>
        <w:br/>
        <w:t>For each student in the group:</w:t>
      </w:r>
    </w:p>
    <w:p w14:paraId="2C1B3984" w14:textId="77777777" w:rsidR="00D969F7" w:rsidRPr="007C4D1F" w:rsidRDefault="00D969F7" w:rsidP="00671B97">
      <w:pPr>
        <w:numPr>
          <w:ilvl w:val="1"/>
          <w:numId w:val="143"/>
        </w:numPr>
        <w:spacing w:after="0"/>
        <w:ind w:right="630"/>
        <w:rPr>
          <w:sz w:val="22"/>
          <w:szCs w:val="22"/>
        </w:rPr>
      </w:pPr>
      <w:r w:rsidRPr="007C4D1F">
        <w:rPr>
          <w:sz w:val="22"/>
          <w:szCs w:val="22"/>
        </w:rPr>
        <w:t>One person reads their Research Question and Thesis Statement aloud.</w:t>
      </w:r>
    </w:p>
    <w:p w14:paraId="2B7A4170" w14:textId="77777777" w:rsidR="00D969F7" w:rsidRPr="007C4D1F" w:rsidRDefault="00D969F7" w:rsidP="00671B97">
      <w:pPr>
        <w:numPr>
          <w:ilvl w:val="1"/>
          <w:numId w:val="143"/>
        </w:numPr>
        <w:spacing w:after="0"/>
        <w:ind w:right="630"/>
        <w:rPr>
          <w:sz w:val="22"/>
          <w:szCs w:val="22"/>
        </w:rPr>
      </w:pPr>
      <w:r w:rsidRPr="007C4D1F">
        <w:rPr>
          <w:sz w:val="22"/>
          <w:szCs w:val="22"/>
        </w:rPr>
        <w:t>Others listen, then take 3–4 minutes to discuss:</w:t>
      </w:r>
    </w:p>
    <w:p w14:paraId="0C2D4047" w14:textId="77777777" w:rsidR="00D969F7" w:rsidRPr="007C4D1F" w:rsidRDefault="00D969F7" w:rsidP="00671B97">
      <w:pPr>
        <w:numPr>
          <w:ilvl w:val="2"/>
          <w:numId w:val="143"/>
        </w:numPr>
        <w:spacing w:after="0"/>
        <w:ind w:right="630"/>
        <w:rPr>
          <w:sz w:val="22"/>
          <w:szCs w:val="22"/>
        </w:rPr>
      </w:pPr>
      <w:r w:rsidRPr="007C4D1F">
        <w:rPr>
          <w:sz w:val="22"/>
          <w:szCs w:val="22"/>
        </w:rPr>
        <w:t>Is the thesis a clear and arguable response to the research question?</w:t>
      </w:r>
    </w:p>
    <w:p w14:paraId="3F07AE6C" w14:textId="77777777" w:rsidR="00D969F7" w:rsidRPr="007C4D1F" w:rsidRDefault="00D969F7" w:rsidP="00671B97">
      <w:pPr>
        <w:numPr>
          <w:ilvl w:val="2"/>
          <w:numId w:val="143"/>
        </w:numPr>
        <w:spacing w:after="0"/>
        <w:ind w:right="630"/>
        <w:rPr>
          <w:sz w:val="22"/>
          <w:szCs w:val="22"/>
        </w:rPr>
      </w:pPr>
      <w:r w:rsidRPr="007C4D1F">
        <w:rPr>
          <w:sz w:val="22"/>
          <w:szCs w:val="22"/>
        </w:rPr>
        <w:t>Is the scope too broad or too narrow?</w:t>
      </w:r>
    </w:p>
    <w:p w14:paraId="24BB3BC7" w14:textId="77777777" w:rsidR="00D969F7" w:rsidRPr="007C4D1F" w:rsidRDefault="00D969F7" w:rsidP="00671B97">
      <w:pPr>
        <w:numPr>
          <w:ilvl w:val="2"/>
          <w:numId w:val="143"/>
        </w:numPr>
        <w:spacing w:after="0"/>
        <w:ind w:right="630"/>
        <w:rPr>
          <w:sz w:val="22"/>
          <w:szCs w:val="22"/>
        </w:rPr>
      </w:pPr>
      <w:r w:rsidRPr="007C4D1F">
        <w:rPr>
          <w:sz w:val="22"/>
          <w:szCs w:val="22"/>
        </w:rPr>
        <w:t>Does the thesis reflect engagement with historical evidence and racial dynamics in Georgia?</w:t>
      </w:r>
    </w:p>
    <w:p w14:paraId="3DF11344" w14:textId="77777777" w:rsidR="00D969F7" w:rsidRPr="007C4D1F" w:rsidRDefault="00D969F7" w:rsidP="00671B97">
      <w:pPr>
        <w:numPr>
          <w:ilvl w:val="0"/>
          <w:numId w:val="143"/>
        </w:numPr>
        <w:spacing w:after="0"/>
        <w:ind w:right="630"/>
        <w:rPr>
          <w:sz w:val="22"/>
          <w:szCs w:val="22"/>
        </w:rPr>
      </w:pPr>
      <w:r w:rsidRPr="007C4D1F">
        <w:rPr>
          <w:sz w:val="22"/>
          <w:szCs w:val="22"/>
        </w:rPr>
        <w:t>Mini Feedback:</w:t>
      </w:r>
      <w:r w:rsidRPr="007C4D1F">
        <w:rPr>
          <w:sz w:val="22"/>
          <w:szCs w:val="22"/>
        </w:rPr>
        <w:br/>
        <w:t>Each group member gives short feedback for the presenter:</w:t>
      </w:r>
    </w:p>
    <w:p w14:paraId="647CE69A" w14:textId="77777777" w:rsidR="00D969F7" w:rsidRPr="007C4D1F" w:rsidRDefault="00D969F7" w:rsidP="00671B97">
      <w:pPr>
        <w:pStyle w:val="ListParagraph"/>
        <w:numPr>
          <w:ilvl w:val="0"/>
          <w:numId w:val="145"/>
        </w:numPr>
        <w:spacing w:after="0"/>
        <w:ind w:right="630"/>
        <w:rPr>
          <w:sz w:val="22"/>
          <w:szCs w:val="22"/>
        </w:rPr>
      </w:pPr>
      <w:r w:rsidRPr="007C4D1F">
        <w:rPr>
          <w:sz w:val="22"/>
          <w:szCs w:val="22"/>
        </w:rPr>
        <w:t>One strength</w:t>
      </w:r>
    </w:p>
    <w:p w14:paraId="26A7860D" w14:textId="77777777" w:rsidR="00D969F7" w:rsidRPr="007C4D1F" w:rsidRDefault="00D969F7" w:rsidP="00671B97">
      <w:pPr>
        <w:pStyle w:val="ListParagraph"/>
        <w:numPr>
          <w:ilvl w:val="0"/>
          <w:numId w:val="145"/>
        </w:numPr>
        <w:spacing w:after="0"/>
        <w:ind w:right="630"/>
        <w:rPr>
          <w:sz w:val="22"/>
          <w:szCs w:val="22"/>
        </w:rPr>
      </w:pPr>
      <w:r w:rsidRPr="007C4D1F">
        <w:rPr>
          <w:sz w:val="22"/>
          <w:szCs w:val="22"/>
        </w:rPr>
        <w:t>One question or suggestion for improvement</w:t>
      </w:r>
      <w:r w:rsidRPr="007C4D1F">
        <w:rPr>
          <w:sz w:val="22"/>
          <w:szCs w:val="22"/>
        </w:rPr>
        <w:br/>
      </w:r>
    </w:p>
    <w:p w14:paraId="03CE6DFA" w14:textId="77777777" w:rsidR="00D969F7" w:rsidRPr="007C4D1F" w:rsidRDefault="00D969F7" w:rsidP="00671B97">
      <w:pPr>
        <w:spacing w:after="0"/>
        <w:ind w:right="630"/>
        <w:rPr>
          <w:b/>
          <w:bCs/>
          <w:sz w:val="22"/>
          <w:szCs w:val="22"/>
        </w:rPr>
      </w:pPr>
      <w:r w:rsidRPr="007C4D1F">
        <w:rPr>
          <w:b/>
          <w:bCs/>
          <w:sz w:val="22"/>
          <w:szCs w:val="22"/>
        </w:rPr>
        <w:t>Part 2: Instructor Wrap-Up</w:t>
      </w:r>
    </w:p>
    <w:p w14:paraId="215DCDB7" w14:textId="77777777" w:rsidR="00D969F7" w:rsidRPr="007C4D1F" w:rsidRDefault="00D969F7" w:rsidP="00671B97">
      <w:pPr>
        <w:numPr>
          <w:ilvl w:val="0"/>
          <w:numId w:val="144"/>
        </w:numPr>
        <w:spacing w:after="0"/>
        <w:ind w:right="630"/>
        <w:rPr>
          <w:sz w:val="22"/>
          <w:szCs w:val="22"/>
        </w:rPr>
      </w:pPr>
      <w:r w:rsidRPr="007C4D1F">
        <w:rPr>
          <w:sz w:val="22"/>
          <w:szCs w:val="22"/>
        </w:rPr>
        <w:lastRenderedPageBreak/>
        <w:t>Debrief as a class: Highlight strong examples, common struggles, or questions.</w:t>
      </w:r>
    </w:p>
    <w:p w14:paraId="26A99A4F" w14:textId="77777777" w:rsidR="00D969F7" w:rsidRPr="007C4D1F" w:rsidRDefault="00D969F7" w:rsidP="00671B97">
      <w:pPr>
        <w:numPr>
          <w:ilvl w:val="0"/>
          <w:numId w:val="144"/>
        </w:numPr>
        <w:spacing w:after="0"/>
        <w:ind w:right="630"/>
        <w:rPr>
          <w:sz w:val="22"/>
          <w:szCs w:val="22"/>
        </w:rPr>
      </w:pPr>
      <w:r w:rsidRPr="007C4D1F">
        <w:rPr>
          <w:sz w:val="22"/>
          <w:szCs w:val="22"/>
        </w:rPr>
        <w:t>Show 2–3 anonymized student examples (good + needs improvement) and revise them together on screen.</w:t>
      </w:r>
    </w:p>
    <w:p w14:paraId="53917E59" w14:textId="77777777" w:rsidR="00D969F7" w:rsidRDefault="00D969F7" w:rsidP="00671B97">
      <w:pPr>
        <w:numPr>
          <w:ilvl w:val="0"/>
          <w:numId w:val="144"/>
        </w:numPr>
        <w:spacing w:after="0"/>
        <w:ind w:right="630"/>
        <w:rPr>
          <w:sz w:val="22"/>
          <w:szCs w:val="22"/>
        </w:rPr>
      </w:pPr>
      <w:r w:rsidRPr="00D969F7">
        <w:rPr>
          <w:sz w:val="22"/>
          <w:szCs w:val="22"/>
        </w:rPr>
        <w:t>Reinforce the idea that a working thesis evolves as new evidence is discovered.</w:t>
      </w:r>
    </w:p>
    <w:p w14:paraId="0FA8F846" w14:textId="77777777" w:rsidR="00D969F7" w:rsidRPr="007C4D1F" w:rsidRDefault="00D969F7" w:rsidP="00671B97">
      <w:pPr>
        <w:spacing w:after="0"/>
        <w:ind w:right="630"/>
        <w:rPr>
          <w:b/>
          <w:bCs/>
          <w:sz w:val="22"/>
          <w:szCs w:val="22"/>
        </w:rPr>
      </w:pPr>
      <w:r w:rsidRPr="007C4D1F">
        <w:rPr>
          <w:b/>
          <w:bCs/>
          <w:sz w:val="22"/>
          <w:szCs w:val="22"/>
        </w:rPr>
        <w:t>Examples:</w:t>
      </w:r>
    </w:p>
    <w:p w14:paraId="60494409" w14:textId="77777777" w:rsidR="00D969F7" w:rsidRPr="007C4D1F" w:rsidRDefault="00D969F7" w:rsidP="00671B97">
      <w:pPr>
        <w:pStyle w:val="ListParagraph"/>
        <w:numPr>
          <w:ilvl w:val="0"/>
          <w:numId w:val="146"/>
        </w:numPr>
        <w:spacing w:after="0"/>
        <w:ind w:right="630"/>
        <w:rPr>
          <w:sz w:val="22"/>
          <w:szCs w:val="22"/>
        </w:rPr>
      </w:pPr>
      <w:r w:rsidRPr="007C4D1F">
        <w:rPr>
          <w:sz w:val="22"/>
          <w:szCs w:val="22"/>
        </w:rPr>
        <w:t>Research Question: How did school desegregation unfold in Georgia, and what were its long-term effects on Black students and communities?</w:t>
      </w:r>
    </w:p>
    <w:p w14:paraId="75C3E65B" w14:textId="77777777" w:rsidR="00D969F7" w:rsidRPr="007C4D1F" w:rsidRDefault="00D969F7" w:rsidP="00671B97">
      <w:pPr>
        <w:pStyle w:val="ListParagraph"/>
        <w:numPr>
          <w:ilvl w:val="1"/>
          <w:numId w:val="146"/>
        </w:numPr>
        <w:spacing w:after="0"/>
        <w:ind w:right="630"/>
        <w:rPr>
          <w:sz w:val="22"/>
          <w:szCs w:val="22"/>
        </w:rPr>
      </w:pPr>
      <w:r w:rsidRPr="007C4D1F">
        <w:rPr>
          <w:sz w:val="22"/>
          <w:szCs w:val="22"/>
        </w:rPr>
        <w:t>Working Thesis Statement: Although Georgia formally desegregated its public schools in the 1960s, deep structural inequalities persisted, as white flight, unequal funding, and biased discipline policies continued to harm Black students for decades afterward.</w:t>
      </w:r>
    </w:p>
    <w:p w14:paraId="19688AF4" w14:textId="77777777" w:rsidR="00D969F7" w:rsidRPr="007C4D1F" w:rsidRDefault="00D969F7" w:rsidP="00671B97">
      <w:pPr>
        <w:pStyle w:val="ListParagraph"/>
        <w:numPr>
          <w:ilvl w:val="0"/>
          <w:numId w:val="146"/>
        </w:numPr>
        <w:spacing w:after="0"/>
        <w:ind w:right="630"/>
        <w:rPr>
          <w:sz w:val="22"/>
          <w:szCs w:val="22"/>
        </w:rPr>
      </w:pPr>
      <w:r w:rsidRPr="007C4D1F">
        <w:rPr>
          <w:sz w:val="22"/>
          <w:szCs w:val="22"/>
        </w:rPr>
        <w:t>Research Question: What role did the Atlanta Student Movement play in shaping civil rights activism in Georgia?</w:t>
      </w:r>
    </w:p>
    <w:p w14:paraId="5AA77D31" w14:textId="77777777" w:rsidR="00D969F7" w:rsidRPr="007C4D1F" w:rsidRDefault="00D969F7" w:rsidP="00671B97">
      <w:pPr>
        <w:pStyle w:val="ListParagraph"/>
        <w:numPr>
          <w:ilvl w:val="1"/>
          <w:numId w:val="146"/>
        </w:numPr>
        <w:spacing w:after="0"/>
        <w:ind w:right="630"/>
        <w:rPr>
          <w:sz w:val="22"/>
          <w:szCs w:val="22"/>
        </w:rPr>
      </w:pPr>
      <w:r w:rsidRPr="007C4D1F">
        <w:rPr>
          <w:sz w:val="22"/>
          <w:szCs w:val="22"/>
        </w:rPr>
        <w:t>Working Thesis Statement: The Atlanta Student Movement redefined grassroots activism in Georgia by using strategic nonviolence, campus organizing, and Black intellectual leadership to push desegregation efforts beyond legal battles into everyday life.</w:t>
      </w:r>
    </w:p>
    <w:p w14:paraId="0CC146C2" w14:textId="77777777" w:rsidR="00D969F7" w:rsidRPr="007C4D1F" w:rsidRDefault="00D969F7" w:rsidP="00671B97">
      <w:pPr>
        <w:pStyle w:val="ListParagraph"/>
        <w:numPr>
          <w:ilvl w:val="0"/>
          <w:numId w:val="146"/>
        </w:numPr>
        <w:spacing w:after="0"/>
        <w:ind w:right="630"/>
        <w:rPr>
          <w:sz w:val="22"/>
          <w:szCs w:val="22"/>
        </w:rPr>
      </w:pPr>
      <w:r w:rsidRPr="007C4D1F">
        <w:rPr>
          <w:sz w:val="22"/>
          <w:szCs w:val="22"/>
        </w:rPr>
        <w:t>Research Question: How has the legacy of convict leasing affected modern incarceration patterns in Georgia?</w:t>
      </w:r>
    </w:p>
    <w:p w14:paraId="6DC428A3" w14:textId="77777777" w:rsidR="00D969F7" w:rsidRPr="007C4D1F" w:rsidRDefault="00D969F7" w:rsidP="00671B97">
      <w:pPr>
        <w:pStyle w:val="ListParagraph"/>
        <w:numPr>
          <w:ilvl w:val="1"/>
          <w:numId w:val="146"/>
        </w:numPr>
        <w:spacing w:after="0"/>
        <w:ind w:right="630"/>
        <w:rPr>
          <w:sz w:val="22"/>
          <w:szCs w:val="22"/>
        </w:rPr>
      </w:pPr>
      <w:r w:rsidRPr="007C4D1F">
        <w:rPr>
          <w:sz w:val="22"/>
          <w:szCs w:val="22"/>
        </w:rPr>
        <w:t>Working Thesis Statement: Convict leasing in post-Reconstruction Georgia laid the foundation for today's racial disparities in incarceration, embedding labor exploitation, racial control, and legal loopholes into the structure of the state’s justice system.</w:t>
      </w:r>
    </w:p>
    <w:p w14:paraId="6CDA5F0D" w14:textId="77777777" w:rsidR="000A1FE4" w:rsidRDefault="000A1FE4" w:rsidP="00045AB8">
      <w:pPr>
        <w:pStyle w:val="Heading2"/>
      </w:pPr>
      <w:bookmarkStart w:id="67" w:name="_Toc229039352"/>
      <w:r w:rsidRPr="50C42588">
        <w:t>Assignments</w:t>
      </w:r>
      <w:bookmarkEnd w:id="67"/>
    </w:p>
    <w:p w14:paraId="107D6598" w14:textId="7FA3E25F" w:rsidR="000A1FE4" w:rsidRDefault="000A1FE4" w:rsidP="00550223">
      <w:pPr>
        <w:pStyle w:val="Heading3"/>
      </w:pPr>
      <w:r>
        <w:t xml:space="preserve">Assignment #1: </w:t>
      </w:r>
      <w:r w:rsidR="00BF30CC">
        <w:t>What did you learn? Annotated Bibliography</w:t>
      </w:r>
    </w:p>
    <w:p w14:paraId="1E4123E1" w14:textId="77777777" w:rsidR="00BF30CC" w:rsidRPr="00BF30CC" w:rsidRDefault="00BF30CC" w:rsidP="00671B97">
      <w:pPr>
        <w:ind w:right="630"/>
        <w:rPr>
          <w:sz w:val="22"/>
          <w:szCs w:val="22"/>
        </w:rPr>
      </w:pPr>
      <w:r w:rsidRPr="00BF30CC">
        <w:rPr>
          <w:sz w:val="22"/>
          <w:szCs w:val="22"/>
        </w:rPr>
        <w:t>Now that you’ve completed your Annotated Bibliography, take a moment to reflect on your learning and research process.</w:t>
      </w:r>
    </w:p>
    <w:p w14:paraId="440A29EF" w14:textId="77777777" w:rsidR="00BF30CC" w:rsidRPr="00BF30CC" w:rsidRDefault="00BF30CC" w:rsidP="00671B97">
      <w:pPr>
        <w:ind w:right="630"/>
        <w:rPr>
          <w:sz w:val="22"/>
          <w:szCs w:val="22"/>
        </w:rPr>
      </w:pPr>
      <w:r w:rsidRPr="00BF30CC">
        <w:rPr>
          <w:sz w:val="22"/>
          <w:szCs w:val="22"/>
        </w:rPr>
        <w:t xml:space="preserve">In at least </w:t>
      </w:r>
      <w:r w:rsidRPr="00BF30CC">
        <w:rPr>
          <w:b/>
          <w:bCs/>
          <w:sz w:val="22"/>
          <w:szCs w:val="22"/>
        </w:rPr>
        <w:t>250 words</w:t>
      </w:r>
      <w:r w:rsidRPr="00BF30CC">
        <w:rPr>
          <w:sz w:val="22"/>
          <w:szCs w:val="22"/>
        </w:rPr>
        <w:t>, respond to one or more of the following prompts:</w:t>
      </w:r>
    </w:p>
    <w:p w14:paraId="54F77C55" w14:textId="77777777" w:rsidR="00BF30CC" w:rsidRPr="00BF30CC" w:rsidRDefault="00BF30CC" w:rsidP="00671B97">
      <w:pPr>
        <w:pStyle w:val="ListParagraph"/>
        <w:numPr>
          <w:ilvl w:val="0"/>
          <w:numId w:val="151"/>
        </w:numPr>
        <w:ind w:right="630"/>
        <w:rPr>
          <w:sz w:val="22"/>
          <w:szCs w:val="22"/>
        </w:rPr>
      </w:pPr>
      <w:r w:rsidRPr="00BF30CC">
        <w:rPr>
          <w:sz w:val="22"/>
          <w:szCs w:val="22"/>
        </w:rPr>
        <w:t>What did you learn about your topic that surprised you, challenged your thinking, or deepened your understanding of race and history in Georgia?</w:t>
      </w:r>
    </w:p>
    <w:p w14:paraId="35699FCC" w14:textId="77777777" w:rsidR="00BF30CC" w:rsidRPr="00BF30CC" w:rsidRDefault="00BF30CC" w:rsidP="00671B97">
      <w:pPr>
        <w:pStyle w:val="ListParagraph"/>
        <w:numPr>
          <w:ilvl w:val="0"/>
          <w:numId w:val="151"/>
        </w:numPr>
        <w:ind w:right="630"/>
        <w:rPr>
          <w:sz w:val="22"/>
          <w:szCs w:val="22"/>
        </w:rPr>
      </w:pPr>
      <w:r w:rsidRPr="00BF30CC">
        <w:rPr>
          <w:sz w:val="22"/>
          <w:szCs w:val="22"/>
        </w:rPr>
        <w:t>What questions do you still have? What gaps or perspectives might you need to explore further in your final research paper?</w:t>
      </w:r>
    </w:p>
    <w:p w14:paraId="30242390" w14:textId="77777777" w:rsidR="00BF30CC" w:rsidRPr="00BF30CC" w:rsidRDefault="00BF30CC" w:rsidP="00671B97">
      <w:pPr>
        <w:pStyle w:val="ListParagraph"/>
        <w:numPr>
          <w:ilvl w:val="0"/>
          <w:numId w:val="151"/>
        </w:numPr>
        <w:ind w:right="630"/>
        <w:rPr>
          <w:sz w:val="22"/>
          <w:szCs w:val="22"/>
        </w:rPr>
      </w:pPr>
      <w:r w:rsidRPr="00BF30CC">
        <w:rPr>
          <w:sz w:val="22"/>
          <w:szCs w:val="22"/>
        </w:rPr>
        <w:t>How did this assignment prepare you (or not) to begin your larger research essay?</w:t>
      </w:r>
    </w:p>
    <w:p w14:paraId="148DC0A7" w14:textId="00B1FE47" w:rsidR="00BF30CC" w:rsidRDefault="00BF30CC" w:rsidP="00671B97">
      <w:pPr>
        <w:ind w:right="630"/>
        <w:rPr>
          <w:sz w:val="22"/>
          <w:szCs w:val="22"/>
        </w:rPr>
      </w:pPr>
      <w:r w:rsidRPr="00BF30CC">
        <w:rPr>
          <w:sz w:val="22"/>
          <w:szCs w:val="22"/>
        </w:rPr>
        <w:t>Post your 250-word response. </w:t>
      </w:r>
    </w:p>
    <w:p w14:paraId="622F15CE" w14:textId="77777777" w:rsidR="004D751E" w:rsidRDefault="004D751E" w:rsidP="00671B97">
      <w:pPr>
        <w:ind w:right="630"/>
        <w:rPr>
          <w:sz w:val="22"/>
          <w:szCs w:val="22"/>
        </w:rPr>
      </w:pPr>
    </w:p>
    <w:p w14:paraId="11A42EE8" w14:textId="412D17EF" w:rsidR="004D751E" w:rsidRPr="004D751E" w:rsidRDefault="00BF30CC" w:rsidP="00550223">
      <w:pPr>
        <w:pStyle w:val="Heading3"/>
      </w:pPr>
      <w:r>
        <w:lastRenderedPageBreak/>
        <w:t xml:space="preserve">Assignment #2: </w:t>
      </w:r>
      <w:r w:rsidR="004D751E" w:rsidRPr="004D751E">
        <w:t>Annotated Bibliography Assignment: Researching Race, Place, and Georgia</w:t>
      </w:r>
    </w:p>
    <w:p w14:paraId="62A8224B" w14:textId="77777777" w:rsidR="004D751E" w:rsidRPr="004D751E" w:rsidRDefault="004D751E" w:rsidP="00671B97">
      <w:pPr>
        <w:ind w:right="630"/>
        <w:rPr>
          <w:sz w:val="22"/>
          <w:szCs w:val="22"/>
        </w:rPr>
      </w:pPr>
      <w:r w:rsidRPr="004D751E">
        <w:rPr>
          <w:b/>
          <w:bCs/>
        </w:rPr>
        <w:t> </w:t>
      </w:r>
      <w:r w:rsidRPr="004D751E">
        <w:rPr>
          <w:b/>
          <w:bCs/>
          <w:sz w:val="22"/>
          <w:szCs w:val="22"/>
        </w:rPr>
        <w:t xml:space="preserve">Task: </w:t>
      </w:r>
      <w:r w:rsidRPr="004D751E">
        <w:rPr>
          <w:sz w:val="22"/>
          <w:szCs w:val="22"/>
        </w:rPr>
        <w:t xml:space="preserve">Explore your research topic by creating an annotated bibliography that includes four sources, including at least </w:t>
      </w:r>
      <w:r w:rsidRPr="004D751E">
        <w:rPr>
          <w:b/>
          <w:bCs/>
          <w:sz w:val="22"/>
          <w:szCs w:val="22"/>
        </w:rPr>
        <w:t>one scholarly source</w:t>
      </w:r>
      <w:r w:rsidRPr="004D751E">
        <w:rPr>
          <w:sz w:val="22"/>
          <w:szCs w:val="22"/>
        </w:rPr>
        <w:t xml:space="preserve"> and </w:t>
      </w:r>
      <w:r w:rsidRPr="004D751E">
        <w:rPr>
          <w:b/>
          <w:bCs/>
          <w:sz w:val="22"/>
          <w:szCs w:val="22"/>
        </w:rPr>
        <w:t>at least two other options</w:t>
      </w:r>
      <w:r w:rsidRPr="004D751E">
        <w:rPr>
          <w:sz w:val="22"/>
          <w:szCs w:val="22"/>
        </w:rPr>
        <w:t xml:space="preserve"> from the list below. The sources must be from GALILEO (GGC Library) or another instructor-approved source.</w:t>
      </w:r>
    </w:p>
    <w:p w14:paraId="673870EF" w14:textId="77777777" w:rsidR="004D751E" w:rsidRPr="004D751E" w:rsidRDefault="004D751E" w:rsidP="00671B97">
      <w:pPr>
        <w:spacing w:after="0"/>
        <w:ind w:right="630"/>
        <w:rPr>
          <w:sz w:val="22"/>
          <w:szCs w:val="22"/>
        </w:rPr>
      </w:pPr>
      <w:r w:rsidRPr="004D751E">
        <w:rPr>
          <w:b/>
          <w:bCs/>
          <w:sz w:val="22"/>
          <w:szCs w:val="22"/>
        </w:rPr>
        <w:t xml:space="preserve">Purpose: </w:t>
      </w:r>
      <w:r w:rsidRPr="004D751E">
        <w:rPr>
          <w:sz w:val="22"/>
          <w:szCs w:val="22"/>
        </w:rPr>
        <w:t>As you prepare for your final paper, the Annotated Bibliography will help you practice analyzing how different kinds of sources—academic, archival, historical, media, and primary—can build and complicate your understanding of race and place in Georgia. In ENGL 1102, this assignment meets course outcomes because you will be: Identifying and evaluating a variety of credible and relevant sources (CO2), summarizing sources clearly and accurately (CO1), integrating diverse perspectives into your own developing argument (CO3), and using correct MLA (other another approved style) formatting for a range of source types (CO4).</w:t>
      </w:r>
    </w:p>
    <w:p w14:paraId="7B516AEB" w14:textId="77777777" w:rsidR="004D751E" w:rsidRPr="004D751E" w:rsidRDefault="004D751E" w:rsidP="00671B97">
      <w:pPr>
        <w:spacing w:after="0"/>
        <w:ind w:right="630"/>
        <w:rPr>
          <w:b/>
          <w:bCs/>
          <w:sz w:val="22"/>
          <w:szCs w:val="22"/>
        </w:rPr>
      </w:pPr>
      <w:r w:rsidRPr="004D751E">
        <w:rPr>
          <w:b/>
          <w:bCs/>
          <w:sz w:val="22"/>
          <w:szCs w:val="22"/>
        </w:rPr>
        <w:t>Steps:</w:t>
      </w:r>
    </w:p>
    <w:p w14:paraId="7D7FC15D" w14:textId="77777777" w:rsidR="004D751E" w:rsidRPr="004D751E" w:rsidRDefault="004D751E" w:rsidP="00671B97">
      <w:pPr>
        <w:numPr>
          <w:ilvl w:val="0"/>
          <w:numId w:val="152"/>
        </w:numPr>
        <w:spacing w:after="0"/>
        <w:ind w:right="630"/>
        <w:rPr>
          <w:sz w:val="22"/>
          <w:szCs w:val="22"/>
        </w:rPr>
      </w:pPr>
      <w:r w:rsidRPr="004D751E">
        <w:rPr>
          <w:sz w:val="22"/>
          <w:szCs w:val="22"/>
        </w:rPr>
        <w:t xml:space="preserve">First, you will decide on a topic that explores a specific question related to </w:t>
      </w:r>
      <w:r w:rsidRPr="004D751E">
        <w:rPr>
          <w:b/>
          <w:bCs/>
          <w:sz w:val="22"/>
          <w:szCs w:val="22"/>
        </w:rPr>
        <w:t>race and place</w:t>
      </w:r>
      <w:r w:rsidRPr="004D751E">
        <w:rPr>
          <w:sz w:val="22"/>
          <w:szCs w:val="22"/>
        </w:rPr>
        <w:t xml:space="preserve"> in </w:t>
      </w:r>
      <w:r w:rsidRPr="004D751E">
        <w:rPr>
          <w:b/>
          <w:bCs/>
          <w:sz w:val="22"/>
          <w:szCs w:val="22"/>
        </w:rPr>
        <w:t>Georgia</w:t>
      </w:r>
      <w:r w:rsidRPr="004D751E">
        <w:rPr>
          <w:sz w:val="22"/>
          <w:szCs w:val="22"/>
        </w:rPr>
        <w:t>. Here are some examples:</w:t>
      </w:r>
    </w:p>
    <w:p w14:paraId="292A00B3" w14:textId="77777777" w:rsidR="004D751E" w:rsidRPr="004D751E" w:rsidRDefault="004D751E" w:rsidP="00671B97">
      <w:pPr>
        <w:pStyle w:val="ListParagraph"/>
        <w:numPr>
          <w:ilvl w:val="0"/>
          <w:numId w:val="158"/>
        </w:numPr>
        <w:spacing w:after="0"/>
        <w:ind w:right="630"/>
        <w:rPr>
          <w:sz w:val="22"/>
          <w:szCs w:val="22"/>
        </w:rPr>
      </w:pPr>
      <w:r w:rsidRPr="004D751E">
        <w:rPr>
          <w:sz w:val="22"/>
          <w:szCs w:val="22"/>
        </w:rPr>
        <w:t>The racial impact of urban renewal in Atlanta</w:t>
      </w:r>
    </w:p>
    <w:p w14:paraId="4B69ACDE" w14:textId="77777777" w:rsidR="004D751E" w:rsidRPr="004D751E" w:rsidRDefault="004D751E" w:rsidP="00671B97">
      <w:pPr>
        <w:pStyle w:val="ListParagraph"/>
        <w:numPr>
          <w:ilvl w:val="0"/>
          <w:numId w:val="158"/>
        </w:numPr>
        <w:spacing w:after="0"/>
        <w:ind w:right="630"/>
        <w:rPr>
          <w:sz w:val="22"/>
          <w:szCs w:val="22"/>
        </w:rPr>
      </w:pPr>
      <w:r w:rsidRPr="004D751E">
        <w:rPr>
          <w:sz w:val="22"/>
          <w:szCs w:val="22"/>
        </w:rPr>
        <w:t>Gullah-Geechee cultural preservation on the Georgia coast</w:t>
      </w:r>
    </w:p>
    <w:p w14:paraId="30199252" w14:textId="77777777" w:rsidR="004D751E" w:rsidRPr="004D751E" w:rsidRDefault="004D751E" w:rsidP="00671B97">
      <w:pPr>
        <w:pStyle w:val="ListParagraph"/>
        <w:numPr>
          <w:ilvl w:val="0"/>
          <w:numId w:val="158"/>
        </w:numPr>
        <w:spacing w:after="0"/>
        <w:ind w:right="630"/>
        <w:rPr>
          <w:sz w:val="22"/>
          <w:szCs w:val="22"/>
        </w:rPr>
      </w:pPr>
      <w:r w:rsidRPr="004D751E">
        <w:rPr>
          <w:sz w:val="22"/>
          <w:szCs w:val="22"/>
        </w:rPr>
        <w:t>A family heirloom that reveals something about racial memory or migration</w:t>
      </w:r>
    </w:p>
    <w:p w14:paraId="600F2D2D" w14:textId="77777777" w:rsidR="004D751E" w:rsidRPr="004D751E" w:rsidRDefault="004D751E" w:rsidP="00671B97">
      <w:pPr>
        <w:pStyle w:val="ListParagraph"/>
        <w:numPr>
          <w:ilvl w:val="0"/>
          <w:numId w:val="158"/>
        </w:numPr>
        <w:spacing w:after="0"/>
        <w:ind w:right="630"/>
        <w:rPr>
          <w:sz w:val="22"/>
          <w:szCs w:val="22"/>
        </w:rPr>
      </w:pPr>
      <w:r w:rsidRPr="004D751E">
        <w:rPr>
          <w:sz w:val="22"/>
          <w:szCs w:val="22"/>
        </w:rPr>
        <w:t>How local media covered civil rights protests in a specific Georgia town</w:t>
      </w:r>
    </w:p>
    <w:p w14:paraId="10E7C1F1" w14:textId="17CB9DF7" w:rsidR="004D751E" w:rsidRPr="004D751E" w:rsidRDefault="004D751E" w:rsidP="00671B97">
      <w:pPr>
        <w:pStyle w:val="ListParagraph"/>
        <w:numPr>
          <w:ilvl w:val="0"/>
          <w:numId w:val="158"/>
        </w:numPr>
        <w:spacing w:after="0"/>
        <w:ind w:right="630"/>
        <w:rPr>
          <w:sz w:val="22"/>
          <w:szCs w:val="22"/>
        </w:rPr>
      </w:pPr>
      <w:r w:rsidRPr="004D751E">
        <w:rPr>
          <w:sz w:val="22"/>
          <w:szCs w:val="22"/>
        </w:rPr>
        <w:t>Generational wealth and redlining in Georgia communities</w:t>
      </w:r>
    </w:p>
    <w:p w14:paraId="26080688" w14:textId="77777777" w:rsidR="004D751E" w:rsidRPr="004D751E" w:rsidRDefault="004D751E" w:rsidP="00671B97">
      <w:pPr>
        <w:numPr>
          <w:ilvl w:val="0"/>
          <w:numId w:val="153"/>
        </w:numPr>
        <w:spacing w:after="0"/>
        <w:ind w:right="630"/>
        <w:rPr>
          <w:sz w:val="22"/>
          <w:szCs w:val="22"/>
        </w:rPr>
      </w:pPr>
      <w:r w:rsidRPr="004D751E">
        <w:rPr>
          <w:sz w:val="22"/>
          <w:szCs w:val="22"/>
        </w:rPr>
        <w:t xml:space="preserve">Then, you will locate the required sources. You must include at least </w:t>
      </w:r>
      <w:r w:rsidRPr="004D751E">
        <w:rPr>
          <w:sz w:val="22"/>
          <w:szCs w:val="22"/>
          <w:u w:val="single"/>
        </w:rPr>
        <w:t>one scholarly source</w:t>
      </w:r>
      <w:r w:rsidRPr="004D751E">
        <w:rPr>
          <w:sz w:val="22"/>
          <w:szCs w:val="22"/>
        </w:rPr>
        <w:t xml:space="preserve"> (peer-reviewed article or academic book chapter) from GALILEO. For your other three required sources, you must choose at least two different types of</w:t>
      </w:r>
      <w:r w:rsidRPr="004D751E">
        <w:t xml:space="preserve"> material from the below </w:t>
      </w:r>
      <w:r w:rsidRPr="004D751E">
        <w:rPr>
          <w:sz w:val="22"/>
          <w:szCs w:val="22"/>
        </w:rPr>
        <w:t>options. All four sources must be relevant and credible.</w:t>
      </w:r>
    </w:p>
    <w:p w14:paraId="1CEF49ED" w14:textId="77777777" w:rsidR="004D751E" w:rsidRPr="004D751E" w:rsidRDefault="004D751E" w:rsidP="00671B97">
      <w:pPr>
        <w:spacing w:after="0"/>
        <w:ind w:right="630"/>
        <w:rPr>
          <w:sz w:val="22"/>
          <w:szCs w:val="22"/>
        </w:rPr>
      </w:pPr>
      <w:r w:rsidRPr="004D751E">
        <w:rPr>
          <w:sz w:val="22"/>
          <w:szCs w:val="22"/>
        </w:rPr>
        <w:t>Possible Source Types:</w:t>
      </w:r>
    </w:p>
    <w:p w14:paraId="22F3DD9E"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Scholarly journal article or academic book</w:t>
      </w:r>
      <w:r w:rsidRPr="004D751E">
        <w:rPr>
          <w:sz w:val="22"/>
          <w:szCs w:val="22"/>
        </w:rPr>
        <w:t xml:space="preserve"> (required, from GALILEO)</w:t>
      </w:r>
    </w:p>
    <w:p w14:paraId="0089CC0C"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Archival material</w:t>
      </w:r>
      <w:r w:rsidRPr="004D751E">
        <w:rPr>
          <w:sz w:val="22"/>
          <w:szCs w:val="22"/>
        </w:rPr>
        <w:t xml:space="preserve"> (e.g., census records, historical newspaper articles, photos, maps, government reports)</w:t>
      </w:r>
    </w:p>
    <w:p w14:paraId="41658D13"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Oral history or artifact</w:t>
      </w:r>
      <w:r w:rsidRPr="004D751E">
        <w:rPr>
          <w:sz w:val="22"/>
          <w:szCs w:val="22"/>
        </w:rPr>
        <w:t xml:space="preserve"> (e.g., story or object from a relative—photo, document, heirloom, etc.)</w:t>
      </w:r>
    </w:p>
    <w:p w14:paraId="6FE1EBE4"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Multimedia/Documentary</w:t>
      </w:r>
      <w:r w:rsidRPr="004D751E">
        <w:rPr>
          <w:sz w:val="22"/>
          <w:szCs w:val="22"/>
        </w:rPr>
        <w:t xml:space="preserve"> (e.g., PBS, Georgia Public Broadcasting, or Smithsonian Channel)</w:t>
      </w:r>
    </w:p>
    <w:p w14:paraId="492374E7"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Credible news or magazine articles</w:t>
      </w:r>
      <w:r w:rsidRPr="004D751E">
        <w:rPr>
          <w:sz w:val="22"/>
          <w:szCs w:val="22"/>
        </w:rPr>
        <w:t xml:space="preserve"> (e.g., </w:t>
      </w:r>
      <w:r w:rsidRPr="004D751E">
        <w:rPr>
          <w:i/>
          <w:iCs/>
          <w:sz w:val="22"/>
          <w:szCs w:val="22"/>
        </w:rPr>
        <w:t>Atlanta Journal-Constitution</w:t>
      </w:r>
      <w:r w:rsidRPr="004D751E">
        <w:rPr>
          <w:sz w:val="22"/>
          <w:szCs w:val="22"/>
        </w:rPr>
        <w:t xml:space="preserve">, </w:t>
      </w:r>
      <w:r w:rsidRPr="004D751E">
        <w:rPr>
          <w:i/>
          <w:iCs/>
          <w:sz w:val="22"/>
          <w:szCs w:val="22"/>
        </w:rPr>
        <w:t>The Atlantic</w:t>
      </w:r>
      <w:r w:rsidRPr="004D751E">
        <w:rPr>
          <w:sz w:val="22"/>
          <w:szCs w:val="22"/>
        </w:rPr>
        <w:t xml:space="preserve">, </w:t>
      </w:r>
      <w:r w:rsidRPr="004D751E">
        <w:rPr>
          <w:i/>
          <w:iCs/>
          <w:sz w:val="22"/>
          <w:szCs w:val="22"/>
        </w:rPr>
        <w:t>ProPublica</w:t>
      </w:r>
      <w:r w:rsidRPr="004D751E">
        <w:rPr>
          <w:sz w:val="22"/>
          <w:szCs w:val="22"/>
        </w:rPr>
        <w:t>)</w:t>
      </w:r>
    </w:p>
    <w:p w14:paraId="70488B1F" w14:textId="77777777" w:rsidR="004D751E" w:rsidRPr="004D751E" w:rsidRDefault="004D751E" w:rsidP="00671B97">
      <w:pPr>
        <w:pStyle w:val="ListParagraph"/>
        <w:numPr>
          <w:ilvl w:val="0"/>
          <w:numId w:val="159"/>
        </w:numPr>
        <w:spacing w:after="0"/>
        <w:ind w:right="630"/>
        <w:rPr>
          <w:sz w:val="22"/>
          <w:szCs w:val="22"/>
        </w:rPr>
      </w:pPr>
      <w:r w:rsidRPr="004D751E">
        <w:rPr>
          <w:b/>
          <w:bCs/>
          <w:sz w:val="22"/>
          <w:szCs w:val="22"/>
        </w:rPr>
        <w:t>Museum, historical society, or government websites</w:t>
      </w:r>
      <w:r w:rsidRPr="004D751E">
        <w:rPr>
          <w:sz w:val="22"/>
          <w:szCs w:val="22"/>
        </w:rPr>
        <w:t xml:space="preserve"> (e.g., Digital Library of Georgia, National Park Service, Library of Congress)</w:t>
      </w:r>
    </w:p>
    <w:p w14:paraId="78833E77" w14:textId="24EEFCC4" w:rsidR="004D751E" w:rsidRPr="004D751E" w:rsidRDefault="004D751E" w:rsidP="00671B97">
      <w:pPr>
        <w:pStyle w:val="ListParagraph"/>
        <w:numPr>
          <w:ilvl w:val="0"/>
          <w:numId w:val="159"/>
        </w:numPr>
        <w:spacing w:after="0"/>
        <w:ind w:right="630"/>
        <w:rPr>
          <w:sz w:val="22"/>
          <w:szCs w:val="22"/>
        </w:rPr>
      </w:pPr>
      <w:r w:rsidRPr="004D751E">
        <w:rPr>
          <w:b/>
          <w:bCs/>
          <w:sz w:val="22"/>
          <w:szCs w:val="22"/>
        </w:rPr>
        <w:t>Civil rights movement sources</w:t>
      </w:r>
      <w:r w:rsidRPr="004D751E">
        <w:rPr>
          <w:sz w:val="22"/>
          <w:szCs w:val="22"/>
        </w:rPr>
        <w:t>, such as: Atlanta Student Movement (e.g., An Appeal for Human Rights, speeches, interviews, newspaper coverage); SNCC papers; King Center Archives; Clark Atlanta, Spelman, or Morehouse archival projects.</w:t>
      </w:r>
    </w:p>
    <w:p w14:paraId="4C0BC250" w14:textId="2B4BD8DC" w:rsidR="004D751E" w:rsidRPr="004D751E" w:rsidRDefault="004D751E" w:rsidP="00671B97">
      <w:pPr>
        <w:numPr>
          <w:ilvl w:val="0"/>
          <w:numId w:val="154"/>
        </w:numPr>
        <w:spacing w:after="0"/>
        <w:ind w:right="630"/>
        <w:rPr>
          <w:sz w:val="22"/>
          <w:szCs w:val="22"/>
        </w:rPr>
      </w:pPr>
      <w:r w:rsidRPr="004D751E">
        <w:rPr>
          <w:sz w:val="22"/>
          <w:szCs w:val="22"/>
        </w:rPr>
        <w:t xml:space="preserve">Next, you will cite the sources using MLA (or any other citation style approved by your instructor). Use the GALILEO citing tools or the Purdue Online website for help with citing. </w:t>
      </w:r>
      <w:r w:rsidRPr="004D751E">
        <w:rPr>
          <w:sz w:val="22"/>
          <w:szCs w:val="22"/>
          <w:u w:val="single"/>
        </w:rPr>
        <w:lastRenderedPageBreak/>
        <w:t>You must cite DIRECTLY from each source. Do not paraphrase. Add page numbers when available.</w:t>
      </w:r>
    </w:p>
    <w:p w14:paraId="6047B0EC" w14:textId="37FC6177" w:rsidR="004D751E" w:rsidRPr="004D751E" w:rsidRDefault="004D751E" w:rsidP="00671B97">
      <w:pPr>
        <w:numPr>
          <w:ilvl w:val="0"/>
          <w:numId w:val="155"/>
        </w:numPr>
        <w:spacing w:after="0"/>
        <w:ind w:right="630"/>
        <w:rPr>
          <w:sz w:val="22"/>
          <w:szCs w:val="22"/>
        </w:rPr>
      </w:pPr>
      <w:r w:rsidRPr="004D751E">
        <w:rPr>
          <w:sz w:val="22"/>
          <w:szCs w:val="22"/>
        </w:rPr>
        <w:t xml:space="preserve">For each citation, you will write two paragraphs of at least </w:t>
      </w:r>
      <w:r w:rsidRPr="004D751E">
        <w:rPr>
          <w:b/>
          <w:bCs/>
          <w:sz w:val="22"/>
          <w:szCs w:val="22"/>
        </w:rPr>
        <w:t>5-7 sentences each</w:t>
      </w:r>
      <w:r w:rsidRPr="004D751E">
        <w:rPr>
          <w:sz w:val="22"/>
          <w:szCs w:val="22"/>
        </w:rPr>
        <w:t>:</w:t>
      </w:r>
    </w:p>
    <w:p w14:paraId="395B3091" w14:textId="77777777" w:rsidR="004D751E" w:rsidRPr="004D751E" w:rsidRDefault="004D751E" w:rsidP="00671B97">
      <w:pPr>
        <w:pStyle w:val="ListParagraph"/>
        <w:numPr>
          <w:ilvl w:val="0"/>
          <w:numId w:val="157"/>
        </w:numPr>
        <w:spacing w:after="0"/>
        <w:ind w:right="630"/>
        <w:rPr>
          <w:sz w:val="22"/>
          <w:szCs w:val="22"/>
        </w:rPr>
      </w:pPr>
      <w:r w:rsidRPr="004D751E">
        <w:rPr>
          <w:b/>
          <w:bCs/>
          <w:sz w:val="22"/>
          <w:szCs w:val="22"/>
        </w:rPr>
        <w:t>Paragraph 1: Summary</w:t>
      </w:r>
      <w:r w:rsidRPr="004D751E">
        <w:rPr>
          <w:sz w:val="22"/>
          <w:szCs w:val="22"/>
        </w:rPr>
        <w:t xml:space="preserve"> (What is this source saying? What does it show? What is the argument or main takeaway?) Direct Quotes belong here (remember “direct quotes” only.</w:t>
      </w:r>
    </w:p>
    <w:p w14:paraId="414CC92C" w14:textId="2E70CA2F" w:rsidR="004D751E" w:rsidRPr="004D751E" w:rsidRDefault="004D751E" w:rsidP="00671B97">
      <w:pPr>
        <w:pStyle w:val="ListParagraph"/>
        <w:numPr>
          <w:ilvl w:val="0"/>
          <w:numId w:val="157"/>
        </w:numPr>
        <w:spacing w:after="0"/>
        <w:ind w:right="630"/>
        <w:rPr>
          <w:sz w:val="22"/>
          <w:szCs w:val="22"/>
        </w:rPr>
      </w:pPr>
      <w:r w:rsidRPr="004D751E">
        <w:rPr>
          <w:b/>
          <w:bCs/>
          <w:sz w:val="22"/>
          <w:szCs w:val="22"/>
        </w:rPr>
        <w:t>Paragraph 2: Evaluation/Synthesis</w:t>
      </w:r>
      <w:r w:rsidRPr="004D751E">
        <w:rPr>
          <w:sz w:val="22"/>
          <w:szCs w:val="22"/>
        </w:rPr>
        <w:t xml:space="preserve"> (How does it connect to your topic? What questions or insights does it raise?)</w:t>
      </w:r>
    </w:p>
    <w:p w14:paraId="39CE71E1" w14:textId="77777777" w:rsidR="004D751E" w:rsidRPr="004D751E" w:rsidRDefault="004D751E" w:rsidP="00671B97">
      <w:pPr>
        <w:numPr>
          <w:ilvl w:val="0"/>
          <w:numId w:val="156"/>
        </w:numPr>
        <w:spacing w:after="0"/>
        <w:ind w:right="630"/>
        <w:rPr>
          <w:sz w:val="22"/>
          <w:szCs w:val="22"/>
        </w:rPr>
      </w:pPr>
      <w:r w:rsidRPr="004D751E">
        <w:rPr>
          <w:sz w:val="22"/>
          <w:szCs w:val="22"/>
        </w:rPr>
        <w:t>Finally, format the entire document in using MLA (or the style your instructor approves), including the header, heading, and title.</w:t>
      </w:r>
    </w:p>
    <w:p w14:paraId="1A66618D" w14:textId="2AD37906" w:rsidR="004D751E" w:rsidRPr="004D751E" w:rsidRDefault="004D751E" w:rsidP="00671B97">
      <w:pPr>
        <w:ind w:right="630"/>
      </w:pPr>
      <w:r w:rsidRPr="004D751E">
        <w:rPr>
          <w:sz w:val="22"/>
          <w:szCs w:val="22"/>
        </w:rPr>
        <w:t> </w:t>
      </w:r>
      <w:r w:rsidRPr="004D751E">
        <w:rPr>
          <w:b/>
          <w:bCs/>
          <w:sz w:val="22"/>
          <w:szCs w:val="22"/>
        </w:rPr>
        <w:t>Criteria:</w:t>
      </w:r>
      <w:r w:rsidRPr="004D751E">
        <w:rPr>
          <w:sz w:val="22"/>
          <w:szCs w:val="22"/>
        </w:rPr>
        <w:t xml:space="preserve"> Review the rubric used during the peer review workshop, which is the rubric for this assignment.</w:t>
      </w:r>
    </w:p>
    <w:p w14:paraId="1F4B82A1" w14:textId="77777777" w:rsidR="00BF30CC" w:rsidRPr="00BF30CC" w:rsidRDefault="00BF30CC" w:rsidP="00671B97">
      <w:pPr>
        <w:ind w:right="630"/>
        <w:rPr>
          <w:sz w:val="22"/>
          <w:szCs w:val="22"/>
        </w:rPr>
      </w:pPr>
    </w:p>
    <w:p w14:paraId="461B9E82" w14:textId="283FDEC4" w:rsidR="005009F5" w:rsidRPr="008432A0" w:rsidRDefault="005009F5" w:rsidP="00AF6105">
      <w:pPr>
        <w:pStyle w:val="Heading1"/>
        <w:rPr>
          <w:rStyle w:val="OERHeading2Char"/>
        </w:rPr>
      </w:pPr>
      <w:bookmarkStart w:id="68" w:name="_Toc229039353"/>
      <w:r w:rsidRPr="008432A0">
        <w:rPr>
          <w:rStyle w:val="OERHeading2Char"/>
        </w:rPr>
        <w:t>Module 1</w:t>
      </w:r>
      <w:r w:rsidR="0053134D" w:rsidRPr="008432A0">
        <w:rPr>
          <w:rStyle w:val="OERHeading2Char"/>
        </w:rPr>
        <w:t>2</w:t>
      </w:r>
      <w:r w:rsidRPr="008432A0">
        <w:rPr>
          <w:rStyle w:val="OERHeading2Char"/>
        </w:rPr>
        <w:t xml:space="preserve">: From </w:t>
      </w:r>
      <w:r w:rsidR="003154E8" w:rsidRPr="008432A0">
        <w:rPr>
          <w:rStyle w:val="OERHeading2Char"/>
        </w:rPr>
        <w:t>Research to Writing—Making Sources Work for You</w:t>
      </w:r>
      <w:bookmarkEnd w:id="68"/>
    </w:p>
    <w:p w14:paraId="2C9CB9B8" w14:textId="77777777" w:rsidR="005009F5" w:rsidRDefault="005009F5" w:rsidP="00671B97">
      <w:pPr>
        <w:ind w:right="360"/>
      </w:pPr>
      <w:r>
        <w:rPr>
          <w:noProof/>
        </w:rPr>
        <mc:AlternateContent>
          <mc:Choice Requires="wpg">
            <w:drawing>
              <wp:inline distT="0" distB="0" distL="114300" distR="114300" wp14:anchorId="2F310F9B" wp14:editId="083076E4">
                <wp:extent cx="5924550" cy="69850"/>
                <wp:effectExtent l="0" t="38100" r="38100" b="0"/>
                <wp:docPr id="20322972"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681042481"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6337652"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969589723"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A4BCE92"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" strokecolor="#a5acb0 [3214]" strokeweight="5.5pt">
                  <v:stroke joinstyle="miter"/>
                </v:line>
                <w10:anchorlock/>
              </v:group>
            </w:pict>
          </mc:Fallback>
        </mc:AlternateContent>
      </w:r>
    </w:p>
    <w:p w14:paraId="138D8F2E" w14:textId="77777777" w:rsidR="005009F5" w:rsidRDefault="005009F5" w:rsidP="00045AB8">
      <w:pPr>
        <w:pStyle w:val="Heading2"/>
      </w:pPr>
      <w:bookmarkStart w:id="69" w:name="_Toc229039354"/>
      <w:r>
        <w:t>Overview</w:t>
      </w:r>
      <w:bookmarkEnd w:id="69"/>
    </w:p>
    <w:p w14:paraId="19389AF7" w14:textId="77777777" w:rsidR="003154E8" w:rsidRDefault="003154E8" w:rsidP="00671B97">
      <w:pPr>
        <w:spacing w:after="0" w:line="240" w:lineRule="auto"/>
        <w:ind w:right="360"/>
        <w:rPr>
          <w:rFonts w:ascii="Aptos" w:eastAsia="Aptos" w:hAnsi="Aptos" w:cs="Aptos"/>
          <w:sz w:val="22"/>
          <w:szCs w:val="22"/>
        </w:rPr>
      </w:pPr>
      <w:r w:rsidRPr="003154E8">
        <w:rPr>
          <w:rFonts w:ascii="Aptos" w:eastAsia="Aptos" w:hAnsi="Aptos" w:cs="Aptos"/>
          <w:sz w:val="22"/>
          <w:szCs w:val="22"/>
        </w:rPr>
        <w:t>This week, you will deepen your understanding of how to connect your research sources to the specific claims in your thesis. These skills are critical as you begin drafting your Research Essay and learning how to use evidence purposefully—not just to report information, but to support and shape an argument.</w:t>
      </w:r>
    </w:p>
    <w:p w14:paraId="4E9954F4" w14:textId="77777777" w:rsidR="003154E8" w:rsidRPr="003154E8" w:rsidRDefault="003154E8" w:rsidP="00671B97">
      <w:pPr>
        <w:spacing w:after="0" w:line="240" w:lineRule="auto"/>
        <w:ind w:right="360"/>
        <w:rPr>
          <w:rFonts w:ascii="Aptos" w:eastAsia="Aptos" w:hAnsi="Aptos" w:cs="Aptos"/>
          <w:sz w:val="22"/>
          <w:szCs w:val="22"/>
        </w:rPr>
      </w:pPr>
    </w:p>
    <w:p w14:paraId="2B9DBEA3" w14:textId="77777777" w:rsidR="003154E8" w:rsidRDefault="003154E8" w:rsidP="00671B97">
      <w:pPr>
        <w:spacing w:after="0" w:line="240" w:lineRule="auto"/>
        <w:ind w:right="360"/>
        <w:rPr>
          <w:rFonts w:ascii="Aptos" w:eastAsia="Aptos" w:hAnsi="Aptos" w:cs="Aptos"/>
          <w:sz w:val="22"/>
          <w:szCs w:val="22"/>
        </w:rPr>
      </w:pPr>
      <w:r w:rsidRPr="003154E8">
        <w:rPr>
          <w:rFonts w:ascii="Aptos" w:eastAsia="Aptos" w:hAnsi="Aptos" w:cs="Aptos"/>
          <w:sz w:val="22"/>
          <w:szCs w:val="22"/>
        </w:rPr>
        <w:t>In addition to reading and watching short media segments, you’ll engage in hands-on activities that help you test how well your sources align with your thesis and identify any gaps in your research. This module marks an important step in your transition from research collection to synthesis and composition.</w:t>
      </w:r>
    </w:p>
    <w:p w14:paraId="6691DDBA" w14:textId="77777777" w:rsidR="003154E8" w:rsidRPr="003154E8" w:rsidRDefault="003154E8" w:rsidP="00671B97">
      <w:pPr>
        <w:spacing w:after="0" w:line="240" w:lineRule="auto"/>
        <w:ind w:right="360"/>
        <w:rPr>
          <w:rFonts w:ascii="Aptos" w:eastAsia="Aptos" w:hAnsi="Aptos" w:cs="Aptos"/>
          <w:sz w:val="22"/>
          <w:szCs w:val="22"/>
        </w:rPr>
      </w:pPr>
    </w:p>
    <w:p w14:paraId="5DA742F0" w14:textId="77777777" w:rsidR="003154E8" w:rsidRPr="003154E8" w:rsidRDefault="003154E8" w:rsidP="00671B97">
      <w:pPr>
        <w:spacing w:after="0" w:line="240" w:lineRule="auto"/>
        <w:ind w:right="360"/>
        <w:rPr>
          <w:rFonts w:ascii="Aptos" w:eastAsia="Aptos" w:hAnsi="Aptos" w:cs="Aptos"/>
          <w:sz w:val="22"/>
          <w:szCs w:val="22"/>
        </w:rPr>
      </w:pPr>
      <w:r w:rsidRPr="003154E8">
        <w:rPr>
          <w:rFonts w:ascii="Aptos" w:eastAsia="Aptos" w:hAnsi="Aptos" w:cs="Aptos"/>
          <w:sz w:val="22"/>
          <w:szCs w:val="22"/>
        </w:rPr>
        <w:t>Here's a quick preview of what will happen in this module.</w:t>
      </w:r>
    </w:p>
    <w:p w14:paraId="737E9A1F" w14:textId="77777777" w:rsidR="005009F5" w:rsidRPr="00AF095C" w:rsidRDefault="005009F5" w:rsidP="00671B97">
      <w:pPr>
        <w:spacing w:after="0" w:line="240" w:lineRule="auto"/>
        <w:ind w:right="360"/>
        <w:rPr>
          <w:rFonts w:ascii="Aptos" w:eastAsia="Aptos" w:hAnsi="Aptos" w:cs="Aptos"/>
          <w:sz w:val="20"/>
          <w:szCs w:val="20"/>
        </w:rPr>
      </w:pPr>
    </w:p>
    <w:p w14:paraId="5AEB9C2F" w14:textId="20B40051" w:rsidR="005009F5" w:rsidRDefault="005009F5" w:rsidP="00671B97">
      <w:pPr>
        <w:spacing w:after="0" w:line="240" w:lineRule="auto"/>
        <w:ind w:right="360"/>
        <w:rPr>
          <w:b/>
          <w:bCs/>
          <w:sz w:val="22"/>
          <w:szCs w:val="22"/>
        </w:rPr>
      </w:pPr>
      <w:r w:rsidRPr="458F3249">
        <w:rPr>
          <w:b/>
          <w:bCs/>
          <w:sz w:val="22"/>
          <w:szCs w:val="22"/>
        </w:rPr>
        <w:t>Week 1</w:t>
      </w:r>
      <w:r w:rsidR="003154E8">
        <w:rPr>
          <w:b/>
          <w:bCs/>
          <w:sz w:val="22"/>
          <w:szCs w:val="22"/>
        </w:rPr>
        <w:t>2</w:t>
      </w:r>
      <w:r w:rsidRPr="458F3249">
        <w:rPr>
          <w:b/>
          <w:bCs/>
          <w:sz w:val="22"/>
          <w:szCs w:val="22"/>
        </w:rPr>
        <w:t xml:space="preserve"> introduces you to the following conversations:</w:t>
      </w:r>
    </w:p>
    <w:p w14:paraId="625A8BBE" w14:textId="77777777" w:rsidR="00AE3859" w:rsidRPr="00AE3859" w:rsidRDefault="00AE3859" w:rsidP="00CB7918">
      <w:pPr>
        <w:pStyle w:val="ListParagraph"/>
        <w:numPr>
          <w:ilvl w:val="0"/>
          <w:numId w:val="160"/>
        </w:numPr>
        <w:spacing w:after="0"/>
        <w:ind w:right="360"/>
        <w:rPr>
          <w:sz w:val="22"/>
          <w:szCs w:val="22"/>
        </w:rPr>
      </w:pPr>
      <w:r w:rsidRPr="00AE3859">
        <w:rPr>
          <w:sz w:val="22"/>
          <w:szCs w:val="22"/>
        </w:rPr>
        <w:t>How do I evaluate whether a source truly supports my argument?</w:t>
      </w:r>
    </w:p>
    <w:p w14:paraId="46AFD1DD" w14:textId="77777777" w:rsidR="00AE3859" w:rsidRPr="00AE3859" w:rsidRDefault="00AE3859" w:rsidP="00CB7918">
      <w:pPr>
        <w:pStyle w:val="ListParagraph"/>
        <w:numPr>
          <w:ilvl w:val="0"/>
          <w:numId w:val="160"/>
        </w:numPr>
        <w:spacing w:after="0"/>
        <w:ind w:right="360"/>
        <w:rPr>
          <w:sz w:val="22"/>
          <w:szCs w:val="22"/>
        </w:rPr>
      </w:pPr>
      <w:r w:rsidRPr="00AE3859">
        <w:rPr>
          <w:sz w:val="22"/>
          <w:szCs w:val="22"/>
        </w:rPr>
        <w:t>How do I match evidence to specific claims (subclaims) in my working thesis?</w:t>
      </w:r>
    </w:p>
    <w:p w14:paraId="6212DCF5" w14:textId="77777777" w:rsidR="00AE3859" w:rsidRPr="00AE3859" w:rsidRDefault="00AE3859" w:rsidP="00CB7918">
      <w:pPr>
        <w:pStyle w:val="ListParagraph"/>
        <w:numPr>
          <w:ilvl w:val="0"/>
          <w:numId w:val="160"/>
        </w:numPr>
        <w:spacing w:after="0"/>
        <w:ind w:right="360"/>
        <w:rPr>
          <w:sz w:val="22"/>
          <w:szCs w:val="22"/>
        </w:rPr>
      </w:pPr>
      <w:r w:rsidRPr="00AE3859">
        <w:rPr>
          <w:sz w:val="22"/>
          <w:szCs w:val="22"/>
        </w:rPr>
        <w:t>What kinds of sources or perspectives might still be missing from my research?</w:t>
      </w:r>
    </w:p>
    <w:p w14:paraId="1F297881" w14:textId="77777777" w:rsidR="005009F5" w:rsidRDefault="005009F5" w:rsidP="00671B97">
      <w:pPr>
        <w:pStyle w:val="ListParagraph"/>
        <w:spacing w:after="0"/>
        <w:ind w:left="1440" w:right="360"/>
        <w:rPr>
          <w:rFonts w:ascii="Aptos" w:eastAsia="Aptos" w:hAnsi="Aptos" w:cs="Aptos"/>
          <w:sz w:val="22"/>
          <w:szCs w:val="22"/>
        </w:rPr>
      </w:pPr>
    </w:p>
    <w:p w14:paraId="1500B805" w14:textId="38A87B6A" w:rsidR="005009F5" w:rsidRDefault="005009F5" w:rsidP="00671B97">
      <w:pPr>
        <w:spacing w:after="0"/>
        <w:ind w:right="360"/>
        <w:rPr>
          <w:b/>
          <w:bCs/>
          <w:sz w:val="22"/>
          <w:szCs w:val="22"/>
        </w:rPr>
      </w:pPr>
      <w:r w:rsidRPr="458F3249">
        <w:rPr>
          <w:b/>
          <w:bCs/>
          <w:sz w:val="22"/>
          <w:szCs w:val="22"/>
        </w:rPr>
        <w:t>Module Week 1</w:t>
      </w:r>
      <w:r w:rsidR="003154E8">
        <w:rPr>
          <w:b/>
          <w:bCs/>
          <w:sz w:val="22"/>
          <w:szCs w:val="22"/>
        </w:rPr>
        <w:t>2</w:t>
      </w:r>
      <w:r w:rsidRPr="458F3249">
        <w:rPr>
          <w:b/>
          <w:bCs/>
          <w:sz w:val="22"/>
          <w:szCs w:val="22"/>
        </w:rPr>
        <w:t xml:space="preserve"> Outcomes</w:t>
      </w:r>
    </w:p>
    <w:p w14:paraId="57A05269" w14:textId="77777777" w:rsidR="005009F5" w:rsidRDefault="005009F5" w:rsidP="00671B97">
      <w:pPr>
        <w:spacing w:after="0"/>
        <w:ind w:right="36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296178AA" w14:textId="77777777" w:rsidR="0005143F" w:rsidRPr="0005143F" w:rsidRDefault="0005143F" w:rsidP="00CB7918">
      <w:pPr>
        <w:pStyle w:val="ListParagraph"/>
        <w:numPr>
          <w:ilvl w:val="0"/>
          <w:numId w:val="161"/>
        </w:numPr>
        <w:spacing w:after="0"/>
        <w:ind w:right="360"/>
        <w:rPr>
          <w:rFonts w:ascii="Aptos" w:eastAsia="Aptos" w:hAnsi="Aptos" w:cs="Aptos"/>
          <w:sz w:val="22"/>
          <w:szCs w:val="22"/>
        </w:rPr>
      </w:pPr>
      <w:r w:rsidRPr="0005143F">
        <w:rPr>
          <w:rFonts w:ascii="Aptos" w:eastAsia="Aptos" w:hAnsi="Aptos" w:cs="Aptos"/>
          <w:sz w:val="22"/>
          <w:szCs w:val="22"/>
        </w:rPr>
        <w:t>MO 1: Match appropriate sources to specific claims within your working thesis to support academic argumentation, demonstrating a purposeful research process and early synthesis. (CO2, CO3)</w:t>
      </w:r>
    </w:p>
    <w:p w14:paraId="1B5EDAE4" w14:textId="77777777" w:rsidR="0005143F" w:rsidRPr="0005143F" w:rsidRDefault="0005143F" w:rsidP="00CB7918">
      <w:pPr>
        <w:pStyle w:val="ListParagraph"/>
        <w:numPr>
          <w:ilvl w:val="0"/>
          <w:numId w:val="161"/>
        </w:numPr>
        <w:spacing w:after="0"/>
        <w:ind w:right="360"/>
        <w:rPr>
          <w:rFonts w:ascii="Aptos" w:eastAsia="Aptos" w:hAnsi="Aptos" w:cs="Aptos"/>
          <w:sz w:val="22"/>
          <w:szCs w:val="22"/>
        </w:rPr>
      </w:pPr>
      <w:r w:rsidRPr="0005143F">
        <w:rPr>
          <w:rFonts w:ascii="Aptos" w:eastAsia="Aptos" w:hAnsi="Aptos" w:cs="Aptos"/>
          <w:sz w:val="22"/>
          <w:szCs w:val="22"/>
        </w:rPr>
        <w:lastRenderedPageBreak/>
        <w:t>MO2: Identify gaps in evidence or missing perspectives in your current research to revise or expand your source base as needed. (CO3)</w:t>
      </w:r>
    </w:p>
    <w:p w14:paraId="589074C9" w14:textId="77777777" w:rsidR="003154E8" w:rsidRPr="001D6A14" w:rsidRDefault="003154E8" w:rsidP="00671B97">
      <w:pPr>
        <w:pStyle w:val="ListParagraph"/>
        <w:spacing w:after="0"/>
        <w:ind w:right="360"/>
        <w:rPr>
          <w:rFonts w:ascii="Aptos" w:eastAsia="Aptos" w:hAnsi="Aptos" w:cs="Aptos"/>
          <w:sz w:val="20"/>
          <w:szCs w:val="20"/>
        </w:rPr>
      </w:pPr>
    </w:p>
    <w:p w14:paraId="13440F55" w14:textId="77777777" w:rsidR="005009F5" w:rsidRDefault="005009F5" w:rsidP="00671B97">
      <w:pPr>
        <w:spacing w:after="0"/>
        <w:ind w:right="360"/>
        <w:rPr>
          <w:b/>
          <w:bCs/>
          <w:sz w:val="22"/>
          <w:szCs w:val="22"/>
        </w:rPr>
      </w:pPr>
      <w:r w:rsidRPr="50C42588">
        <w:rPr>
          <w:b/>
          <w:bCs/>
          <w:sz w:val="22"/>
          <w:szCs w:val="22"/>
        </w:rPr>
        <w:t>Module Checklist</w:t>
      </w:r>
    </w:p>
    <w:p w14:paraId="350CDFFC" w14:textId="77777777" w:rsidR="005009F5" w:rsidRDefault="005009F5" w:rsidP="00671B97">
      <w:pPr>
        <w:spacing w:after="0" w:line="240" w:lineRule="auto"/>
        <w:ind w:right="360"/>
      </w:pPr>
      <w:r w:rsidRPr="458F3249">
        <w:rPr>
          <w:rFonts w:ascii="Aptos" w:eastAsia="Aptos" w:hAnsi="Aptos" w:cs="Aptos"/>
          <w:sz w:val="22"/>
          <w:szCs w:val="22"/>
        </w:rPr>
        <w:t>You will complete the following:</w:t>
      </w:r>
    </w:p>
    <w:p w14:paraId="422313AA" w14:textId="77777777" w:rsidR="00022F55" w:rsidRPr="00B7653B" w:rsidRDefault="00022F55" w:rsidP="00CB7918">
      <w:pPr>
        <w:pStyle w:val="ListParagraph"/>
        <w:numPr>
          <w:ilvl w:val="0"/>
          <w:numId w:val="162"/>
        </w:numPr>
        <w:ind w:right="360"/>
        <w:rPr>
          <w:sz w:val="22"/>
          <w:szCs w:val="22"/>
        </w:rPr>
      </w:pPr>
      <w:r w:rsidRPr="00B7653B">
        <w:rPr>
          <w:sz w:val="22"/>
          <w:szCs w:val="22"/>
        </w:rPr>
        <w:t>Upload TWO sources for use in the Claim-to-Source Match Activity (MO1)</w:t>
      </w:r>
    </w:p>
    <w:p w14:paraId="56B640E4" w14:textId="77777777" w:rsidR="00022F55" w:rsidRPr="00B7653B" w:rsidRDefault="00022F55" w:rsidP="00CB7918">
      <w:pPr>
        <w:pStyle w:val="ListParagraph"/>
        <w:numPr>
          <w:ilvl w:val="0"/>
          <w:numId w:val="162"/>
        </w:numPr>
        <w:ind w:right="360"/>
        <w:rPr>
          <w:sz w:val="22"/>
          <w:szCs w:val="22"/>
        </w:rPr>
      </w:pPr>
      <w:r w:rsidRPr="00B7653B">
        <w:rPr>
          <w:sz w:val="22"/>
          <w:szCs w:val="22"/>
        </w:rPr>
        <w:t>Read: Connecting Source Material to Claims</w:t>
      </w:r>
    </w:p>
    <w:p w14:paraId="28E44664" w14:textId="77777777" w:rsidR="00022F55" w:rsidRPr="00B7653B" w:rsidRDefault="00022F55" w:rsidP="00CB7918">
      <w:pPr>
        <w:pStyle w:val="ListParagraph"/>
        <w:numPr>
          <w:ilvl w:val="0"/>
          <w:numId w:val="162"/>
        </w:numPr>
        <w:ind w:right="360"/>
        <w:rPr>
          <w:sz w:val="22"/>
          <w:szCs w:val="22"/>
        </w:rPr>
      </w:pPr>
      <w:r w:rsidRPr="00B7653B">
        <w:rPr>
          <w:sz w:val="22"/>
          <w:szCs w:val="22"/>
        </w:rPr>
        <w:t>Watch: What are Claims, Subclaims, and Evidence? </w:t>
      </w:r>
    </w:p>
    <w:p w14:paraId="586D42D1" w14:textId="77777777" w:rsidR="00022F55" w:rsidRPr="00B7653B" w:rsidRDefault="00022F55" w:rsidP="00CB7918">
      <w:pPr>
        <w:pStyle w:val="ListParagraph"/>
        <w:numPr>
          <w:ilvl w:val="0"/>
          <w:numId w:val="162"/>
        </w:numPr>
        <w:ind w:right="360"/>
        <w:rPr>
          <w:sz w:val="22"/>
          <w:szCs w:val="22"/>
        </w:rPr>
      </w:pPr>
      <w:r w:rsidRPr="00B7653B">
        <w:rPr>
          <w:sz w:val="22"/>
          <w:szCs w:val="22"/>
        </w:rPr>
        <w:t>Read and take Quiz: “Synthesis Notes: Working with Sources to Create a First Draft” (MO1, MO2)</w:t>
      </w:r>
    </w:p>
    <w:p w14:paraId="5270652E" w14:textId="77777777" w:rsidR="005009F5" w:rsidRDefault="005009F5" w:rsidP="00045AB8">
      <w:pPr>
        <w:pStyle w:val="Heading2"/>
      </w:pPr>
      <w:bookmarkStart w:id="70" w:name="_Toc229039355"/>
      <w:r w:rsidRPr="50C42588">
        <w:t>Readings</w:t>
      </w:r>
      <w:bookmarkEnd w:id="70"/>
    </w:p>
    <w:p w14:paraId="35D678E6" w14:textId="77777777" w:rsidR="00E30C36" w:rsidRDefault="005009F5" w:rsidP="00671B97">
      <w:pPr>
        <w:pStyle w:val="ListParagraph"/>
        <w:numPr>
          <w:ilvl w:val="0"/>
          <w:numId w:val="1"/>
        </w:numPr>
        <w:spacing w:after="0"/>
        <w:ind w:right="360"/>
        <w:rPr>
          <w:sz w:val="22"/>
          <w:szCs w:val="22"/>
        </w:rPr>
      </w:pPr>
      <w:r w:rsidRPr="00E8121F">
        <w:rPr>
          <w:rFonts w:ascii="Aptos" w:eastAsia="Aptos" w:hAnsi="Aptos" w:cs="Aptos"/>
          <w:sz w:val="22"/>
          <w:szCs w:val="22"/>
        </w:rPr>
        <w:t xml:space="preserve">Read </w:t>
      </w:r>
      <w:r w:rsidR="00186100">
        <w:rPr>
          <w:rFonts w:ascii="Aptos" w:eastAsia="Aptos" w:hAnsi="Aptos" w:cs="Aptos"/>
          <w:sz w:val="22"/>
          <w:szCs w:val="22"/>
        </w:rPr>
        <w:t>Szymanski, Erika. “</w:t>
      </w:r>
      <w:hyperlink r:id="rId42" w:history="1">
        <w:r w:rsidR="00235604" w:rsidRPr="00186100">
          <w:rPr>
            <w:rStyle w:val="Hyperlink"/>
            <w:sz w:val="22"/>
            <w:szCs w:val="22"/>
          </w:rPr>
          <w:t>Synthesis Note</w:t>
        </w:r>
        <w:r w:rsidR="00186100" w:rsidRPr="00186100">
          <w:rPr>
            <w:rStyle w:val="Hyperlink"/>
            <w:sz w:val="22"/>
            <w:szCs w:val="22"/>
          </w:rPr>
          <w:t>s: Working with Sources to Create a First Draft</w:t>
        </w:r>
      </w:hyperlink>
      <w:r w:rsidR="00186100">
        <w:rPr>
          <w:sz w:val="22"/>
          <w:szCs w:val="22"/>
        </w:rPr>
        <w:t>.”</w:t>
      </w:r>
      <w:r w:rsidR="003E69F9">
        <w:rPr>
          <w:sz w:val="22"/>
          <w:szCs w:val="22"/>
        </w:rPr>
        <w:t xml:space="preserve"> </w:t>
      </w:r>
      <w:r w:rsidR="003E69F9" w:rsidRPr="0038261E">
        <w:rPr>
          <w:i/>
          <w:iCs/>
          <w:sz w:val="22"/>
          <w:szCs w:val="22"/>
        </w:rPr>
        <w:t xml:space="preserve">CU Write: </w:t>
      </w:r>
      <w:r w:rsidR="0038261E" w:rsidRPr="0038261E">
        <w:rPr>
          <w:i/>
          <w:iCs/>
          <w:sz w:val="22"/>
          <w:szCs w:val="22"/>
        </w:rPr>
        <w:t>Cameron Composition</w:t>
      </w:r>
      <w:r w:rsidR="0038261E">
        <w:rPr>
          <w:sz w:val="22"/>
          <w:szCs w:val="22"/>
        </w:rPr>
        <w:t>, Online Consortium of Oklahoma,</w:t>
      </w:r>
      <w:r w:rsidR="00E14E8E">
        <w:rPr>
          <w:sz w:val="22"/>
          <w:szCs w:val="22"/>
        </w:rPr>
        <w:t xml:space="preserve"> Writing Commons. </w:t>
      </w:r>
      <w:r w:rsidR="00765B17" w:rsidRPr="00765B17">
        <w:rPr>
          <w:sz w:val="22"/>
          <w:szCs w:val="22"/>
        </w:rPr>
        <w:t>Erika Szymanski introduces synthesis notes as a method for integrating reading and critical thinking into the writing process, helping writers move efficiently from research to a first draft. Instead of merely summarizing sources, synthesis notes encourage readers to reflect on how each source contributes to their developing argument.</w:t>
      </w:r>
    </w:p>
    <w:p w14:paraId="7AED6EB6" w14:textId="23D6BA73" w:rsidR="005009F5" w:rsidRDefault="00E30C36" w:rsidP="00671B97">
      <w:pPr>
        <w:pStyle w:val="ListParagraph"/>
        <w:numPr>
          <w:ilvl w:val="0"/>
          <w:numId w:val="1"/>
        </w:numPr>
        <w:spacing w:after="0"/>
        <w:ind w:right="360"/>
        <w:rPr>
          <w:sz w:val="22"/>
          <w:szCs w:val="22"/>
        </w:rPr>
      </w:pPr>
      <w:r>
        <w:rPr>
          <w:sz w:val="22"/>
          <w:szCs w:val="22"/>
        </w:rPr>
        <w:t xml:space="preserve">Read Edgar, Eir-Anne. </w:t>
      </w:r>
      <w:r w:rsidR="0003209A">
        <w:rPr>
          <w:sz w:val="22"/>
          <w:szCs w:val="22"/>
        </w:rPr>
        <w:t>“</w:t>
      </w:r>
      <w:hyperlink r:id="rId43" w:anchor="con" w:history="1">
        <w:r w:rsidR="0003209A" w:rsidRPr="007C1357">
          <w:rPr>
            <w:rStyle w:val="Hyperlink"/>
            <w:sz w:val="22"/>
            <w:szCs w:val="22"/>
          </w:rPr>
          <w:t>Connecting Source Material to Claims</w:t>
        </w:r>
      </w:hyperlink>
      <w:r w:rsidR="0003209A">
        <w:rPr>
          <w:sz w:val="22"/>
          <w:szCs w:val="22"/>
        </w:rPr>
        <w:t>.”</w:t>
      </w:r>
      <w:r w:rsidR="0038261E">
        <w:rPr>
          <w:sz w:val="22"/>
          <w:szCs w:val="22"/>
        </w:rPr>
        <w:t xml:space="preserve"> </w:t>
      </w:r>
      <w:r w:rsidR="0003209A">
        <w:rPr>
          <w:sz w:val="22"/>
          <w:szCs w:val="22"/>
        </w:rPr>
        <w:t>Composing Ourselves and Our World.</w:t>
      </w:r>
      <w:r w:rsidR="007C1357">
        <w:rPr>
          <w:sz w:val="22"/>
          <w:szCs w:val="22"/>
        </w:rPr>
        <w:t xml:space="preserve"> Pressbooks. </w:t>
      </w:r>
      <w:r w:rsidR="00A316FF" w:rsidRPr="00A316FF">
        <w:rPr>
          <w:sz w:val="22"/>
          <w:szCs w:val="22"/>
        </w:rPr>
        <w:t>The article “Connecting Source Material to Claims” by Eir-Anne Edgar, originally published in </w:t>
      </w:r>
      <w:r w:rsidR="00A316FF" w:rsidRPr="00A316FF">
        <w:rPr>
          <w:i/>
          <w:iCs/>
          <w:sz w:val="22"/>
          <w:szCs w:val="22"/>
        </w:rPr>
        <w:t>Writing Commons</w:t>
      </w:r>
      <w:r w:rsidR="00A316FF" w:rsidRPr="00A316FF">
        <w:rPr>
          <w:sz w:val="22"/>
          <w:szCs w:val="22"/>
        </w:rPr>
        <w:t> and republished in </w:t>
      </w:r>
      <w:r w:rsidR="00A316FF" w:rsidRPr="00A316FF">
        <w:rPr>
          <w:i/>
          <w:iCs/>
          <w:sz w:val="22"/>
          <w:szCs w:val="22"/>
        </w:rPr>
        <w:t>Network, Collaborate, Compose</w:t>
      </w:r>
      <w:r w:rsidR="00A316FF" w:rsidRPr="00A316FF">
        <w:rPr>
          <w:sz w:val="22"/>
          <w:szCs w:val="22"/>
        </w:rPr>
        <w:t>, offers practical strategies for integrating research into academic writing. Edgar emphasizes that using sources effectively means more than just inserting quotes—it involves engaging with them critically to support your own argument.</w:t>
      </w:r>
    </w:p>
    <w:p w14:paraId="01BD46F7" w14:textId="77777777" w:rsidR="005009F5" w:rsidRPr="002A163B" w:rsidRDefault="005009F5" w:rsidP="00671B97">
      <w:pPr>
        <w:ind w:right="360"/>
      </w:pPr>
    </w:p>
    <w:p w14:paraId="5558152C" w14:textId="1EA7C6C4" w:rsidR="005009F5" w:rsidRDefault="00A065B7" w:rsidP="00045AB8">
      <w:pPr>
        <w:pStyle w:val="Heading2"/>
      </w:pPr>
      <w:bookmarkStart w:id="71" w:name="_Toc229039356"/>
      <w:r>
        <w:t>Multimedia</w:t>
      </w:r>
      <w:bookmarkEnd w:id="71"/>
    </w:p>
    <w:p w14:paraId="138299FE" w14:textId="7707750F" w:rsidR="00873190" w:rsidRPr="00873190" w:rsidRDefault="00A065B7" w:rsidP="00CB7918">
      <w:pPr>
        <w:pStyle w:val="ListParagraph"/>
        <w:numPr>
          <w:ilvl w:val="0"/>
          <w:numId w:val="163"/>
        </w:numPr>
        <w:ind w:right="450"/>
      </w:pPr>
      <w:r w:rsidRPr="00473A43">
        <w:rPr>
          <w:sz w:val="22"/>
          <w:szCs w:val="22"/>
        </w:rPr>
        <w:t>Watch Muller, Scott.</w:t>
      </w:r>
      <w:r w:rsidR="001573F9" w:rsidRPr="00473A43">
        <w:rPr>
          <w:sz w:val="22"/>
          <w:szCs w:val="22"/>
        </w:rPr>
        <w:t xml:space="preserve"> “</w:t>
      </w:r>
      <w:hyperlink r:id="rId44" w:history="1">
        <w:r w:rsidR="001573F9" w:rsidRPr="00473A43">
          <w:rPr>
            <w:rStyle w:val="Hyperlink"/>
            <w:sz w:val="22"/>
            <w:szCs w:val="22"/>
          </w:rPr>
          <w:t>What are Claims, Subclaims, and Evidence</w:t>
        </w:r>
      </w:hyperlink>
      <w:r w:rsidR="001573F9" w:rsidRPr="00473A43">
        <w:rPr>
          <w:sz w:val="22"/>
          <w:szCs w:val="22"/>
        </w:rPr>
        <w:t xml:space="preserve">?” </w:t>
      </w:r>
      <w:proofErr w:type="spellStart"/>
      <w:r w:rsidR="001573F9" w:rsidRPr="00473A43">
        <w:rPr>
          <w:i/>
          <w:iCs/>
          <w:sz w:val="22"/>
          <w:szCs w:val="22"/>
        </w:rPr>
        <w:t>Youtube</w:t>
      </w:r>
      <w:proofErr w:type="spellEnd"/>
      <w:r w:rsidR="001573F9" w:rsidRPr="00473A43">
        <w:rPr>
          <w:i/>
          <w:iCs/>
          <w:sz w:val="22"/>
          <w:szCs w:val="22"/>
        </w:rPr>
        <w:t>,</w:t>
      </w:r>
      <w:r w:rsidR="001573F9" w:rsidRPr="00473A43">
        <w:rPr>
          <w:sz w:val="22"/>
          <w:szCs w:val="22"/>
        </w:rPr>
        <w:t xml:space="preserve"> </w:t>
      </w:r>
      <w:r w:rsidR="00473A43" w:rsidRPr="00473A43">
        <w:rPr>
          <w:sz w:val="22"/>
          <w:szCs w:val="22"/>
        </w:rPr>
        <w:t>4 Apr. 2016. In this video, you'll explore the building blocks of a strong argument. You'll learn what an argument is and how it's structured using claims, subclaims, and evidence. Understanding these elements will help you think critically, write persuasively, and evaluate the strength of others' arguments. As you watch, pay close attention to how each part works together to support a main idea.</w:t>
      </w:r>
      <w:r w:rsidR="00873190" w:rsidRPr="00873190">
        <w:t> </w:t>
      </w:r>
    </w:p>
    <w:p w14:paraId="6150147B" w14:textId="77777777" w:rsidR="00A065B7" w:rsidRDefault="00A065B7" w:rsidP="00045AB8">
      <w:pPr>
        <w:pStyle w:val="Heading2"/>
      </w:pPr>
      <w:bookmarkStart w:id="72" w:name="_Toc229039357"/>
      <w:r w:rsidRPr="50C42588">
        <w:t>In-Class Discussion Ideas</w:t>
      </w:r>
      <w:bookmarkEnd w:id="72"/>
    </w:p>
    <w:p w14:paraId="04C4E4A4" w14:textId="15B771E0" w:rsidR="00B60F27" w:rsidRPr="00B60F27" w:rsidRDefault="00B60F27" w:rsidP="00550223">
      <w:pPr>
        <w:pStyle w:val="Heading3"/>
      </w:pPr>
      <w:r>
        <w:t xml:space="preserve">Discussion Idea #1: </w:t>
      </w:r>
      <w:r w:rsidRPr="00B60F27">
        <w:t>In-Class Activity: Claim-to-Source Match (Using Your Own Sources)</w:t>
      </w:r>
    </w:p>
    <w:p w14:paraId="10841969" w14:textId="77777777" w:rsidR="00B60F27" w:rsidRPr="00B60F27" w:rsidRDefault="00B60F27" w:rsidP="00B60F27">
      <w:pPr>
        <w:ind w:right="450"/>
        <w:rPr>
          <w:sz w:val="22"/>
          <w:szCs w:val="22"/>
        </w:rPr>
      </w:pPr>
      <w:r w:rsidRPr="00B60F27">
        <w:rPr>
          <w:b/>
          <w:bCs/>
          <w:sz w:val="22"/>
          <w:szCs w:val="22"/>
        </w:rPr>
        <w:t>Objective:</w:t>
      </w:r>
      <w:r w:rsidRPr="00B60F27">
        <w:rPr>
          <w:sz w:val="22"/>
          <w:szCs w:val="22"/>
        </w:rPr>
        <w:t xml:space="preserve"> Practice connecting your research sources to specific claims in your thesis and identify where you still need support.</w:t>
      </w:r>
    </w:p>
    <w:p w14:paraId="36CF7C9B" w14:textId="77777777" w:rsidR="00B60F27" w:rsidRPr="00B60F27" w:rsidRDefault="00B60F27" w:rsidP="00B60F27">
      <w:pPr>
        <w:ind w:right="450"/>
        <w:rPr>
          <w:sz w:val="22"/>
          <w:szCs w:val="22"/>
        </w:rPr>
      </w:pPr>
      <w:r w:rsidRPr="00B60F27">
        <w:rPr>
          <w:sz w:val="22"/>
          <w:szCs w:val="22"/>
        </w:rPr>
        <w:lastRenderedPageBreak/>
        <w:t xml:space="preserve">What to Bring: Before class, upload to Assignments two sources that you plan to use in your final research paper. These should be full-text articles, archival materials, or credible multimedia sources (from Galileo, local archives, oral histories, etc.). </w:t>
      </w:r>
    </w:p>
    <w:p w14:paraId="50EC0745" w14:textId="77777777" w:rsidR="00B60F27" w:rsidRPr="00B60F27" w:rsidRDefault="00B60F27" w:rsidP="00B60F27">
      <w:pPr>
        <w:ind w:right="450"/>
        <w:rPr>
          <w:sz w:val="22"/>
          <w:szCs w:val="22"/>
        </w:rPr>
      </w:pPr>
      <w:r w:rsidRPr="00B60F27">
        <w:rPr>
          <w:sz w:val="22"/>
          <w:szCs w:val="22"/>
        </w:rPr>
        <w:t>On a piece of paper, begin by reviewing your working thesis. Underneath it, jot down 2–3 subclaims that help support your main argument.</w:t>
      </w:r>
    </w:p>
    <w:p w14:paraId="09DFCE6B" w14:textId="3F43DB24" w:rsidR="00B60F27" w:rsidRPr="00B60F27" w:rsidRDefault="00B60F27" w:rsidP="00B60F27">
      <w:pPr>
        <w:pStyle w:val="ListParagraph"/>
        <w:numPr>
          <w:ilvl w:val="1"/>
          <w:numId w:val="135"/>
        </w:numPr>
        <w:ind w:right="450"/>
        <w:rPr>
          <w:rFonts w:eastAsiaTheme="majorEastAsia" w:cstheme="majorBidi"/>
          <w:b/>
          <w:bCs/>
          <w:sz w:val="22"/>
          <w:szCs w:val="22"/>
        </w:rPr>
      </w:pPr>
      <w:r w:rsidRPr="00B60F27">
        <w:rPr>
          <w:rFonts w:eastAsiaTheme="majorEastAsia" w:cstheme="majorBidi"/>
          <w:b/>
          <w:bCs/>
          <w:sz w:val="22"/>
          <w:szCs w:val="22"/>
        </w:rPr>
        <w:t>Source Matching:</w:t>
      </w:r>
    </w:p>
    <w:p w14:paraId="69FE8502" w14:textId="77777777" w:rsidR="00B60F27" w:rsidRPr="00D53071" w:rsidRDefault="00B60F27" w:rsidP="00CB7918">
      <w:pPr>
        <w:pStyle w:val="ListParagraph"/>
        <w:numPr>
          <w:ilvl w:val="0"/>
          <w:numId w:val="163"/>
        </w:numPr>
        <w:rPr>
          <w:sz w:val="22"/>
          <w:szCs w:val="22"/>
        </w:rPr>
      </w:pPr>
      <w:r w:rsidRPr="00D53071">
        <w:rPr>
          <w:sz w:val="22"/>
          <w:szCs w:val="22"/>
        </w:rPr>
        <w:t>With a partner or small group: Briefly introduce your thesis and subclaims. Share your two sources with your group.</w:t>
      </w:r>
    </w:p>
    <w:p w14:paraId="64418906" w14:textId="77777777" w:rsidR="00B60F27" w:rsidRPr="00D53071" w:rsidRDefault="00B60F27" w:rsidP="00CB7918">
      <w:pPr>
        <w:pStyle w:val="ListParagraph"/>
        <w:numPr>
          <w:ilvl w:val="0"/>
          <w:numId w:val="163"/>
        </w:numPr>
        <w:rPr>
          <w:sz w:val="22"/>
          <w:szCs w:val="22"/>
        </w:rPr>
      </w:pPr>
      <w:r w:rsidRPr="00D53071">
        <w:rPr>
          <w:sz w:val="22"/>
          <w:szCs w:val="22"/>
        </w:rPr>
        <w:t>As a group, discuss how each source supports a specific subclaim (or if it doesn't).</w:t>
      </w:r>
    </w:p>
    <w:p w14:paraId="4D228ACA" w14:textId="77777777" w:rsidR="00B60F27" w:rsidRDefault="00B60F27" w:rsidP="00CB7918">
      <w:pPr>
        <w:pStyle w:val="ListParagraph"/>
        <w:numPr>
          <w:ilvl w:val="0"/>
          <w:numId w:val="163"/>
        </w:numPr>
        <w:ind w:right="450"/>
        <w:rPr>
          <w:sz w:val="22"/>
          <w:szCs w:val="22"/>
        </w:rPr>
      </w:pPr>
      <w:r w:rsidRPr="00D53071">
        <w:rPr>
          <w:sz w:val="22"/>
          <w:szCs w:val="22"/>
        </w:rPr>
        <w:t>Ask your group members for suggestions on how to strengthen the connection between your source and your claim.</w:t>
      </w:r>
    </w:p>
    <w:p w14:paraId="4F7C5B32" w14:textId="77777777" w:rsidR="00594732" w:rsidRPr="00D53071" w:rsidRDefault="00594732" w:rsidP="00671B97">
      <w:pPr>
        <w:pStyle w:val="ListParagraph"/>
        <w:ind w:right="450"/>
        <w:rPr>
          <w:sz w:val="22"/>
          <w:szCs w:val="22"/>
        </w:rPr>
      </w:pPr>
    </w:p>
    <w:p w14:paraId="4AC6DB3F" w14:textId="6790DEC8" w:rsidR="00B60F27" w:rsidRPr="00B60F27" w:rsidRDefault="00B60F27" w:rsidP="00671B97">
      <w:pPr>
        <w:pStyle w:val="ListParagraph"/>
        <w:numPr>
          <w:ilvl w:val="1"/>
          <w:numId w:val="135"/>
        </w:numPr>
        <w:spacing w:after="0"/>
        <w:ind w:right="450"/>
        <w:rPr>
          <w:sz w:val="22"/>
          <w:szCs w:val="22"/>
        </w:rPr>
      </w:pPr>
      <w:proofErr w:type="gramStart"/>
      <w:r w:rsidRPr="00B60F27">
        <w:rPr>
          <w:rFonts w:eastAsiaTheme="majorEastAsia" w:cstheme="majorBidi"/>
          <w:b/>
          <w:bCs/>
          <w:sz w:val="22"/>
          <w:szCs w:val="22"/>
        </w:rPr>
        <w:t>Quick</w:t>
      </w:r>
      <w:proofErr w:type="gramEnd"/>
      <w:r w:rsidRPr="00B60F27">
        <w:rPr>
          <w:rFonts w:eastAsiaTheme="majorEastAsia" w:cstheme="majorBidi"/>
          <w:b/>
          <w:bCs/>
          <w:sz w:val="22"/>
          <w:szCs w:val="22"/>
        </w:rPr>
        <w:t xml:space="preserve"> Write:</w:t>
      </w:r>
    </w:p>
    <w:p w14:paraId="49D5D8AD" w14:textId="77777777" w:rsidR="00B60F27" w:rsidRPr="00B60F27" w:rsidRDefault="00B60F27" w:rsidP="00671B97">
      <w:pPr>
        <w:spacing w:after="0"/>
        <w:ind w:right="450"/>
        <w:rPr>
          <w:sz w:val="22"/>
          <w:szCs w:val="22"/>
        </w:rPr>
      </w:pPr>
      <w:r w:rsidRPr="00B60F27">
        <w:rPr>
          <w:sz w:val="22"/>
          <w:szCs w:val="22"/>
        </w:rPr>
        <w:t xml:space="preserve">After your group discussion, reflect individually: </w:t>
      </w:r>
    </w:p>
    <w:p w14:paraId="2BE6480E" w14:textId="77777777" w:rsidR="00B60F27" w:rsidRPr="00B60F27" w:rsidRDefault="00B60F27" w:rsidP="00CB7918">
      <w:pPr>
        <w:pStyle w:val="ListParagraph"/>
        <w:numPr>
          <w:ilvl w:val="0"/>
          <w:numId w:val="164"/>
        </w:numPr>
        <w:spacing w:after="0"/>
        <w:ind w:right="450"/>
        <w:rPr>
          <w:sz w:val="22"/>
          <w:szCs w:val="22"/>
        </w:rPr>
      </w:pPr>
      <w:r w:rsidRPr="00B60F27">
        <w:rPr>
          <w:sz w:val="22"/>
          <w:szCs w:val="22"/>
        </w:rPr>
        <w:t>Which subclaim(s) are still weak or unsupported?</w:t>
      </w:r>
    </w:p>
    <w:p w14:paraId="3C670772" w14:textId="77777777" w:rsidR="00B60F27" w:rsidRDefault="00B60F27" w:rsidP="00CB7918">
      <w:pPr>
        <w:pStyle w:val="ListParagraph"/>
        <w:numPr>
          <w:ilvl w:val="0"/>
          <w:numId w:val="164"/>
        </w:numPr>
        <w:spacing w:after="0"/>
        <w:ind w:right="450"/>
        <w:rPr>
          <w:sz w:val="22"/>
          <w:szCs w:val="22"/>
        </w:rPr>
      </w:pPr>
      <w:r w:rsidRPr="00B60F27">
        <w:rPr>
          <w:sz w:val="22"/>
          <w:szCs w:val="22"/>
        </w:rPr>
        <w:t xml:space="preserve">What type of source (e.g., oral history, scholarly article, </w:t>
      </w:r>
      <w:proofErr w:type="gramStart"/>
      <w:r w:rsidRPr="00B60F27">
        <w:rPr>
          <w:sz w:val="22"/>
          <w:szCs w:val="22"/>
        </w:rPr>
        <w:t>statistic</w:t>
      </w:r>
      <w:proofErr w:type="gramEnd"/>
      <w:r w:rsidRPr="00B60F27">
        <w:rPr>
          <w:sz w:val="22"/>
          <w:szCs w:val="22"/>
        </w:rPr>
        <w:t>, government report) would help you fill that gap?</w:t>
      </w:r>
    </w:p>
    <w:p w14:paraId="50FBB540" w14:textId="77777777" w:rsidR="00B60F27" w:rsidRPr="00B60F27" w:rsidRDefault="00B60F27" w:rsidP="00671B97">
      <w:pPr>
        <w:pStyle w:val="ListParagraph"/>
        <w:spacing w:after="0"/>
        <w:ind w:right="450"/>
        <w:rPr>
          <w:sz w:val="22"/>
          <w:szCs w:val="22"/>
        </w:rPr>
      </w:pPr>
    </w:p>
    <w:p w14:paraId="19F91E63" w14:textId="06791BF4" w:rsidR="00B60F27" w:rsidRPr="00B60F27" w:rsidRDefault="00B60F27" w:rsidP="00671B97">
      <w:pPr>
        <w:pStyle w:val="ListParagraph"/>
        <w:numPr>
          <w:ilvl w:val="1"/>
          <w:numId w:val="135"/>
        </w:numPr>
        <w:spacing w:after="0"/>
        <w:ind w:right="450"/>
        <w:rPr>
          <w:rFonts w:eastAsiaTheme="majorEastAsia" w:cstheme="majorBidi"/>
          <w:b/>
          <w:bCs/>
          <w:sz w:val="22"/>
          <w:szCs w:val="22"/>
        </w:rPr>
      </w:pPr>
      <w:r w:rsidRPr="00B60F27">
        <w:rPr>
          <w:rFonts w:eastAsiaTheme="majorEastAsia" w:cstheme="majorBidi"/>
          <w:b/>
          <w:bCs/>
          <w:sz w:val="22"/>
          <w:szCs w:val="22"/>
        </w:rPr>
        <w:t>Share Thoughts as a Class:</w:t>
      </w:r>
    </w:p>
    <w:p w14:paraId="050F7584" w14:textId="002DDE59" w:rsidR="00B60F27" w:rsidRDefault="00B60F27" w:rsidP="00671B97">
      <w:pPr>
        <w:ind w:right="450"/>
        <w:rPr>
          <w:sz w:val="22"/>
          <w:szCs w:val="22"/>
        </w:rPr>
      </w:pPr>
      <w:r w:rsidRPr="00B60F27">
        <w:rPr>
          <w:sz w:val="22"/>
          <w:szCs w:val="22"/>
        </w:rPr>
        <w:t xml:space="preserve">After you reflect, share your thoughts with your instructor and the class. Ask for help if </w:t>
      </w:r>
      <w:r w:rsidR="00485B26">
        <w:rPr>
          <w:sz w:val="22"/>
          <w:szCs w:val="22"/>
        </w:rPr>
        <w:t>yo</w:t>
      </w:r>
      <w:r w:rsidRPr="00B60F27">
        <w:rPr>
          <w:sz w:val="22"/>
          <w:szCs w:val="22"/>
        </w:rPr>
        <w:t>u need.</w:t>
      </w:r>
    </w:p>
    <w:p w14:paraId="75EB9255" w14:textId="77777777" w:rsidR="00485B26" w:rsidRDefault="00485B26" w:rsidP="00671B97">
      <w:pPr>
        <w:ind w:right="450"/>
        <w:rPr>
          <w:sz w:val="22"/>
          <w:szCs w:val="22"/>
        </w:rPr>
      </w:pPr>
    </w:p>
    <w:p w14:paraId="3DC7A514" w14:textId="446783F4" w:rsidR="00594732" w:rsidRPr="00610228" w:rsidRDefault="00485B26" w:rsidP="00550223">
      <w:pPr>
        <w:pStyle w:val="Heading3"/>
        <w:rPr>
          <w:sz w:val="32"/>
          <w:szCs w:val="32"/>
        </w:rPr>
      </w:pPr>
      <w:r>
        <w:t xml:space="preserve">Discussion Idea #2: </w:t>
      </w:r>
      <w:r w:rsidR="00594732" w:rsidRPr="00485B26">
        <w:t>From Source to Synthesis</w:t>
      </w:r>
    </w:p>
    <w:p w14:paraId="2F14B739" w14:textId="145C8592" w:rsidR="00594732" w:rsidRPr="00594732" w:rsidRDefault="00594732" w:rsidP="00671B97">
      <w:pPr>
        <w:ind w:right="450"/>
        <w:rPr>
          <w:sz w:val="22"/>
          <w:szCs w:val="22"/>
        </w:rPr>
      </w:pPr>
      <w:r w:rsidRPr="00594732">
        <w:rPr>
          <w:b/>
          <w:bCs/>
          <w:sz w:val="22"/>
          <w:szCs w:val="22"/>
        </w:rPr>
        <w:t>Objective:</w:t>
      </w:r>
      <w:r>
        <w:rPr>
          <w:b/>
          <w:bCs/>
          <w:sz w:val="22"/>
          <w:szCs w:val="22"/>
        </w:rPr>
        <w:t xml:space="preserve"> </w:t>
      </w:r>
      <w:r w:rsidRPr="00594732">
        <w:rPr>
          <w:sz w:val="22"/>
          <w:szCs w:val="22"/>
        </w:rPr>
        <w:t>Practice turning your research into usable parts of your argument by writing synthesis notes that will help you draft your Research Essay.</w:t>
      </w:r>
    </w:p>
    <w:p w14:paraId="48C5E012" w14:textId="77777777" w:rsidR="00594732" w:rsidRPr="00594732" w:rsidRDefault="00594732" w:rsidP="00594732">
      <w:pPr>
        <w:spacing w:after="0"/>
        <w:rPr>
          <w:b/>
          <w:bCs/>
          <w:sz w:val="22"/>
          <w:szCs w:val="22"/>
        </w:rPr>
      </w:pPr>
      <w:r w:rsidRPr="00594732">
        <w:rPr>
          <w:b/>
          <w:bCs/>
          <w:sz w:val="22"/>
          <w:szCs w:val="22"/>
        </w:rPr>
        <w:t>What to Bring:</w:t>
      </w:r>
    </w:p>
    <w:p w14:paraId="6A31EEA0" w14:textId="77777777" w:rsidR="00594732" w:rsidRPr="00594732" w:rsidRDefault="00594732" w:rsidP="00CB7918">
      <w:pPr>
        <w:pStyle w:val="ListParagraph"/>
        <w:numPr>
          <w:ilvl w:val="0"/>
          <w:numId w:val="169"/>
        </w:numPr>
        <w:rPr>
          <w:sz w:val="22"/>
          <w:szCs w:val="22"/>
        </w:rPr>
      </w:pPr>
      <w:r w:rsidRPr="00594732">
        <w:rPr>
          <w:sz w:val="22"/>
          <w:szCs w:val="22"/>
        </w:rPr>
        <w:t>2–3 sources you plan to use in your Research Essay (printed or digital)</w:t>
      </w:r>
    </w:p>
    <w:p w14:paraId="189C5308" w14:textId="77777777" w:rsidR="00594732" w:rsidRPr="00594732" w:rsidRDefault="00594732" w:rsidP="00CB7918">
      <w:pPr>
        <w:pStyle w:val="ListParagraph"/>
        <w:numPr>
          <w:ilvl w:val="0"/>
          <w:numId w:val="169"/>
        </w:numPr>
        <w:rPr>
          <w:sz w:val="22"/>
          <w:szCs w:val="22"/>
        </w:rPr>
      </w:pPr>
      <w:proofErr w:type="spellStart"/>
      <w:r w:rsidRPr="00594732">
        <w:rPr>
          <w:sz w:val="22"/>
          <w:szCs w:val="22"/>
        </w:rPr>
        <w:t>Your</w:t>
      </w:r>
      <w:proofErr w:type="spellEnd"/>
      <w:r w:rsidRPr="00594732">
        <w:rPr>
          <w:sz w:val="22"/>
          <w:szCs w:val="22"/>
        </w:rPr>
        <w:t xml:space="preserve"> working thesis and 2–3 subclaims</w:t>
      </w:r>
    </w:p>
    <w:p w14:paraId="2CB70794" w14:textId="77777777" w:rsidR="00594732" w:rsidRPr="00594732" w:rsidRDefault="00594732" w:rsidP="00594732">
      <w:pPr>
        <w:spacing w:after="0"/>
        <w:rPr>
          <w:b/>
          <w:bCs/>
          <w:sz w:val="22"/>
          <w:szCs w:val="22"/>
        </w:rPr>
      </w:pPr>
      <w:r w:rsidRPr="00594732">
        <w:rPr>
          <w:b/>
          <w:bCs/>
          <w:sz w:val="22"/>
          <w:szCs w:val="22"/>
        </w:rPr>
        <w:t xml:space="preserve">Step 1: Quick Source Review </w:t>
      </w:r>
    </w:p>
    <w:p w14:paraId="04AA8DF7" w14:textId="77777777" w:rsidR="00594732" w:rsidRPr="00594732" w:rsidRDefault="00594732" w:rsidP="00594732">
      <w:pPr>
        <w:spacing w:after="0"/>
        <w:rPr>
          <w:sz w:val="22"/>
          <w:szCs w:val="22"/>
        </w:rPr>
      </w:pPr>
      <w:r w:rsidRPr="00594732">
        <w:rPr>
          <w:sz w:val="22"/>
          <w:szCs w:val="22"/>
        </w:rPr>
        <w:t xml:space="preserve">Choose </w:t>
      </w:r>
      <w:r w:rsidRPr="00594732">
        <w:rPr>
          <w:b/>
          <w:bCs/>
          <w:sz w:val="22"/>
          <w:szCs w:val="22"/>
        </w:rPr>
        <w:t>one source</w:t>
      </w:r>
      <w:r w:rsidRPr="00594732">
        <w:rPr>
          <w:sz w:val="22"/>
          <w:szCs w:val="22"/>
        </w:rPr>
        <w:t xml:space="preserve"> and:</w:t>
      </w:r>
    </w:p>
    <w:p w14:paraId="1E14DE00" w14:textId="77777777" w:rsidR="00594732" w:rsidRPr="00594732" w:rsidRDefault="00594732" w:rsidP="00CB7918">
      <w:pPr>
        <w:pStyle w:val="ListParagraph"/>
        <w:numPr>
          <w:ilvl w:val="0"/>
          <w:numId w:val="168"/>
        </w:numPr>
        <w:spacing w:after="0"/>
        <w:rPr>
          <w:sz w:val="22"/>
          <w:szCs w:val="22"/>
        </w:rPr>
      </w:pPr>
      <w:r w:rsidRPr="00594732">
        <w:rPr>
          <w:sz w:val="22"/>
          <w:szCs w:val="22"/>
        </w:rPr>
        <w:t>Skim for the most useful quote, claim, or fact</w:t>
      </w:r>
    </w:p>
    <w:p w14:paraId="2195725B" w14:textId="77777777" w:rsidR="00594732" w:rsidRPr="00594732" w:rsidRDefault="00594732" w:rsidP="00CB7918">
      <w:pPr>
        <w:pStyle w:val="ListParagraph"/>
        <w:numPr>
          <w:ilvl w:val="0"/>
          <w:numId w:val="168"/>
        </w:numPr>
        <w:spacing w:after="0"/>
        <w:rPr>
          <w:sz w:val="22"/>
          <w:szCs w:val="22"/>
        </w:rPr>
      </w:pPr>
      <w:r w:rsidRPr="00594732">
        <w:rPr>
          <w:sz w:val="22"/>
          <w:szCs w:val="22"/>
        </w:rPr>
        <w:t xml:space="preserve">Write a brief </w:t>
      </w:r>
      <w:r w:rsidRPr="00594732">
        <w:rPr>
          <w:b/>
          <w:bCs/>
          <w:sz w:val="22"/>
          <w:szCs w:val="22"/>
        </w:rPr>
        <w:t>note</w:t>
      </w:r>
      <w:r w:rsidRPr="00594732">
        <w:rPr>
          <w:sz w:val="22"/>
          <w:szCs w:val="22"/>
        </w:rPr>
        <w:t xml:space="preserve"> explaining:</w:t>
      </w:r>
    </w:p>
    <w:p w14:paraId="7D50C40D" w14:textId="77777777" w:rsidR="00594732" w:rsidRPr="00594732" w:rsidRDefault="00594732" w:rsidP="00CB7918">
      <w:pPr>
        <w:pStyle w:val="ListParagraph"/>
        <w:numPr>
          <w:ilvl w:val="1"/>
          <w:numId w:val="168"/>
        </w:numPr>
        <w:spacing w:after="0"/>
        <w:rPr>
          <w:sz w:val="22"/>
          <w:szCs w:val="22"/>
        </w:rPr>
      </w:pPr>
      <w:r w:rsidRPr="00594732">
        <w:rPr>
          <w:sz w:val="22"/>
          <w:szCs w:val="22"/>
        </w:rPr>
        <w:t>How this connects to your thesis or subclaim</w:t>
      </w:r>
    </w:p>
    <w:p w14:paraId="1E7E335E" w14:textId="77777777" w:rsidR="00594732" w:rsidRPr="00594732" w:rsidRDefault="00594732" w:rsidP="00CB7918">
      <w:pPr>
        <w:pStyle w:val="ListParagraph"/>
        <w:numPr>
          <w:ilvl w:val="1"/>
          <w:numId w:val="168"/>
        </w:numPr>
        <w:spacing w:after="0"/>
        <w:rPr>
          <w:sz w:val="22"/>
          <w:szCs w:val="22"/>
        </w:rPr>
      </w:pPr>
      <w:r w:rsidRPr="00594732">
        <w:rPr>
          <w:sz w:val="22"/>
          <w:szCs w:val="22"/>
        </w:rPr>
        <w:t>Why it matters</w:t>
      </w:r>
    </w:p>
    <w:p w14:paraId="6A854E60" w14:textId="77777777" w:rsidR="00594732" w:rsidRPr="00594732" w:rsidRDefault="00594732" w:rsidP="00CB7918">
      <w:pPr>
        <w:pStyle w:val="ListParagraph"/>
        <w:numPr>
          <w:ilvl w:val="1"/>
          <w:numId w:val="168"/>
        </w:numPr>
        <w:spacing w:after="0"/>
        <w:rPr>
          <w:sz w:val="22"/>
          <w:szCs w:val="22"/>
        </w:rPr>
      </w:pPr>
      <w:r w:rsidRPr="00594732">
        <w:rPr>
          <w:sz w:val="22"/>
          <w:szCs w:val="22"/>
        </w:rPr>
        <w:t>A direct quote or paraphrase you might use</w:t>
      </w:r>
    </w:p>
    <w:p w14:paraId="171C9FAE" w14:textId="77777777" w:rsidR="00594732" w:rsidRPr="00594732" w:rsidRDefault="00594732" w:rsidP="00594732">
      <w:pPr>
        <w:spacing w:after="0"/>
        <w:rPr>
          <w:sz w:val="22"/>
          <w:szCs w:val="22"/>
        </w:rPr>
      </w:pPr>
      <w:r w:rsidRPr="00594732">
        <w:rPr>
          <w:b/>
          <w:bCs/>
          <w:sz w:val="22"/>
          <w:szCs w:val="22"/>
        </w:rPr>
        <w:t>Example:</w:t>
      </w:r>
    </w:p>
    <w:p w14:paraId="22B368A5" w14:textId="659974FD" w:rsidR="00594732" w:rsidRPr="00594732" w:rsidRDefault="00594732" w:rsidP="00671B97">
      <w:pPr>
        <w:ind w:right="540"/>
        <w:rPr>
          <w:sz w:val="22"/>
          <w:szCs w:val="22"/>
        </w:rPr>
      </w:pPr>
      <w:r w:rsidRPr="00594732">
        <w:rPr>
          <w:sz w:val="22"/>
          <w:szCs w:val="22"/>
          <w:u w:val="single"/>
        </w:rPr>
        <w:t>Claim</w:t>
      </w:r>
      <w:r w:rsidRPr="00594732">
        <w:rPr>
          <w:sz w:val="22"/>
          <w:szCs w:val="22"/>
        </w:rPr>
        <w:t>: Redlining shaped housing segregation in Georgia.</w:t>
      </w:r>
      <w:r w:rsidRPr="00594732">
        <w:rPr>
          <w:sz w:val="22"/>
          <w:szCs w:val="22"/>
        </w:rPr>
        <w:br/>
      </w:r>
      <w:r w:rsidRPr="00594732">
        <w:rPr>
          <w:sz w:val="22"/>
          <w:szCs w:val="22"/>
          <w:u w:val="single"/>
        </w:rPr>
        <w:t>Source Quote</w:t>
      </w:r>
      <w:r w:rsidRPr="00594732">
        <w:rPr>
          <w:sz w:val="22"/>
          <w:szCs w:val="22"/>
        </w:rPr>
        <w:t>: “Federal lending policies explicitly excluded Black neighborhoods from loans.”</w:t>
      </w:r>
      <w:r w:rsidRPr="00594732">
        <w:rPr>
          <w:sz w:val="22"/>
          <w:szCs w:val="22"/>
        </w:rPr>
        <w:br/>
      </w:r>
      <w:r w:rsidRPr="00594732">
        <w:rPr>
          <w:sz w:val="22"/>
          <w:szCs w:val="22"/>
          <w:u w:val="single"/>
        </w:rPr>
        <w:lastRenderedPageBreak/>
        <w:t>My Thinking</w:t>
      </w:r>
      <w:r w:rsidRPr="00594732">
        <w:rPr>
          <w:sz w:val="22"/>
          <w:szCs w:val="22"/>
        </w:rPr>
        <w:t>: This connects to my subclaim about government policy driving long-term inequality. I might use this in my second body paragraph.</w:t>
      </w:r>
    </w:p>
    <w:p w14:paraId="57C24440" w14:textId="77777777" w:rsidR="00594732" w:rsidRPr="00594732" w:rsidRDefault="00594732" w:rsidP="00671B97">
      <w:pPr>
        <w:spacing w:after="0"/>
        <w:ind w:right="540"/>
        <w:rPr>
          <w:b/>
          <w:bCs/>
          <w:sz w:val="22"/>
          <w:szCs w:val="22"/>
        </w:rPr>
      </w:pPr>
      <w:r w:rsidRPr="00594732">
        <w:rPr>
          <w:b/>
          <w:bCs/>
          <w:sz w:val="22"/>
          <w:szCs w:val="22"/>
        </w:rPr>
        <w:t>Step 2: Build a Synthesis Paragraph</w:t>
      </w:r>
    </w:p>
    <w:p w14:paraId="52C141F0" w14:textId="77777777" w:rsidR="00594732" w:rsidRPr="00594732" w:rsidRDefault="00594732" w:rsidP="00CB7918">
      <w:pPr>
        <w:pStyle w:val="ListParagraph"/>
        <w:numPr>
          <w:ilvl w:val="0"/>
          <w:numId w:val="167"/>
        </w:numPr>
        <w:spacing w:after="0"/>
        <w:ind w:right="540"/>
        <w:rPr>
          <w:sz w:val="22"/>
          <w:szCs w:val="22"/>
        </w:rPr>
      </w:pPr>
      <w:r w:rsidRPr="00594732">
        <w:rPr>
          <w:sz w:val="22"/>
          <w:szCs w:val="22"/>
        </w:rPr>
        <w:t>Turn your note into a short paragraph (4–6 sentences) combining:</w:t>
      </w:r>
    </w:p>
    <w:p w14:paraId="5B0B633C" w14:textId="77777777" w:rsidR="00594732" w:rsidRPr="00594732" w:rsidRDefault="00594732" w:rsidP="00CB7918">
      <w:pPr>
        <w:pStyle w:val="ListParagraph"/>
        <w:numPr>
          <w:ilvl w:val="0"/>
          <w:numId w:val="167"/>
        </w:numPr>
        <w:ind w:right="540"/>
        <w:rPr>
          <w:sz w:val="22"/>
          <w:szCs w:val="22"/>
        </w:rPr>
      </w:pPr>
      <w:r w:rsidRPr="00594732">
        <w:rPr>
          <w:sz w:val="22"/>
          <w:szCs w:val="22"/>
        </w:rPr>
        <w:t>A topic idea or claim</w:t>
      </w:r>
    </w:p>
    <w:p w14:paraId="5EEAE6D6" w14:textId="77777777" w:rsidR="00594732" w:rsidRPr="00594732" w:rsidRDefault="00594732" w:rsidP="00CB7918">
      <w:pPr>
        <w:pStyle w:val="ListParagraph"/>
        <w:numPr>
          <w:ilvl w:val="0"/>
          <w:numId w:val="167"/>
        </w:numPr>
        <w:ind w:right="540"/>
        <w:rPr>
          <w:sz w:val="22"/>
          <w:szCs w:val="22"/>
        </w:rPr>
      </w:pPr>
      <w:r w:rsidRPr="00594732">
        <w:rPr>
          <w:sz w:val="22"/>
          <w:szCs w:val="22"/>
        </w:rPr>
        <w:t>Evidence from your source (quote or paraphrase)</w:t>
      </w:r>
    </w:p>
    <w:p w14:paraId="74A68B1D" w14:textId="77777777" w:rsidR="00594732" w:rsidRPr="00594732" w:rsidRDefault="00594732" w:rsidP="00CB7918">
      <w:pPr>
        <w:pStyle w:val="ListParagraph"/>
        <w:numPr>
          <w:ilvl w:val="0"/>
          <w:numId w:val="167"/>
        </w:numPr>
        <w:ind w:right="540"/>
        <w:rPr>
          <w:sz w:val="22"/>
          <w:szCs w:val="22"/>
        </w:rPr>
      </w:pPr>
      <w:r w:rsidRPr="00594732">
        <w:rPr>
          <w:sz w:val="22"/>
          <w:szCs w:val="22"/>
        </w:rPr>
        <w:t>Your explanation or interpretation</w:t>
      </w:r>
    </w:p>
    <w:p w14:paraId="3FD4CE47" w14:textId="77777777" w:rsidR="00594732" w:rsidRPr="00594732" w:rsidRDefault="00594732" w:rsidP="00594732">
      <w:pPr>
        <w:rPr>
          <w:b/>
          <w:bCs/>
          <w:sz w:val="22"/>
          <w:szCs w:val="22"/>
        </w:rPr>
      </w:pPr>
      <w:r w:rsidRPr="00594732">
        <w:rPr>
          <w:b/>
          <w:bCs/>
          <w:sz w:val="22"/>
          <w:szCs w:val="22"/>
        </w:rPr>
        <w:t xml:space="preserve">Step 3: Partner Share </w:t>
      </w:r>
    </w:p>
    <w:p w14:paraId="61FA52F5" w14:textId="77777777" w:rsidR="00594732" w:rsidRPr="00594732" w:rsidRDefault="00594732" w:rsidP="00594732">
      <w:pPr>
        <w:rPr>
          <w:sz w:val="22"/>
          <w:szCs w:val="22"/>
        </w:rPr>
      </w:pPr>
      <w:r w:rsidRPr="00594732">
        <w:rPr>
          <w:sz w:val="22"/>
          <w:szCs w:val="22"/>
        </w:rPr>
        <w:t>Pair up and exchange your synthesis paragraphs. Respond to your partner:</w:t>
      </w:r>
    </w:p>
    <w:p w14:paraId="5B4D60B0" w14:textId="77777777" w:rsidR="00594732" w:rsidRPr="00594732" w:rsidRDefault="00594732" w:rsidP="00CB7918">
      <w:pPr>
        <w:pStyle w:val="ListParagraph"/>
        <w:numPr>
          <w:ilvl w:val="0"/>
          <w:numId w:val="165"/>
        </w:numPr>
        <w:rPr>
          <w:sz w:val="22"/>
          <w:szCs w:val="22"/>
        </w:rPr>
      </w:pPr>
      <w:r w:rsidRPr="00594732">
        <w:rPr>
          <w:sz w:val="22"/>
          <w:szCs w:val="22"/>
        </w:rPr>
        <w:t>Does the paragraph clearly connect evidence to a claim?</w:t>
      </w:r>
    </w:p>
    <w:p w14:paraId="4283180E" w14:textId="77777777" w:rsidR="00594732" w:rsidRPr="00594732" w:rsidRDefault="00594732" w:rsidP="00CB7918">
      <w:pPr>
        <w:pStyle w:val="ListParagraph"/>
        <w:numPr>
          <w:ilvl w:val="0"/>
          <w:numId w:val="165"/>
        </w:numPr>
        <w:rPr>
          <w:sz w:val="22"/>
          <w:szCs w:val="22"/>
        </w:rPr>
      </w:pPr>
      <w:r w:rsidRPr="00594732">
        <w:rPr>
          <w:sz w:val="22"/>
          <w:szCs w:val="22"/>
        </w:rPr>
        <w:t>Is it clear how the source supports the argument?</w:t>
      </w:r>
    </w:p>
    <w:p w14:paraId="3A3E9BF1" w14:textId="77777777" w:rsidR="00594732" w:rsidRPr="00594732" w:rsidRDefault="00594732" w:rsidP="00CB7918">
      <w:pPr>
        <w:pStyle w:val="ListParagraph"/>
        <w:numPr>
          <w:ilvl w:val="0"/>
          <w:numId w:val="165"/>
        </w:numPr>
        <w:rPr>
          <w:sz w:val="22"/>
          <w:szCs w:val="22"/>
        </w:rPr>
      </w:pPr>
      <w:r w:rsidRPr="00594732">
        <w:rPr>
          <w:sz w:val="22"/>
          <w:szCs w:val="22"/>
        </w:rPr>
        <w:t xml:space="preserve">Is the writer’s voice stronger than the </w:t>
      </w:r>
      <w:proofErr w:type="gramStart"/>
      <w:r w:rsidRPr="00594732">
        <w:rPr>
          <w:sz w:val="22"/>
          <w:szCs w:val="22"/>
        </w:rPr>
        <w:t>source’s</w:t>
      </w:r>
      <w:proofErr w:type="gramEnd"/>
      <w:r w:rsidRPr="00594732">
        <w:rPr>
          <w:sz w:val="22"/>
          <w:szCs w:val="22"/>
        </w:rPr>
        <w:t>?</w:t>
      </w:r>
    </w:p>
    <w:p w14:paraId="5609FFD2" w14:textId="77777777" w:rsidR="00594732" w:rsidRPr="00594732" w:rsidRDefault="00594732" w:rsidP="00594732">
      <w:pPr>
        <w:rPr>
          <w:b/>
          <w:bCs/>
          <w:sz w:val="22"/>
          <w:szCs w:val="22"/>
        </w:rPr>
      </w:pPr>
      <w:r w:rsidRPr="00594732">
        <w:rPr>
          <w:b/>
          <w:bCs/>
          <w:sz w:val="22"/>
          <w:szCs w:val="22"/>
        </w:rPr>
        <w:t>Step 4: Reflect &amp; Revise</w:t>
      </w:r>
    </w:p>
    <w:p w14:paraId="58A811AD" w14:textId="77777777" w:rsidR="00594732" w:rsidRPr="00594732" w:rsidRDefault="00594732" w:rsidP="00594732">
      <w:pPr>
        <w:rPr>
          <w:sz w:val="22"/>
          <w:szCs w:val="22"/>
        </w:rPr>
      </w:pPr>
      <w:r w:rsidRPr="00594732">
        <w:rPr>
          <w:sz w:val="22"/>
          <w:szCs w:val="22"/>
        </w:rPr>
        <w:t>On your own, answer:</w:t>
      </w:r>
    </w:p>
    <w:p w14:paraId="42BAF363" w14:textId="77777777" w:rsidR="00594732" w:rsidRPr="00594732" w:rsidRDefault="00594732" w:rsidP="00CB7918">
      <w:pPr>
        <w:pStyle w:val="ListParagraph"/>
        <w:numPr>
          <w:ilvl w:val="0"/>
          <w:numId w:val="166"/>
        </w:numPr>
        <w:ind w:right="450"/>
        <w:rPr>
          <w:sz w:val="22"/>
          <w:szCs w:val="22"/>
        </w:rPr>
      </w:pPr>
      <w:r w:rsidRPr="00594732">
        <w:rPr>
          <w:sz w:val="22"/>
          <w:szCs w:val="22"/>
        </w:rPr>
        <w:t>What’s working well in your synthesis paragraph?</w:t>
      </w:r>
    </w:p>
    <w:p w14:paraId="1917F921" w14:textId="77777777" w:rsidR="00594732" w:rsidRPr="00594732" w:rsidRDefault="00594732" w:rsidP="00CB7918">
      <w:pPr>
        <w:pStyle w:val="ListParagraph"/>
        <w:numPr>
          <w:ilvl w:val="0"/>
          <w:numId w:val="166"/>
        </w:numPr>
        <w:ind w:right="450"/>
        <w:rPr>
          <w:sz w:val="22"/>
          <w:szCs w:val="22"/>
        </w:rPr>
      </w:pPr>
      <w:r w:rsidRPr="00594732">
        <w:rPr>
          <w:sz w:val="22"/>
          <w:szCs w:val="22"/>
        </w:rPr>
        <w:t>What might you revise?</w:t>
      </w:r>
    </w:p>
    <w:p w14:paraId="47BD2A80" w14:textId="77777777" w:rsidR="00594732" w:rsidRDefault="00594732" w:rsidP="00CB7918">
      <w:pPr>
        <w:pStyle w:val="ListParagraph"/>
        <w:numPr>
          <w:ilvl w:val="0"/>
          <w:numId w:val="166"/>
        </w:numPr>
        <w:ind w:right="450"/>
        <w:rPr>
          <w:sz w:val="22"/>
          <w:szCs w:val="22"/>
        </w:rPr>
      </w:pPr>
      <w:r w:rsidRPr="00594732">
        <w:rPr>
          <w:sz w:val="22"/>
          <w:szCs w:val="22"/>
        </w:rPr>
        <w:t>What kind of synthesis paragraph could you write next (with a different source or subclaim)?</w:t>
      </w:r>
    </w:p>
    <w:p w14:paraId="67E7F41A" w14:textId="5E6B90EC" w:rsidR="00485B26" w:rsidRDefault="00485B26" w:rsidP="00045AB8">
      <w:pPr>
        <w:pStyle w:val="Heading2"/>
      </w:pPr>
      <w:bookmarkStart w:id="73" w:name="_Toc229039358"/>
      <w:r>
        <w:t>Assignments</w:t>
      </w:r>
      <w:bookmarkEnd w:id="73"/>
    </w:p>
    <w:p w14:paraId="21F0D0B4" w14:textId="58032FAE" w:rsidR="008912A4" w:rsidRDefault="008912A4" w:rsidP="00550223">
      <w:pPr>
        <w:pStyle w:val="Heading3"/>
      </w:pPr>
      <w:r>
        <w:t>Assignment #1: Preparing for the Claim to Source Match Activity</w:t>
      </w:r>
    </w:p>
    <w:p w14:paraId="17CD4641" w14:textId="77777777" w:rsidR="008912A4" w:rsidRPr="008912A4" w:rsidRDefault="008912A4" w:rsidP="00671B97">
      <w:pPr>
        <w:ind w:right="450"/>
        <w:rPr>
          <w:sz w:val="22"/>
          <w:szCs w:val="22"/>
        </w:rPr>
      </w:pPr>
      <w:r w:rsidRPr="008912A4">
        <w:rPr>
          <w:b/>
          <w:bCs/>
          <w:sz w:val="22"/>
          <w:szCs w:val="22"/>
        </w:rPr>
        <w:t>What You Need to Do:</w:t>
      </w:r>
    </w:p>
    <w:p w14:paraId="390CD75F" w14:textId="77777777" w:rsidR="008912A4" w:rsidRPr="008912A4" w:rsidRDefault="008912A4" w:rsidP="00671B97">
      <w:pPr>
        <w:ind w:right="450"/>
        <w:rPr>
          <w:sz w:val="22"/>
          <w:szCs w:val="22"/>
        </w:rPr>
      </w:pPr>
      <w:r w:rsidRPr="008912A4">
        <w:rPr>
          <w:sz w:val="22"/>
          <w:szCs w:val="22"/>
        </w:rPr>
        <w:t xml:space="preserve">To prepare for our in-class activity, please upload </w:t>
      </w:r>
      <w:r w:rsidRPr="008912A4">
        <w:rPr>
          <w:b/>
          <w:bCs/>
          <w:sz w:val="22"/>
          <w:szCs w:val="22"/>
        </w:rPr>
        <w:t>two sources</w:t>
      </w:r>
      <w:r w:rsidRPr="008912A4">
        <w:rPr>
          <w:sz w:val="22"/>
          <w:szCs w:val="22"/>
        </w:rPr>
        <w:t xml:space="preserve"> you plan to use in your final research paper to the D2L </w:t>
      </w:r>
      <w:r w:rsidRPr="008912A4">
        <w:rPr>
          <w:i/>
          <w:iCs/>
          <w:sz w:val="22"/>
          <w:szCs w:val="22"/>
        </w:rPr>
        <w:t>Assignments</w:t>
      </w:r>
      <w:r w:rsidRPr="008912A4">
        <w:rPr>
          <w:sz w:val="22"/>
          <w:szCs w:val="22"/>
        </w:rPr>
        <w:t xml:space="preserve"> folder by the posted deadline.</w:t>
      </w:r>
    </w:p>
    <w:p w14:paraId="3CAF3459" w14:textId="77777777" w:rsidR="008912A4" w:rsidRPr="008912A4" w:rsidRDefault="008912A4" w:rsidP="008912A4">
      <w:pPr>
        <w:rPr>
          <w:sz w:val="22"/>
          <w:szCs w:val="22"/>
        </w:rPr>
      </w:pPr>
      <w:r w:rsidRPr="008912A4">
        <w:rPr>
          <w:sz w:val="22"/>
          <w:szCs w:val="22"/>
        </w:rPr>
        <w:t>These can be:</w:t>
      </w:r>
    </w:p>
    <w:p w14:paraId="28781632" w14:textId="77777777" w:rsidR="008912A4" w:rsidRPr="008912A4" w:rsidRDefault="008912A4" w:rsidP="00CB7918">
      <w:pPr>
        <w:pStyle w:val="ListParagraph"/>
        <w:numPr>
          <w:ilvl w:val="0"/>
          <w:numId w:val="170"/>
        </w:numPr>
        <w:rPr>
          <w:sz w:val="22"/>
          <w:szCs w:val="22"/>
        </w:rPr>
      </w:pPr>
      <w:r w:rsidRPr="008912A4">
        <w:rPr>
          <w:sz w:val="22"/>
          <w:szCs w:val="22"/>
        </w:rPr>
        <w:t xml:space="preserve">A </w:t>
      </w:r>
      <w:r w:rsidRPr="008912A4">
        <w:rPr>
          <w:b/>
          <w:bCs/>
          <w:sz w:val="22"/>
          <w:szCs w:val="22"/>
        </w:rPr>
        <w:t>PDF</w:t>
      </w:r>
      <w:r w:rsidRPr="008912A4">
        <w:rPr>
          <w:sz w:val="22"/>
          <w:szCs w:val="22"/>
        </w:rPr>
        <w:t xml:space="preserve"> of a scholarly or news article</w:t>
      </w:r>
    </w:p>
    <w:p w14:paraId="21F84A2B" w14:textId="77777777" w:rsidR="008912A4" w:rsidRPr="008912A4" w:rsidRDefault="008912A4" w:rsidP="00CB7918">
      <w:pPr>
        <w:pStyle w:val="ListParagraph"/>
        <w:numPr>
          <w:ilvl w:val="0"/>
          <w:numId w:val="170"/>
        </w:numPr>
        <w:rPr>
          <w:sz w:val="22"/>
          <w:szCs w:val="22"/>
        </w:rPr>
      </w:pPr>
      <w:r w:rsidRPr="008912A4">
        <w:rPr>
          <w:sz w:val="22"/>
          <w:szCs w:val="22"/>
        </w:rPr>
        <w:t xml:space="preserve">A </w:t>
      </w:r>
      <w:r w:rsidRPr="008912A4">
        <w:rPr>
          <w:b/>
          <w:bCs/>
          <w:sz w:val="22"/>
          <w:szCs w:val="22"/>
        </w:rPr>
        <w:t>screenshot or scan</w:t>
      </w:r>
      <w:r w:rsidRPr="008912A4">
        <w:rPr>
          <w:sz w:val="22"/>
          <w:szCs w:val="22"/>
        </w:rPr>
        <w:t xml:space="preserve"> of a primary source or archival document</w:t>
      </w:r>
    </w:p>
    <w:p w14:paraId="4D420A78" w14:textId="77777777" w:rsidR="008912A4" w:rsidRPr="008912A4" w:rsidRDefault="008912A4" w:rsidP="00CB7918">
      <w:pPr>
        <w:pStyle w:val="ListParagraph"/>
        <w:numPr>
          <w:ilvl w:val="0"/>
          <w:numId w:val="170"/>
        </w:numPr>
        <w:rPr>
          <w:sz w:val="22"/>
          <w:szCs w:val="22"/>
        </w:rPr>
      </w:pPr>
      <w:r w:rsidRPr="008912A4">
        <w:rPr>
          <w:sz w:val="22"/>
          <w:szCs w:val="22"/>
        </w:rPr>
        <w:t xml:space="preserve">A </w:t>
      </w:r>
      <w:r w:rsidRPr="008912A4">
        <w:rPr>
          <w:b/>
          <w:bCs/>
          <w:sz w:val="22"/>
          <w:szCs w:val="22"/>
        </w:rPr>
        <w:t>link and summary</w:t>
      </w:r>
      <w:r w:rsidRPr="008912A4">
        <w:rPr>
          <w:sz w:val="22"/>
          <w:szCs w:val="22"/>
        </w:rPr>
        <w:t xml:space="preserve"> for a multimedia source (e.g., oral history, podcast, video)</w:t>
      </w:r>
    </w:p>
    <w:p w14:paraId="799875EE" w14:textId="77777777" w:rsidR="008912A4" w:rsidRPr="008912A4" w:rsidRDefault="008912A4" w:rsidP="00CB7918">
      <w:pPr>
        <w:pStyle w:val="ListParagraph"/>
        <w:numPr>
          <w:ilvl w:val="0"/>
          <w:numId w:val="170"/>
        </w:numPr>
        <w:rPr>
          <w:sz w:val="22"/>
          <w:szCs w:val="22"/>
        </w:rPr>
      </w:pPr>
      <w:r w:rsidRPr="008912A4">
        <w:rPr>
          <w:sz w:val="22"/>
          <w:szCs w:val="22"/>
        </w:rPr>
        <w:t xml:space="preserve">Any </w:t>
      </w:r>
      <w:r w:rsidRPr="008912A4">
        <w:rPr>
          <w:b/>
          <w:bCs/>
          <w:sz w:val="22"/>
          <w:szCs w:val="22"/>
        </w:rPr>
        <w:t>credible source</w:t>
      </w:r>
      <w:r w:rsidRPr="008912A4">
        <w:rPr>
          <w:sz w:val="22"/>
          <w:szCs w:val="22"/>
        </w:rPr>
        <w:t xml:space="preserve"> you've already found through Galileo, a local archive, or another reliable research method</w:t>
      </w:r>
    </w:p>
    <w:p w14:paraId="68F13195" w14:textId="77777777" w:rsidR="008912A4" w:rsidRDefault="008912A4" w:rsidP="008912A4">
      <w:pPr>
        <w:rPr>
          <w:sz w:val="22"/>
          <w:szCs w:val="22"/>
        </w:rPr>
      </w:pPr>
      <w:r w:rsidRPr="008912A4">
        <w:rPr>
          <w:sz w:val="22"/>
          <w:szCs w:val="22"/>
        </w:rPr>
        <w:t>*Remember, scholarly sources MUST be from Galileo (unless otherwise approved by your instructor).</w:t>
      </w:r>
    </w:p>
    <w:p w14:paraId="4B61F885" w14:textId="13255403" w:rsidR="008912A4" w:rsidRDefault="008912A4" w:rsidP="00550223">
      <w:pPr>
        <w:pStyle w:val="Heading3"/>
      </w:pPr>
      <w:r>
        <w:t>Assignment #2</w:t>
      </w:r>
      <w:r w:rsidR="009E07C1">
        <w:t xml:space="preserve">: </w:t>
      </w:r>
      <w:r w:rsidR="00471E72">
        <w:t>Quiz: Synthesis Notes and Drafting from Sources</w:t>
      </w:r>
    </w:p>
    <w:p w14:paraId="0A4FF6A6" w14:textId="30AE10F1" w:rsidR="009E07C1" w:rsidRPr="00FB6D65" w:rsidRDefault="009E07C1" w:rsidP="009E07C1">
      <w:pPr>
        <w:pStyle w:val="ListParagraph"/>
        <w:numPr>
          <w:ilvl w:val="3"/>
          <w:numId w:val="133"/>
        </w:numPr>
        <w:spacing w:after="0" w:line="240" w:lineRule="auto"/>
        <w:ind w:left="630"/>
        <w:rPr>
          <w:sz w:val="22"/>
          <w:szCs w:val="22"/>
        </w:rPr>
      </w:pPr>
      <w:r w:rsidRPr="00FB6D65">
        <w:rPr>
          <w:sz w:val="22"/>
          <w:szCs w:val="22"/>
        </w:rPr>
        <w:t>What is the main purpose of synthesis notes?</w:t>
      </w:r>
    </w:p>
    <w:p w14:paraId="5F51E85F" w14:textId="2261AAD6" w:rsidR="009E07C1" w:rsidRPr="00FB6D65" w:rsidRDefault="009E07C1" w:rsidP="00CB7918">
      <w:pPr>
        <w:pStyle w:val="ListParagraph"/>
        <w:numPr>
          <w:ilvl w:val="0"/>
          <w:numId w:val="171"/>
        </w:numPr>
        <w:spacing w:after="0" w:line="240" w:lineRule="auto"/>
        <w:rPr>
          <w:sz w:val="22"/>
          <w:szCs w:val="22"/>
        </w:rPr>
      </w:pPr>
      <w:r w:rsidRPr="00FB6D65">
        <w:rPr>
          <w:sz w:val="22"/>
          <w:szCs w:val="22"/>
        </w:rPr>
        <w:t>To integrate reading and thinking into the writing process</w:t>
      </w:r>
    </w:p>
    <w:p w14:paraId="1AAC2E4E" w14:textId="402945EA" w:rsidR="009E07C1" w:rsidRPr="00FB6D65" w:rsidRDefault="009E07C1" w:rsidP="00CB7918">
      <w:pPr>
        <w:pStyle w:val="ListParagraph"/>
        <w:numPr>
          <w:ilvl w:val="0"/>
          <w:numId w:val="171"/>
        </w:numPr>
        <w:spacing w:after="0" w:line="240" w:lineRule="auto"/>
        <w:rPr>
          <w:sz w:val="22"/>
          <w:szCs w:val="22"/>
        </w:rPr>
      </w:pPr>
      <w:r w:rsidRPr="00FB6D65">
        <w:rPr>
          <w:sz w:val="22"/>
          <w:szCs w:val="22"/>
        </w:rPr>
        <w:lastRenderedPageBreak/>
        <w:t>To avoid using direct quotes</w:t>
      </w:r>
    </w:p>
    <w:p w14:paraId="5A7931F0" w14:textId="6AD7AEF1" w:rsidR="009E07C1" w:rsidRPr="00FB6D65" w:rsidRDefault="009E07C1" w:rsidP="00CB7918">
      <w:pPr>
        <w:pStyle w:val="ListParagraph"/>
        <w:numPr>
          <w:ilvl w:val="0"/>
          <w:numId w:val="171"/>
        </w:numPr>
        <w:spacing w:after="0" w:line="240" w:lineRule="auto"/>
        <w:rPr>
          <w:sz w:val="22"/>
          <w:szCs w:val="22"/>
        </w:rPr>
      </w:pPr>
      <w:r w:rsidRPr="00FB6D65">
        <w:rPr>
          <w:sz w:val="22"/>
          <w:szCs w:val="22"/>
        </w:rPr>
        <w:t>To summarize each source individually</w:t>
      </w:r>
    </w:p>
    <w:p w14:paraId="63221E07" w14:textId="77777777" w:rsidR="009E07C1" w:rsidRPr="00FB6D65" w:rsidRDefault="009E07C1" w:rsidP="00CB7918">
      <w:pPr>
        <w:pStyle w:val="ListParagraph"/>
        <w:numPr>
          <w:ilvl w:val="0"/>
          <w:numId w:val="171"/>
        </w:numPr>
        <w:spacing w:after="0" w:line="240" w:lineRule="auto"/>
        <w:rPr>
          <w:sz w:val="22"/>
          <w:szCs w:val="22"/>
        </w:rPr>
      </w:pPr>
      <w:r w:rsidRPr="00FB6D65">
        <w:rPr>
          <w:sz w:val="22"/>
          <w:szCs w:val="22"/>
        </w:rPr>
        <w:t>To memorize information for a test</w:t>
      </w:r>
    </w:p>
    <w:p w14:paraId="2EE6D633" w14:textId="77777777" w:rsidR="009E07C1" w:rsidRPr="00FB6D65" w:rsidRDefault="009E07C1" w:rsidP="009E07C1">
      <w:pPr>
        <w:spacing w:after="0" w:line="240" w:lineRule="auto"/>
        <w:rPr>
          <w:sz w:val="22"/>
          <w:szCs w:val="22"/>
        </w:rPr>
      </w:pPr>
    </w:p>
    <w:p w14:paraId="4D2ED413" w14:textId="04A094FE" w:rsidR="009E07C1" w:rsidRPr="00FB6D65" w:rsidRDefault="009E07C1" w:rsidP="009E07C1">
      <w:pPr>
        <w:pStyle w:val="ListParagraph"/>
        <w:numPr>
          <w:ilvl w:val="0"/>
          <w:numId w:val="152"/>
        </w:numPr>
        <w:tabs>
          <w:tab w:val="clear" w:pos="720"/>
          <w:tab w:val="num" w:pos="450"/>
        </w:tabs>
        <w:spacing w:after="0" w:line="240" w:lineRule="auto"/>
        <w:rPr>
          <w:sz w:val="22"/>
          <w:szCs w:val="22"/>
        </w:rPr>
      </w:pPr>
      <w:r w:rsidRPr="00FB6D65">
        <w:rPr>
          <w:sz w:val="22"/>
          <w:szCs w:val="22"/>
        </w:rPr>
        <w:t>Why is summarizing alone considered inefficient when preparing to write a research-supported argument?</w:t>
      </w:r>
    </w:p>
    <w:p w14:paraId="08F4F20E" w14:textId="77777777" w:rsidR="009E07C1" w:rsidRPr="00FB6D65" w:rsidRDefault="009E07C1" w:rsidP="00CB7918">
      <w:pPr>
        <w:pStyle w:val="ListParagraph"/>
        <w:numPr>
          <w:ilvl w:val="0"/>
          <w:numId w:val="172"/>
        </w:numPr>
        <w:spacing w:after="0" w:line="240" w:lineRule="auto"/>
        <w:rPr>
          <w:sz w:val="22"/>
          <w:szCs w:val="22"/>
        </w:rPr>
      </w:pPr>
      <w:r w:rsidRPr="00FB6D65">
        <w:rPr>
          <w:sz w:val="22"/>
          <w:szCs w:val="22"/>
        </w:rPr>
        <w:t>It doesn't help memorize facts</w:t>
      </w:r>
    </w:p>
    <w:p w14:paraId="5B59F2CE" w14:textId="77777777" w:rsidR="009E07C1" w:rsidRPr="00FB6D65" w:rsidRDefault="009E07C1" w:rsidP="00CB7918">
      <w:pPr>
        <w:pStyle w:val="ListParagraph"/>
        <w:numPr>
          <w:ilvl w:val="0"/>
          <w:numId w:val="172"/>
        </w:numPr>
        <w:spacing w:after="0" w:line="240" w:lineRule="auto"/>
        <w:rPr>
          <w:sz w:val="22"/>
          <w:szCs w:val="22"/>
        </w:rPr>
      </w:pPr>
      <w:r w:rsidRPr="00FB6D65">
        <w:rPr>
          <w:sz w:val="22"/>
          <w:szCs w:val="22"/>
        </w:rPr>
        <w:t>It's too difficult to do correctly</w:t>
      </w:r>
    </w:p>
    <w:p w14:paraId="0A612D0B" w14:textId="77777777" w:rsidR="009E07C1" w:rsidRPr="00FB6D65" w:rsidRDefault="009E07C1" w:rsidP="00CB7918">
      <w:pPr>
        <w:pStyle w:val="ListParagraph"/>
        <w:numPr>
          <w:ilvl w:val="0"/>
          <w:numId w:val="172"/>
        </w:numPr>
        <w:spacing w:after="0" w:line="240" w:lineRule="auto"/>
        <w:rPr>
          <w:sz w:val="22"/>
          <w:szCs w:val="22"/>
        </w:rPr>
      </w:pPr>
      <w:r w:rsidRPr="00FB6D65">
        <w:rPr>
          <w:sz w:val="22"/>
          <w:szCs w:val="22"/>
        </w:rPr>
        <w:t>It takes too much time</w:t>
      </w:r>
    </w:p>
    <w:p w14:paraId="40F3007B" w14:textId="77777777" w:rsidR="009E07C1" w:rsidRPr="00FB6D65" w:rsidRDefault="009E07C1" w:rsidP="00CB7918">
      <w:pPr>
        <w:pStyle w:val="ListParagraph"/>
        <w:numPr>
          <w:ilvl w:val="0"/>
          <w:numId w:val="172"/>
        </w:numPr>
        <w:spacing w:after="0" w:line="240" w:lineRule="auto"/>
        <w:rPr>
          <w:sz w:val="22"/>
          <w:szCs w:val="22"/>
        </w:rPr>
      </w:pPr>
      <w:r w:rsidRPr="00FB6D65">
        <w:rPr>
          <w:sz w:val="22"/>
          <w:szCs w:val="22"/>
        </w:rPr>
        <w:t>It doesn't reflect how sources support your argument</w:t>
      </w:r>
    </w:p>
    <w:p w14:paraId="227876CD" w14:textId="77777777" w:rsidR="009E07C1" w:rsidRPr="00FB6D65" w:rsidRDefault="009E07C1" w:rsidP="009E07C1">
      <w:pPr>
        <w:pStyle w:val="ListParagraph"/>
        <w:spacing w:after="0" w:line="240" w:lineRule="auto"/>
        <w:rPr>
          <w:sz w:val="22"/>
          <w:szCs w:val="22"/>
        </w:rPr>
      </w:pPr>
    </w:p>
    <w:p w14:paraId="74B1B303" w14:textId="1CD4A0FF" w:rsidR="009E07C1" w:rsidRPr="00FB6D65" w:rsidRDefault="009E07C1" w:rsidP="009E07C1">
      <w:pPr>
        <w:pStyle w:val="ListParagraph"/>
        <w:numPr>
          <w:ilvl w:val="0"/>
          <w:numId w:val="152"/>
        </w:numPr>
        <w:spacing w:after="0" w:line="240" w:lineRule="auto"/>
        <w:rPr>
          <w:sz w:val="22"/>
          <w:szCs w:val="22"/>
        </w:rPr>
      </w:pPr>
      <w:r w:rsidRPr="00FB6D65">
        <w:rPr>
          <w:sz w:val="22"/>
          <w:szCs w:val="22"/>
        </w:rPr>
        <w:t>What should you do if a note no longer fits your argument during drafting?</w:t>
      </w:r>
    </w:p>
    <w:p w14:paraId="33E65A5B" w14:textId="77777777" w:rsidR="009E07C1" w:rsidRPr="00FB6D65" w:rsidRDefault="009E07C1" w:rsidP="00CB7918">
      <w:pPr>
        <w:pStyle w:val="ListParagraph"/>
        <w:numPr>
          <w:ilvl w:val="0"/>
          <w:numId w:val="173"/>
        </w:numPr>
        <w:spacing w:after="0" w:line="240" w:lineRule="auto"/>
        <w:rPr>
          <w:sz w:val="22"/>
          <w:szCs w:val="22"/>
        </w:rPr>
      </w:pPr>
      <w:r w:rsidRPr="00FB6D65">
        <w:rPr>
          <w:sz w:val="22"/>
          <w:szCs w:val="22"/>
        </w:rPr>
        <w:t xml:space="preserve">Skip it and </w:t>
      </w:r>
      <w:proofErr w:type="gramStart"/>
      <w:r w:rsidRPr="00FB6D65">
        <w:rPr>
          <w:sz w:val="22"/>
          <w:szCs w:val="22"/>
        </w:rPr>
        <w:t>return</w:t>
      </w:r>
      <w:proofErr w:type="gramEnd"/>
      <w:r w:rsidRPr="00FB6D65">
        <w:rPr>
          <w:sz w:val="22"/>
          <w:szCs w:val="22"/>
        </w:rPr>
        <w:t xml:space="preserve"> later if needed</w:t>
      </w:r>
    </w:p>
    <w:p w14:paraId="052D12B3" w14:textId="77777777" w:rsidR="009E07C1" w:rsidRPr="00FB6D65" w:rsidRDefault="009E07C1" w:rsidP="00CB7918">
      <w:pPr>
        <w:pStyle w:val="ListParagraph"/>
        <w:numPr>
          <w:ilvl w:val="0"/>
          <w:numId w:val="173"/>
        </w:numPr>
        <w:spacing w:after="0" w:line="240" w:lineRule="auto"/>
        <w:rPr>
          <w:sz w:val="22"/>
          <w:szCs w:val="22"/>
        </w:rPr>
      </w:pPr>
      <w:r w:rsidRPr="00FB6D65">
        <w:rPr>
          <w:sz w:val="22"/>
          <w:szCs w:val="22"/>
        </w:rPr>
        <w:t>Include it anyway for completeness</w:t>
      </w:r>
    </w:p>
    <w:p w14:paraId="2A591C48" w14:textId="77777777" w:rsidR="009E07C1" w:rsidRPr="00FB6D65" w:rsidRDefault="009E07C1" w:rsidP="00CB7918">
      <w:pPr>
        <w:pStyle w:val="ListParagraph"/>
        <w:numPr>
          <w:ilvl w:val="0"/>
          <w:numId w:val="173"/>
        </w:numPr>
        <w:spacing w:after="0" w:line="240" w:lineRule="auto"/>
        <w:rPr>
          <w:sz w:val="22"/>
          <w:szCs w:val="22"/>
        </w:rPr>
      </w:pPr>
      <w:r w:rsidRPr="00FB6D65">
        <w:rPr>
          <w:sz w:val="22"/>
          <w:szCs w:val="22"/>
        </w:rPr>
        <w:t>Delete it immediately</w:t>
      </w:r>
    </w:p>
    <w:p w14:paraId="3E7F9BA8" w14:textId="77777777" w:rsidR="009E07C1" w:rsidRPr="00FB6D65" w:rsidRDefault="009E07C1" w:rsidP="00CB7918">
      <w:pPr>
        <w:pStyle w:val="ListParagraph"/>
        <w:numPr>
          <w:ilvl w:val="0"/>
          <w:numId w:val="173"/>
        </w:numPr>
        <w:spacing w:after="0" w:line="240" w:lineRule="auto"/>
        <w:rPr>
          <w:sz w:val="22"/>
          <w:szCs w:val="22"/>
        </w:rPr>
      </w:pPr>
      <w:r w:rsidRPr="00FB6D65">
        <w:rPr>
          <w:sz w:val="22"/>
          <w:szCs w:val="22"/>
        </w:rPr>
        <w:t>Rewrite it to fit</w:t>
      </w:r>
    </w:p>
    <w:p w14:paraId="4083624F" w14:textId="77777777" w:rsidR="009E07C1" w:rsidRPr="00FB6D65" w:rsidRDefault="009E07C1" w:rsidP="009E07C1">
      <w:pPr>
        <w:spacing w:after="0" w:line="240" w:lineRule="auto"/>
        <w:rPr>
          <w:sz w:val="22"/>
          <w:szCs w:val="22"/>
        </w:rPr>
      </w:pPr>
    </w:p>
    <w:p w14:paraId="616245D0" w14:textId="72EEF954" w:rsidR="009E07C1" w:rsidRPr="00FB6D65" w:rsidRDefault="009E07C1" w:rsidP="009E07C1">
      <w:pPr>
        <w:pStyle w:val="ListParagraph"/>
        <w:numPr>
          <w:ilvl w:val="0"/>
          <w:numId w:val="152"/>
        </w:numPr>
        <w:spacing w:after="0" w:line="240" w:lineRule="auto"/>
        <w:rPr>
          <w:sz w:val="22"/>
          <w:szCs w:val="22"/>
        </w:rPr>
      </w:pPr>
      <w:r w:rsidRPr="00FB6D65">
        <w:rPr>
          <w:sz w:val="22"/>
          <w:szCs w:val="22"/>
        </w:rPr>
        <w:t>What is the purpose of summarizing each paragraph in a single phrase or sentence in Step 3?</w:t>
      </w:r>
    </w:p>
    <w:p w14:paraId="4EBB34AA" w14:textId="77777777" w:rsidR="009E07C1" w:rsidRPr="00FB6D65" w:rsidRDefault="009E07C1" w:rsidP="00CB7918">
      <w:pPr>
        <w:pStyle w:val="ListParagraph"/>
        <w:numPr>
          <w:ilvl w:val="0"/>
          <w:numId w:val="174"/>
        </w:numPr>
        <w:spacing w:after="0" w:line="240" w:lineRule="auto"/>
        <w:rPr>
          <w:sz w:val="22"/>
          <w:szCs w:val="22"/>
        </w:rPr>
      </w:pPr>
      <w:r w:rsidRPr="00FB6D65">
        <w:rPr>
          <w:sz w:val="22"/>
          <w:szCs w:val="22"/>
        </w:rPr>
        <w:t>To reduce word count</w:t>
      </w:r>
    </w:p>
    <w:p w14:paraId="67083DEA" w14:textId="77777777" w:rsidR="009E07C1" w:rsidRPr="00FB6D65" w:rsidRDefault="009E07C1" w:rsidP="00CB7918">
      <w:pPr>
        <w:pStyle w:val="ListParagraph"/>
        <w:numPr>
          <w:ilvl w:val="0"/>
          <w:numId w:val="174"/>
        </w:numPr>
        <w:spacing w:after="0" w:line="240" w:lineRule="auto"/>
        <w:rPr>
          <w:sz w:val="22"/>
          <w:szCs w:val="22"/>
        </w:rPr>
      </w:pPr>
      <w:r w:rsidRPr="00FB6D65">
        <w:rPr>
          <w:sz w:val="22"/>
          <w:szCs w:val="22"/>
        </w:rPr>
        <w:t>To help organize the argument logically</w:t>
      </w:r>
    </w:p>
    <w:p w14:paraId="142844A2" w14:textId="77777777" w:rsidR="009E07C1" w:rsidRPr="00FB6D65" w:rsidRDefault="009E07C1" w:rsidP="00CB7918">
      <w:pPr>
        <w:pStyle w:val="ListParagraph"/>
        <w:numPr>
          <w:ilvl w:val="0"/>
          <w:numId w:val="174"/>
        </w:numPr>
        <w:spacing w:after="0" w:line="240" w:lineRule="auto"/>
        <w:rPr>
          <w:sz w:val="22"/>
          <w:szCs w:val="22"/>
        </w:rPr>
      </w:pPr>
      <w:r w:rsidRPr="00FB6D65">
        <w:rPr>
          <w:sz w:val="22"/>
          <w:szCs w:val="22"/>
        </w:rPr>
        <w:t>To prepare for citation</w:t>
      </w:r>
    </w:p>
    <w:p w14:paraId="2DA1F6A8" w14:textId="77777777" w:rsidR="009E07C1" w:rsidRPr="00FB6D65" w:rsidRDefault="009E07C1" w:rsidP="00CB7918">
      <w:pPr>
        <w:pStyle w:val="ListParagraph"/>
        <w:numPr>
          <w:ilvl w:val="0"/>
          <w:numId w:val="174"/>
        </w:numPr>
        <w:spacing w:after="0" w:line="240" w:lineRule="auto"/>
        <w:rPr>
          <w:sz w:val="22"/>
          <w:szCs w:val="22"/>
        </w:rPr>
      </w:pPr>
      <w:r w:rsidRPr="00FB6D65">
        <w:rPr>
          <w:sz w:val="22"/>
          <w:szCs w:val="22"/>
        </w:rPr>
        <w:t>To create a title for each paragraph</w:t>
      </w:r>
    </w:p>
    <w:p w14:paraId="39804C25" w14:textId="77777777" w:rsidR="009E07C1" w:rsidRPr="00FB6D65" w:rsidRDefault="009E07C1" w:rsidP="009E07C1">
      <w:pPr>
        <w:spacing w:after="0" w:line="240" w:lineRule="auto"/>
        <w:rPr>
          <w:sz w:val="22"/>
          <w:szCs w:val="22"/>
        </w:rPr>
      </w:pPr>
    </w:p>
    <w:p w14:paraId="3CB8E30C" w14:textId="75CB4E18" w:rsidR="009E07C1" w:rsidRPr="00FB6D65" w:rsidRDefault="009E07C1" w:rsidP="009E07C1">
      <w:pPr>
        <w:pStyle w:val="ListParagraph"/>
        <w:numPr>
          <w:ilvl w:val="0"/>
          <w:numId w:val="152"/>
        </w:numPr>
        <w:spacing w:after="0" w:line="240" w:lineRule="auto"/>
        <w:rPr>
          <w:sz w:val="22"/>
          <w:szCs w:val="22"/>
        </w:rPr>
      </w:pPr>
      <w:r w:rsidRPr="00FB6D65">
        <w:rPr>
          <w:sz w:val="22"/>
          <w:szCs w:val="22"/>
        </w:rPr>
        <w:t>You should never change your thesis once you’ve started writing. True or False?</w:t>
      </w:r>
    </w:p>
    <w:p w14:paraId="1BEB090C" w14:textId="77777777" w:rsidR="009E07C1" w:rsidRPr="00FB6D65" w:rsidRDefault="009E07C1" w:rsidP="009E07C1">
      <w:pPr>
        <w:spacing w:after="0" w:line="240" w:lineRule="auto"/>
        <w:rPr>
          <w:sz w:val="22"/>
          <w:szCs w:val="22"/>
        </w:rPr>
      </w:pPr>
    </w:p>
    <w:p w14:paraId="17AD2364" w14:textId="03BD2DA3" w:rsidR="009E07C1" w:rsidRPr="00FB6D65" w:rsidRDefault="009E07C1" w:rsidP="009E07C1">
      <w:pPr>
        <w:pStyle w:val="ListParagraph"/>
        <w:numPr>
          <w:ilvl w:val="0"/>
          <w:numId w:val="152"/>
        </w:numPr>
        <w:spacing w:after="0" w:line="240" w:lineRule="auto"/>
        <w:rPr>
          <w:sz w:val="22"/>
          <w:szCs w:val="22"/>
        </w:rPr>
      </w:pPr>
      <w:r w:rsidRPr="00FB6D65">
        <w:rPr>
          <w:sz w:val="22"/>
          <w:szCs w:val="22"/>
        </w:rPr>
        <w:t xml:space="preserve">What is a helpful strategy for tracking which </w:t>
      </w:r>
      <w:proofErr w:type="gramStart"/>
      <w:r w:rsidRPr="00FB6D65">
        <w:rPr>
          <w:sz w:val="22"/>
          <w:szCs w:val="22"/>
        </w:rPr>
        <w:t>synthesis notes</w:t>
      </w:r>
      <w:proofErr w:type="gramEnd"/>
      <w:r w:rsidRPr="00FB6D65">
        <w:rPr>
          <w:sz w:val="22"/>
          <w:szCs w:val="22"/>
        </w:rPr>
        <w:t xml:space="preserve"> you’ve used?</w:t>
      </w:r>
    </w:p>
    <w:p w14:paraId="3DBD02B1" w14:textId="77777777" w:rsidR="009E07C1" w:rsidRPr="00FB6D65" w:rsidRDefault="009E07C1" w:rsidP="00CB7918">
      <w:pPr>
        <w:pStyle w:val="ListParagraph"/>
        <w:numPr>
          <w:ilvl w:val="0"/>
          <w:numId w:val="175"/>
        </w:numPr>
        <w:spacing w:after="0" w:line="240" w:lineRule="auto"/>
        <w:rPr>
          <w:sz w:val="22"/>
          <w:szCs w:val="22"/>
        </w:rPr>
      </w:pPr>
      <w:r w:rsidRPr="00FB6D65">
        <w:rPr>
          <w:sz w:val="22"/>
          <w:szCs w:val="22"/>
        </w:rPr>
        <w:t>Numbering them</w:t>
      </w:r>
    </w:p>
    <w:p w14:paraId="326C363A" w14:textId="77777777" w:rsidR="009E07C1" w:rsidRPr="00FB6D65" w:rsidRDefault="009E07C1" w:rsidP="00CB7918">
      <w:pPr>
        <w:pStyle w:val="ListParagraph"/>
        <w:numPr>
          <w:ilvl w:val="0"/>
          <w:numId w:val="175"/>
        </w:numPr>
        <w:spacing w:after="0" w:line="240" w:lineRule="auto"/>
        <w:rPr>
          <w:sz w:val="22"/>
          <w:szCs w:val="22"/>
        </w:rPr>
      </w:pPr>
      <w:r w:rsidRPr="00FB6D65">
        <w:rPr>
          <w:sz w:val="22"/>
          <w:szCs w:val="22"/>
        </w:rPr>
        <w:t>Printing them</w:t>
      </w:r>
    </w:p>
    <w:p w14:paraId="7812CF25" w14:textId="77777777" w:rsidR="009E07C1" w:rsidRPr="00FB6D65" w:rsidRDefault="009E07C1" w:rsidP="00CB7918">
      <w:pPr>
        <w:pStyle w:val="ListParagraph"/>
        <w:numPr>
          <w:ilvl w:val="0"/>
          <w:numId w:val="175"/>
        </w:numPr>
        <w:spacing w:after="0" w:line="240" w:lineRule="auto"/>
        <w:rPr>
          <w:sz w:val="22"/>
          <w:szCs w:val="22"/>
        </w:rPr>
      </w:pPr>
      <w:r w:rsidRPr="00FB6D65">
        <w:rPr>
          <w:sz w:val="22"/>
          <w:szCs w:val="22"/>
        </w:rPr>
        <w:t>Color-coding them</w:t>
      </w:r>
    </w:p>
    <w:p w14:paraId="6EB79FD4" w14:textId="77777777" w:rsidR="009E07C1" w:rsidRPr="00FB6D65" w:rsidRDefault="009E07C1" w:rsidP="00CB7918">
      <w:pPr>
        <w:pStyle w:val="ListParagraph"/>
        <w:numPr>
          <w:ilvl w:val="0"/>
          <w:numId w:val="175"/>
        </w:numPr>
        <w:spacing w:after="0" w:line="240" w:lineRule="auto"/>
        <w:rPr>
          <w:sz w:val="22"/>
          <w:szCs w:val="22"/>
        </w:rPr>
      </w:pPr>
      <w:r w:rsidRPr="00FB6D65">
        <w:rPr>
          <w:sz w:val="22"/>
          <w:szCs w:val="22"/>
        </w:rPr>
        <w:t>Highlighting them</w:t>
      </w:r>
    </w:p>
    <w:p w14:paraId="157B7A49" w14:textId="77777777" w:rsidR="009E07C1" w:rsidRPr="00FB6D65" w:rsidRDefault="009E07C1" w:rsidP="009E07C1">
      <w:pPr>
        <w:spacing w:after="0" w:line="240" w:lineRule="auto"/>
        <w:rPr>
          <w:sz w:val="22"/>
          <w:szCs w:val="22"/>
        </w:rPr>
      </w:pPr>
    </w:p>
    <w:p w14:paraId="0205C90E" w14:textId="65B769CB" w:rsidR="009E07C1" w:rsidRPr="00FB6D65" w:rsidRDefault="009E07C1" w:rsidP="009E07C1">
      <w:pPr>
        <w:pStyle w:val="ListParagraph"/>
        <w:numPr>
          <w:ilvl w:val="0"/>
          <w:numId w:val="152"/>
        </w:numPr>
        <w:spacing w:after="0" w:line="240" w:lineRule="auto"/>
        <w:rPr>
          <w:sz w:val="22"/>
          <w:szCs w:val="22"/>
        </w:rPr>
      </w:pPr>
      <w:r w:rsidRPr="00FB6D65">
        <w:rPr>
          <w:sz w:val="22"/>
          <w:szCs w:val="22"/>
        </w:rPr>
        <w:t>When should you finalize your thesis according to the synthesis process?</w:t>
      </w:r>
    </w:p>
    <w:p w14:paraId="676DF430" w14:textId="77777777" w:rsidR="009E07C1" w:rsidRPr="00FB6D65" w:rsidRDefault="009E07C1" w:rsidP="00CB7918">
      <w:pPr>
        <w:pStyle w:val="ListParagraph"/>
        <w:numPr>
          <w:ilvl w:val="0"/>
          <w:numId w:val="176"/>
        </w:numPr>
        <w:spacing w:after="0" w:line="240" w:lineRule="auto"/>
        <w:rPr>
          <w:sz w:val="22"/>
          <w:szCs w:val="22"/>
        </w:rPr>
      </w:pPr>
      <w:r w:rsidRPr="00FB6D65">
        <w:rPr>
          <w:sz w:val="22"/>
          <w:szCs w:val="22"/>
        </w:rPr>
        <w:t>After creating the bibliography</w:t>
      </w:r>
    </w:p>
    <w:p w14:paraId="7E45B3AC" w14:textId="77777777" w:rsidR="009E07C1" w:rsidRPr="00FB6D65" w:rsidRDefault="009E07C1" w:rsidP="00CB7918">
      <w:pPr>
        <w:pStyle w:val="ListParagraph"/>
        <w:numPr>
          <w:ilvl w:val="0"/>
          <w:numId w:val="176"/>
        </w:numPr>
        <w:spacing w:after="0" w:line="240" w:lineRule="auto"/>
        <w:rPr>
          <w:sz w:val="22"/>
          <w:szCs w:val="22"/>
        </w:rPr>
      </w:pPr>
      <w:r w:rsidRPr="00FB6D65">
        <w:rPr>
          <w:sz w:val="22"/>
          <w:szCs w:val="22"/>
        </w:rPr>
        <w:t>After writing the conclusion</w:t>
      </w:r>
    </w:p>
    <w:p w14:paraId="172E2B1D" w14:textId="77777777" w:rsidR="009E07C1" w:rsidRPr="00FB6D65" w:rsidRDefault="009E07C1" w:rsidP="00CB7918">
      <w:pPr>
        <w:pStyle w:val="ListParagraph"/>
        <w:numPr>
          <w:ilvl w:val="0"/>
          <w:numId w:val="176"/>
        </w:numPr>
        <w:spacing w:after="0" w:line="240" w:lineRule="auto"/>
        <w:rPr>
          <w:sz w:val="22"/>
          <w:szCs w:val="22"/>
        </w:rPr>
      </w:pPr>
      <w:r w:rsidRPr="00FB6D65">
        <w:rPr>
          <w:sz w:val="22"/>
          <w:szCs w:val="22"/>
        </w:rPr>
        <w:t>Before reading any sources</w:t>
      </w:r>
    </w:p>
    <w:p w14:paraId="3CFB1025" w14:textId="77777777" w:rsidR="009E07C1" w:rsidRPr="00FB6D65" w:rsidRDefault="009E07C1" w:rsidP="00CB7918">
      <w:pPr>
        <w:pStyle w:val="ListParagraph"/>
        <w:numPr>
          <w:ilvl w:val="0"/>
          <w:numId w:val="176"/>
        </w:numPr>
        <w:spacing w:after="0" w:line="240" w:lineRule="auto"/>
        <w:rPr>
          <w:sz w:val="22"/>
          <w:szCs w:val="22"/>
        </w:rPr>
      </w:pPr>
      <w:r w:rsidRPr="00FB6D65">
        <w:rPr>
          <w:sz w:val="22"/>
          <w:szCs w:val="22"/>
        </w:rPr>
        <w:t>As it emerges from reading and thinking</w:t>
      </w:r>
    </w:p>
    <w:p w14:paraId="06A74099" w14:textId="77777777" w:rsidR="009E07C1" w:rsidRPr="00FB6D65" w:rsidRDefault="009E07C1" w:rsidP="009E07C1">
      <w:pPr>
        <w:spacing w:after="0" w:line="240" w:lineRule="auto"/>
        <w:rPr>
          <w:sz w:val="22"/>
          <w:szCs w:val="22"/>
        </w:rPr>
      </w:pPr>
    </w:p>
    <w:p w14:paraId="35B3FFE5" w14:textId="078FDBFB" w:rsidR="009E07C1" w:rsidRPr="00FB6D65" w:rsidRDefault="009E07C1" w:rsidP="009E07C1">
      <w:pPr>
        <w:pStyle w:val="ListParagraph"/>
        <w:numPr>
          <w:ilvl w:val="0"/>
          <w:numId w:val="152"/>
        </w:numPr>
        <w:spacing w:after="0" w:line="240" w:lineRule="auto"/>
        <w:rPr>
          <w:sz w:val="22"/>
          <w:szCs w:val="22"/>
        </w:rPr>
      </w:pPr>
      <w:r w:rsidRPr="00FB6D65">
        <w:rPr>
          <w:sz w:val="22"/>
          <w:szCs w:val="22"/>
        </w:rPr>
        <w:t>What is the goal of Step 6 in the synthesis process?</w:t>
      </w:r>
    </w:p>
    <w:p w14:paraId="55171399" w14:textId="716AD7E3" w:rsidR="009E07C1" w:rsidRPr="00FB6D65" w:rsidRDefault="009E07C1" w:rsidP="00CB7918">
      <w:pPr>
        <w:pStyle w:val="ListParagraph"/>
        <w:numPr>
          <w:ilvl w:val="0"/>
          <w:numId w:val="178"/>
        </w:numPr>
        <w:spacing w:after="0" w:line="240" w:lineRule="auto"/>
        <w:rPr>
          <w:sz w:val="22"/>
          <w:szCs w:val="22"/>
        </w:rPr>
      </w:pPr>
      <w:r w:rsidRPr="00FB6D65">
        <w:rPr>
          <w:sz w:val="22"/>
          <w:szCs w:val="22"/>
        </w:rPr>
        <w:t>To delete unused notes</w:t>
      </w:r>
    </w:p>
    <w:p w14:paraId="2423B4C5" w14:textId="77777777" w:rsidR="009E07C1" w:rsidRPr="00FB6D65" w:rsidRDefault="009E07C1" w:rsidP="00CB7918">
      <w:pPr>
        <w:pStyle w:val="ListParagraph"/>
        <w:numPr>
          <w:ilvl w:val="0"/>
          <w:numId w:val="178"/>
        </w:numPr>
        <w:spacing w:after="0" w:line="240" w:lineRule="auto"/>
        <w:rPr>
          <w:sz w:val="22"/>
          <w:szCs w:val="22"/>
        </w:rPr>
      </w:pPr>
      <w:r w:rsidRPr="00FB6D65">
        <w:rPr>
          <w:sz w:val="22"/>
          <w:szCs w:val="22"/>
        </w:rPr>
        <w:t>To create a bibliography</w:t>
      </w:r>
    </w:p>
    <w:p w14:paraId="011298D4" w14:textId="77777777" w:rsidR="009E07C1" w:rsidRPr="00FB6D65" w:rsidRDefault="009E07C1" w:rsidP="00CB7918">
      <w:pPr>
        <w:pStyle w:val="ListParagraph"/>
        <w:numPr>
          <w:ilvl w:val="0"/>
          <w:numId w:val="178"/>
        </w:numPr>
        <w:spacing w:after="0" w:line="240" w:lineRule="auto"/>
        <w:rPr>
          <w:sz w:val="22"/>
          <w:szCs w:val="22"/>
        </w:rPr>
      </w:pPr>
      <w:r w:rsidRPr="00FB6D65">
        <w:rPr>
          <w:sz w:val="22"/>
          <w:szCs w:val="22"/>
        </w:rPr>
        <w:t>To shape a coherent argument with transitions and structure</w:t>
      </w:r>
    </w:p>
    <w:p w14:paraId="661F10B3" w14:textId="77777777" w:rsidR="009E07C1" w:rsidRPr="00FB6D65" w:rsidRDefault="009E07C1" w:rsidP="00CB7918">
      <w:pPr>
        <w:pStyle w:val="ListParagraph"/>
        <w:numPr>
          <w:ilvl w:val="0"/>
          <w:numId w:val="178"/>
        </w:numPr>
        <w:spacing w:after="0" w:line="240" w:lineRule="auto"/>
        <w:rPr>
          <w:sz w:val="22"/>
          <w:szCs w:val="22"/>
        </w:rPr>
      </w:pPr>
      <w:r w:rsidRPr="00FB6D65">
        <w:rPr>
          <w:sz w:val="22"/>
          <w:szCs w:val="22"/>
        </w:rPr>
        <w:t>To summarize all sources</w:t>
      </w:r>
    </w:p>
    <w:p w14:paraId="50D09C7C" w14:textId="77777777" w:rsidR="009E07C1" w:rsidRPr="00FB6D65" w:rsidRDefault="009E07C1" w:rsidP="009E07C1">
      <w:pPr>
        <w:spacing w:after="0" w:line="240" w:lineRule="auto"/>
        <w:rPr>
          <w:sz w:val="22"/>
          <w:szCs w:val="22"/>
        </w:rPr>
      </w:pPr>
    </w:p>
    <w:p w14:paraId="7D6B0B09" w14:textId="078B7184" w:rsidR="009E07C1" w:rsidRPr="00FB6D65" w:rsidRDefault="009E07C1" w:rsidP="009E07C1">
      <w:pPr>
        <w:pStyle w:val="ListParagraph"/>
        <w:numPr>
          <w:ilvl w:val="0"/>
          <w:numId w:val="152"/>
        </w:numPr>
        <w:spacing w:after="0" w:line="240" w:lineRule="auto"/>
        <w:rPr>
          <w:sz w:val="22"/>
          <w:szCs w:val="22"/>
        </w:rPr>
      </w:pPr>
      <w:r w:rsidRPr="00FB6D65">
        <w:rPr>
          <w:sz w:val="22"/>
          <w:szCs w:val="22"/>
        </w:rPr>
        <w:t>Why might you need to return to your sources during Step 6?</w:t>
      </w:r>
    </w:p>
    <w:p w14:paraId="12C11534" w14:textId="77777777" w:rsidR="009E07C1" w:rsidRPr="00FB6D65" w:rsidRDefault="009E07C1" w:rsidP="00CB7918">
      <w:pPr>
        <w:pStyle w:val="ListParagraph"/>
        <w:numPr>
          <w:ilvl w:val="0"/>
          <w:numId w:val="177"/>
        </w:numPr>
        <w:spacing w:after="0" w:line="240" w:lineRule="auto"/>
        <w:rPr>
          <w:sz w:val="22"/>
          <w:szCs w:val="22"/>
        </w:rPr>
      </w:pPr>
      <w:r w:rsidRPr="00FB6D65">
        <w:rPr>
          <w:sz w:val="22"/>
          <w:szCs w:val="22"/>
        </w:rPr>
        <w:t>To fill in gaps or strengthen your argument</w:t>
      </w:r>
    </w:p>
    <w:p w14:paraId="3FE730C2" w14:textId="77777777" w:rsidR="009E07C1" w:rsidRPr="00FB6D65" w:rsidRDefault="009E07C1" w:rsidP="00CB7918">
      <w:pPr>
        <w:pStyle w:val="ListParagraph"/>
        <w:numPr>
          <w:ilvl w:val="0"/>
          <w:numId w:val="177"/>
        </w:numPr>
        <w:spacing w:after="0" w:line="240" w:lineRule="auto"/>
        <w:rPr>
          <w:sz w:val="22"/>
          <w:szCs w:val="22"/>
        </w:rPr>
      </w:pPr>
      <w:r w:rsidRPr="00FB6D65">
        <w:rPr>
          <w:sz w:val="22"/>
          <w:szCs w:val="22"/>
        </w:rPr>
        <w:t>To find more citations for your bibliography</w:t>
      </w:r>
    </w:p>
    <w:p w14:paraId="73779D99" w14:textId="77777777" w:rsidR="009E07C1" w:rsidRPr="00FB6D65" w:rsidRDefault="009E07C1" w:rsidP="00CB7918">
      <w:pPr>
        <w:pStyle w:val="ListParagraph"/>
        <w:numPr>
          <w:ilvl w:val="0"/>
          <w:numId w:val="177"/>
        </w:numPr>
        <w:spacing w:after="0" w:line="240" w:lineRule="auto"/>
        <w:rPr>
          <w:sz w:val="22"/>
          <w:szCs w:val="22"/>
        </w:rPr>
      </w:pPr>
      <w:r w:rsidRPr="00FB6D65">
        <w:rPr>
          <w:sz w:val="22"/>
          <w:szCs w:val="22"/>
        </w:rPr>
        <w:t xml:space="preserve">To </w:t>
      </w:r>
      <w:proofErr w:type="gramStart"/>
      <w:r w:rsidRPr="00FB6D65">
        <w:rPr>
          <w:sz w:val="22"/>
          <w:szCs w:val="22"/>
        </w:rPr>
        <w:t>rewrite your thesis</w:t>
      </w:r>
      <w:proofErr w:type="gramEnd"/>
    </w:p>
    <w:p w14:paraId="5E1BB941" w14:textId="77777777" w:rsidR="009E07C1" w:rsidRPr="00FB6D65" w:rsidRDefault="009E07C1" w:rsidP="00CB7918">
      <w:pPr>
        <w:pStyle w:val="ListParagraph"/>
        <w:numPr>
          <w:ilvl w:val="0"/>
          <w:numId w:val="177"/>
        </w:numPr>
        <w:spacing w:after="0" w:line="240" w:lineRule="auto"/>
        <w:rPr>
          <w:sz w:val="22"/>
          <w:szCs w:val="22"/>
        </w:rPr>
      </w:pPr>
      <w:r w:rsidRPr="00FB6D65">
        <w:rPr>
          <w:sz w:val="22"/>
          <w:szCs w:val="22"/>
        </w:rPr>
        <w:t>To memorize quotes</w:t>
      </w:r>
    </w:p>
    <w:p w14:paraId="689EE746" w14:textId="77777777" w:rsidR="009E07C1" w:rsidRPr="00FB6D65" w:rsidRDefault="009E07C1" w:rsidP="009E07C1">
      <w:pPr>
        <w:spacing w:after="0" w:line="240" w:lineRule="auto"/>
        <w:rPr>
          <w:sz w:val="22"/>
          <w:szCs w:val="22"/>
        </w:rPr>
      </w:pPr>
    </w:p>
    <w:p w14:paraId="2A6EDDA5" w14:textId="77777777" w:rsidR="009E07C1" w:rsidRDefault="009E07C1" w:rsidP="009E07C1">
      <w:pPr>
        <w:pStyle w:val="ListParagraph"/>
        <w:numPr>
          <w:ilvl w:val="0"/>
          <w:numId w:val="152"/>
        </w:numPr>
        <w:spacing w:after="0" w:line="240" w:lineRule="auto"/>
        <w:rPr>
          <w:sz w:val="22"/>
          <w:szCs w:val="22"/>
        </w:rPr>
      </w:pPr>
      <w:r w:rsidRPr="00FB6D65">
        <w:rPr>
          <w:sz w:val="22"/>
          <w:szCs w:val="22"/>
        </w:rPr>
        <w:t>Transitions between paragraphs are added in the final step of the synthesis process</w:t>
      </w:r>
      <w:proofErr w:type="gramStart"/>
      <w:r w:rsidRPr="00FB6D65">
        <w:rPr>
          <w:sz w:val="22"/>
          <w:szCs w:val="22"/>
        </w:rPr>
        <w:t>. .</w:t>
      </w:r>
      <w:proofErr w:type="gramEnd"/>
      <w:r w:rsidRPr="00FB6D65">
        <w:rPr>
          <w:sz w:val="22"/>
          <w:szCs w:val="22"/>
        </w:rPr>
        <w:t xml:space="preserve"> True or False?</w:t>
      </w:r>
    </w:p>
    <w:p w14:paraId="662EB12B" w14:textId="77777777" w:rsidR="00FB6D65" w:rsidRPr="00FB6D65" w:rsidRDefault="00FB6D65" w:rsidP="00FB6D65">
      <w:pPr>
        <w:pStyle w:val="ListParagraph"/>
        <w:spacing w:after="0" w:line="240" w:lineRule="auto"/>
        <w:rPr>
          <w:sz w:val="22"/>
          <w:szCs w:val="22"/>
        </w:rPr>
      </w:pPr>
    </w:p>
    <w:p w14:paraId="18BC50FC" w14:textId="135594AD" w:rsidR="0053134D" w:rsidRPr="008432A0" w:rsidRDefault="0053134D" w:rsidP="00AF6105">
      <w:pPr>
        <w:pStyle w:val="Heading1"/>
        <w:rPr>
          <w:rStyle w:val="OERHeading2Char"/>
        </w:rPr>
      </w:pPr>
      <w:bookmarkStart w:id="74" w:name="_Toc229039359"/>
      <w:r w:rsidRPr="008432A0">
        <w:rPr>
          <w:rStyle w:val="OERHeading2Char"/>
        </w:rPr>
        <w:t>Module 1</w:t>
      </w:r>
      <w:r w:rsidR="005667AF" w:rsidRPr="008432A0">
        <w:rPr>
          <w:rStyle w:val="OERHeading2Char"/>
        </w:rPr>
        <w:t>3</w:t>
      </w:r>
      <w:r w:rsidRPr="008432A0">
        <w:rPr>
          <w:rStyle w:val="OERHeading2Char"/>
        </w:rPr>
        <w:t xml:space="preserve">: </w:t>
      </w:r>
      <w:r w:rsidR="00E42DDD">
        <w:rPr>
          <w:rStyle w:val="OERHeading2Char"/>
        </w:rPr>
        <w:t>Refining Your Argument with the Aristotelian Model</w:t>
      </w:r>
      <w:bookmarkEnd w:id="74"/>
    </w:p>
    <w:p w14:paraId="0B7BA4D9" w14:textId="77777777" w:rsidR="0053134D" w:rsidRDefault="0053134D" w:rsidP="0053134D">
      <w:r>
        <w:rPr>
          <w:noProof/>
        </w:rPr>
        <mc:AlternateContent>
          <mc:Choice Requires="wpg">
            <w:drawing>
              <wp:inline distT="0" distB="0" distL="114300" distR="114300" wp14:anchorId="4AAD426A" wp14:editId="590757B6">
                <wp:extent cx="6426200" cy="82550"/>
                <wp:effectExtent l="0" t="38100" r="50800" b="0"/>
                <wp:docPr id="1243856776" name="Group 5"/>
                <wp:cNvGraphicFramePr/>
                <a:graphic xmlns:a="http://schemas.openxmlformats.org/drawingml/2006/main">
                  <a:graphicData uri="http://schemas.microsoft.com/office/word/2010/wordprocessingGroup">
                    <wpg:wgp>
                      <wpg:cNvGrpSpPr/>
                      <wpg:grpSpPr>
                        <a:xfrm>
                          <a:off x="0" y="0"/>
                          <a:ext cx="6426200" cy="82550"/>
                          <a:chOff x="0" y="0"/>
                          <a:chExt cx="5753100" cy="0"/>
                        </a:xfrm>
                      </wpg:grpSpPr>
                      <wps:wsp>
                        <wps:cNvPr id="1766873165"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4370071"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082394820"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26B6CEA" id="Group 5" o:spid="_x0000_s1026" style="width:506pt;height:6.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" strokecolor="#a5acb0 [3214]" strokeweight="5.5pt">
                  <v:stroke joinstyle="miter"/>
                </v:line>
                <w10:anchorlock/>
              </v:group>
            </w:pict>
          </mc:Fallback>
        </mc:AlternateContent>
      </w:r>
    </w:p>
    <w:p w14:paraId="216FCF62" w14:textId="77777777" w:rsidR="0053134D" w:rsidRDefault="0053134D" w:rsidP="00045AB8">
      <w:pPr>
        <w:pStyle w:val="Heading2"/>
      </w:pPr>
      <w:bookmarkStart w:id="75" w:name="_Toc229039360"/>
      <w:r>
        <w:t>Overview</w:t>
      </w:r>
      <w:bookmarkEnd w:id="75"/>
    </w:p>
    <w:p w14:paraId="2D012E8D" w14:textId="77777777" w:rsidR="004B4E66" w:rsidRPr="004B4E66" w:rsidRDefault="004B4E66" w:rsidP="004B4E66">
      <w:pPr>
        <w:spacing w:after="0" w:line="240" w:lineRule="auto"/>
        <w:rPr>
          <w:rFonts w:ascii="Aptos" w:eastAsia="Aptos" w:hAnsi="Aptos" w:cs="Aptos"/>
          <w:sz w:val="20"/>
          <w:szCs w:val="20"/>
        </w:rPr>
      </w:pPr>
      <w:r w:rsidRPr="004B4E66">
        <w:rPr>
          <w:rFonts w:ascii="Aptos" w:eastAsia="Aptos" w:hAnsi="Aptos" w:cs="Aptos"/>
          <w:sz w:val="20"/>
          <w:szCs w:val="20"/>
        </w:rPr>
        <w:t>Now that you’ve selected your topic, developed your research question, and crafted a working thesis, it’s time to examine how your argument fits within the Aristotelian (Classical) model. This week, we’ll focus on refining the structure of your Research Essay by working with outlines, studying a sample essay, and mapping out how counterarguments fit into your overall position.</w:t>
      </w:r>
    </w:p>
    <w:p w14:paraId="2163A753" w14:textId="77777777" w:rsidR="004B4E66" w:rsidRPr="004B4E66" w:rsidRDefault="004B4E66" w:rsidP="004B4E66">
      <w:pPr>
        <w:spacing w:after="0" w:line="240" w:lineRule="auto"/>
        <w:rPr>
          <w:rFonts w:ascii="Aptos" w:eastAsia="Aptos" w:hAnsi="Aptos" w:cs="Aptos"/>
          <w:sz w:val="20"/>
          <w:szCs w:val="20"/>
        </w:rPr>
      </w:pPr>
    </w:p>
    <w:p w14:paraId="0716D54D" w14:textId="77777777" w:rsidR="004B4E66" w:rsidRPr="004B4E66" w:rsidRDefault="004B4E66" w:rsidP="004B4E66">
      <w:pPr>
        <w:spacing w:after="0" w:line="240" w:lineRule="auto"/>
        <w:rPr>
          <w:rFonts w:ascii="Aptos" w:eastAsia="Aptos" w:hAnsi="Aptos" w:cs="Aptos"/>
          <w:sz w:val="20"/>
          <w:szCs w:val="20"/>
        </w:rPr>
      </w:pPr>
      <w:r w:rsidRPr="004B4E66">
        <w:rPr>
          <w:rFonts w:ascii="Aptos" w:eastAsia="Aptos" w:hAnsi="Aptos" w:cs="Aptos"/>
          <w:sz w:val="20"/>
          <w:szCs w:val="20"/>
        </w:rPr>
        <w:t>You’ll review a strong example of the Aristotelian structure ("Time for a Change") and begin seeing how your own essay can be strengthened by anticipating opposing views and planning your evidence strategically.</w:t>
      </w:r>
    </w:p>
    <w:p w14:paraId="12019CA7" w14:textId="77777777" w:rsidR="004B4E66" w:rsidRPr="004B4E66" w:rsidRDefault="004B4E66" w:rsidP="004B4E66">
      <w:pPr>
        <w:spacing w:after="0" w:line="240" w:lineRule="auto"/>
        <w:rPr>
          <w:rFonts w:ascii="Aptos" w:eastAsia="Aptos" w:hAnsi="Aptos" w:cs="Aptos"/>
          <w:sz w:val="20"/>
          <w:szCs w:val="20"/>
        </w:rPr>
      </w:pPr>
    </w:p>
    <w:p w14:paraId="151BF24C" w14:textId="62E3768D" w:rsidR="0053134D" w:rsidRDefault="004B4E66" w:rsidP="004B4E66">
      <w:pPr>
        <w:spacing w:after="0" w:line="240" w:lineRule="auto"/>
        <w:rPr>
          <w:rFonts w:ascii="Aptos" w:eastAsia="Aptos" w:hAnsi="Aptos" w:cs="Aptos"/>
          <w:sz w:val="20"/>
          <w:szCs w:val="20"/>
        </w:rPr>
      </w:pPr>
      <w:r w:rsidRPr="004B4E66">
        <w:rPr>
          <w:rFonts w:ascii="Aptos" w:eastAsia="Aptos" w:hAnsi="Aptos" w:cs="Aptos"/>
          <w:sz w:val="20"/>
          <w:szCs w:val="20"/>
        </w:rPr>
        <w:t>Here's a quick preview of what will happen in this module.</w:t>
      </w:r>
    </w:p>
    <w:p w14:paraId="7697DAAF" w14:textId="77777777" w:rsidR="004B4E66" w:rsidRPr="00AF095C" w:rsidRDefault="004B4E66" w:rsidP="004B4E66">
      <w:pPr>
        <w:spacing w:after="0" w:line="240" w:lineRule="auto"/>
        <w:rPr>
          <w:rFonts w:ascii="Aptos" w:eastAsia="Aptos" w:hAnsi="Aptos" w:cs="Aptos"/>
          <w:sz w:val="20"/>
          <w:szCs w:val="20"/>
        </w:rPr>
      </w:pPr>
    </w:p>
    <w:p w14:paraId="6C2B02E2" w14:textId="2ACA3A81" w:rsidR="0053134D" w:rsidRDefault="0053134D" w:rsidP="0053134D">
      <w:pPr>
        <w:spacing w:after="0" w:line="240" w:lineRule="auto"/>
        <w:rPr>
          <w:b/>
          <w:bCs/>
          <w:sz w:val="22"/>
          <w:szCs w:val="22"/>
        </w:rPr>
      </w:pPr>
      <w:r w:rsidRPr="458F3249">
        <w:rPr>
          <w:b/>
          <w:bCs/>
          <w:sz w:val="22"/>
          <w:szCs w:val="22"/>
        </w:rPr>
        <w:t>Week 1</w:t>
      </w:r>
      <w:r w:rsidR="004B4E66">
        <w:rPr>
          <w:b/>
          <w:bCs/>
          <w:sz w:val="22"/>
          <w:szCs w:val="22"/>
        </w:rPr>
        <w:t>3</w:t>
      </w:r>
      <w:r w:rsidRPr="458F3249">
        <w:rPr>
          <w:b/>
          <w:bCs/>
          <w:sz w:val="22"/>
          <w:szCs w:val="22"/>
        </w:rPr>
        <w:t xml:space="preserve"> introduces you to the following conversations:</w:t>
      </w:r>
    </w:p>
    <w:p w14:paraId="18D61804" w14:textId="77777777" w:rsidR="001F7084" w:rsidRPr="001F7084" w:rsidRDefault="001F7084" w:rsidP="00CB7918">
      <w:pPr>
        <w:pStyle w:val="ListParagraph"/>
        <w:numPr>
          <w:ilvl w:val="0"/>
          <w:numId w:val="227"/>
        </w:numPr>
        <w:spacing w:after="0"/>
        <w:rPr>
          <w:sz w:val="22"/>
          <w:szCs w:val="22"/>
        </w:rPr>
      </w:pPr>
      <w:r w:rsidRPr="001F7084">
        <w:rPr>
          <w:sz w:val="22"/>
          <w:szCs w:val="22"/>
        </w:rPr>
        <w:t>How counterarguments strengthen your essay’s credibility</w:t>
      </w:r>
    </w:p>
    <w:p w14:paraId="68642393" w14:textId="77777777" w:rsidR="001F7084" w:rsidRPr="001F7084" w:rsidRDefault="001F7084" w:rsidP="00CB7918">
      <w:pPr>
        <w:pStyle w:val="ListParagraph"/>
        <w:numPr>
          <w:ilvl w:val="0"/>
          <w:numId w:val="227"/>
        </w:numPr>
        <w:spacing w:after="0"/>
        <w:rPr>
          <w:sz w:val="22"/>
          <w:szCs w:val="22"/>
        </w:rPr>
      </w:pPr>
      <w:r w:rsidRPr="001F7084">
        <w:rPr>
          <w:sz w:val="22"/>
          <w:szCs w:val="22"/>
        </w:rPr>
        <w:t>How the Aristotelian model helps you organize your essay logically</w:t>
      </w:r>
    </w:p>
    <w:p w14:paraId="64B59B3D" w14:textId="77777777" w:rsidR="001F7084" w:rsidRPr="001F7084" w:rsidRDefault="001F7084" w:rsidP="00CB7918">
      <w:pPr>
        <w:pStyle w:val="ListParagraph"/>
        <w:numPr>
          <w:ilvl w:val="0"/>
          <w:numId w:val="227"/>
        </w:numPr>
        <w:spacing w:after="0"/>
        <w:rPr>
          <w:sz w:val="22"/>
          <w:szCs w:val="22"/>
        </w:rPr>
      </w:pPr>
      <w:r w:rsidRPr="001F7084">
        <w:rPr>
          <w:sz w:val="22"/>
          <w:szCs w:val="22"/>
        </w:rPr>
        <w:t>What makes a well-structured outline for a research-based argument</w:t>
      </w:r>
    </w:p>
    <w:p w14:paraId="7641104B" w14:textId="77777777" w:rsidR="0053134D" w:rsidRDefault="0053134D" w:rsidP="0053134D">
      <w:pPr>
        <w:pStyle w:val="ListParagraph"/>
        <w:spacing w:after="0"/>
        <w:ind w:left="1440"/>
        <w:rPr>
          <w:rFonts w:ascii="Aptos" w:eastAsia="Aptos" w:hAnsi="Aptos" w:cs="Aptos"/>
          <w:sz w:val="22"/>
          <w:szCs w:val="22"/>
        </w:rPr>
      </w:pPr>
    </w:p>
    <w:p w14:paraId="391B0488" w14:textId="1464D743" w:rsidR="0053134D" w:rsidRDefault="0053134D" w:rsidP="0053134D">
      <w:pPr>
        <w:spacing w:after="0"/>
        <w:rPr>
          <w:b/>
          <w:bCs/>
          <w:sz w:val="22"/>
          <w:szCs w:val="22"/>
        </w:rPr>
      </w:pPr>
      <w:r w:rsidRPr="458F3249">
        <w:rPr>
          <w:b/>
          <w:bCs/>
          <w:sz w:val="22"/>
          <w:szCs w:val="22"/>
        </w:rPr>
        <w:t>Module Week 1</w:t>
      </w:r>
      <w:r w:rsidR="001F7084">
        <w:rPr>
          <w:b/>
          <w:bCs/>
          <w:sz w:val="22"/>
          <w:szCs w:val="22"/>
        </w:rPr>
        <w:t>3</w:t>
      </w:r>
      <w:r w:rsidRPr="458F3249">
        <w:rPr>
          <w:b/>
          <w:bCs/>
          <w:sz w:val="22"/>
          <w:szCs w:val="22"/>
        </w:rPr>
        <w:t xml:space="preserve"> Outcomes</w:t>
      </w:r>
    </w:p>
    <w:p w14:paraId="5C89B5D6" w14:textId="77777777" w:rsidR="0053134D" w:rsidRDefault="0053134D" w:rsidP="0053134D">
      <w:pPr>
        <w:spacing w:after="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2D19F920" w14:textId="77777777" w:rsidR="000C338A" w:rsidRPr="000C338A" w:rsidRDefault="000C338A" w:rsidP="00CB7918">
      <w:pPr>
        <w:pStyle w:val="ListParagraph"/>
        <w:numPr>
          <w:ilvl w:val="0"/>
          <w:numId w:val="228"/>
        </w:numPr>
        <w:spacing w:after="0"/>
        <w:ind w:left="720"/>
        <w:rPr>
          <w:rFonts w:ascii="Aptos" w:eastAsia="Aptos" w:hAnsi="Aptos" w:cs="Aptos"/>
          <w:sz w:val="22"/>
          <w:szCs w:val="22"/>
        </w:rPr>
      </w:pPr>
      <w:r w:rsidRPr="000C338A">
        <w:rPr>
          <w:rFonts w:ascii="Aptos" w:eastAsia="Aptos" w:hAnsi="Aptos" w:cs="Aptos"/>
          <w:sz w:val="22"/>
          <w:szCs w:val="22"/>
        </w:rPr>
        <w:t>MO1: Analyze the Aristotelian argument structure in a sample essay and apply it to your own writing. (CO2, CO3)</w:t>
      </w:r>
    </w:p>
    <w:p w14:paraId="58770B7A" w14:textId="77777777" w:rsidR="000C338A" w:rsidRPr="000C338A" w:rsidRDefault="000C338A" w:rsidP="00CB7918">
      <w:pPr>
        <w:pStyle w:val="ListParagraph"/>
        <w:numPr>
          <w:ilvl w:val="0"/>
          <w:numId w:val="228"/>
        </w:numPr>
        <w:spacing w:after="0"/>
        <w:ind w:left="720"/>
        <w:rPr>
          <w:rFonts w:ascii="Aptos" w:eastAsia="Aptos" w:hAnsi="Aptos" w:cs="Aptos"/>
          <w:sz w:val="22"/>
          <w:szCs w:val="22"/>
        </w:rPr>
      </w:pPr>
      <w:r w:rsidRPr="000C338A">
        <w:rPr>
          <w:rFonts w:ascii="Aptos" w:eastAsia="Aptos" w:hAnsi="Aptos" w:cs="Aptos"/>
          <w:sz w:val="22"/>
          <w:szCs w:val="22"/>
        </w:rPr>
        <w:t>MO2: Develop a Research Essay outline that includes thoughtful counterarguments and a logical structure aligned with your thesis. (CO3, CO4) </w:t>
      </w:r>
    </w:p>
    <w:p w14:paraId="3CEF71AD" w14:textId="77777777" w:rsidR="0053134D" w:rsidRPr="001D6A14" w:rsidRDefault="0053134D" w:rsidP="0053134D">
      <w:pPr>
        <w:pStyle w:val="ListParagraph"/>
        <w:spacing w:after="0"/>
        <w:rPr>
          <w:rFonts w:ascii="Aptos" w:eastAsia="Aptos" w:hAnsi="Aptos" w:cs="Aptos"/>
          <w:sz w:val="20"/>
          <w:szCs w:val="20"/>
        </w:rPr>
      </w:pPr>
    </w:p>
    <w:p w14:paraId="48E8C29A" w14:textId="77777777" w:rsidR="0053134D" w:rsidRDefault="0053134D" w:rsidP="0053134D">
      <w:pPr>
        <w:spacing w:after="0"/>
        <w:rPr>
          <w:b/>
          <w:bCs/>
          <w:sz w:val="22"/>
          <w:szCs w:val="22"/>
        </w:rPr>
      </w:pPr>
      <w:r w:rsidRPr="50C42588">
        <w:rPr>
          <w:b/>
          <w:bCs/>
          <w:sz w:val="22"/>
          <w:szCs w:val="22"/>
        </w:rPr>
        <w:t>Module Checklist</w:t>
      </w:r>
    </w:p>
    <w:p w14:paraId="247E7619" w14:textId="77777777" w:rsidR="0053134D" w:rsidRPr="00BA113B" w:rsidRDefault="0053134D" w:rsidP="0053134D">
      <w:pPr>
        <w:spacing w:after="0" w:line="240" w:lineRule="auto"/>
        <w:rPr>
          <w:rFonts w:ascii="Aptos" w:eastAsia="Aptos" w:hAnsi="Aptos" w:cs="Aptos"/>
          <w:sz w:val="22"/>
          <w:szCs w:val="22"/>
        </w:rPr>
      </w:pPr>
      <w:r w:rsidRPr="00BA113B">
        <w:rPr>
          <w:rFonts w:ascii="Aptos" w:eastAsia="Aptos" w:hAnsi="Aptos" w:cs="Aptos"/>
          <w:sz w:val="22"/>
          <w:szCs w:val="22"/>
        </w:rPr>
        <w:t>You will complete the following:</w:t>
      </w:r>
    </w:p>
    <w:p w14:paraId="1D85FFDD" w14:textId="2FB44A01" w:rsidR="00105759" w:rsidRPr="00105759" w:rsidRDefault="00105759" w:rsidP="00CB7918">
      <w:pPr>
        <w:numPr>
          <w:ilvl w:val="0"/>
          <w:numId w:val="229"/>
        </w:numPr>
        <w:spacing w:after="0" w:line="240" w:lineRule="auto"/>
        <w:rPr>
          <w:sz w:val="22"/>
          <w:szCs w:val="22"/>
        </w:rPr>
      </w:pPr>
      <w:r w:rsidRPr="00105759">
        <w:rPr>
          <w:sz w:val="22"/>
          <w:szCs w:val="22"/>
        </w:rPr>
        <w:t xml:space="preserve">Read: Aristotelian Argument APA </w:t>
      </w:r>
      <w:r w:rsidR="00BA113B">
        <w:rPr>
          <w:sz w:val="22"/>
          <w:szCs w:val="22"/>
        </w:rPr>
        <w:t xml:space="preserve">or MLA </w:t>
      </w:r>
      <w:r w:rsidRPr="00105759">
        <w:rPr>
          <w:sz w:val="22"/>
          <w:szCs w:val="22"/>
        </w:rPr>
        <w:t>Sample: "Time for a Change” </w:t>
      </w:r>
    </w:p>
    <w:p w14:paraId="2510A5B8" w14:textId="77777777" w:rsidR="00105759" w:rsidRPr="00105759" w:rsidRDefault="00105759" w:rsidP="00CB7918">
      <w:pPr>
        <w:numPr>
          <w:ilvl w:val="0"/>
          <w:numId w:val="229"/>
        </w:numPr>
        <w:spacing w:after="0" w:line="240" w:lineRule="auto"/>
        <w:rPr>
          <w:sz w:val="22"/>
          <w:szCs w:val="22"/>
        </w:rPr>
      </w:pPr>
      <w:r w:rsidRPr="00105759">
        <w:rPr>
          <w:sz w:val="22"/>
          <w:szCs w:val="22"/>
        </w:rPr>
        <w:t>Review: Developing Counterarguments</w:t>
      </w:r>
    </w:p>
    <w:p w14:paraId="0AB2518C" w14:textId="77777777" w:rsidR="00105759" w:rsidRPr="00105759" w:rsidRDefault="00105759" w:rsidP="00CB7918">
      <w:pPr>
        <w:numPr>
          <w:ilvl w:val="0"/>
          <w:numId w:val="229"/>
        </w:numPr>
        <w:spacing w:after="0" w:line="240" w:lineRule="auto"/>
        <w:rPr>
          <w:sz w:val="22"/>
          <w:szCs w:val="22"/>
        </w:rPr>
      </w:pPr>
      <w:r w:rsidRPr="00105759">
        <w:rPr>
          <w:sz w:val="22"/>
          <w:szCs w:val="22"/>
        </w:rPr>
        <w:t>"Time for a Change” Aristotelian Argument Outline (MO1)</w:t>
      </w:r>
    </w:p>
    <w:p w14:paraId="75EF2932" w14:textId="77777777" w:rsidR="00105759" w:rsidRPr="00105759" w:rsidRDefault="00105759" w:rsidP="00CB7918">
      <w:pPr>
        <w:numPr>
          <w:ilvl w:val="0"/>
          <w:numId w:val="229"/>
        </w:numPr>
        <w:spacing w:after="0" w:line="240" w:lineRule="auto"/>
        <w:rPr>
          <w:sz w:val="22"/>
          <w:szCs w:val="22"/>
        </w:rPr>
      </w:pPr>
      <w:r w:rsidRPr="00105759">
        <w:rPr>
          <w:sz w:val="22"/>
          <w:szCs w:val="22"/>
        </w:rPr>
        <w:t>Research Essay Outline Worksheet (MO2)</w:t>
      </w:r>
    </w:p>
    <w:p w14:paraId="12867117" w14:textId="77777777" w:rsidR="0053134D" w:rsidRDefault="0053134D" w:rsidP="00045AB8">
      <w:pPr>
        <w:pStyle w:val="Heading2"/>
      </w:pPr>
      <w:bookmarkStart w:id="76" w:name="_Toc229039361"/>
      <w:r w:rsidRPr="50C42588">
        <w:t>Readings</w:t>
      </w:r>
      <w:bookmarkEnd w:id="76"/>
    </w:p>
    <w:p w14:paraId="260E5EB2" w14:textId="0A4CEDE0" w:rsidR="008912A4" w:rsidRPr="00CC5717" w:rsidRDefault="00E43612" w:rsidP="00CB7918">
      <w:pPr>
        <w:numPr>
          <w:ilvl w:val="0"/>
          <w:numId w:val="230"/>
        </w:numPr>
        <w:spacing w:after="0" w:line="240" w:lineRule="auto"/>
        <w:rPr>
          <w:sz w:val="22"/>
          <w:szCs w:val="22"/>
        </w:rPr>
      </w:pPr>
      <w:r w:rsidRPr="00105759">
        <w:rPr>
          <w:sz w:val="22"/>
          <w:szCs w:val="22"/>
        </w:rPr>
        <w:t xml:space="preserve">Read: </w:t>
      </w:r>
      <w:r>
        <w:rPr>
          <w:sz w:val="22"/>
          <w:szCs w:val="22"/>
        </w:rPr>
        <w:t>“</w:t>
      </w:r>
      <w:r w:rsidRPr="00105759">
        <w:rPr>
          <w:sz w:val="22"/>
          <w:szCs w:val="22"/>
        </w:rPr>
        <w:t xml:space="preserve">Aristotelian Argument APA </w:t>
      </w:r>
      <w:r>
        <w:rPr>
          <w:sz w:val="22"/>
          <w:szCs w:val="22"/>
        </w:rPr>
        <w:t xml:space="preserve">or MLA </w:t>
      </w:r>
      <w:r w:rsidRPr="00105759">
        <w:rPr>
          <w:sz w:val="22"/>
          <w:szCs w:val="22"/>
        </w:rPr>
        <w:t xml:space="preserve">Sample: </w:t>
      </w:r>
      <w:r>
        <w:rPr>
          <w:sz w:val="22"/>
          <w:szCs w:val="22"/>
        </w:rPr>
        <w:t>‘</w:t>
      </w:r>
      <w:r w:rsidRPr="00105759">
        <w:rPr>
          <w:sz w:val="22"/>
          <w:szCs w:val="22"/>
        </w:rPr>
        <w:t>Time for a Change</w:t>
      </w:r>
      <w:r>
        <w:rPr>
          <w:sz w:val="22"/>
          <w:szCs w:val="22"/>
        </w:rPr>
        <w:t>.’</w:t>
      </w:r>
      <w:r w:rsidRPr="00105759">
        <w:rPr>
          <w:sz w:val="22"/>
          <w:szCs w:val="22"/>
        </w:rPr>
        <w:t>” </w:t>
      </w:r>
      <w:r>
        <w:rPr>
          <w:sz w:val="22"/>
          <w:szCs w:val="22"/>
        </w:rPr>
        <w:t xml:space="preserve">This sample essay serves as the basis for the </w:t>
      </w:r>
      <w:r w:rsidR="00C0774F">
        <w:rPr>
          <w:sz w:val="22"/>
          <w:szCs w:val="22"/>
        </w:rPr>
        <w:t>Assignment: “’Time for a Change</w:t>
      </w:r>
      <w:r w:rsidR="00CC5717">
        <w:rPr>
          <w:sz w:val="22"/>
          <w:szCs w:val="22"/>
        </w:rPr>
        <w:t>’</w:t>
      </w:r>
      <w:r w:rsidR="00C0774F">
        <w:rPr>
          <w:sz w:val="22"/>
          <w:szCs w:val="22"/>
        </w:rPr>
        <w:t xml:space="preserve"> Aristotelian Argument Outline.” Reverse outlining can help you think about the way an argument is structured</w:t>
      </w:r>
      <w:r w:rsidR="00CC5717">
        <w:rPr>
          <w:sz w:val="22"/>
          <w:szCs w:val="22"/>
        </w:rPr>
        <w:t xml:space="preserve"> and look for any flaws.</w:t>
      </w:r>
    </w:p>
    <w:p w14:paraId="1E9F5D5D" w14:textId="0463C37F" w:rsidR="00BA113B" w:rsidRDefault="00BA113B" w:rsidP="00BA113B">
      <w:pPr>
        <w:pStyle w:val="Heading2"/>
      </w:pPr>
      <w:bookmarkStart w:id="77" w:name="_Toc229039362"/>
      <w:r>
        <w:lastRenderedPageBreak/>
        <w:t>Multimedia</w:t>
      </w:r>
      <w:bookmarkEnd w:id="77"/>
    </w:p>
    <w:p w14:paraId="3F143D3A" w14:textId="08701659" w:rsidR="00594732" w:rsidRPr="00EA6048" w:rsidRDefault="00EA6048" w:rsidP="00CB7918">
      <w:pPr>
        <w:pStyle w:val="ListParagraph"/>
        <w:numPr>
          <w:ilvl w:val="0"/>
          <w:numId w:val="248"/>
        </w:numPr>
        <w:rPr>
          <w:sz w:val="22"/>
          <w:szCs w:val="22"/>
        </w:rPr>
      </w:pPr>
      <w:r w:rsidRPr="00EA6048">
        <w:rPr>
          <w:sz w:val="22"/>
          <w:szCs w:val="22"/>
        </w:rPr>
        <w:t>Review “Multimedia: Developing Counterarguments.”</w:t>
      </w:r>
      <w:r>
        <w:rPr>
          <w:sz w:val="22"/>
          <w:szCs w:val="22"/>
        </w:rPr>
        <w:t xml:space="preserve"> This PowerPoint presentation breaks down the parts of a counterargument.</w:t>
      </w:r>
    </w:p>
    <w:p w14:paraId="74FE9D77" w14:textId="77777777" w:rsidR="00DD38CB" w:rsidRDefault="00DD38CB" w:rsidP="00DD38CB">
      <w:pPr>
        <w:pStyle w:val="Heading2"/>
      </w:pPr>
      <w:bookmarkStart w:id="78" w:name="_Toc229039363"/>
      <w:r>
        <w:t>In-Class Discussion Ideas</w:t>
      </w:r>
      <w:bookmarkEnd w:id="78"/>
    </w:p>
    <w:p w14:paraId="63D17190" w14:textId="4BDC8FAA" w:rsidR="00DD38CB" w:rsidRDefault="00DD38CB" w:rsidP="00DD38CB">
      <w:pPr>
        <w:pStyle w:val="Heading3"/>
      </w:pPr>
      <w:r>
        <w:t xml:space="preserve">In-Class Discussion Idea #1: </w:t>
      </w:r>
      <w:r w:rsidR="00A30239">
        <w:t>Mapping Your Argument</w:t>
      </w:r>
    </w:p>
    <w:p w14:paraId="7C9764A4" w14:textId="77777777" w:rsidR="00A30239" w:rsidRDefault="00A30239" w:rsidP="00A30239">
      <w:pPr>
        <w:spacing w:after="0" w:line="240" w:lineRule="auto"/>
        <w:rPr>
          <w:sz w:val="22"/>
          <w:szCs w:val="22"/>
        </w:rPr>
      </w:pPr>
      <w:r w:rsidRPr="00A30239">
        <w:rPr>
          <w:b/>
          <w:bCs/>
          <w:sz w:val="22"/>
          <w:szCs w:val="22"/>
        </w:rPr>
        <w:t>Purpose:</w:t>
      </w:r>
      <w:r w:rsidRPr="00A30239">
        <w:rPr>
          <w:sz w:val="22"/>
          <w:szCs w:val="22"/>
        </w:rPr>
        <w:t xml:space="preserve"> This activity helps you translate your research topic into a structured argument using the Classical (Aristotelian) model. You’ll use your </w:t>
      </w:r>
      <w:proofErr w:type="gramStart"/>
      <w:r w:rsidRPr="00A30239">
        <w:rPr>
          <w:sz w:val="22"/>
          <w:szCs w:val="22"/>
        </w:rPr>
        <w:t>working</w:t>
      </w:r>
      <w:proofErr w:type="gramEnd"/>
      <w:r w:rsidRPr="00A30239">
        <w:rPr>
          <w:sz w:val="22"/>
          <w:szCs w:val="22"/>
        </w:rPr>
        <w:t xml:space="preserve"> thesis, research </w:t>
      </w:r>
      <w:proofErr w:type="gramStart"/>
      <w:r w:rsidRPr="00A30239">
        <w:rPr>
          <w:sz w:val="22"/>
          <w:szCs w:val="22"/>
        </w:rPr>
        <w:t>question</w:t>
      </w:r>
      <w:proofErr w:type="gramEnd"/>
      <w:r w:rsidRPr="00A30239">
        <w:rPr>
          <w:sz w:val="22"/>
          <w:szCs w:val="22"/>
        </w:rPr>
        <w:t>, and sources to begin organizing claims, subclaims, and supporting evidence.</w:t>
      </w:r>
    </w:p>
    <w:p w14:paraId="79765D02" w14:textId="77777777" w:rsidR="004C1A17" w:rsidRDefault="004C1A17" w:rsidP="00A30239">
      <w:pPr>
        <w:spacing w:after="0" w:line="240" w:lineRule="auto"/>
        <w:rPr>
          <w:sz w:val="22"/>
          <w:szCs w:val="22"/>
        </w:rPr>
      </w:pPr>
    </w:p>
    <w:p w14:paraId="5454BBF1" w14:textId="510FBA5E" w:rsidR="00A30239" w:rsidRPr="00A30239" w:rsidRDefault="00A30239" w:rsidP="004C1A17">
      <w:pPr>
        <w:rPr>
          <w:sz w:val="22"/>
          <w:szCs w:val="22"/>
        </w:rPr>
      </w:pPr>
      <w:r w:rsidRPr="004C1A17">
        <w:rPr>
          <w:b/>
          <w:bCs/>
          <w:sz w:val="22"/>
          <w:szCs w:val="22"/>
        </w:rPr>
        <w:t>Instructions:</w:t>
      </w:r>
      <w:r w:rsidR="004C1A17">
        <w:rPr>
          <w:b/>
          <w:bCs/>
          <w:sz w:val="22"/>
          <w:szCs w:val="22"/>
        </w:rPr>
        <w:t xml:space="preserve"> </w:t>
      </w:r>
      <w:r w:rsidRPr="00A30239">
        <w:rPr>
          <w:sz w:val="22"/>
          <w:szCs w:val="22"/>
        </w:rPr>
        <w:t xml:space="preserve">Use the outline below to begin mapping your essay. You may work </w:t>
      </w:r>
      <w:r w:rsidR="004C1A17">
        <w:rPr>
          <w:sz w:val="22"/>
          <w:szCs w:val="22"/>
        </w:rPr>
        <w:t>on your own or with another classmate</w:t>
      </w:r>
      <w:r w:rsidRPr="00A30239">
        <w:rPr>
          <w:sz w:val="22"/>
          <w:szCs w:val="22"/>
        </w:rPr>
        <w:t>. You can write in bullet points or full sentences.</w:t>
      </w:r>
    </w:p>
    <w:p w14:paraId="0B7E4C7C" w14:textId="77777777" w:rsidR="00A30239" w:rsidRPr="00A30239" w:rsidRDefault="00A30239" w:rsidP="00A30239">
      <w:pPr>
        <w:spacing w:after="0" w:line="240" w:lineRule="auto"/>
        <w:rPr>
          <w:b/>
          <w:bCs/>
          <w:sz w:val="22"/>
          <w:szCs w:val="22"/>
        </w:rPr>
      </w:pPr>
      <w:r w:rsidRPr="00A30239">
        <w:rPr>
          <w:b/>
          <w:bCs/>
          <w:sz w:val="22"/>
          <w:szCs w:val="22"/>
        </w:rPr>
        <w:t>1. Your Research Question</w:t>
      </w:r>
    </w:p>
    <w:p w14:paraId="0748E846" w14:textId="77777777" w:rsidR="00A30239" w:rsidRPr="00A30239" w:rsidRDefault="00A30239" w:rsidP="00A30239">
      <w:pPr>
        <w:spacing w:after="0" w:line="240" w:lineRule="auto"/>
        <w:rPr>
          <w:sz w:val="22"/>
          <w:szCs w:val="22"/>
        </w:rPr>
      </w:pPr>
      <w:r w:rsidRPr="00A30239">
        <w:rPr>
          <w:sz w:val="22"/>
          <w:szCs w:val="22"/>
        </w:rPr>
        <w:t>What question is guiding your research?</w:t>
      </w:r>
    </w:p>
    <w:p w14:paraId="130373E3" w14:textId="77777777" w:rsidR="00A30239" w:rsidRPr="00A30239" w:rsidRDefault="00A30239" w:rsidP="00A30239">
      <w:pPr>
        <w:spacing w:after="0" w:line="240" w:lineRule="auto"/>
        <w:rPr>
          <w:sz w:val="22"/>
          <w:szCs w:val="22"/>
        </w:rPr>
      </w:pPr>
    </w:p>
    <w:p w14:paraId="347C0C5B" w14:textId="77777777" w:rsidR="00A30239" w:rsidRPr="00A30239" w:rsidRDefault="00A30239" w:rsidP="00A30239">
      <w:pPr>
        <w:spacing w:after="0" w:line="240" w:lineRule="auto"/>
        <w:rPr>
          <w:b/>
          <w:bCs/>
          <w:sz w:val="22"/>
          <w:szCs w:val="22"/>
        </w:rPr>
      </w:pPr>
      <w:r w:rsidRPr="00A30239">
        <w:rPr>
          <w:b/>
          <w:bCs/>
          <w:sz w:val="22"/>
          <w:szCs w:val="22"/>
        </w:rPr>
        <w:t>2. Working Thesis Statement</w:t>
      </w:r>
    </w:p>
    <w:p w14:paraId="15F2DA8D" w14:textId="77777777" w:rsidR="00A30239" w:rsidRPr="00A30239" w:rsidRDefault="00A30239" w:rsidP="00A30239">
      <w:pPr>
        <w:spacing w:after="0" w:line="240" w:lineRule="auto"/>
        <w:rPr>
          <w:sz w:val="22"/>
          <w:szCs w:val="22"/>
        </w:rPr>
      </w:pPr>
      <w:r w:rsidRPr="00A30239">
        <w:rPr>
          <w:sz w:val="22"/>
          <w:szCs w:val="22"/>
        </w:rPr>
        <w:t>What is your current answer to your research question?</w:t>
      </w:r>
    </w:p>
    <w:p w14:paraId="20B6FE62" w14:textId="77777777" w:rsidR="00A30239" w:rsidRPr="00A30239" w:rsidRDefault="00A30239" w:rsidP="00A30239">
      <w:pPr>
        <w:spacing w:after="0" w:line="240" w:lineRule="auto"/>
        <w:rPr>
          <w:sz w:val="22"/>
          <w:szCs w:val="22"/>
        </w:rPr>
      </w:pPr>
    </w:p>
    <w:p w14:paraId="53800C8D" w14:textId="77777777" w:rsidR="00A30239" w:rsidRPr="00A30239" w:rsidRDefault="00A30239" w:rsidP="00A30239">
      <w:pPr>
        <w:spacing w:after="0" w:line="240" w:lineRule="auto"/>
        <w:rPr>
          <w:b/>
          <w:bCs/>
          <w:sz w:val="22"/>
          <w:szCs w:val="22"/>
        </w:rPr>
      </w:pPr>
      <w:r w:rsidRPr="00A30239">
        <w:rPr>
          <w:b/>
          <w:bCs/>
          <w:sz w:val="22"/>
          <w:szCs w:val="22"/>
        </w:rPr>
        <w:t>3. Narration: Key Background and Context</w:t>
      </w:r>
    </w:p>
    <w:p w14:paraId="726E6E96" w14:textId="77777777" w:rsidR="00A30239" w:rsidRPr="00A30239" w:rsidRDefault="00A30239" w:rsidP="00CB7918">
      <w:pPr>
        <w:numPr>
          <w:ilvl w:val="0"/>
          <w:numId w:val="231"/>
        </w:numPr>
        <w:spacing w:after="0" w:line="240" w:lineRule="auto"/>
        <w:rPr>
          <w:sz w:val="22"/>
          <w:szCs w:val="22"/>
        </w:rPr>
      </w:pPr>
      <w:r w:rsidRPr="00A30239">
        <w:rPr>
          <w:sz w:val="22"/>
          <w:szCs w:val="22"/>
        </w:rPr>
        <w:t>What historical context does your reader need to understand?</w:t>
      </w:r>
    </w:p>
    <w:p w14:paraId="119569E1" w14:textId="77777777" w:rsidR="00A30239" w:rsidRPr="00A30239" w:rsidRDefault="00A30239" w:rsidP="00CB7918">
      <w:pPr>
        <w:numPr>
          <w:ilvl w:val="0"/>
          <w:numId w:val="231"/>
        </w:numPr>
        <w:spacing w:after="0" w:line="240" w:lineRule="auto"/>
        <w:rPr>
          <w:sz w:val="22"/>
          <w:szCs w:val="22"/>
        </w:rPr>
      </w:pPr>
      <w:r w:rsidRPr="00A30239">
        <w:rPr>
          <w:sz w:val="22"/>
          <w:szCs w:val="22"/>
        </w:rPr>
        <w:t>What place, event, or cultural practice are you analyzing?</w:t>
      </w:r>
    </w:p>
    <w:p w14:paraId="2C0B9A1B" w14:textId="77777777" w:rsidR="00A30239" w:rsidRPr="00A30239" w:rsidRDefault="00A30239" w:rsidP="00CB7918">
      <w:pPr>
        <w:numPr>
          <w:ilvl w:val="0"/>
          <w:numId w:val="231"/>
        </w:numPr>
        <w:spacing w:after="0" w:line="240" w:lineRule="auto"/>
        <w:rPr>
          <w:sz w:val="22"/>
          <w:szCs w:val="22"/>
        </w:rPr>
      </w:pPr>
      <w:r w:rsidRPr="00A30239">
        <w:rPr>
          <w:sz w:val="22"/>
          <w:szCs w:val="22"/>
        </w:rPr>
        <w:t>Define any key terms (e.g., race, memory, power, resistance).</w:t>
      </w:r>
    </w:p>
    <w:p w14:paraId="5423CE95" w14:textId="77777777" w:rsidR="00A30239" w:rsidRPr="00A30239" w:rsidRDefault="00A30239" w:rsidP="00A30239">
      <w:pPr>
        <w:spacing w:after="0" w:line="240" w:lineRule="auto"/>
        <w:rPr>
          <w:b/>
          <w:bCs/>
          <w:sz w:val="22"/>
          <w:szCs w:val="22"/>
        </w:rPr>
      </w:pPr>
      <w:r w:rsidRPr="00A30239">
        <w:rPr>
          <w:b/>
          <w:bCs/>
          <w:sz w:val="22"/>
          <w:szCs w:val="22"/>
        </w:rPr>
        <w:t>4. Confirmation: Your Main Claims and Evidence</w:t>
      </w:r>
    </w:p>
    <w:p w14:paraId="7CB8FC9F" w14:textId="77777777" w:rsidR="00A30239" w:rsidRPr="00A30239" w:rsidRDefault="00A30239" w:rsidP="00A30239">
      <w:pPr>
        <w:spacing w:after="0" w:line="240" w:lineRule="auto"/>
        <w:rPr>
          <w:sz w:val="22"/>
          <w:szCs w:val="22"/>
        </w:rPr>
      </w:pPr>
      <w:r w:rsidRPr="00A30239">
        <w:rPr>
          <w:b/>
          <w:bCs/>
          <w:sz w:val="22"/>
          <w:szCs w:val="22"/>
        </w:rPr>
        <w:t>Claim 1:</w:t>
      </w:r>
      <w:r w:rsidRPr="00A30239">
        <w:rPr>
          <w:sz w:val="22"/>
          <w:szCs w:val="22"/>
        </w:rPr>
        <w:t xml:space="preserve"> _____________________________________________</w:t>
      </w:r>
    </w:p>
    <w:p w14:paraId="5FC05F70" w14:textId="77777777" w:rsidR="00A30239" w:rsidRPr="00A30239" w:rsidRDefault="00A30239" w:rsidP="00CB7918">
      <w:pPr>
        <w:numPr>
          <w:ilvl w:val="0"/>
          <w:numId w:val="232"/>
        </w:numPr>
        <w:spacing w:after="0" w:line="240" w:lineRule="auto"/>
        <w:rPr>
          <w:sz w:val="22"/>
          <w:szCs w:val="22"/>
        </w:rPr>
      </w:pPr>
      <w:r w:rsidRPr="00A30239">
        <w:rPr>
          <w:sz w:val="22"/>
          <w:szCs w:val="22"/>
        </w:rPr>
        <w:t>Source(s): _____________________________________________</w:t>
      </w:r>
    </w:p>
    <w:p w14:paraId="721A394E" w14:textId="77777777" w:rsidR="00A30239" w:rsidRPr="00A30239" w:rsidRDefault="00A30239" w:rsidP="00CB7918">
      <w:pPr>
        <w:numPr>
          <w:ilvl w:val="0"/>
          <w:numId w:val="232"/>
        </w:numPr>
        <w:spacing w:after="0" w:line="240" w:lineRule="auto"/>
        <w:rPr>
          <w:sz w:val="22"/>
          <w:szCs w:val="22"/>
        </w:rPr>
      </w:pPr>
      <w:r w:rsidRPr="00A30239">
        <w:rPr>
          <w:sz w:val="22"/>
          <w:szCs w:val="22"/>
        </w:rPr>
        <w:t>Explanation: ____________________________________________</w:t>
      </w:r>
    </w:p>
    <w:p w14:paraId="73155B92" w14:textId="77777777" w:rsidR="00A30239" w:rsidRPr="00A30239" w:rsidRDefault="00A30239" w:rsidP="00A30239">
      <w:pPr>
        <w:spacing w:after="0" w:line="240" w:lineRule="auto"/>
        <w:rPr>
          <w:b/>
          <w:bCs/>
          <w:sz w:val="22"/>
          <w:szCs w:val="22"/>
        </w:rPr>
      </w:pPr>
    </w:p>
    <w:p w14:paraId="1566E228" w14:textId="77777777" w:rsidR="00A30239" w:rsidRPr="00A30239" w:rsidRDefault="00A30239" w:rsidP="00A30239">
      <w:pPr>
        <w:spacing w:after="0" w:line="240" w:lineRule="auto"/>
        <w:rPr>
          <w:sz w:val="22"/>
          <w:szCs w:val="22"/>
        </w:rPr>
      </w:pPr>
      <w:r w:rsidRPr="00A30239">
        <w:rPr>
          <w:b/>
          <w:bCs/>
          <w:sz w:val="22"/>
          <w:szCs w:val="22"/>
        </w:rPr>
        <w:t>Claim 2:</w:t>
      </w:r>
      <w:r w:rsidRPr="00A30239">
        <w:rPr>
          <w:sz w:val="22"/>
          <w:szCs w:val="22"/>
        </w:rPr>
        <w:t xml:space="preserve"> _____________________________________________</w:t>
      </w:r>
    </w:p>
    <w:p w14:paraId="26FEE496" w14:textId="77777777" w:rsidR="00A30239" w:rsidRPr="00A30239" w:rsidRDefault="00A30239" w:rsidP="00CB7918">
      <w:pPr>
        <w:numPr>
          <w:ilvl w:val="0"/>
          <w:numId w:val="233"/>
        </w:numPr>
        <w:spacing w:after="0" w:line="240" w:lineRule="auto"/>
        <w:rPr>
          <w:sz w:val="22"/>
          <w:szCs w:val="22"/>
        </w:rPr>
      </w:pPr>
      <w:r w:rsidRPr="00A30239">
        <w:rPr>
          <w:sz w:val="22"/>
          <w:szCs w:val="22"/>
        </w:rPr>
        <w:t>Source(s): _____________________________________________</w:t>
      </w:r>
    </w:p>
    <w:p w14:paraId="1B940FFB" w14:textId="77777777" w:rsidR="00A30239" w:rsidRPr="00A30239" w:rsidRDefault="00A30239" w:rsidP="00CB7918">
      <w:pPr>
        <w:numPr>
          <w:ilvl w:val="0"/>
          <w:numId w:val="233"/>
        </w:numPr>
        <w:spacing w:after="0" w:line="240" w:lineRule="auto"/>
        <w:rPr>
          <w:sz w:val="22"/>
          <w:szCs w:val="22"/>
        </w:rPr>
      </w:pPr>
      <w:r w:rsidRPr="00A30239">
        <w:rPr>
          <w:sz w:val="22"/>
          <w:szCs w:val="22"/>
        </w:rPr>
        <w:t>Explanation: ____________________________________________</w:t>
      </w:r>
    </w:p>
    <w:p w14:paraId="1A35E096" w14:textId="77777777" w:rsidR="00A30239" w:rsidRPr="00A30239" w:rsidRDefault="00A30239" w:rsidP="00A30239">
      <w:pPr>
        <w:spacing w:after="0" w:line="240" w:lineRule="auto"/>
        <w:rPr>
          <w:b/>
          <w:bCs/>
          <w:sz w:val="22"/>
          <w:szCs w:val="22"/>
        </w:rPr>
      </w:pPr>
    </w:p>
    <w:p w14:paraId="1FF58A26" w14:textId="77777777" w:rsidR="00A30239" w:rsidRPr="00A30239" w:rsidRDefault="00A30239" w:rsidP="00A30239">
      <w:pPr>
        <w:spacing w:after="0" w:line="240" w:lineRule="auto"/>
        <w:rPr>
          <w:sz w:val="22"/>
          <w:szCs w:val="22"/>
        </w:rPr>
      </w:pPr>
      <w:r w:rsidRPr="00A30239">
        <w:rPr>
          <w:b/>
          <w:bCs/>
          <w:sz w:val="22"/>
          <w:szCs w:val="22"/>
        </w:rPr>
        <w:t>Claim 3 (optional):</w:t>
      </w:r>
      <w:r w:rsidRPr="00A30239">
        <w:rPr>
          <w:sz w:val="22"/>
          <w:szCs w:val="22"/>
        </w:rPr>
        <w:t xml:space="preserve"> ____________________________________</w:t>
      </w:r>
    </w:p>
    <w:p w14:paraId="29C19B5D" w14:textId="77777777" w:rsidR="00A30239" w:rsidRPr="00A30239" w:rsidRDefault="00A30239" w:rsidP="00CB7918">
      <w:pPr>
        <w:numPr>
          <w:ilvl w:val="0"/>
          <w:numId w:val="234"/>
        </w:numPr>
        <w:spacing w:after="0" w:line="240" w:lineRule="auto"/>
        <w:rPr>
          <w:sz w:val="22"/>
          <w:szCs w:val="22"/>
        </w:rPr>
      </w:pPr>
      <w:r w:rsidRPr="00A30239">
        <w:rPr>
          <w:sz w:val="22"/>
          <w:szCs w:val="22"/>
        </w:rPr>
        <w:t>Source(s): _____________________________________________</w:t>
      </w:r>
    </w:p>
    <w:p w14:paraId="0372042C" w14:textId="77777777" w:rsidR="00A30239" w:rsidRPr="00A30239" w:rsidRDefault="00A30239" w:rsidP="00CB7918">
      <w:pPr>
        <w:numPr>
          <w:ilvl w:val="0"/>
          <w:numId w:val="234"/>
        </w:numPr>
        <w:spacing w:after="0" w:line="240" w:lineRule="auto"/>
        <w:rPr>
          <w:sz w:val="22"/>
          <w:szCs w:val="22"/>
        </w:rPr>
      </w:pPr>
      <w:r w:rsidRPr="00A30239">
        <w:rPr>
          <w:sz w:val="22"/>
          <w:szCs w:val="22"/>
        </w:rPr>
        <w:t>Explanation: ____________________________________________</w:t>
      </w:r>
    </w:p>
    <w:p w14:paraId="4816C71A" w14:textId="77777777" w:rsidR="00A30239" w:rsidRPr="00A30239" w:rsidRDefault="00A30239" w:rsidP="00A30239">
      <w:pPr>
        <w:spacing w:after="0" w:line="240" w:lineRule="auto"/>
        <w:rPr>
          <w:sz w:val="22"/>
          <w:szCs w:val="22"/>
        </w:rPr>
      </w:pPr>
    </w:p>
    <w:p w14:paraId="2CE11659" w14:textId="77777777" w:rsidR="00A30239" w:rsidRPr="00A30239" w:rsidRDefault="00A30239" w:rsidP="00A30239">
      <w:pPr>
        <w:spacing w:after="0" w:line="240" w:lineRule="auto"/>
        <w:rPr>
          <w:b/>
          <w:bCs/>
          <w:sz w:val="22"/>
          <w:szCs w:val="22"/>
        </w:rPr>
      </w:pPr>
      <w:r w:rsidRPr="00A30239">
        <w:rPr>
          <w:b/>
          <w:bCs/>
          <w:sz w:val="22"/>
          <w:szCs w:val="22"/>
        </w:rPr>
        <w:t>5. Refutation: Counterargument and Response</w:t>
      </w:r>
    </w:p>
    <w:p w14:paraId="52232F5E" w14:textId="77777777" w:rsidR="00A30239" w:rsidRPr="00A30239" w:rsidRDefault="00A30239" w:rsidP="00CB7918">
      <w:pPr>
        <w:numPr>
          <w:ilvl w:val="0"/>
          <w:numId w:val="235"/>
        </w:numPr>
        <w:spacing w:after="0" w:line="240" w:lineRule="auto"/>
        <w:rPr>
          <w:sz w:val="22"/>
          <w:szCs w:val="22"/>
        </w:rPr>
      </w:pPr>
      <w:r w:rsidRPr="00A30239">
        <w:rPr>
          <w:sz w:val="22"/>
          <w:szCs w:val="22"/>
        </w:rPr>
        <w:t>What is one possible counterargument or complexity?</w:t>
      </w:r>
    </w:p>
    <w:p w14:paraId="7FC4E7AB" w14:textId="77777777" w:rsidR="00A30239" w:rsidRPr="00A30239" w:rsidRDefault="00A30239" w:rsidP="00A30239">
      <w:pPr>
        <w:spacing w:after="0" w:line="240" w:lineRule="auto"/>
        <w:rPr>
          <w:sz w:val="22"/>
          <w:szCs w:val="22"/>
        </w:rPr>
      </w:pPr>
    </w:p>
    <w:p w14:paraId="3FF885B4" w14:textId="77777777" w:rsidR="00A30239" w:rsidRPr="00A30239" w:rsidRDefault="00A30239" w:rsidP="00CB7918">
      <w:pPr>
        <w:numPr>
          <w:ilvl w:val="0"/>
          <w:numId w:val="235"/>
        </w:numPr>
        <w:spacing w:after="0" w:line="240" w:lineRule="auto"/>
        <w:rPr>
          <w:sz w:val="22"/>
          <w:szCs w:val="22"/>
        </w:rPr>
      </w:pPr>
      <w:r w:rsidRPr="00A30239">
        <w:rPr>
          <w:sz w:val="22"/>
          <w:szCs w:val="22"/>
        </w:rPr>
        <w:t>How will you respond to it?</w:t>
      </w:r>
    </w:p>
    <w:p w14:paraId="3C2E2A86" w14:textId="77777777" w:rsidR="00A30239" w:rsidRPr="00A30239" w:rsidRDefault="00A30239" w:rsidP="00A30239">
      <w:pPr>
        <w:spacing w:after="0" w:line="240" w:lineRule="auto"/>
        <w:rPr>
          <w:sz w:val="22"/>
          <w:szCs w:val="22"/>
        </w:rPr>
      </w:pPr>
    </w:p>
    <w:p w14:paraId="04EE4D05" w14:textId="77777777" w:rsidR="00A30239" w:rsidRPr="00A30239" w:rsidRDefault="00A30239" w:rsidP="00A30239">
      <w:pPr>
        <w:spacing w:after="0" w:line="240" w:lineRule="auto"/>
        <w:rPr>
          <w:b/>
          <w:bCs/>
          <w:sz w:val="22"/>
          <w:szCs w:val="22"/>
        </w:rPr>
      </w:pPr>
      <w:r w:rsidRPr="00A30239">
        <w:rPr>
          <w:b/>
          <w:bCs/>
          <w:sz w:val="22"/>
          <w:szCs w:val="22"/>
        </w:rPr>
        <w:t>6. Conclusion (Reflection)</w:t>
      </w:r>
    </w:p>
    <w:p w14:paraId="450D59C9" w14:textId="77777777" w:rsidR="00A30239" w:rsidRPr="00A30239" w:rsidRDefault="00A30239" w:rsidP="00CB7918">
      <w:pPr>
        <w:numPr>
          <w:ilvl w:val="0"/>
          <w:numId w:val="236"/>
        </w:numPr>
        <w:spacing w:after="0" w:line="240" w:lineRule="auto"/>
        <w:rPr>
          <w:sz w:val="22"/>
          <w:szCs w:val="22"/>
        </w:rPr>
      </w:pPr>
      <w:r w:rsidRPr="00A30239">
        <w:rPr>
          <w:sz w:val="22"/>
          <w:szCs w:val="22"/>
        </w:rPr>
        <w:t>Why does your argument matter in the context of Georgia’s history and racial memory?</w:t>
      </w:r>
    </w:p>
    <w:p w14:paraId="2C3A4ADD" w14:textId="77777777" w:rsidR="00A30239" w:rsidRPr="00A30239" w:rsidRDefault="00A30239" w:rsidP="00A30239">
      <w:pPr>
        <w:spacing w:after="0" w:line="240" w:lineRule="auto"/>
        <w:rPr>
          <w:rFonts w:cs="Segoe UI Emoji"/>
          <w:b/>
          <w:bCs/>
          <w:sz w:val="22"/>
          <w:szCs w:val="22"/>
        </w:rPr>
      </w:pPr>
    </w:p>
    <w:p w14:paraId="433A8EFB" w14:textId="77777777" w:rsidR="00A30239" w:rsidRPr="00A30239" w:rsidRDefault="00A30239" w:rsidP="00A30239">
      <w:pPr>
        <w:spacing w:after="0" w:line="240" w:lineRule="auto"/>
        <w:rPr>
          <w:sz w:val="22"/>
          <w:szCs w:val="22"/>
        </w:rPr>
      </w:pPr>
      <w:r w:rsidRPr="00A30239">
        <w:rPr>
          <w:sz w:val="22"/>
          <w:szCs w:val="22"/>
        </w:rPr>
        <w:t>Keep this outline as you’ll use this as a foundation for your full Research Essay Outline.</w:t>
      </w:r>
    </w:p>
    <w:p w14:paraId="4054753A" w14:textId="181BF976" w:rsidR="007648B9" w:rsidRDefault="007648B9" w:rsidP="007648B9">
      <w:pPr>
        <w:pStyle w:val="Heading3"/>
      </w:pPr>
      <w:r>
        <w:lastRenderedPageBreak/>
        <w:t xml:space="preserve">In-Class Discussion Idea #2: </w:t>
      </w:r>
      <w:r w:rsidR="00FF3548">
        <w:t>Peer Workshop Essay Outline</w:t>
      </w:r>
    </w:p>
    <w:p w14:paraId="435E9730" w14:textId="68AF2818" w:rsidR="007938C6" w:rsidRPr="007648B9" w:rsidRDefault="007648B9" w:rsidP="007938C6">
      <w:pPr>
        <w:rPr>
          <w:sz w:val="22"/>
          <w:szCs w:val="22"/>
        </w:rPr>
      </w:pPr>
      <w:r w:rsidRPr="007648B9">
        <w:rPr>
          <w:b/>
          <w:bCs/>
          <w:sz w:val="22"/>
          <w:szCs w:val="22"/>
        </w:rPr>
        <w:t>Task:</w:t>
      </w:r>
      <w:r w:rsidR="007938C6" w:rsidRPr="007648B9">
        <w:rPr>
          <w:sz w:val="22"/>
          <w:szCs w:val="22"/>
        </w:rPr>
        <w:t xml:space="preserve"> </w:t>
      </w:r>
      <w:r w:rsidRPr="007648B9">
        <w:rPr>
          <w:sz w:val="22"/>
          <w:szCs w:val="22"/>
        </w:rPr>
        <w:t>F</w:t>
      </w:r>
      <w:r w:rsidR="007938C6" w:rsidRPr="007648B9">
        <w:rPr>
          <w:sz w:val="22"/>
          <w:szCs w:val="22"/>
        </w:rPr>
        <w:t>orm groups of 3, exchange outlines</w:t>
      </w:r>
      <w:r w:rsidRPr="007648B9">
        <w:rPr>
          <w:sz w:val="22"/>
          <w:szCs w:val="22"/>
        </w:rPr>
        <w:t>,</w:t>
      </w:r>
      <w:r w:rsidR="007938C6" w:rsidRPr="007648B9">
        <w:rPr>
          <w:sz w:val="22"/>
          <w:szCs w:val="22"/>
        </w:rPr>
        <w:t xml:space="preserve"> and read each other’s work silently. Once you read the second outline, you will use the Peer Review Worksheet to guide your review. Only peer review one student outline. Answer each question in writing.</w:t>
      </w:r>
    </w:p>
    <w:p w14:paraId="458D7575" w14:textId="77777777" w:rsidR="007938C6" w:rsidRPr="007648B9" w:rsidRDefault="007938C6" w:rsidP="007938C6">
      <w:pPr>
        <w:rPr>
          <w:b/>
          <w:bCs/>
          <w:sz w:val="22"/>
          <w:szCs w:val="22"/>
        </w:rPr>
      </w:pPr>
      <w:r w:rsidRPr="007648B9">
        <w:rPr>
          <w:b/>
          <w:bCs/>
          <w:sz w:val="22"/>
          <w:szCs w:val="22"/>
        </w:rPr>
        <w:t>I. Introduction &amp; Thesis</w:t>
      </w:r>
    </w:p>
    <w:p w14:paraId="5EDFE464" w14:textId="340B98B5" w:rsidR="007938C6" w:rsidRPr="007648B9" w:rsidRDefault="007938C6" w:rsidP="00CB7918">
      <w:pPr>
        <w:pStyle w:val="ListParagraph"/>
        <w:numPr>
          <w:ilvl w:val="0"/>
          <w:numId w:val="230"/>
        </w:numPr>
        <w:rPr>
          <w:sz w:val="22"/>
          <w:szCs w:val="22"/>
        </w:rPr>
      </w:pPr>
      <w:r w:rsidRPr="007648B9">
        <w:rPr>
          <w:sz w:val="22"/>
          <w:szCs w:val="22"/>
        </w:rPr>
        <w:t>Is the hook engaging and connected to the topic of race, memory, or Georgia history?</w:t>
      </w:r>
    </w:p>
    <w:p w14:paraId="49DDCF28" w14:textId="3144E370" w:rsidR="007938C6" w:rsidRPr="007648B9" w:rsidRDefault="007938C6" w:rsidP="00CB7918">
      <w:pPr>
        <w:pStyle w:val="ListParagraph"/>
        <w:numPr>
          <w:ilvl w:val="0"/>
          <w:numId w:val="230"/>
        </w:numPr>
        <w:rPr>
          <w:sz w:val="22"/>
          <w:szCs w:val="22"/>
        </w:rPr>
      </w:pPr>
      <w:r w:rsidRPr="007648B9">
        <w:rPr>
          <w:sz w:val="22"/>
          <w:szCs w:val="22"/>
        </w:rPr>
        <w:t>Does the background/context provide a clear sense of the topic’s significance?</w:t>
      </w:r>
    </w:p>
    <w:p w14:paraId="1EEA1108" w14:textId="35E051BA" w:rsidR="007938C6" w:rsidRPr="007648B9" w:rsidRDefault="007938C6" w:rsidP="00CB7918">
      <w:pPr>
        <w:pStyle w:val="ListParagraph"/>
        <w:numPr>
          <w:ilvl w:val="0"/>
          <w:numId w:val="230"/>
        </w:numPr>
        <w:rPr>
          <w:sz w:val="22"/>
          <w:szCs w:val="22"/>
        </w:rPr>
      </w:pPr>
      <w:r w:rsidRPr="007648B9">
        <w:rPr>
          <w:sz w:val="22"/>
          <w:szCs w:val="22"/>
        </w:rPr>
        <w:t>Is the thesis clear, arguable, and historically grounded? Rewrite it here:</w:t>
      </w:r>
    </w:p>
    <w:p w14:paraId="4DC8C087" w14:textId="15EE89B8" w:rsidR="007938C6" w:rsidRPr="007648B9" w:rsidRDefault="007938C6" w:rsidP="007938C6">
      <w:pPr>
        <w:rPr>
          <w:b/>
          <w:bCs/>
          <w:sz w:val="22"/>
          <w:szCs w:val="22"/>
        </w:rPr>
      </w:pPr>
      <w:r w:rsidRPr="007648B9">
        <w:rPr>
          <w:b/>
          <w:bCs/>
          <w:sz w:val="22"/>
          <w:szCs w:val="22"/>
        </w:rPr>
        <w:t>II. Background</w:t>
      </w:r>
    </w:p>
    <w:p w14:paraId="298EDABA" w14:textId="5CDCF90C" w:rsidR="007938C6" w:rsidRPr="007648B9" w:rsidRDefault="007938C6" w:rsidP="00CB7918">
      <w:pPr>
        <w:pStyle w:val="ListParagraph"/>
        <w:numPr>
          <w:ilvl w:val="0"/>
          <w:numId w:val="230"/>
        </w:numPr>
        <w:rPr>
          <w:sz w:val="22"/>
          <w:szCs w:val="22"/>
        </w:rPr>
      </w:pPr>
      <w:r w:rsidRPr="007648B9">
        <w:rPr>
          <w:sz w:val="22"/>
          <w:szCs w:val="22"/>
        </w:rPr>
        <w:t>Does the student explain the historical event/place/cultural practice clearly?</w:t>
      </w:r>
    </w:p>
    <w:p w14:paraId="4BCE63D4" w14:textId="0BD696EF" w:rsidR="007938C6" w:rsidRPr="007648B9" w:rsidRDefault="007938C6" w:rsidP="00CB7918">
      <w:pPr>
        <w:pStyle w:val="ListParagraph"/>
        <w:numPr>
          <w:ilvl w:val="0"/>
          <w:numId w:val="230"/>
        </w:numPr>
        <w:rPr>
          <w:sz w:val="22"/>
          <w:szCs w:val="22"/>
        </w:rPr>
      </w:pPr>
      <w:r w:rsidRPr="007648B9">
        <w:rPr>
          <w:sz w:val="22"/>
          <w:szCs w:val="22"/>
        </w:rPr>
        <w:t>Are key terms and historical context explained well enough for a general reader?</w:t>
      </w:r>
    </w:p>
    <w:p w14:paraId="47D8A7FD" w14:textId="4380FF3E" w:rsidR="007938C6" w:rsidRPr="007648B9" w:rsidRDefault="007938C6" w:rsidP="00CB7918">
      <w:pPr>
        <w:pStyle w:val="ListParagraph"/>
        <w:numPr>
          <w:ilvl w:val="0"/>
          <w:numId w:val="230"/>
        </w:numPr>
        <w:rPr>
          <w:sz w:val="22"/>
          <w:szCs w:val="22"/>
        </w:rPr>
      </w:pPr>
      <w:r w:rsidRPr="007648B9">
        <w:rPr>
          <w:sz w:val="22"/>
          <w:szCs w:val="22"/>
        </w:rPr>
        <w:t>Where can the context be explained well enough for a general reader? (Let anything that didn’t make sense to you guide your response.)</w:t>
      </w:r>
    </w:p>
    <w:p w14:paraId="582011F2" w14:textId="77777777" w:rsidR="007938C6" w:rsidRPr="007648B9" w:rsidRDefault="007938C6" w:rsidP="007938C6">
      <w:pPr>
        <w:rPr>
          <w:b/>
          <w:bCs/>
          <w:sz w:val="22"/>
          <w:szCs w:val="22"/>
        </w:rPr>
      </w:pPr>
      <w:r w:rsidRPr="007648B9">
        <w:rPr>
          <w:b/>
          <w:bCs/>
          <w:sz w:val="22"/>
          <w:szCs w:val="22"/>
        </w:rPr>
        <w:t>III. Main Points &amp; Evidence</w:t>
      </w:r>
    </w:p>
    <w:p w14:paraId="615D5AF0" w14:textId="7E2EDC9E" w:rsidR="007938C6" w:rsidRPr="007648B9" w:rsidRDefault="007938C6" w:rsidP="00CB7918">
      <w:pPr>
        <w:pStyle w:val="ListParagraph"/>
        <w:numPr>
          <w:ilvl w:val="0"/>
          <w:numId w:val="230"/>
        </w:numPr>
        <w:rPr>
          <w:sz w:val="22"/>
          <w:szCs w:val="22"/>
        </w:rPr>
      </w:pPr>
      <w:r w:rsidRPr="007648B9">
        <w:rPr>
          <w:sz w:val="22"/>
          <w:szCs w:val="22"/>
        </w:rPr>
        <w:t xml:space="preserve">Are the 3 main points logically organized? Outline them </w:t>
      </w:r>
      <w:r w:rsidR="00005B11" w:rsidRPr="007648B9">
        <w:rPr>
          <w:sz w:val="22"/>
          <w:szCs w:val="22"/>
        </w:rPr>
        <w:t xml:space="preserve">for your </w:t>
      </w:r>
      <w:proofErr w:type="gramStart"/>
      <w:r w:rsidR="00005B11" w:rsidRPr="007648B9">
        <w:rPr>
          <w:sz w:val="22"/>
          <w:szCs w:val="22"/>
        </w:rPr>
        <w:t>peer</w:t>
      </w:r>
      <w:proofErr w:type="gramEnd"/>
      <w:r w:rsidR="00005B11" w:rsidRPr="007648B9">
        <w:rPr>
          <w:sz w:val="22"/>
          <w:szCs w:val="22"/>
        </w:rPr>
        <w:t>.</w:t>
      </w:r>
    </w:p>
    <w:p w14:paraId="10DD252C" w14:textId="2DC31188" w:rsidR="007938C6" w:rsidRPr="007648B9" w:rsidRDefault="007938C6" w:rsidP="00CB7918">
      <w:pPr>
        <w:pStyle w:val="ListParagraph"/>
        <w:numPr>
          <w:ilvl w:val="0"/>
          <w:numId w:val="230"/>
        </w:numPr>
        <w:rPr>
          <w:sz w:val="22"/>
          <w:szCs w:val="22"/>
        </w:rPr>
      </w:pPr>
      <w:r w:rsidRPr="007648B9">
        <w:rPr>
          <w:sz w:val="22"/>
          <w:szCs w:val="22"/>
        </w:rPr>
        <w:t>Is each claim specific and tied back to race, memory, and power? How can they be improved?</w:t>
      </w:r>
    </w:p>
    <w:p w14:paraId="76734674" w14:textId="418E1336" w:rsidR="007938C6" w:rsidRPr="007648B9" w:rsidRDefault="007938C6" w:rsidP="00CB7918">
      <w:pPr>
        <w:pStyle w:val="ListParagraph"/>
        <w:numPr>
          <w:ilvl w:val="0"/>
          <w:numId w:val="230"/>
        </w:numPr>
        <w:rPr>
          <w:sz w:val="22"/>
          <w:szCs w:val="22"/>
        </w:rPr>
      </w:pPr>
      <w:r w:rsidRPr="007648B9">
        <w:rPr>
          <w:sz w:val="22"/>
          <w:szCs w:val="22"/>
        </w:rPr>
        <w:t>Do sources support each point clearly? Is there enough analysis? Explain:</w:t>
      </w:r>
    </w:p>
    <w:p w14:paraId="1E8DF39B" w14:textId="3B4A4D1F" w:rsidR="007938C6" w:rsidRPr="007648B9" w:rsidRDefault="007938C6" w:rsidP="00CB7918">
      <w:pPr>
        <w:pStyle w:val="ListParagraph"/>
        <w:numPr>
          <w:ilvl w:val="0"/>
          <w:numId w:val="230"/>
        </w:numPr>
        <w:rPr>
          <w:sz w:val="22"/>
          <w:szCs w:val="22"/>
        </w:rPr>
      </w:pPr>
      <w:r w:rsidRPr="007648B9">
        <w:rPr>
          <w:sz w:val="22"/>
          <w:szCs w:val="22"/>
        </w:rPr>
        <w:t>Are any claims too vague or underdeveloped? Where?</w:t>
      </w:r>
    </w:p>
    <w:p w14:paraId="1F8816DB" w14:textId="77777777" w:rsidR="007938C6" w:rsidRPr="007648B9" w:rsidRDefault="007938C6" w:rsidP="007938C6">
      <w:pPr>
        <w:rPr>
          <w:b/>
          <w:bCs/>
          <w:sz w:val="22"/>
          <w:szCs w:val="22"/>
        </w:rPr>
      </w:pPr>
      <w:r w:rsidRPr="007648B9">
        <w:rPr>
          <w:b/>
          <w:bCs/>
          <w:sz w:val="22"/>
          <w:szCs w:val="22"/>
        </w:rPr>
        <w:t>IV. Refutation</w:t>
      </w:r>
    </w:p>
    <w:p w14:paraId="42E18AC1" w14:textId="70E0EBE5" w:rsidR="007938C6" w:rsidRPr="007648B9" w:rsidRDefault="007938C6" w:rsidP="00CB7918">
      <w:pPr>
        <w:pStyle w:val="ListParagraph"/>
        <w:numPr>
          <w:ilvl w:val="0"/>
          <w:numId w:val="230"/>
        </w:numPr>
        <w:rPr>
          <w:sz w:val="22"/>
          <w:szCs w:val="22"/>
        </w:rPr>
      </w:pPr>
      <w:r w:rsidRPr="007648B9">
        <w:rPr>
          <w:sz w:val="22"/>
          <w:szCs w:val="22"/>
        </w:rPr>
        <w:t>Does the student acknowledge at least one counterargument or complexity? If so, write this below:</w:t>
      </w:r>
    </w:p>
    <w:p w14:paraId="131317AA" w14:textId="06ACC338" w:rsidR="007938C6" w:rsidRPr="007648B9" w:rsidRDefault="007938C6" w:rsidP="00CB7918">
      <w:pPr>
        <w:pStyle w:val="ListParagraph"/>
        <w:numPr>
          <w:ilvl w:val="0"/>
          <w:numId w:val="230"/>
        </w:numPr>
        <w:rPr>
          <w:sz w:val="22"/>
          <w:szCs w:val="22"/>
        </w:rPr>
      </w:pPr>
      <w:r w:rsidRPr="007648B9">
        <w:rPr>
          <w:sz w:val="22"/>
          <w:szCs w:val="22"/>
        </w:rPr>
        <w:t>Do they respond thoughtfully and with evidence? What is the evidence?</w:t>
      </w:r>
    </w:p>
    <w:p w14:paraId="16AE473A" w14:textId="77777777" w:rsidR="007938C6" w:rsidRPr="007648B9" w:rsidRDefault="007938C6" w:rsidP="007938C6">
      <w:pPr>
        <w:rPr>
          <w:b/>
          <w:bCs/>
          <w:sz w:val="22"/>
          <w:szCs w:val="22"/>
        </w:rPr>
      </w:pPr>
      <w:r w:rsidRPr="007648B9">
        <w:rPr>
          <w:b/>
          <w:bCs/>
          <w:sz w:val="22"/>
          <w:szCs w:val="22"/>
        </w:rPr>
        <w:t>V. Conclusion</w:t>
      </w:r>
    </w:p>
    <w:p w14:paraId="36EF3A43" w14:textId="75B8EA23" w:rsidR="007938C6" w:rsidRPr="007648B9" w:rsidRDefault="007938C6" w:rsidP="00CB7918">
      <w:pPr>
        <w:pStyle w:val="ListParagraph"/>
        <w:numPr>
          <w:ilvl w:val="0"/>
          <w:numId w:val="230"/>
        </w:numPr>
        <w:rPr>
          <w:sz w:val="22"/>
          <w:szCs w:val="22"/>
        </w:rPr>
      </w:pPr>
      <w:r w:rsidRPr="007648B9">
        <w:rPr>
          <w:sz w:val="22"/>
          <w:szCs w:val="22"/>
        </w:rPr>
        <w:t>Is the thesis restated clearly?</w:t>
      </w:r>
    </w:p>
    <w:p w14:paraId="5C846429" w14:textId="16A4492B" w:rsidR="007938C6" w:rsidRPr="007648B9" w:rsidRDefault="007938C6" w:rsidP="00CB7918">
      <w:pPr>
        <w:pStyle w:val="ListParagraph"/>
        <w:numPr>
          <w:ilvl w:val="0"/>
          <w:numId w:val="230"/>
        </w:numPr>
        <w:rPr>
          <w:sz w:val="22"/>
          <w:szCs w:val="22"/>
        </w:rPr>
      </w:pPr>
      <w:r w:rsidRPr="007648B9">
        <w:rPr>
          <w:sz w:val="22"/>
          <w:szCs w:val="22"/>
        </w:rPr>
        <w:t>Are the broader implications for Georgia today discussed?</w:t>
      </w:r>
    </w:p>
    <w:p w14:paraId="6423C301" w14:textId="371952AC" w:rsidR="007938C6" w:rsidRPr="007648B9" w:rsidRDefault="007938C6" w:rsidP="007938C6">
      <w:pPr>
        <w:rPr>
          <w:b/>
          <w:bCs/>
          <w:sz w:val="22"/>
          <w:szCs w:val="22"/>
        </w:rPr>
      </w:pPr>
      <w:r w:rsidRPr="007648B9">
        <w:rPr>
          <w:b/>
          <w:bCs/>
          <w:sz w:val="22"/>
          <w:szCs w:val="22"/>
        </w:rPr>
        <w:t>VI. Source Checklist: Are at least 4 of the six sources included, such as:</w:t>
      </w:r>
    </w:p>
    <w:p w14:paraId="4AFCDFE5" w14:textId="23F88468" w:rsidR="007938C6" w:rsidRPr="007648B9" w:rsidRDefault="007938C6" w:rsidP="00CB7918">
      <w:pPr>
        <w:pStyle w:val="ListParagraph"/>
        <w:numPr>
          <w:ilvl w:val="0"/>
          <w:numId w:val="230"/>
        </w:numPr>
        <w:rPr>
          <w:sz w:val="22"/>
          <w:szCs w:val="22"/>
        </w:rPr>
      </w:pPr>
      <w:r w:rsidRPr="007648B9">
        <w:rPr>
          <w:sz w:val="22"/>
          <w:szCs w:val="22"/>
        </w:rPr>
        <w:t>Two peer-reviewed (GALILEO)?</w:t>
      </w:r>
    </w:p>
    <w:p w14:paraId="6226288F" w14:textId="3D69797A" w:rsidR="007938C6" w:rsidRPr="007648B9" w:rsidRDefault="007938C6" w:rsidP="00CB7918">
      <w:pPr>
        <w:pStyle w:val="ListParagraph"/>
        <w:numPr>
          <w:ilvl w:val="0"/>
          <w:numId w:val="230"/>
        </w:numPr>
        <w:rPr>
          <w:sz w:val="22"/>
          <w:szCs w:val="22"/>
        </w:rPr>
      </w:pPr>
      <w:r w:rsidRPr="007648B9">
        <w:rPr>
          <w:sz w:val="22"/>
          <w:szCs w:val="22"/>
        </w:rPr>
        <w:t>One primary?</w:t>
      </w:r>
    </w:p>
    <w:p w14:paraId="6E4FF320" w14:textId="77777777" w:rsidR="007938C6" w:rsidRPr="007648B9" w:rsidRDefault="007938C6" w:rsidP="00CB7918">
      <w:pPr>
        <w:pStyle w:val="ListParagraph"/>
        <w:numPr>
          <w:ilvl w:val="0"/>
          <w:numId w:val="230"/>
        </w:numPr>
        <w:rPr>
          <w:sz w:val="22"/>
          <w:szCs w:val="22"/>
        </w:rPr>
      </w:pPr>
      <w:r w:rsidRPr="007648B9">
        <w:rPr>
          <w:sz w:val="22"/>
          <w:szCs w:val="22"/>
        </w:rPr>
        <w:t>At least one secondary?</w:t>
      </w:r>
    </w:p>
    <w:p w14:paraId="23AE6724" w14:textId="22E9618C" w:rsidR="007938C6" w:rsidRPr="007648B9" w:rsidRDefault="007938C6" w:rsidP="00CB7918">
      <w:pPr>
        <w:pStyle w:val="ListParagraph"/>
        <w:numPr>
          <w:ilvl w:val="0"/>
          <w:numId w:val="230"/>
        </w:numPr>
        <w:rPr>
          <w:sz w:val="22"/>
          <w:szCs w:val="22"/>
        </w:rPr>
      </w:pPr>
      <w:r w:rsidRPr="007648B9">
        <w:rPr>
          <w:sz w:val="22"/>
          <w:szCs w:val="22"/>
        </w:rPr>
        <w:t>Are the sources relevant and appropriate? Why or why not?</w:t>
      </w:r>
    </w:p>
    <w:p w14:paraId="3F27B14B" w14:textId="1A0130EE" w:rsidR="007938C6" w:rsidRPr="007648B9" w:rsidRDefault="002037B6" w:rsidP="007938C6">
      <w:pPr>
        <w:rPr>
          <w:b/>
          <w:bCs/>
          <w:sz w:val="22"/>
          <w:szCs w:val="22"/>
        </w:rPr>
      </w:pPr>
      <w:r w:rsidRPr="007648B9">
        <w:rPr>
          <w:b/>
          <w:bCs/>
          <w:sz w:val="22"/>
          <w:szCs w:val="22"/>
        </w:rPr>
        <w:t xml:space="preserve">VII. </w:t>
      </w:r>
      <w:r w:rsidR="007938C6" w:rsidRPr="007648B9">
        <w:rPr>
          <w:b/>
          <w:bCs/>
          <w:sz w:val="22"/>
          <w:szCs w:val="22"/>
        </w:rPr>
        <w:t xml:space="preserve">Verbal Feedback </w:t>
      </w:r>
    </w:p>
    <w:p w14:paraId="70C95E63" w14:textId="3879266E" w:rsidR="007938C6" w:rsidRPr="007648B9" w:rsidRDefault="007938C6" w:rsidP="007938C6">
      <w:pPr>
        <w:rPr>
          <w:sz w:val="22"/>
          <w:szCs w:val="22"/>
        </w:rPr>
      </w:pPr>
      <w:r w:rsidRPr="007648B9">
        <w:rPr>
          <w:sz w:val="22"/>
          <w:szCs w:val="22"/>
        </w:rPr>
        <w:t>Give this sheet to the person whose paper you reviewed so they may keep it to guide their revisions.</w:t>
      </w:r>
      <w:r w:rsidR="002037B6" w:rsidRPr="007648B9">
        <w:rPr>
          <w:sz w:val="22"/>
          <w:szCs w:val="22"/>
        </w:rPr>
        <w:t xml:space="preserve"> Then, discuss your feedback with your partner and ask questions about the feedback you received.</w:t>
      </w:r>
    </w:p>
    <w:p w14:paraId="705AF09B" w14:textId="6769842E" w:rsidR="007938C6" w:rsidRPr="007648B9" w:rsidRDefault="002037B6" w:rsidP="007938C6">
      <w:pPr>
        <w:rPr>
          <w:b/>
          <w:bCs/>
          <w:sz w:val="22"/>
          <w:szCs w:val="22"/>
        </w:rPr>
      </w:pPr>
      <w:r w:rsidRPr="007648B9">
        <w:rPr>
          <w:b/>
          <w:bCs/>
          <w:sz w:val="22"/>
          <w:szCs w:val="22"/>
        </w:rPr>
        <w:lastRenderedPageBreak/>
        <w:t xml:space="preserve">VIII. </w:t>
      </w:r>
      <w:r w:rsidR="007938C6" w:rsidRPr="007648B9">
        <w:rPr>
          <w:b/>
          <w:bCs/>
          <w:sz w:val="22"/>
          <w:szCs w:val="22"/>
        </w:rPr>
        <w:t>Reviewee Reflection (Optional - 5 min Writing Prompt)</w:t>
      </w:r>
    </w:p>
    <w:p w14:paraId="41CA6E9B" w14:textId="6BCD506F" w:rsidR="00A30239" w:rsidRPr="007648B9" w:rsidRDefault="007938C6" w:rsidP="007938C6">
      <w:pPr>
        <w:rPr>
          <w:sz w:val="22"/>
          <w:szCs w:val="22"/>
        </w:rPr>
      </w:pPr>
      <w:r w:rsidRPr="007648B9">
        <w:rPr>
          <w:sz w:val="22"/>
          <w:szCs w:val="22"/>
        </w:rPr>
        <w:t>“What feedback today was most helpful? What is one specific change you will make to your outline before drafting?”</w:t>
      </w:r>
    </w:p>
    <w:p w14:paraId="504C5CF6" w14:textId="77777777" w:rsidR="00471E72" w:rsidRDefault="00471E72" w:rsidP="00471E72">
      <w:pPr>
        <w:pStyle w:val="Heading2"/>
      </w:pPr>
      <w:bookmarkStart w:id="79" w:name="_Toc229039364"/>
      <w:r>
        <w:t>Assignments</w:t>
      </w:r>
      <w:bookmarkEnd w:id="79"/>
    </w:p>
    <w:p w14:paraId="1C1EEE83" w14:textId="68E92D1C" w:rsidR="00F430E2" w:rsidRPr="001A556D" w:rsidRDefault="00F430E2" w:rsidP="00F430E2">
      <w:pPr>
        <w:pStyle w:val="Heading3"/>
      </w:pPr>
      <w:r>
        <w:t xml:space="preserve">Assignment #1: </w:t>
      </w:r>
      <w:r w:rsidR="00F9751A">
        <w:rPr>
          <w:bCs/>
        </w:rPr>
        <w:t>Time for a Change Aristotelian Argument Outline</w:t>
      </w:r>
    </w:p>
    <w:p w14:paraId="4485E22D" w14:textId="2DA73CCB" w:rsidR="00F430E2" w:rsidRPr="00F430E2" w:rsidRDefault="00F430E2" w:rsidP="00F430E2">
      <w:pPr>
        <w:rPr>
          <w:sz w:val="22"/>
          <w:szCs w:val="22"/>
        </w:rPr>
      </w:pPr>
      <w:r w:rsidRPr="00F430E2">
        <w:rPr>
          <w:sz w:val="22"/>
          <w:szCs w:val="22"/>
        </w:rPr>
        <w:t xml:space="preserve">First read, the Sample Essay "Time for a Change: Legalizing Marijuana in the State of Texas." Then practice outlining this argument by filling out the </w:t>
      </w:r>
      <w:r w:rsidR="00B01862">
        <w:rPr>
          <w:sz w:val="22"/>
          <w:szCs w:val="22"/>
        </w:rPr>
        <w:t>below parts of the outline.</w:t>
      </w:r>
      <w:r w:rsidRPr="00F430E2">
        <w:rPr>
          <w:sz w:val="22"/>
          <w:szCs w:val="22"/>
        </w:rPr>
        <w:t xml:space="preserve"> Once you are finished, upload the assignment. This assignment will prepare you for drafting the full outline for your Research Essay.</w:t>
      </w:r>
    </w:p>
    <w:p w14:paraId="3486132F" w14:textId="77777777" w:rsidR="00B01862" w:rsidRPr="00B01862" w:rsidRDefault="00B01862" w:rsidP="00B01862">
      <w:pPr>
        <w:rPr>
          <w:b/>
          <w:bCs/>
          <w:sz w:val="22"/>
          <w:szCs w:val="22"/>
        </w:rPr>
      </w:pPr>
      <w:r w:rsidRPr="00B01862">
        <w:rPr>
          <w:b/>
          <w:bCs/>
          <w:sz w:val="22"/>
          <w:szCs w:val="22"/>
        </w:rPr>
        <w:t>Essay Title: "Time for a Change: Legalizing Marijuana in the State of Texas"</w:t>
      </w:r>
    </w:p>
    <w:p w14:paraId="169AD1D6" w14:textId="77777777" w:rsidR="00B01862" w:rsidRPr="00B01862" w:rsidRDefault="00B01862" w:rsidP="00B01862">
      <w:pPr>
        <w:rPr>
          <w:b/>
          <w:bCs/>
          <w:sz w:val="22"/>
          <w:szCs w:val="22"/>
        </w:rPr>
      </w:pPr>
      <w:r w:rsidRPr="00B01862">
        <w:rPr>
          <w:b/>
          <w:bCs/>
          <w:sz w:val="22"/>
          <w:szCs w:val="22"/>
        </w:rPr>
        <w:t xml:space="preserve">I. Introduction </w:t>
      </w:r>
    </w:p>
    <w:p w14:paraId="4C70B776" w14:textId="77777777" w:rsidR="00B01862" w:rsidRPr="00B01862" w:rsidRDefault="00B01862" w:rsidP="00CB7918">
      <w:pPr>
        <w:pStyle w:val="ListParagraph"/>
        <w:numPr>
          <w:ilvl w:val="0"/>
          <w:numId w:val="246"/>
        </w:numPr>
        <w:rPr>
          <w:sz w:val="22"/>
          <w:szCs w:val="22"/>
        </w:rPr>
      </w:pPr>
      <w:r w:rsidRPr="00B01862">
        <w:rPr>
          <w:sz w:val="22"/>
          <w:szCs w:val="22"/>
        </w:rPr>
        <w:t>Hook:</w:t>
      </w:r>
    </w:p>
    <w:p w14:paraId="44ECC730" w14:textId="77777777" w:rsidR="00B01862" w:rsidRPr="00B01862" w:rsidRDefault="00B01862" w:rsidP="00CB7918">
      <w:pPr>
        <w:pStyle w:val="ListParagraph"/>
        <w:numPr>
          <w:ilvl w:val="0"/>
          <w:numId w:val="246"/>
        </w:numPr>
        <w:rPr>
          <w:sz w:val="22"/>
          <w:szCs w:val="22"/>
        </w:rPr>
      </w:pPr>
      <w:r w:rsidRPr="00B01862">
        <w:rPr>
          <w:sz w:val="22"/>
          <w:szCs w:val="22"/>
        </w:rPr>
        <w:t>Context/Background:</w:t>
      </w:r>
    </w:p>
    <w:p w14:paraId="53053A3F" w14:textId="77777777" w:rsidR="00B01862" w:rsidRPr="00B01862" w:rsidRDefault="00B01862" w:rsidP="00CB7918">
      <w:pPr>
        <w:pStyle w:val="ListParagraph"/>
        <w:numPr>
          <w:ilvl w:val="0"/>
          <w:numId w:val="246"/>
        </w:numPr>
        <w:rPr>
          <w:sz w:val="22"/>
          <w:szCs w:val="22"/>
        </w:rPr>
      </w:pPr>
      <w:r w:rsidRPr="00B01862">
        <w:rPr>
          <w:sz w:val="22"/>
          <w:szCs w:val="22"/>
        </w:rPr>
        <w:t>Thesis (Proposition):</w:t>
      </w:r>
    </w:p>
    <w:p w14:paraId="12667A88" w14:textId="77777777" w:rsidR="00B01862" w:rsidRPr="00B01862" w:rsidRDefault="00B01862" w:rsidP="00B01862">
      <w:pPr>
        <w:rPr>
          <w:b/>
          <w:bCs/>
          <w:sz w:val="22"/>
          <w:szCs w:val="22"/>
        </w:rPr>
      </w:pPr>
      <w:r w:rsidRPr="00B01862">
        <w:rPr>
          <w:b/>
          <w:bCs/>
          <w:sz w:val="22"/>
          <w:szCs w:val="22"/>
        </w:rPr>
        <w:t>II. Narration (Background/Statement of Facts)</w:t>
      </w:r>
    </w:p>
    <w:p w14:paraId="7E28EF7D" w14:textId="77777777" w:rsidR="00B01862" w:rsidRPr="00B01862" w:rsidRDefault="00B01862" w:rsidP="00B01862">
      <w:pPr>
        <w:rPr>
          <w:sz w:val="22"/>
          <w:szCs w:val="22"/>
        </w:rPr>
      </w:pPr>
    </w:p>
    <w:p w14:paraId="0378834E" w14:textId="77777777" w:rsidR="00B01862" w:rsidRPr="00B01862" w:rsidRDefault="00B01862" w:rsidP="00B01862">
      <w:pPr>
        <w:rPr>
          <w:b/>
          <w:bCs/>
          <w:sz w:val="22"/>
          <w:szCs w:val="22"/>
        </w:rPr>
      </w:pPr>
      <w:r w:rsidRPr="00B01862">
        <w:rPr>
          <w:b/>
          <w:bCs/>
          <w:sz w:val="22"/>
          <w:szCs w:val="22"/>
        </w:rPr>
        <w:t>III. Confirmation (Proof: Arguments Supporting the Thesis)</w:t>
      </w:r>
    </w:p>
    <w:p w14:paraId="4151EDC6" w14:textId="77777777" w:rsidR="00B01862" w:rsidRPr="00B01862" w:rsidRDefault="00B01862" w:rsidP="00B01862">
      <w:pPr>
        <w:rPr>
          <w:b/>
          <w:bCs/>
          <w:sz w:val="22"/>
          <w:szCs w:val="22"/>
        </w:rPr>
      </w:pPr>
      <w:r w:rsidRPr="00B01862">
        <w:rPr>
          <w:b/>
          <w:bCs/>
          <w:sz w:val="22"/>
          <w:szCs w:val="22"/>
        </w:rPr>
        <w:t xml:space="preserve">Claim 1: </w:t>
      </w:r>
    </w:p>
    <w:p w14:paraId="7F1BA5BC" w14:textId="77777777" w:rsidR="00B01862" w:rsidRPr="00B01862" w:rsidRDefault="00B01862" w:rsidP="00CB7918">
      <w:pPr>
        <w:pStyle w:val="ListParagraph"/>
        <w:numPr>
          <w:ilvl w:val="0"/>
          <w:numId w:val="247"/>
        </w:numPr>
        <w:rPr>
          <w:sz w:val="22"/>
          <w:szCs w:val="22"/>
        </w:rPr>
      </w:pPr>
      <w:r w:rsidRPr="00B01862">
        <w:rPr>
          <w:sz w:val="22"/>
          <w:szCs w:val="22"/>
        </w:rPr>
        <w:t>Evidence/Source:</w:t>
      </w:r>
    </w:p>
    <w:p w14:paraId="62B21136" w14:textId="77777777" w:rsidR="00B01862" w:rsidRPr="00B01862" w:rsidRDefault="00B01862" w:rsidP="00CB7918">
      <w:pPr>
        <w:pStyle w:val="ListParagraph"/>
        <w:numPr>
          <w:ilvl w:val="0"/>
          <w:numId w:val="247"/>
        </w:numPr>
        <w:rPr>
          <w:sz w:val="22"/>
          <w:szCs w:val="22"/>
        </w:rPr>
      </w:pPr>
      <w:r w:rsidRPr="00B01862">
        <w:rPr>
          <w:sz w:val="22"/>
          <w:szCs w:val="22"/>
        </w:rPr>
        <w:t>Analysis:</w:t>
      </w:r>
    </w:p>
    <w:p w14:paraId="644B1E74" w14:textId="77777777" w:rsidR="00B01862" w:rsidRPr="00B01862" w:rsidRDefault="00B01862" w:rsidP="00B01862">
      <w:pPr>
        <w:rPr>
          <w:b/>
          <w:bCs/>
          <w:sz w:val="22"/>
          <w:szCs w:val="22"/>
        </w:rPr>
      </w:pPr>
      <w:r w:rsidRPr="00B01862">
        <w:rPr>
          <w:b/>
          <w:bCs/>
          <w:sz w:val="22"/>
          <w:szCs w:val="22"/>
        </w:rPr>
        <w:t xml:space="preserve">Claim 2: </w:t>
      </w:r>
    </w:p>
    <w:p w14:paraId="30DC402D" w14:textId="77777777" w:rsidR="00B01862" w:rsidRPr="00B01862" w:rsidRDefault="00B01862" w:rsidP="00CB7918">
      <w:pPr>
        <w:pStyle w:val="ListParagraph"/>
        <w:numPr>
          <w:ilvl w:val="0"/>
          <w:numId w:val="245"/>
        </w:numPr>
        <w:rPr>
          <w:sz w:val="22"/>
          <w:szCs w:val="22"/>
        </w:rPr>
      </w:pPr>
      <w:r w:rsidRPr="00B01862">
        <w:rPr>
          <w:sz w:val="22"/>
          <w:szCs w:val="22"/>
        </w:rPr>
        <w:t>Evidence/Source:</w:t>
      </w:r>
    </w:p>
    <w:p w14:paraId="0C96D7BE" w14:textId="77777777" w:rsidR="00B01862" w:rsidRPr="00B01862" w:rsidRDefault="00B01862" w:rsidP="00CB7918">
      <w:pPr>
        <w:pStyle w:val="ListParagraph"/>
        <w:numPr>
          <w:ilvl w:val="0"/>
          <w:numId w:val="245"/>
        </w:numPr>
        <w:rPr>
          <w:sz w:val="22"/>
          <w:szCs w:val="22"/>
        </w:rPr>
      </w:pPr>
      <w:r w:rsidRPr="00B01862">
        <w:rPr>
          <w:sz w:val="22"/>
          <w:szCs w:val="22"/>
        </w:rPr>
        <w:t>Analysis:</w:t>
      </w:r>
    </w:p>
    <w:p w14:paraId="11DF3BE3" w14:textId="77777777" w:rsidR="00B01862" w:rsidRPr="00B01862" w:rsidRDefault="00B01862" w:rsidP="00B01862">
      <w:pPr>
        <w:tabs>
          <w:tab w:val="num" w:pos="720"/>
        </w:tabs>
        <w:rPr>
          <w:b/>
          <w:bCs/>
          <w:sz w:val="22"/>
          <w:szCs w:val="22"/>
        </w:rPr>
      </w:pPr>
      <w:r w:rsidRPr="00B01862">
        <w:rPr>
          <w:b/>
          <w:bCs/>
          <w:sz w:val="22"/>
          <w:szCs w:val="22"/>
        </w:rPr>
        <w:t xml:space="preserve">Claim 3: </w:t>
      </w:r>
    </w:p>
    <w:p w14:paraId="3C093F38" w14:textId="77777777" w:rsidR="00B01862" w:rsidRPr="00B01862" w:rsidRDefault="00B01862" w:rsidP="00CB7918">
      <w:pPr>
        <w:pStyle w:val="ListParagraph"/>
        <w:numPr>
          <w:ilvl w:val="0"/>
          <w:numId w:val="244"/>
        </w:numPr>
        <w:rPr>
          <w:sz w:val="22"/>
          <w:szCs w:val="22"/>
        </w:rPr>
      </w:pPr>
      <w:r w:rsidRPr="00B01862">
        <w:rPr>
          <w:sz w:val="22"/>
          <w:szCs w:val="22"/>
        </w:rPr>
        <w:t>Evidence/Source:</w:t>
      </w:r>
    </w:p>
    <w:p w14:paraId="49CB1352" w14:textId="77777777" w:rsidR="00B01862" w:rsidRPr="00B01862" w:rsidRDefault="00B01862" w:rsidP="00CB7918">
      <w:pPr>
        <w:pStyle w:val="ListParagraph"/>
        <w:numPr>
          <w:ilvl w:val="0"/>
          <w:numId w:val="244"/>
        </w:numPr>
        <w:rPr>
          <w:sz w:val="22"/>
          <w:szCs w:val="22"/>
        </w:rPr>
      </w:pPr>
      <w:r w:rsidRPr="00B01862">
        <w:rPr>
          <w:sz w:val="22"/>
          <w:szCs w:val="22"/>
        </w:rPr>
        <w:t>Analysis:</w:t>
      </w:r>
    </w:p>
    <w:p w14:paraId="39FFC801" w14:textId="77777777" w:rsidR="00B01862" w:rsidRPr="00B01862" w:rsidRDefault="00B01862" w:rsidP="00B01862">
      <w:pPr>
        <w:rPr>
          <w:b/>
          <w:bCs/>
          <w:sz w:val="22"/>
          <w:szCs w:val="22"/>
        </w:rPr>
      </w:pPr>
      <w:r w:rsidRPr="00B01862">
        <w:rPr>
          <w:b/>
          <w:bCs/>
          <w:sz w:val="22"/>
          <w:szCs w:val="22"/>
        </w:rPr>
        <w:t>IV. Refutation (Counterargument and Rebuttal)</w:t>
      </w:r>
    </w:p>
    <w:p w14:paraId="24A8A402" w14:textId="77777777" w:rsidR="00B01862" w:rsidRPr="00B01862" w:rsidRDefault="00B01862" w:rsidP="00CB7918">
      <w:pPr>
        <w:pStyle w:val="ListParagraph"/>
        <w:numPr>
          <w:ilvl w:val="0"/>
          <w:numId w:val="243"/>
        </w:numPr>
        <w:rPr>
          <w:sz w:val="22"/>
          <w:szCs w:val="22"/>
        </w:rPr>
      </w:pPr>
      <w:r w:rsidRPr="00B01862">
        <w:rPr>
          <w:sz w:val="22"/>
          <w:szCs w:val="22"/>
        </w:rPr>
        <w:t xml:space="preserve">Opposing View: </w:t>
      </w:r>
    </w:p>
    <w:p w14:paraId="74A8ABCD" w14:textId="77777777" w:rsidR="00B01862" w:rsidRPr="00B01862" w:rsidRDefault="00B01862" w:rsidP="00CB7918">
      <w:pPr>
        <w:numPr>
          <w:ilvl w:val="0"/>
          <w:numId w:val="243"/>
        </w:numPr>
        <w:rPr>
          <w:sz w:val="22"/>
          <w:szCs w:val="22"/>
        </w:rPr>
      </w:pPr>
      <w:r w:rsidRPr="00B01862">
        <w:rPr>
          <w:sz w:val="22"/>
          <w:szCs w:val="22"/>
        </w:rPr>
        <w:t>Response:</w:t>
      </w:r>
    </w:p>
    <w:p w14:paraId="05D3D7D4" w14:textId="77777777" w:rsidR="00B01862" w:rsidRPr="00B01862" w:rsidRDefault="00B01862" w:rsidP="00B01862">
      <w:pPr>
        <w:rPr>
          <w:b/>
          <w:bCs/>
          <w:sz w:val="22"/>
          <w:szCs w:val="22"/>
        </w:rPr>
      </w:pPr>
      <w:r w:rsidRPr="00B01862">
        <w:rPr>
          <w:b/>
          <w:bCs/>
          <w:sz w:val="22"/>
          <w:szCs w:val="22"/>
        </w:rPr>
        <w:t xml:space="preserve">V. Conclusion </w:t>
      </w:r>
    </w:p>
    <w:p w14:paraId="68D65171" w14:textId="77777777" w:rsidR="00B01862" w:rsidRPr="00B01862" w:rsidRDefault="00B01862" w:rsidP="00B01862">
      <w:pPr>
        <w:rPr>
          <w:b/>
          <w:bCs/>
          <w:sz w:val="22"/>
          <w:szCs w:val="22"/>
        </w:rPr>
      </w:pPr>
    </w:p>
    <w:p w14:paraId="4845A446" w14:textId="77777777" w:rsidR="00B01862" w:rsidRPr="00B01862" w:rsidRDefault="00B01862" w:rsidP="00B01862">
      <w:pPr>
        <w:rPr>
          <w:b/>
          <w:bCs/>
          <w:sz w:val="22"/>
          <w:szCs w:val="22"/>
        </w:rPr>
      </w:pPr>
      <w:r w:rsidRPr="00B01862">
        <w:rPr>
          <w:b/>
          <w:bCs/>
          <w:sz w:val="22"/>
          <w:szCs w:val="22"/>
        </w:rPr>
        <w:lastRenderedPageBreak/>
        <w:t>Summary of Appeals:</w:t>
      </w:r>
    </w:p>
    <w:p w14:paraId="32BBFCF4" w14:textId="77777777" w:rsidR="00B01862" w:rsidRPr="00B01862" w:rsidRDefault="00B01862" w:rsidP="00B01862">
      <w:pPr>
        <w:rPr>
          <w:sz w:val="22"/>
          <w:szCs w:val="22"/>
        </w:rPr>
      </w:pPr>
      <w:r w:rsidRPr="00B01862">
        <w:rPr>
          <w:sz w:val="22"/>
          <w:szCs w:val="22"/>
        </w:rPr>
        <w:t>Cite where you see Ethos, Logos, Pathos operating below:</w:t>
      </w:r>
    </w:p>
    <w:p w14:paraId="70E3E937" w14:textId="77777777" w:rsidR="00B01862" w:rsidRPr="001048FA" w:rsidRDefault="00B01862" w:rsidP="00B01862"/>
    <w:p w14:paraId="231EF2B5" w14:textId="5953CA79" w:rsidR="001A556D" w:rsidRPr="001A556D" w:rsidRDefault="00471E72" w:rsidP="00471E72">
      <w:pPr>
        <w:pStyle w:val="Heading3"/>
      </w:pPr>
      <w:r>
        <w:t>Assignment #</w:t>
      </w:r>
      <w:r w:rsidR="00F430E2">
        <w:t>2</w:t>
      </w:r>
      <w:r>
        <w:t xml:space="preserve">: </w:t>
      </w:r>
      <w:r w:rsidR="001A556D" w:rsidRPr="001A556D">
        <w:rPr>
          <w:bCs/>
        </w:rPr>
        <w:t>Research Essay Outline Worksheet</w:t>
      </w:r>
    </w:p>
    <w:p w14:paraId="7551CF0F" w14:textId="66E5EE54" w:rsidR="001A556D" w:rsidRPr="001A556D" w:rsidRDefault="001A556D" w:rsidP="001A556D">
      <w:pPr>
        <w:rPr>
          <w:sz w:val="22"/>
          <w:szCs w:val="22"/>
        </w:rPr>
      </w:pPr>
      <w:r w:rsidRPr="001A556D">
        <w:rPr>
          <w:sz w:val="22"/>
          <w:szCs w:val="22"/>
        </w:rPr>
        <w:t xml:space="preserve">Creating an outline helps you organize your ideas and research into a logical structure before you begin writing your Research Essay. It allows you to identify gaps in your argument, plan the order of your points, and make sure your evidence supports your thesis. </w:t>
      </w:r>
    </w:p>
    <w:p w14:paraId="2732212D" w14:textId="77777777" w:rsidR="001A556D" w:rsidRPr="001A556D" w:rsidRDefault="001A556D" w:rsidP="001A556D">
      <w:pPr>
        <w:rPr>
          <w:sz w:val="22"/>
          <w:szCs w:val="22"/>
        </w:rPr>
      </w:pPr>
      <w:r w:rsidRPr="001A556D">
        <w:rPr>
          <w:b/>
          <w:bCs/>
          <w:sz w:val="22"/>
          <w:szCs w:val="22"/>
        </w:rPr>
        <w:t>Instructions:</w:t>
      </w:r>
    </w:p>
    <w:p w14:paraId="492F9603" w14:textId="77777777" w:rsidR="001A556D" w:rsidRPr="001A556D" w:rsidRDefault="001A556D" w:rsidP="00CB7918">
      <w:pPr>
        <w:numPr>
          <w:ilvl w:val="0"/>
          <w:numId w:val="237"/>
        </w:numPr>
        <w:rPr>
          <w:sz w:val="22"/>
          <w:szCs w:val="22"/>
        </w:rPr>
      </w:pPr>
      <w:r w:rsidRPr="001A556D">
        <w:rPr>
          <w:sz w:val="22"/>
          <w:szCs w:val="22"/>
        </w:rPr>
        <w:t>Review Your Thesis and Subclaims</w:t>
      </w:r>
    </w:p>
    <w:p w14:paraId="419AC2B0" w14:textId="77777777" w:rsidR="001A556D" w:rsidRPr="003B227D" w:rsidRDefault="001A556D" w:rsidP="00CB7918">
      <w:pPr>
        <w:pStyle w:val="ListParagraph"/>
        <w:numPr>
          <w:ilvl w:val="0"/>
          <w:numId w:val="240"/>
        </w:numPr>
        <w:rPr>
          <w:sz w:val="22"/>
          <w:szCs w:val="22"/>
        </w:rPr>
      </w:pPr>
      <w:r w:rsidRPr="003B227D">
        <w:rPr>
          <w:sz w:val="22"/>
          <w:szCs w:val="22"/>
        </w:rPr>
        <w:t>Start by writing your working thesis statement at the top of your outline.</w:t>
      </w:r>
    </w:p>
    <w:p w14:paraId="692BAC5B" w14:textId="77777777" w:rsidR="001A556D" w:rsidRPr="003B227D" w:rsidRDefault="001A556D" w:rsidP="00CB7918">
      <w:pPr>
        <w:pStyle w:val="ListParagraph"/>
        <w:numPr>
          <w:ilvl w:val="0"/>
          <w:numId w:val="240"/>
        </w:numPr>
        <w:rPr>
          <w:sz w:val="22"/>
          <w:szCs w:val="22"/>
        </w:rPr>
      </w:pPr>
      <w:r w:rsidRPr="003B227D">
        <w:rPr>
          <w:sz w:val="22"/>
          <w:szCs w:val="22"/>
        </w:rPr>
        <w:t>Then list 2–3 subclaims (major points) that support your thesis.</w:t>
      </w:r>
    </w:p>
    <w:p w14:paraId="4B8017C5" w14:textId="77777777" w:rsidR="001A556D" w:rsidRPr="001A556D" w:rsidRDefault="001A556D" w:rsidP="00CB7918">
      <w:pPr>
        <w:numPr>
          <w:ilvl w:val="0"/>
          <w:numId w:val="237"/>
        </w:numPr>
        <w:rPr>
          <w:sz w:val="22"/>
          <w:szCs w:val="22"/>
        </w:rPr>
      </w:pPr>
      <w:r w:rsidRPr="001A556D">
        <w:rPr>
          <w:sz w:val="22"/>
          <w:szCs w:val="22"/>
        </w:rPr>
        <w:t>Use the Classic Outline Format</w:t>
      </w:r>
    </w:p>
    <w:p w14:paraId="0C1CABF3" w14:textId="77777777" w:rsidR="001A556D" w:rsidRPr="003B227D" w:rsidRDefault="001A556D" w:rsidP="00CB7918">
      <w:pPr>
        <w:pStyle w:val="ListParagraph"/>
        <w:numPr>
          <w:ilvl w:val="0"/>
          <w:numId w:val="239"/>
        </w:numPr>
        <w:rPr>
          <w:sz w:val="22"/>
          <w:szCs w:val="22"/>
        </w:rPr>
      </w:pPr>
      <w:r w:rsidRPr="003B227D">
        <w:rPr>
          <w:sz w:val="22"/>
          <w:szCs w:val="22"/>
        </w:rPr>
        <w:t>Fill out each section with your main ideas, evidence from your sources, and your own explanation or interpretation.</w:t>
      </w:r>
    </w:p>
    <w:p w14:paraId="42FD326A" w14:textId="77777777" w:rsidR="001A556D" w:rsidRPr="003B227D" w:rsidRDefault="001A556D" w:rsidP="00CB7918">
      <w:pPr>
        <w:pStyle w:val="ListParagraph"/>
        <w:numPr>
          <w:ilvl w:val="0"/>
          <w:numId w:val="239"/>
        </w:numPr>
        <w:rPr>
          <w:sz w:val="22"/>
          <w:szCs w:val="22"/>
        </w:rPr>
      </w:pPr>
      <w:r w:rsidRPr="003B227D">
        <w:rPr>
          <w:sz w:val="22"/>
          <w:szCs w:val="22"/>
        </w:rPr>
        <w:t>Try to include at least one quote, paraphrase, or example in each body paragraph.</w:t>
      </w:r>
    </w:p>
    <w:p w14:paraId="0683DBA3" w14:textId="77777777" w:rsidR="001A556D" w:rsidRPr="003B227D" w:rsidRDefault="001A556D" w:rsidP="00CB7918">
      <w:pPr>
        <w:pStyle w:val="ListParagraph"/>
        <w:numPr>
          <w:ilvl w:val="0"/>
          <w:numId w:val="239"/>
        </w:numPr>
        <w:rPr>
          <w:sz w:val="22"/>
          <w:szCs w:val="22"/>
        </w:rPr>
      </w:pPr>
      <w:r w:rsidRPr="003B227D">
        <w:rPr>
          <w:sz w:val="22"/>
          <w:szCs w:val="22"/>
        </w:rPr>
        <w:t>Use bullet points or short sentences—this is a planning tool, not a full draft.</w:t>
      </w:r>
    </w:p>
    <w:p w14:paraId="0B8DA880" w14:textId="77777777" w:rsidR="001A556D" w:rsidRPr="001A556D" w:rsidRDefault="001A556D" w:rsidP="00CB7918">
      <w:pPr>
        <w:numPr>
          <w:ilvl w:val="0"/>
          <w:numId w:val="237"/>
        </w:numPr>
        <w:rPr>
          <w:sz w:val="22"/>
          <w:szCs w:val="22"/>
        </w:rPr>
      </w:pPr>
      <w:r w:rsidRPr="001A556D">
        <w:rPr>
          <w:sz w:val="22"/>
          <w:szCs w:val="22"/>
        </w:rPr>
        <w:t>Include These Sections:</w:t>
      </w:r>
    </w:p>
    <w:p w14:paraId="5485F763" w14:textId="77777777" w:rsidR="001A556D" w:rsidRPr="003B227D" w:rsidRDefault="001A556D" w:rsidP="00CB7918">
      <w:pPr>
        <w:pStyle w:val="ListParagraph"/>
        <w:numPr>
          <w:ilvl w:val="0"/>
          <w:numId w:val="241"/>
        </w:numPr>
        <w:rPr>
          <w:sz w:val="22"/>
          <w:szCs w:val="22"/>
        </w:rPr>
      </w:pPr>
      <w:r w:rsidRPr="003B227D">
        <w:rPr>
          <w:sz w:val="22"/>
          <w:szCs w:val="22"/>
        </w:rPr>
        <w:t>Introduction: Write a possible hook, background, and your thesis.</w:t>
      </w:r>
    </w:p>
    <w:p w14:paraId="32707658" w14:textId="77777777" w:rsidR="001A556D" w:rsidRPr="003B227D" w:rsidRDefault="001A556D" w:rsidP="00CB7918">
      <w:pPr>
        <w:pStyle w:val="ListParagraph"/>
        <w:numPr>
          <w:ilvl w:val="0"/>
          <w:numId w:val="241"/>
        </w:numPr>
        <w:rPr>
          <w:sz w:val="22"/>
          <w:szCs w:val="22"/>
        </w:rPr>
      </w:pPr>
      <w:r w:rsidRPr="003B227D">
        <w:rPr>
          <w:sz w:val="22"/>
          <w:szCs w:val="22"/>
        </w:rPr>
        <w:t>Body Paragraphs: For each subclaim, add supporting evidence and explain how it connects to your argument.</w:t>
      </w:r>
    </w:p>
    <w:p w14:paraId="1F78DE98" w14:textId="77777777" w:rsidR="001A556D" w:rsidRPr="003B227D" w:rsidRDefault="001A556D" w:rsidP="00CB7918">
      <w:pPr>
        <w:pStyle w:val="ListParagraph"/>
        <w:numPr>
          <w:ilvl w:val="0"/>
          <w:numId w:val="241"/>
        </w:numPr>
        <w:rPr>
          <w:sz w:val="22"/>
          <w:szCs w:val="22"/>
        </w:rPr>
      </w:pPr>
      <w:r w:rsidRPr="003B227D">
        <w:rPr>
          <w:sz w:val="22"/>
          <w:szCs w:val="22"/>
        </w:rPr>
        <w:t>Counterargument (optional): Consider opposing views and how you’ll respond.</w:t>
      </w:r>
    </w:p>
    <w:p w14:paraId="7B0031C6" w14:textId="77777777" w:rsidR="001A556D" w:rsidRPr="003B227D" w:rsidRDefault="001A556D" w:rsidP="00CB7918">
      <w:pPr>
        <w:pStyle w:val="ListParagraph"/>
        <w:numPr>
          <w:ilvl w:val="0"/>
          <w:numId w:val="241"/>
        </w:numPr>
        <w:rPr>
          <w:sz w:val="22"/>
          <w:szCs w:val="22"/>
        </w:rPr>
      </w:pPr>
      <w:r w:rsidRPr="003B227D">
        <w:rPr>
          <w:sz w:val="22"/>
          <w:szCs w:val="22"/>
        </w:rPr>
        <w:t>Conclusion: Restate your thesis, summarize key points, and offer final insight.</w:t>
      </w:r>
    </w:p>
    <w:p w14:paraId="518280D9" w14:textId="77777777" w:rsidR="001A556D" w:rsidRPr="001A556D" w:rsidRDefault="001A556D" w:rsidP="00CB7918">
      <w:pPr>
        <w:numPr>
          <w:ilvl w:val="0"/>
          <w:numId w:val="237"/>
        </w:numPr>
        <w:rPr>
          <w:sz w:val="22"/>
          <w:szCs w:val="22"/>
        </w:rPr>
      </w:pPr>
      <w:r w:rsidRPr="001A556D">
        <w:rPr>
          <w:sz w:val="22"/>
          <w:szCs w:val="22"/>
        </w:rPr>
        <w:t>Upload Before Class</w:t>
      </w:r>
    </w:p>
    <w:p w14:paraId="1695F1DB" w14:textId="77777777" w:rsidR="001A556D" w:rsidRPr="003B227D" w:rsidRDefault="001A556D" w:rsidP="00CB7918">
      <w:pPr>
        <w:pStyle w:val="ListParagraph"/>
        <w:numPr>
          <w:ilvl w:val="0"/>
          <w:numId w:val="242"/>
        </w:numPr>
        <w:rPr>
          <w:sz w:val="22"/>
          <w:szCs w:val="22"/>
        </w:rPr>
      </w:pPr>
      <w:r w:rsidRPr="003B227D">
        <w:rPr>
          <w:sz w:val="22"/>
          <w:szCs w:val="22"/>
        </w:rPr>
        <w:t>Submit your completed outline to the D2L Assignments folder titled “</w:t>
      </w:r>
      <w:r w:rsidRPr="003B227D">
        <w:rPr>
          <w:b/>
          <w:bCs/>
          <w:sz w:val="22"/>
          <w:szCs w:val="22"/>
        </w:rPr>
        <w:t>Research Essay Outline Worksheet</w:t>
      </w:r>
      <w:r w:rsidRPr="003B227D">
        <w:rPr>
          <w:sz w:val="22"/>
          <w:szCs w:val="22"/>
        </w:rPr>
        <w:t>” before our next class session.</w:t>
      </w:r>
    </w:p>
    <w:p w14:paraId="116C1D0D" w14:textId="77777777" w:rsidR="001A556D" w:rsidRPr="003B227D" w:rsidRDefault="001A556D" w:rsidP="00CB7918">
      <w:pPr>
        <w:pStyle w:val="ListParagraph"/>
        <w:numPr>
          <w:ilvl w:val="0"/>
          <w:numId w:val="242"/>
        </w:numPr>
        <w:rPr>
          <w:sz w:val="22"/>
          <w:szCs w:val="22"/>
        </w:rPr>
      </w:pPr>
      <w:r w:rsidRPr="003B227D">
        <w:rPr>
          <w:sz w:val="22"/>
          <w:szCs w:val="22"/>
        </w:rPr>
        <w:t>We’ll use it for peer feedback and revision work.</w:t>
      </w:r>
    </w:p>
    <w:p w14:paraId="7BA341ED" w14:textId="77777777" w:rsidR="001A556D" w:rsidRPr="001A556D" w:rsidRDefault="001A556D" w:rsidP="001A556D">
      <w:pPr>
        <w:rPr>
          <w:sz w:val="22"/>
          <w:szCs w:val="22"/>
        </w:rPr>
      </w:pPr>
      <w:r w:rsidRPr="001A556D">
        <w:rPr>
          <w:sz w:val="22"/>
          <w:szCs w:val="22"/>
        </w:rPr>
        <w:t>Tips:</w:t>
      </w:r>
    </w:p>
    <w:p w14:paraId="412528DE" w14:textId="77777777" w:rsidR="001A556D" w:rsidRPr="004D6D46" w:rsidRDefault="001A556D" w:rsidP="00CB7918">
      <w:pPr>
        <w:pStyle w:val="ListParagraph"/>
        <w:numPr>
          <w:ilvl w:val="0"/>
          <w:numId w:val="238"/>
        </w:numPr>
        <w:rPr>
          <w:sz w:val="22"/>
          <w:szCs w:val="22"/>
        </w:rPr>
      </w:pPr>
      <w:r w:rsidRPr="004D6D46">
        <w:rPr>
          <w:sz w:val="22"/>
          <w:szCs w:val="22"/>
        </w:rPr>
        <w:t>Use your Annotated Bibliography and synthesis notes to help fill in the evidence.</w:t>
      </w:r>
    </w:p>
    <w:p w14:paraId="499DAB95" w14:textId="77777777" w:rsidR="001A556D" w:rsidRPr="004D6D46" w:rsidRDefault="001A556D" w:rsidP="00CB7918">
      <w:pPr>
        <w:pStyle w:val="ListParagraph"/>
        <w:numPr>
          <w:ilvl w:val="0"/>
          <w:numId w:val="238"/>
        </w:numPr>
        <w:rPr>
          <w:sz w:val="22"/>
          <w:szCs w:val="22"/>
        </w:rPr>
      </w:pPr>
      <w:r w:rsidRPr="004D6D46">
        <w:rPr>
          <w:sz w:val="22"/>
          <w:szCs w:val="22"/>
        </w:rPr>
        <w:t>Don’t worry if some sections feel incomplete—this is a draft!</w:t>
      </w:r>
    </w:p>
    <w:p w14:paraId="40CC524A" w14:textId="77777777" w:rsidR="001A556D" w:rsidRPr="004D6D46" w:rsidRDefault="001A556D" w:rsidP="00CB7918">
      <w:pPr>
        <w:pStyle w:val="ListParagraph"/>
        <w:numPr>
          <w:ilvl w:val="0"/>
          <w:numId w:val="238"/>
        </w:numPr>
        <w:rPr>
          <w:sz w:val="22"/>
          <w:szCs w:val="22"/>
        </w:rPr>
      </w:pPr>
      <w:r w:rsidRPr="004D6D46">
        <w:rPr>
          <w:sz w:val="22"/>
          <w:szCs w:val="22"/>
        </w:rPr>
        <w:t>Bring a copy (digital or printed) to class for our work</w:t>
      </w:r>
    </w:p>
    <w:p w14:paraId="223B143D" w14:textId="74F52AA6" w:rsidR="005667AF" w:rsidRPr="008432A0" w:rsidRDefault="005667AF" w:rsidP="005D0945">
      <w:pPr>
        <w:pStyle w:val="Heading1"/>
        <w:rPr>
          <w:rStyle w:val="OERHeading2Char"/>
        </w:rPr>
      </w:pPr>
      <w:bookmarkStart w:id="80" w:name="_Toc229039365"/>
      <w:r w:rsidRPr="008432A0">
        <w:rPr>
          <w:rStyle w:val="OERHeading2Char"/>
        </w:rPr>
        <w:lastRenderedPageBreak/>
        <w:t>Module 14:</w:t>
      </w:r>
      <w:bookmarkEnd w:id="80"/>
      <w:r w:rsidRPr="008432A0">
        <w:rPr>
          <w:rStyle w:val="OERHeading2Char"/>
        </w:rPr>
        <w:t xml:space="preserve"> </w:t>
      </w:r>
      <w:r w:rsidR="005D0945">
        <w:rPr>
          <w:rStyle w:val="OERHeading2Char"/>
        </w:rPr>
        <w:t>Peer Reviewing</w:t>
      </w:r>
    </w:p>
    <w:p w14:paraId="4F842F0B" w14:textId="77777777" w:rsidR="005667AF" w:rsidRDefault="005667AF" w:rsidP="00671B97">
      <w:pPr>
        <w:ind w:right="450"/>
      </w:pPr>
      <w:r>
        <w:rPr>
          <w:noProof/>
        </w:rPr>
        <mc:AlternateContent>
          <mc:Choice Requires="wpg">
            <w:drawing>
              <wp:inline distT="0" distB="0" distL="114300" distR="114300" wp14:anchorId="570D6726" wp14:editId="383AF2AC">
                <wp:extent cx="5924550" cy="69850"/>
                <wp:effectExtent l="0" t="38100" r="38100" b="0"/>
                <wp:docPr id="430129671" name="Group 5"/>
                <wp:cNvGraphicFramePr/>
                <a:graphic xmlns:a="http://schemas.openxmlformats.org/drawingml/2006/main">
                  <a:graphicData uri="http://schemas.microsoft.com/office/word/2010/wordprocessingGroup">
                    <wpg:wgp>
                      <wpg:cNvGrpSpPr/>
                      <wpg:grpSpPr>
                        <a:xfrm>
                          <a:off x="0" y="0"/>
                          <a:ext cx="5924550" cy="69850"/>
                          <a:chOff x="0" y="0"/>
                          <a:chExt cx="5753100" cy="0"/>
                        </a:xfrm>
                      </wpg:grpSpPr>
                      <wps:wsp>
                        <wps:cNvPr id="764920511"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2458044"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80107088"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6FE7772" id="Group 5" o:spid="_x0000_s1026" style="width:466.5pt;height:5.5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" strokecolor="#a5acb0 [3214]" strokeweight="5.5pt">
                  <v:stroke joinstyle="miter"/>
                </v:line>
                <w10:anchorlock/>
              </v:group>
            </w:pict>
          </mc:Fallback>
        </mc:AlternateContent>
      </w:r>
    </w:p>
    <w:p w14:paraId="1D0D8C65" w14:textId="77777777" w:rsidR="005667AF" w:rsidRDefault="005667AF" w:rsidP="00045AB8">
      <w:pPr>
        <w:pStyle w:val="Heading2"/>
      </w:pPr>
      <w:bookmarkStart w:id="81" w:name="_Toc229039366"/>
      <w:r>
        <w:t>Overview</w:t>
      </w:r>
      <w:bookmarkEnd w:id="81"/>
    </w:p>
    <w:p w14:paraId="2BCFB88A" w14:textId="1AFD4FFF" w:rsidR="005667AF" w:rsidRPr="008230E4" w:rsidRDefault="008230E4" w:rsidP="00671B97">
      <w:pPr>
        <w:spacing w:after="0" w:line="240" w:lineRule="auto"/>
        <w:ind w:right="450"/>
        <w:rPr>
          <w:rFonts w:ascii="Aptos" w:eastAsia="Aptos" w:hAnsi="Aptos" w:cs="Aptos"/>
          <w:sz w:val="22"/>
          <w:szCs w:val="22"/>
        </w:rPr>
      </w:pPr>
      <w:r w:rsidRPr="008230E4">
        <w:rPr>
          <w:rFonts w:ascii="Aptos" w:eastAsia="Aptos" w:hAnsi="Aptos" w:cs="Aptos"/>
          <w:sz w:val="22"/>
          <w:szCs w:val="22"/>
        </w:rPr>
        <w:t>So far, we have learned about the Aristotelian method to help with outlining and drafting our argument. This week, we peer review our essay to get some feedback that should help us revise our work. We also begin a mini-presentation assignment. Working on presenting your argument to others might even help you revise your essay because you will have to look closely at your claims and subclaims with your immediate audience in mind. What do they know about your topic? What words or terminology will they need to be defined? What is their opinion likely to be? Asking questions like these can help you with both your presentation and your essay.</w:t>
      </w:r>
    </w:p>
    <w:p w14:paraId="6AE23244" w14:textId="77777777" w:rsidR="008230E4" w:rsidRPr="00AF095C" w:rsidRDefault="008230E4" w:rsidP="00671B97">
      <w:pPr>
        <w:spacing w:after="0" w:line="240" w:lineRule="auto"/>
        <w:ind w:right="450"/>
        <w:rPr>
          <w:rFonts w:ascii="Aptos" w:eastAsia="Aptos" w:hAnsi="Aptos" w:cs="Aptos"/>
          <w:sz w:val="20"/>
          <w:szCs w:val="20"/>
        </w:rPr>
      </w:pPr>
    </w:p>
    <w:p w14:paraId="5AE7424D" w14:textId="7D12CBC4" w:rsidR="005667AF" w:rsidRDefault="005667AF" w:rsidP="00671B97">
      <w:pPr>
        <w:spacing w:after="0" w:line="240" w:lineRule="auto"/>
        <w:ind w:right="450"/>
        <w:rPr>
          <w:b/>
          <w:bCs/>
          <w:sz w:val="22"/>
          <w:szCs w:val="22"/>
        </w:rPr>
      </w:pPr>
      <w:r w:rsidRPr="458F3249">
        <w:rPr>
          <w:b/>
          <w:bCs/>
          <w:sz w:val="22"/>
          <w:szCs w:val="22"/>
        </w:rPr>
        <w:t>Week 1</w:t>
      </w:r>
      <w:r w:rsidR="008230E4">
        <w:rPr>
          <w:b/>
          <w:bCs/>
          <w:sz w:val="22"/>
          <w:szCs w:val="22"/>
        </w:rPr>
        <w:t>4</w:t>
      </w:r>
      <w:r w:rsidRPr="458F3249">
        <w:rPr>
          <w:b/>
          <w:bCs/>
          <w:sz w:val="22"/>
          <w:szCs w:val="22"/>
        </w:rPr>
        <w:t xml:space="preserve"> introduces you to the following conversations:</w:t>
      </w:r>
    </w:p>
    <w:p w14:paraId="5F25DD92" w14:textId="77777777" w:rsidR="00B43922" w:rsidRPr="00B43922" w:rsidRDefault="00B43922" w:rsidP="00CB7918">
      <w:pPr>
        <w:numPr>
          <w:ilvl w:val="0"/>
          <w:numId w:val="214"/>
        </w:numPr>
        <w:spacing w:before="100" w:beforeAutospacing="1" w:after="100" w:afterAutospacing="1" w:line="240" w:lineRule="auto"/>
        <w:ind w:right="450"/>
        <w:rPr>
          <w:rFonts w:ascii="Aptos" w:eastAsia="Aptos" w:hAnsi="Aptos" w:cs="Aptos"/>
          <w:sz w:val="22"/>
          <w:szCs w:val="22"/>
        </w:rPr>
      </w:pPr>
      <w:r w:rsidRPr="00B43922">
        <w:rPr>
          <w:rFonts w:ascii="Aptos" w:eastAsia="Aptos" w:hAnsi="Aptos" w:cs="Aptos"/>
          <w:sz w:val="22"/>
          <w:szCs w:val="22"/>
        </w:rPr>
        <w:t>How to draft a research essay.</w:t>
      </w:r>
    </w:p>
    <w:p w14:paraId="4AB219C2" w14:textId="77777777" w:rsidR="00B43922" w:rsidRPr="00B43922" w:rsidRDefault="00B43922" w:rsidP="00CB7918">
      <w:pPr>
        <w:numPr>
          <w:ilvl w:val="0"/>
          <w:numId w:val="214"/>
        </w:numPr>
        <w:spacing w:before="100" w:beforeAutospacing="1" w:after="100" w:afterAutospacing="1" w:line="240" w:lineRule="auto"/>
        <w:ind w:right="450"/>
        <w:rPr>
          <w:rFonts w:ascii="Aptos" w:eastAsia="Aptos" w:hAnsi="Aptos" w:cs="Aptos"/>
          <w:sz w:val="22"/>
          <w:szCs w:val="22"/>
        </w:rPr>
      </w:pPr>
      <w:r w:rsidRPr="00B43922">
        <w:rPr>
          <w:rFonts w:ascii="Aptos" w:eastAsia="Aptos" w:hAnsi="Aptos" w:cs="Aptos"/>
          <w:sz w:val="22"/>
          <w:szCs w:val="22"/>
        </w:rPr>
        <w:t>How to evaluate and respond to a peer's essay.</w:t>
      </w:r>
    </w:p>
    <w:p w14:paraId="2D92FAA6" w14:textId="77777777" w:rsidR="00B43922" w:rsidRPr="00B43922" w:rsidRDefault="00B43922" w:rsidP="00CB7918">
      <w:pPr>
        <w:numPr>
          <w:ilvl w:val="0"/>
          <w:numId w:val="214"/>
        </w:numPr>
        <w:spacing w:before="100" w:beforeAutospacing="1" w:after="100" w:afterAutospacing="1" w:line="240" w:lineRule="auto"/>
        <w:ind w:right="450"/>
        <w:rPr>
          <w:rFonts w:ascii="Aptos" w:eastAsia="Aptos" w:hAnsi="Aptos" w:cs="Aptos"/>
          <w:sz w:val="22"/>
          <w:szCs w:val="22"/>
        </w:rPr>
      </w:pPr>
      <w:r w:rsidRPr="00B43922">
        <w:rPr>
          <w:rFonts w:ascii="Aptos" w:eastAsia="Aptos" w:hAnsi="Aptos" w:cs="Aptos"/>
          <w:sz w:val="22"/>
          <w:szCs w:val="22"/>
        </w:rPr>
        <w:t>How to visually present your essay.</w:t>
      </w:r>
    </w:p>
    <w:p w14:paraId="6A34EFAC" w14:textId="77777777" w:rsidR="005667AF" w:rsidRPr="00B43922" w:rsidRDefault="005667AF" w:rsidP="00CB7918">
      <w:pPr>
        <w:pStyle w:val="ListParagraph"/>
        <w:numPr>
          <w:ilvl w:val="0"/>
          <w:numId w:val="214"/>
        </w:numPr>
        <w:spacing w:after="0"/>
        <w:ind w:right="450"/>
        <w:rPr>
          <w:rFonts w:ascii="Aptos" w:eastAsia="Aptos" w:hAnsi="Aptos" w:cs="Aptos"/>
          <w:sz w:val="22"/>
          <w:szCs w:val="22"/>
        </w:rPr>
      </w:pPr>
      <w:r w:rsidRPr="00B43922">
        <w:rPr>
          <w:rFonts w:ascii="Aptos" w:eastAsia="Aptos" w:hAnsi="Aptos" w:cs="Aptos"/>
          <w:sz w:val="22"/>
          <w:szCs w:val="22"/>
        </w:rPr>
        <w:t>How do I match evidence to specific claims (subclaims) in my working thesis?</w:t>
      </w:r>
    </w:p>
    <w:p w14:paraId="0BDB933F" w14:textId="77777777" w:rsidR="005667AF" w:rsidRPr="00B43922" w:rsidRDefault="005667AF" w:rsidP="00CB7918">
      <w:pPr>
        <w:pStyle w:val="ListParagraph"/>
        <w:numPr>
          <w:ilvl w:val="0"/>
          <w:numId w:val="214"/>
        </w:numPr>
        <w:spacing w:after="0"/>
        <w:ind w:right="450"/>
        <w:rPr>
          <w:rFonts w:ascii="Aptos" w:eastAsia="Aptos" w:hAnsi="Aptos" w:cs="Aptos"/>
          <w:sz w:val="22"/>
          <w:szCs w:val="22"/>
        </w:rPr>
      </w:pPr>
      <w:r w:rsidRPr="00B43922">
        <w:rPr>
          <w:rFonts w:ascii="Aptos" w:eastAsia="Aptos" w:hAnsi="Aptos" w:cs="Aptos"/>
          <w:sz w:val="22"/>
          <w:szCs w:val="22"/>
        </w:rPr>
        <w:t>What kinds of sources or perspectives might still be missing from my research?</w:t>
      </w:r>
    </w:p>
    <w:p w14:paraId="01AC91BC" w14:textId="77777777" w:rsidR="005667AF" w:rsidRDefault="005667AF" w:rsidP="00671B97">
      <w:pPr>
        <w:pStyle w:val="ListParagraph"/>
        <w:spacing w:after="0"/>
        <w:ind w:left="1440" w:right="450"/>
        <w:rPr>
          <w:rFonts w:ascii="Aptos" w:eastAsia="Aptos" w:hAnsi="Aptos" w:cs="Aptos"/>
          <w:sz w:val="22"/>
          <w:szCs w:val="22"/>
        </w:rPr>
      </w:pPr>
    </w:p>
    <w:p w14:paraId="545F9577" w14:textId="26645A70" w:rsidR="005667AF" w:rsidRDefault="005667AF" w:rsidP="00671B97">
      <w:pPr>
        <w:spacing w:after="0"/>
        <w:ind w:right="450"/>
        <w:rPr>
          <w:b/>
          <w:bCs/>
          <w:sz w:val="22"/>
          <w:szCs w:val="22"/>
        </w:rPr>
      </w:pPr>
      <w:r w:rsidRPr="458F3249">
        <w:rPr>
          <w:b/>
          <w:bCs/>
          <w:sz w:val="22"/>
          <w:szCs w:val="22"/>
        </w:rPr>
        <w:t>Module Week 1</w:t>
      </w:r>
      <w:r w:rsidR="00B43922">
        <w:rPr>
          <w:b/>
          <w:bCs/>
          <w:sz w:val="22"/>
          <w:szCs w:val="22"/>
        </w:rPr>
        <w:t>4</w:t>
      </w:r>
      <w:r w:rsidRPr="458F3249">
        <w:rPr>
          <w:b/>
          <w:bCs/>
          <w:sz w:val="22"/>
          <w:szCs w:val="22"/>
        </w:rPr>
        <w:t xml:space="preserve"> Outcomes</w:t>
      </w:r>
    </w:p>
    <w:p w14:paraId="71F5CA99" w14:textId="77777777" w:rsidR="005667AF" w:rsidRDefault="005667AF" w:rsidP="00671B97">
      <w:pPr>
        <w:spacing w:after="0"/>
        <w:ind w:right="45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256F22D3" w14:textId="77777777" w:rsidR="00770C96" w:rsidRPr="001A6591" w:rsidRDefault="00770C96" w:rsidP="00CB7918">
      <w:pPr>
        <w:pStyle w:val="ListParagraph"/>
        <w:numPr>
          <w:ilvl w:val="6"/>
          <w:numId w:val="215"/>
        </w:numPr>
        <w:spacing w:after="0" w:line="240" w:lineRule="auto"/>
        <w:ind w:left="810" w:right="450"/>
        <w:rPr>
          <w:rFonts w:ascii="Aptos" w:eastAsia="Aptos" w:hAnsi="Aptos" w:cs="Aptos"/>
          <w:sz w:val="22"/>
          <w:szCs w:val="22"/>
        </w:rPr>
      </w:pPr>
      <w:r w:rsidRPr="001A6591">
        <w:rPr>
          <w:rFonts w:ascii="Aptos" w:eastAsia="Aptos" w:hAnsi="Aptos" w:cs="Aptos"/>
          <w:sz w:val="22"/>
          <w:szCs w:val="22"/>
        </w:rPr>
        <w:t>Draft a research essay. (CO1, CO3, CO4)</w:t>
      </w:r>
    </w:p>
    <w:p w14:paraId="3397AC5B" w14:textId="77777777" w:rsidR="00770C96" w:rsidRPr="001A6591" w:rsidRDefault="00770C96" w:rsidP="00CB7918">
      <w:pPr>
        <w:pStyle w:val="ListParagraph"/>
        <w:numPr>
          <w:ilvl w:val="3"/>
          <w:numId w:val="215"/>
        </w:numPr>
        <w:spacing w:after="0" w:line="240" w:lineRule="auto"/>
        <w:ind w:left="810" w:right="450"/>
        <w:rPr>
          <w:rFonts w:ascii="Aptos" w:eastAsia="Aptos" w:hAnsi="Aptos" w:cs="Aptos"/>
          <w:sz w:val="22"/>
          <w:szCs w:val="22"/>
        </w:rPr>
      </w:pPr>
      <w:r w:rsidRPr="001A6591">
        <w:rPr>
          <w:rFonts w:ascii="Aptos" w:eastAsia="Aptos" w:hAnsi="Aptos" w:cs="Aptos"/>
          <w:sz w:val="22"/>
          <w:szCs w:val="22"/>
        </w:rPr>
        <w:t>Analyze a peer's essay draft. (CO1)</w:t>
      </w:r>
    </w:p>
    <w:p w14:paraId="5CBBDF45" w14:textId="77777777" w:rsidR="00770C96" w:rsidRPr="001A6591" w:rsidRDefault="00770C96" w:rsidP="00CB7918">
      <w:pPr>
        <w:pStyle w:val="ListParagraph"/>
        <w:numPr>
          <w:ilvl w:val="3"/>
          <w:numId w:val="215"/>
        </w:numPr>
        <w:spacing w:after="0" w:line="240" w:lineRule="auto"/>
        <w:ind w:left="810" w:right="450"/>
        <w:rPr>
          <w:rFonts w:ascii="Aptos" w:eastAsia="Aptos" w:hAnsi="Aptos" w:cs="Aptos"/>
          <w:sz w:val="22"/>
          <w:szCs w:val="22"/>
        </w:rPr>
      </w:pPr>
      <w:r w:rsidRPr="001A6591">
        <w:rPr>
          <w:rFonts w:ascii="Aptos" w:eastAsia="Aptos" w:hAnsi="Aptos" w:cs="Aptos"/>
          <w:sz w:val="22"/>
          <w:szCs w:val="22"/>
        </w:rPr>
        <w:t>Plan the mini-presentation assignment. (CO1</w:t>
      </w:r>
      <w:r>
        <w:rPr>
          <w:rFonts w:ascii="Aptos" w:eastAsia="Aptos" w:hAnsi="Aptos" w:cs="Aptos"/>
          <w:sz w:val="22"/>
          <w:szCs w:val="22"/>
        </w:rPr>
        <w:t>)</w:t>
      </w:r>
    </w:p>
    <w:p w14:paraId="3F0C79A9" w14:textId="77777777" w:rsidR="005667AF" w:rsidRPr="001D6A14" w:rsidRDefault="005667AF" w:rsidP="00671B97">
      <w:pPr>
        <w:pStyle w:val="ListParagraph"/>
        <w:spacing w:after="0"/>
        <w:ind w:right="450"/>
        <w:rPr>
          <w:rFonts w:ascii="Aptos" w:eastAsia="Aptos" w:hAnsi="Aptos" w:cs="Aptos"/>
          <w:sz w:val="20"/>
          <w:szCs w:val="20"/>
        </w:rPr>
      </w:pPr>
    </w:p>
    <w:p w14:paraId="5CA40FA6" w14:textId="77777777" w:rsidR="005667AF" w:rsidRDefault="005667AF" w:rsidP="00671B97">
      <w:pPr>
        <w:spacing w:after="0"/>
        <w:ind w:right="450"/>
        <w:rPr>
          <w:b/>
          <w:bCs/>
          <w:sz w:val="22"/>
          <w:szCs w:val="22"/>
        </w:rPr>
      </w:pPr>
      <w:r w:rsidRPr="50C42588">
        <w:rPr>
          <w:b/>
          <w:bCs/>
          <w:sz w:val="22"/>
          <w:szCs w:val="22"/>
        </w:rPr>
        <w:t>Module Checklist</w:t>
      </w:r>
    </w:p>
    <w:p w14:paraId="1CF9498B" w14:textId="77777777" w:rsidR="005667AF" w:rsidRDefault="005667AF" w:rsidP="00671B97">
      <w:pPr>
        <w:spacing w:after="0" w:line="240" w:lineRule="auto"/>
        <w:ind w:right="450"/>
        <w:rPr>
          <w:rFonts w:ascii="Aptos" w:eastAsia="Aptos" w:hAnsi="Aptos" w:cs="Aptos"/>
          <w:sz w:val="22"/>
          <w:szCs w:val="22"/>
        </w:rPr>
      </w:pPr>
      <w:r w:rsidRPr="458F3249">
        <w:rPr>
          <w:rFonts w:ascii="Aptos" w:eastAsia="Aptos" w:hAnsi="Aptos" w:cs="Aptos"/>
          <w:sz w:val="22"/>
          <w:szCs w:val="22"/>
        </w:rPr>
        <w:t>You will complete the following:</w:t>
      </w:r>
    </w:p>
    <w:p w14:paraId="3D3BAD6C"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Read: "Public Speaking and Class Presentations"</w:t>
      </w:r>
    </w:p>
    <w:p w14:paraId="3578DEED"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Watch (Optional): Canva Infographic Tutorial</w:t>
      </w:r>
    </w:p>
    <w:p w14:paraId="790D0A01"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Watch (Optional): How to Make a Good PowerPoint Presentation</w:t>
      </w:r>
    </w:p>
    <w:p w14:paraId="0445B563"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Research Essay Rough Draft (MO1)</w:t>
      </w:r>
    </w:p>
    <w:p w14:paraId="014C5589"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Research Essay Peer Review (MO2)</w:t>
      </w:r>
    </w:p>
    <w:p w14:paraId="687A0F95" w14:textId="77777777" w:rsidR="00274D9D" w:rsidRPr="00274D9D" w:rsidRDefault="00274D9D" w:rsidP="00CB7918">
      <w:pPr>
        <w:numPr>
          <w:ilvl w:val="0"/>
          <w:numId w:val="216"/>
        </w:numPr>
        <w:spacing w:after="0" w:line="240" w:lineRule="auto"/>
        <w:ind w:right="450"/>
        <w:rPr>
          <w:rFonts w:ascii="Aptos" w:eastAsia="Aptos" w:hAnsi="Aptos" w:cs="Aptos"/>
          <w:sz w:val="22"/>
          <w:szCs w:val="22"/>
        </w:rPr>
      </w:pPr>
      <w:r w:rsidRPr="00274D9D">
        <w:rPr>
          <w:rFonts w:ascii="Aptos" w:eastAsia="Aptos" w:hAnsi="Aptos" w:cs="Aptos"/>
          <w:sz w:val="22"/>
          <w:szCs w:val="22"/>
        </w:rPr>
        <w:t>Discussion: Preparing for the Mini-Presentation (MO3)</w:t>
      </w:r>
    </w:p>
    <w:p w14:paraId="70BCF9CC" w14:textId="5C1818BE" w:rsidR="005667AF" w:rsidRDefault="005667AF" w:rsidP="00045AB8">
      <w:pPr>
        <w:pStyle w:val="Heading2"/>
      </w:pPr>
      <w:bookmarkStart w:id="82" w:name="_Toc229039367"/>
      <w:r w:rsidRPr="50C42588">
        <w:t>Readings</w:t>
      </w:r>
      <w:bookmarkEnd w:id="82"/>
    </w:p>
    <w:p w14:paraId="1CC7FB67" w14:textId="4EB02471" w:rsidR="005667AF" w:rsidRPr="0097420E" w:rsidRDefault="0097420E" w:rsidP="00CB7918">
      <w:pPr>
        <w:pStyle w:val="ListParagraph"/>
        <w:numPr>
          <w:ilvl w:val="0"/>
          <w:numId w:val="217"/>
        </w:numPr>
        <w:ind w:right="450"/>
        <w:rPr>
          <w:sz w:val="22"/>
          <w:szCs w:val="22"/>
        </w:rPr>
      </w:pPr>
      <w:r w:rsidRPr="0097420E">
        <w:rPr>
          <w:sz w:val="22"/>
          <w:szCs w:val="22"/>
        </w:rPr>
        <w:t>Read "</w:t>
      </w:r>
      <w:hyperlink r:id="rId45" w:history="1">
        <w:r w:rsidRPr="0097420E">
          <w:rPr>
            <w:rStyle w:val="Hyperlink"/>
            <w:sz w:val="22"/>
            <w:szCs w:val="22"/>
          </w:rPr>
          <w:t xml:space="preserve">Public Speaking and Class Presentations." </w:t>
        </w:r>
        <w:r w:rsidRPr="0097420E">
          <w:rPr>
            <w:rStyle w:val="Hyperlink"/>
            <w:i/>
            <w:iCs/>
            <w:sz w:val="22"/>
            <w:szCs w:val="22"/>
          </w:rPr>
          <w:t>College Success</w:t>
        </w:r>
        <w:r w:rsidRPr="0097420E">
          <w:rPr>
            <w:rStyle w:val="Hyperlink"/>
            <w:sz w:val="22"/>
            <w:szCs w:val="22"/>
          </w:rPr>
          <w:t>,</w:t>
        </w:r>
      </w:hyperlink>
      <w:r w:rsidRPr="0097420E">
        <w:rPr>
          <w:sz w:val="22"/>
          <w:szCs w:val="22"/>
        </w:rPr>
        <w:t xml:space="preserve"> Ohio State University, 2024.</w:t>
      </w:r>
      <w:r w:rsidR="00002453">
        <w:rPr>
          <w:sz w:val="22"/>
          <w:szCs w:val="22"/>
        </w:rPr>
        <w:t xml:space="preserve"> </w:t>
      </w:r>
      <w:r w:rsidR="00002453" w:rsidRPr="00002453">
        <w:rPr>
          <w:sz w:val="22"/>
          <w:szCs w:val="22"/>
        </w:rPr>
        <w:t xml:space="preserve">This chapter in the book </w:t>
      </w:r>
      <w:r w:rsidR="00002453" w:rsidRPr="00002453">
        <w:rPr>
          <w:i/>
          <w:iCs/>
          <w:sz w:val="22"/>
          <w:szCs w:val="22"/>
        </w:rPr>
        <w:t>College Success</w:t>
      </w:r>
      <w:r w:rsidR="00002453" w:rsidRPr="00002453">
        <w:rPr>
          <w:sz w:val="22"/>
          <w:szCs w:val="22"/>
        </w:rPr>
        <w:t xml:space="preserve"> provides many helpful tips on giving presentations. It begins with ideas for dealing with the anxiety that many people (not just students) feel when it comes to talking in front of a group. Suggestions as specific as how to design your visual presentation might also prove very useful not just in this class, but in others.</w:t>
      </w:r>
    </w:p>
    <w:p w14:paraId="0F210E92" w14:textId="6BE30A49" w:rsidR="00274D9D" w:rsidRDefault="00274D9D" w:rsidP="00045AB8">
      <w:pPr>
        <w:pStyle w:val="Heading2"/>
      </w:pPr>
      <w:bookmarkStart w:id="83" w:name="_Toc229039368"/>
      <w:r>
        <w:lastRenderedPageBreak/>
        <w:t>Multimedia</w:t>
      </w:r>
      <w:bookmarkEnd w:id="83"/>
    </w:p>
    <w:p w14:paraId="233C9613" w14:textId="107E5961" w:rsidR="005667AF" w:rsidRPr="00002453" w:rsidRDefault="00002453" w:rsidP="00CB7918">
      <w:pPr>
        <w:pStyle w:val="ListParagraph"/>
        <w:numPr>
          <w:ilvl w:val="0"/>
          <w:numId w:val="217"/>
        </w:numPr>
        <w:ind w:right="450"/>
        <w:rPr>
          <w:sz w:val="22"/>
          <w:szCs w:val="22"/>
        </w:rPr>
      </w:pPr>
      <w:r w:rsidRPr="00002453">
        <w:rPr>
          <w:sz w:val="22"/>
          <w:szCs w:val="22"/>
        </w:rPr>
        <w:t>Watch</w:t>
      </w:r>
      <w:r w:rsidR="009A09DD">
        <w:rPr>
          <w:sz w:val="22"/>
          <w:szCs w:val="22"/>
        </w:rPr>
        <w:t xml:space="preserve"> </w:t>
      </w:r>
      <w:hyperlink r:id="rId46" w:history="1">
        <w:r w:rsidR="009A09DD" w:rsidRPr="007217B0">
          <w:rPr>
            <w:rStyle w:val="Hyperlink"/>
            <w:sz w:val="22"/>
            <w:szCs w:val="22"/>
          </w:rPr>
          <w:t>Yes to Tech. “Canva Infographic Tutorial.”</w:t>
        </w:r>
      </w:hyperlink>
      <w:r w:rsidR="009A09DD">
        <w:rPr>
          <w:sz w:val="22"/>
          <w:szCs w:val="22"/>
        </w:rPr>
        <w:t xml:space="preserve"> </w:t>
      </w:r>
      <w:r w:rsidR="009A09DD" w:rsidRPr="004A5194">
        <w:rPr>
          <w:i/>
          <w:iCs/>
          <w:sz w:val="22"/>
          <w:szCs w:val="22"/>
        </w:rPr>
        <w:t>YouTube</w:t>
      </w:r>
      <w:r w:rsidR="009A09DD">
        <w:rPr>
          <w:sz w:val="22"/>
          <w:szCs w:val="22"/>
        </w:rPr>
        <w:t xml:space="preserve">, </w:t>
      </w:r>
      <w:r w:rsidR="007217B0">
        <w:rPr>
          <w:sz w:val="22"/>
          <w:szCs w:val="22"/>
        </w:rPr>
        <w:t>28 July 2020.</w:t>
      </w:r>
      <w:r w:rsidR="00291DAE">
        <w:rPr>
          <w:sz w:val="22"/>
          <w:szCs w:val="22"/>
        </w:rPr>
        <w:t xml:space="preserve"> </w:t>
      </w:r>
      <w:r w:rsidR="00291DAE" w:rsidRPr="00291DAE">
        <w:rPr>
          <w:sz w:val="22"/>
          <w:szCs w:val="22"/>
        </w:rPr>
        <w:t>If you decide to use Canva to create an infographic as your presentation tool, this video covering the basics of how to choose a template and customize it might be helpful to review, even if you have used Canva before. Just remember that infographics often do not allow for a lot of text. </w:t>
      </w:r>
    </w:p>
    <w:p w14:paraId="2B13BE57" w14:textId="57E367D9" w:rsidR="00274D9D" w:rsidRPr="00E947F9" w:rsidRDefault="00002453" w:rsidP="00CB7918">
      <w:pPr>
        <w:pStyle w:val="ListParagraph"/>
        <w:numPr>
          <w:ilvl w:val="0"/>
          <w:numId w:val="217"/>
        </w:numPr>
        <w:ind w:right="450"/>
        <w:rPr>
          <w:sz w:val="22"/>
          <w:szCs w:val="22"/>
        </w:rPr>
      </w:pPr>
      <w:r w:rsidRPr="00E947F9">
        <w:rPr>
          <w:sz w:val="22"/>
          <w:szCs w:val="22"/>
        </w:rPr>
        <w:t>Watch</w:t>
      </w:r>
      <w:r w:rsidR="007217B0" w:rsidRPr="00E947F9">
        <w:rPr>
          <w:sz w:val="22"/>
          <w:szCs w:val="22"/>
        </w:rPr>
        <w:t xml:space="preserve"> </w:t>
      </w:r>
      <w:hyperlink r:id="rId47" w:history="1">
        <w:r w:rsidR="00291DAE" w:rsidRPr="00E947F9">
          <w:rPr>
            <w:rStyle w:val="Hyperlink"/>
            <w:sz w:val="22"/>
            <w:szCs w:val="22"/>
          </w:rPr>
          <w:t xml:space="preserve">HubSpot Marketing. “How to Make a </w:t>
        </w:r>
        <w:r w:rsidR="00C67260" w:rsidRPr="00E947F9">
          <w:rPr>
            <w:rStyle w:val="Hyperlink"/>
            <w:sz w:val="22"/>
            <w:szCs w:val="22"/>
          </w:rPr>
          <w:t xml:space="preserve">Good </w:t>
        </w:r>
        <w:r w:rsidR="00291DAE" w:rsidRPr="00E947F9">
          <w:rPr>
            <w:rStyle w:val="Hyperlink"/>
            <w:sz w:val="22"/>
            <w:szCs w:val="22"/>
          </w:rPr>
          <w:t>PowerPoint</w:t>
        </w:r>
        <w:r w:rsidR="00C67260" w:rsidRPr="00E947F9">
          <w:rPr>
            <w:rStyle w:val="Hyperlink"/>
            <w:sz w:val="22"/>
            <w:szCs w:val="22"/>
          </w:rPr>
          <w:t xml:space="preserve"> Presentation (Tips</w:t>
        </w:r>
      </w:hyperlink>
      <w:r w:rsidR="00C67260" w:rsidRPr="00E947F9">
        <w:rPr>
          <w:sz w:val="22"/>
          <w:szCs w:val="22"/>
        </w:rPr>
        <w:t>),</w:t>
      </w:r>
      <w:r w:rsidR="004A5194" w:rsidRPr="00E947F9">
        <w:rPr>
          <w:sz w:val="22"/>
          <w:szCs w:val="22"/>
        </w:rPr>
        <w:t>”</w:t>
      </w:r>
      <w:r w:rsidR="00C67260" w:rsidRPr="00E947F9">
        <w:rPr>
          <w:sz w:val="22"/>
          <w:szCs w:val="22"/>
        </w:rPr>
        <w:t xml:space="preserve"> </w:t>
      </w:r>
      <w:r w:rsidR="00C67260" w:rsidRPr="00E947F9">
        <w:rPr>
          <w:i/>
          <w:iCs/>
          <w:sz w:val="22"/>
          <w:szCs w:val="22"/>
        </w:rPr>
        <w:t>YouTube</w:t>
      </w:r>
      <w:r w:rsidR="00C67260" w:rsidRPr="00E947F9">
        <w:rPr>
          <w:sz w:val="22"/>
          <w:szCs w:val="22"/>
        </w:rPr>
        <w:t>, 1</w:t>
      </w:r>
      <w:r w:rsidR="004A5194" w:rsidRPr="00E947F9">
        <w:rPr>
          <w:sz w:val="22"/>
          <w:szCs w:val="22"/>
        </w:rPr>
        <w:t xml:space="preserve">2 </w:t>
      </w:r>
      <w:r w:rsidR="00C67260" w:rsidRPr="00E947F9">
        <w:rPr>
          <w:sz w:val="22"/>
          <w:szCs w:val="22"/>
        </w:rPr>
        <w:t>August 20</w:t>
      </w:r>
      <w:r w:rsidR="004A5194" w:rsidRPr="00E947F9">
        <w:rPr>
          <w:sz w:val="22"/>
          <w:szCs w:val="22"/>
        </w:rPr>
        <w:t>19</w:t>
      </w:r>
      <w:r w:rsidR="00C67260" w:rsidRPr="00E947F9">
        <w:rPr>
          <w:sz w:val="22"/>
          <w:szCs w:val="22"/>
        </w:rPr>
        <w:t>.</w:t>
      </w:r>
      <w:r w:rsidR="00E947F9" w:rsidRPr="00E947F9">
        <w:rPr>
          <w:sz w:val="22"/>
          <w:szCs w:val="22"/>
        </w:rPr>
        <w:t xml:space="preserve"> This short video may come in handy if you decide to use PowerPoint or a similar slide software. The speaker discusses organizing information and design elements, with some quick how-to tutorials.</w:t>
      </w:r>
    </w:p>
    <w:p w14:paraId="67FDED93" w14:textId="3230C53B" w:rsidR="00274D9D" w:rsidRDefault="00274D9D" w:rsidP="00045AB8">
      <w:pPr>
        <w:pStyle w:val="Heading2"/>
      </w:pPr>
      <w:bookmarkStart w:id="84" w:name="_Toc229039369"/>
      <w:r>
        <w:t>In-Class Discussion Ideas</w:t>
      </w:r>
      <w:bookmarkEnd w:id="84"/>
    </w:p>
    <w:p w14:paraId="3AFC57D0" w14:textId="62D7C21B" w:rsidR="00D315D4" w:rsidRPr="001F1A02" w:rsidRDefault="00DD38CB" w:rsidP="00550223">
      <w:pPr>
        <w:pStyle w:val="Heading3"/>
      </w:pPr>
      <w:r>
        <w:t xml:space="preserve">In-Class Discussion Idea #1: </w:t>
      </w:r>
      <w:r w:rsidR="00D315D4" w:rsidRPr="001F1A02">
        <w:t>Mini-Presentation Assignment: Summarizing Your Research</w:t>
      </w:r>
    </w:p>
    <w:p w14:paraId="7DC1A724" w14:textId="77777777" w:rsidR="00D315D4" w:rsidRPr="00671B97" w:rsidRDefault="00D315D4" w:rsidP="00671B97">
      <w:pPr>
        <w:ind w:right="540"/>
        <w:rPr>
          <w:sz w:val="22"/>
          <w:szCs w:val="22"/>
        </w:rPr>
      </w:pPr>
      <w:bookmarkStart w:id="85" w:name="_Toc229039370"/>
      <w:r w:rsidRPr="00D315D4">
        <w:rPr>
          <w:rStyle w:val="Heading2Char"/>
          <w:bCs/>
          <w:sz w:val="22"/>
          <w:szCs w:val="22"/>
        </w:rPr>
        <w:t>Task</w:t>
      </w:r>
      <w:r w:rsidRPr="00671B97">
        <w:rPr>
          <w:rStyle w:val="Heading2Char"/>
          <w:bCs/>
          <w:sz w:val="22"/>
          <w:szCs w:val="22"/>
        </w:rPr>
        <w:t>:</w:t>
      </w:r>
      <w:bookmarkEnd w:id="85"/>
      <w:r w:rsidRPr="00671B97">
        <w:rPr>
          <w:sz w:val="22"/>
          <w:szCs w:val="22"/>
        </w:rPr>
        <w:t xml:space="preserve"> You will practice multimedia communication by sharing your </w:t>
      </w:r>
      <w:r w:rsidRPr="00671B97">
        <w:rPr>
          <w:b/>
          <w:bCs/>
          <w:sz w:val="22"/>
          <w:szCs w:val="22"/>
        </w:rPr>
        <w:t>Research Essay findings</w:t>
      </w:r>
      <w:r w:rsidRPr="00671B97">
        <w:rPr>
          <w:sz w:val="22"/>
          <w:szCs w:val="22"/>
        </w:rPr>
        <w:t xml:space="preserve"> with the class in a </w:t>
      </w:r>
      <w:r w:rsidRPr="00671B97">
        <w:rPr>
          <w:b/>
          <w:bCs/>
          <w:sz w:val="22"/>
          <w:szCs w:val="22"/>
        </w:rPr>
        <w:t xml:space="preserve">brief </w:t>
      </w:r>
      <w:proofErr w:type="gramStart"/>
      <w:r w:rsidRPr="00671B97">
        <w:rPr>
          <w:b/>
          <w:bCs/>
          <w:sz w:val="22"/>
          <w:szCs w:val="22"/>
        </w:rPr>
        <w:t>5-6 minute</w:t>
      </w:r>
      <w:proofErr w:type="gramEnd"/>
      <w:r w:rsidRPr="00671B97">
        <w:rPr>
          <w:b/>
          <w:bCs/>
          <w:sz w:val="22"/>
          <w:szCs w:val="22"/>
        </w:rPr>
        <w:t xml:space="preserve"> presentation</w:t>
      </w:r>
      <w:r w:rsidRPr="00671B97">
        <w:rPr>
          <w:sz w:val="22"/>
          <w:szCs w:val="22"/>
        </w:rPr>
        <w:t xml:space="preserve">. To do this, you will: </w:t>
      </w:r>
    </w:p>
    <w:p w14:paraId="09361574" w14:textId="77777777" w:rsidR="00D315D4" w:rsidRPr="00D315D4" w:rsidRDefault="00D315D4" w:rsidP="00CB7918">
      <w:pPr>
        <w:pStyle w:val="ListParagraph"/>
        <w:numPr>
          <w:ilvl w:val="0"/>
          <w:numId w:val="218"/>
        </w:numPr>
        <w:ind w:right="540"/>
        <w:rPr>
          <w:sz w:val="22"/>
          <w:szCs w:val="22"/>
        </w:rPr>
      </w:pPr>
      <w:r w:rsidRPr="00D315D4">
        <w:rPr>
          <w:sz w:val="22"/>
          <w:szCs w:val="22"/>
        </w:rPr>
        <w:t>Create a slide presentation, infographic, poster, or recording to share your work</w:t>
      </w:r>
    </w:p>
    <w:p w14:paraId="7AE1C2E7" w14:textId="77777777" w:rsidR="00D315D4" w:rsidRPr="00D315D4" w:rsidRDefault="00D315D4" w:rsidP="00CB7918">
      <w:pPr>
        <w:pStyle w:val="ListParagraph"/>
        <w:numPr>
          <w:ilvl w:val="0"/>
          <w:numId w:val="218"/>
        </w:numPr>
        <w:ind w:right="540"/>
        <w:rPr>
          <w:sz w:val="22"/>
          <w:szCs w:val="22"/>
        </w:rPr>
      </w:pPr>
      <w:r w:rsidRPr="00D315D4">
        <w:rPr>
          <w:sz w:val="22"/>
          <w:szCs w:val="22"/>
        </w:rPr>
        <w:t>Include your thesis and major subclaims</w:t>
      </w:r>
    </w:p>
    <w:p w14:paraId="41FF07DC" w14:textId="77777777" w:rsidR="00D315D4" w:rsidRPr="00D315D4" w:rsidRDefault="00D315D4" w:rsidP="00CB7918">
      <w:pPr>
        <w:pStyle w:val="ListParagraph"/>
        <w:numPr>
          <w:ilvl w:val="0"/>
          <w:numId w:val="218"/>
        </w:numPr>
        <w:ind w:right="540"/>
        <w:rPr>
          <w:sz w:val="22"/>
          <w:szCs w:val="22"/>
        </w:rPr>
      </w:pPr>
      <w:r w:rsidRPr="00D315D4">
        <w:rPr>
          <w:sz w:val="22"/>
          <w:szCs w:val="22"/>
        </w:rPr>
        <w:t>Highlight relevant key ideas and research (you can also discuss your research process if it feels relevant to your presentation)</w:t>
      </w:r>
    </w:p>
    <w:p w14:paraId="6FDD6B25" w14:textId="77777777" w:rsidR="00D315D4" w:rsidRPr="00D315D4" w:rsidRDefault="00D315D4" w:rsidP="00CB7918">
      <w:pPr>
        <w:pStyle w:val="ListParagraph"/>
        <w:numPr>
          <w:ilvl w:val="0"/>
          <w:numId w:val="218"/>
        </w:numPr>
        <w:ind w:right="540"/>
        <w:rPr>
          <w:sz w:val="22"/>
          <w:szCs w:val="22"/>
        </w:rPr>
      </w:pPr>
      <w:r w:rsidRPr="00D315D4">
        <w:rPr>
          <w:sz w:val="22"/>
          <w:szCs w:val="22"/>
        </w:rPr>
        <w:t>Cite your sources (using both in-text citations and a Works Cited slide)</w:t>
      </w:r>
    </w:p>
    <w:p w14:paraId="1C645DAF" w14:textId="77777777" w:rsidR="00D315D4" w:rsidRPr="00D315D4" w:rsidRDefault="00D315D4" w:rsidP="00671B97">
      <w:pPr>
        <w:ind w:right="540"/>
        <w:rPr>
          <w:sz w:val="22"/>
          <w:szCs w:val="22"/>
        </w:rPr>
      </w:pPr>
      <w:bookmarkStart w:id="86" w:name="_Toc229039371"/>
      <w:r w:rsidRPr="00D315D4">
        <w:rPr>
          <w:rStyle w:val="Heading2Char"/>
          <w:bCs/>
          <w:sz w:val="22"/>
          <w:szCs w:val="22"/>
        </w:rPr>
        <w:t>Purpose</w:t>
      </w:r>
      <w:r w:rsidRPr="00D315D4">
        <w:rPr>
          <w:rStyle w:val="Heading2Char"/>
          <w:sz w:val="22"/>
          <w:szCs w:val="22"/>
        </w:rPr>
        <w:t>:</w:t>
      </w:r>
      <w:bookmarkEnd w:id="86"/>
      <w:r w:rsidRPr="00D315D4">
        <w:rPr>
          <w:sz w:val="22"/>
          <w:szCs w:val="22"/>
        </w:rPr>
        <w:t xml:space="preserve"> As we discussed in a previous module, being able to accurately summarize information reflects a deep understanding of that information. Therefore, presenting your research to your peers in a condensed way gives you the chance to show how much you have learned about your topic. It also allows your peers to be better informed about topics relating to the theme of this class. Being able to share research through presentations is also an important part of academic life. Finally, you will be learning and reviewing strategies and guidelines for presenting effectively (CO1) and might even get ideas for revising your essay as you work with your claims and evidence in a new way.</w:t>
      </w:r>
    </w:p>
    <w:p w14:paraId="516AC423" w14:textId="77777777" w:rsidR="00D315D4" w:rsidRPr="00D315D4" w:rsidRDefault="00D315D4" w:rsidP="00671B97">
      <w:pPr>
        <w:ind w:right="540"/>
        <w:rPr>
          <w:rStyle w:val="Heading2Char"/>
          <w:b w:val="0"/>
          <w:bCs/>
          <w:sz w:val="22"/>
          <w:szCs w:val="22"/>
        </w:rPr>
      </w:pPr>
      <w:bookmarkStart w:id="87" w:name="_Toc229039372"/>
      <w:r w:rsidRPr="00D315D4">
        <w:rPr>
          <w:rStyle w:val="Heading2Char"/>
          <w:bCs/>
          <w:sz w:val="22"/>
          <w:szCs w:val="22"/>
        </w:rPr>
        <w:t>Steps:</w:t>
      </w:r>
      <w:bookmarkEnd w:id="87"/>
      <w:r w:rsidRPr="00D315D4">
        <w:rPr>
          <w:rStyle w:val="Heading2Char"/>
          <w:bCs/>
          <w:sz w:val="22"/>
          <w:szCs w:val="22"/>
        </w:rPr>
        <w:t xml:space="preserve"> </w:t>
      </w:r>
    </w:p>
    <w:p w14:paraId="07F34A16" w14:textId="77777777" w:rsidR="00D315D4" w:rsidRPr="00D315D4" w:rsidRDefault="00D315D4" w:rsidP="00CB7918">
      <w:pPr>
        <w:pStyle w:val="ListParagraph"/>
        <w:numPr>
          <w:ilvl w:val="0"/>
          <w:numId w:val="184"/>
        </w:numPr>
        <w:ind w:right="540"/>
        <w:rPr>
          <w:sz w:val="22"/>
          <w:szCs w:val="22"/>
        </w:rPr>
      </w:pPr>
      <w:r w:rsidRPr="00D315D4">
        <w:rPr>
          <w:b/>
          <w:bCs/>
          <w:sz w:val="22"/>
          <w:szCs w:val="22"/>
        </w:rPr>
        <w:t xml:space="preserve">Gather your information. </w:t>
      </w:r>
      <w:r w:rsidRPr="00D315D4">
        <w:rPr>
          <w:sz w:val="22"/>
          <w:szCs w:val="22"/>
        </w:rPr>
        <w:t xml:space="preserve">Review your essay and mark your thesis, major subclaims, important supporting details, and counterargument. Make note of your introduction and conclusion strategies (you might decide to change your opening and closing for an oral presentation). </w:t>
      </w:r>
    </w:p>
    <w:p w14:paraId="1B6DD987" w14:textId="77777777" w:rsidR="00D315D4" w:rsidRPr="00D315D4" w:rsidRDefault="00D315D4" w:rsidP="00CB7918">
      <w:pPr>
        <w:pStyle w:val="ListParagraph"/>
        <w:numPr>
          <w:ilvl w:val="0"/>
          <w:numId w:val="184"/>
        </w:numPr>
        <w:ind w:right="540"/>
        <w:rPr>
          <w:sz w:val="22"/>
          <w:szCs w:val="22"/>
        </w:rPr>
      </w:pPr>
      <w:r w:rsidRPr="00D315D4">
        <w:rPr>
          <w:b/>
          <w:bCs/>
          <w:sz w:val="22"/>
          <w:szCs w:val="22"/>
        </w:rPr>
        <w:t>Decide on which presentation method you will use.</w:t>
      </w:r>
      <w:r w:rsidRPr="00D315D4">
        <w:rPr>
          <w:b/>
          <w:bCs/>
          <w:color w:val="FF0000"/>
          <w:sz w:val="22"/>
          <w:szCs w:val="22"/>
        </w:rPr>
        <w:t xml:space="preserve"> </w:t>
      </w:r>
      <w:r w:rsidRPr="00D315D4">
        <w:rPr>
          <w:sz w:val="22"/>
          <w:szCs w:val="22"/>
        </w:rPr>
        <w:t xml:space="preserve">You can create a physical or digital poster, a slide presentation (using software such as PowerPoint), or an infographic (using software such as Canva). </w:t>
      </w:r>
    </w:p>
    <w:p w14:paraId="603ED7F9" w14:textId="77777777" w:rsidR="00D315D4" w:rsidRPr="00D315D4" w:rsidRDefault="00D315D4" w:rsidP="00CB7918">
      <w:pPr>
        <w:pStyle w:val="ListParagraph"/>
        <w:numPr>
          <w:ilvl w:val="0"/>
          <w:numId w:val="184"/>
        </w:numPr>
        <w:ind w:right="540"/>
        <w:rPr>
          <w:sz w:val="22"/>
          <w:szCs w:val="22"/>
        </w:rPr>
      </w:pPr>
      <w:r w:rsidRPr="00D315D4">
        <w:rPr>
          <w:b/>
          <w:bCs/>
          <w:sz w:val="22"/>
          <w:szCs w:val="22"/>
        </w:rPr>
        <w:t>Plan out your design.</w:t>
      </w:r>
      <w:r w:rsidRPr="00D315D4">
        <w:rPr>
          <w:sz w:val="22"/>
          <w:szCs w:val="22"/>
        </w:rPr>
        <w:t xml:space="preserve"> Think about how many sections you will need and what kind of visuals might be effective.</w:t>
      </w:r>
    </w:p>
    <w:p w14:paraId="65F053AE" w14:textId="77777777" w:rsidR="00D315D4" w:rsidRPr="00D315D4" w:rsidRDefault="00D315D4" w:rsidP="00CB7918">
      <w:pPr>
        <w:pStyle w:val="ListParagraph"/>
        <w:numPr>
          <w:ilvl w:val="0"/>
          <w:numId w:val="184"/>
        </w:numPr>
        <w:ind w:right="540"/>
        <w:rPr>
          <w:sz w:val="22"/>
          <w:szCs w:val="22"/>
        </w:rPr>
      </w:pPr>
      <w:r w:rsidRPr="00D315D4">
        <w:rPr>
          <w:b/>
          <w:bCs/>
          <w:sz w:val="22"/>
          <w:szCs w:val="22"/>
        </w:rPr>
        <w:t>Design your presentation.</w:t>
      </w:r>
      <w:r w:rsidRPr="00D315D4">
        <w:rPr>
          <w:sz w:val="22"/>
          <w:szCs w:val="22"/>
        </w:rPr>
        <w:t xml:space="preserve"> Here are some basic suggestions:</w:t>
      </w:r>
    </w:p>
    <w:p w14:paraId="4FC72D73" w14:textId="77777777" w:rsidR="00D315D4" w:rsidRPr="00D315D4" w:rsidRDefault="00D315D4" w:rsidP="00CB7918">
      <w:pPr>
        <w:pStyle w:val="ListParagraph"/>
        <w:numPr>
          <w:ilvl w:val="0"/>
          <w:numId w:val="219"/>
        </w:numPr>
        <w:ind w:left="1440" w:right="540"/>
        <w:rPr>
          <w:sz w:val="22"/>
          <w:szCs w:val="22"/>
        </w:rPr>
      </w:pPr>
      <w:r w:rsidRPr="00D315D4">
        <w:rPr>
          <w:b/>
          <w:bCs/>
          <w:sz w:val="22"/>
          <w:szCs w:val="22"/>
        </w:rPr>
        <w:lastRenderedPageBreak/>
        <w:t>Slides:</w:t>
      </w:r>
      <w:r w:rsidRPr="00D315D4">
        <w:rPr>
          <w:sz w:val="22"/>
          <w:szCs w:val="22"/>
        </w:rPr>
        <w:t xml:space="preserve"> Use 1 major idea or subclaim per slide; do not include entire paragraphs on your slides; use larger text for headings, but try to make no font smaller than 18 pt. </w:t>
      </w:r>
    </w:p>
    <w:p w14:paraId="27277C8E" w14:textId="77777777" w:rsidR="00D315D4" w:rsidRPr="00D315D4" w:rsidRDefault="00D315D4" w:rsidP="00CB7918">
      <w:pPr>
        <w:pStyle w:val="ListParagraph"/>
        <w:numPr>
          <w:ilvl w:val="0"/>
          <w:numId w:val="219"/>
        </w:numPr>
        <w:ind w:left="1440" w:right="540"/>
        <w:rPr>
          <w:sz w:val="22"/>
          <w:szCs w:val="22"/>
        </w:rPr>
      </w:pPr>
      <w:r w:rsidRPr="00D315D4">
        <w:rPr>
          <w:b/>
          <w:bCs/>
          <w:sz w:val="22"/>
          <w:szCs w:val="22"/>
        </w:rPr>
        <w:t>Infographic:</w:t>
      </w:r>
      <w:r w:rsidRPr="00D315D4">
        <w:rPr>
          <w:sz w:val="22"/>
          <w:szCs w:val="22"/>
        </w:rPr>
        <w:t xml:space="preserve"> Try to use consistent image types and do not use so many fonts and colors that they detract from your ideas. Different sections should be easy to recognize through textboxes and/or borders. Make sure it presents well and will be readable to an audience.</w:t>
      </w:r>
    </w:p>
    <w:p w14:paraId="30E21D04" w14:textId="77777777" w:rsidR="00D315D4" w:rsidRPr="00D315D4" w:rsidRDefault="00D315D4" w:rsidP="00CB7918">
      <w:pPr>
        <w:pStyle w:val="ListParagraph"/>
        <w:numPr>
          <w:ilvl w:val="0"/>
          <w:numId w:val="219"/>
        </w:numPr>
        <w:ind w:left="1440" w:right="540"/>
        <w:rPr>
          <w:sz w:val="22"/>
          <w:szCs w:val="22"/>
        </w:rPr>
      </w:pPr>
      <w:r w:rsidRPr="00D315D4">
        <w:rPr>
          <w:b/>
          <w:bCs/>
          <w:sz w:val="22"/>
          <w:szCs w:val="22"/>
        </w:rPr>
        <w:t>Poster:</w:t>
      </w:r>
      <w:r w:rsidRPr="00D315D4">
        <w:rPr>
          <w:sz w:val="22"/>
          <w:szCs w:val="22"/>
        </w:rPr>
        <w:t xml:space="preserve"> This could be created digitally or physically, using poster board. </w:t>
      </w:r>
      <w:proofErr w:type="gramStart"/>
      <w:r w:rsidRPr="00D315D4">
        <w:rPr>
          <w:sz w:val="22"/>
          <w:szCs w:val="22"/>
        </w:rPr>
        <w:t>Apply</w:t>
      </w:r>
      <w:proofErr w:type="gramEnd"/>
      <w:r w:rsidRPr="00D315D4">
        <w:rPr>
          <w:sz w:val="22"/>
          <w:szCs w:val="22"/>
        </w:rPr>
        <w:t xml:space="preserve"> the same principles as with the infographic—sections should be clear and easy to read. </w:t>
      </w:r>
    </w:p>
    <w:p w14:paraId="6D7FFC97" w14:textId="77777777" w:rsidR="00D315D4" w:rsidRPr="00D315D4" w:rsidRDefault="00D315D4" w:rsidP="00CB7918">
      <w:pPr>
        <w:pStyle w:val="ListParagraph"/>
        <w:numPr>
          <w:ilvl w:val="0"/>
          <w:numId w:val="219"/>
        </w:numPr>
        <w:ind w:left="1440" w:right="540"/>
        <w:rPr>
          <w:sz w:val="22"/>
          <w:szCs w:val="22"/>
        </w:rPr>
      </w:pPr>
      <w:r w:rsidRPr="00D315D4">
        <w:rPr>
          <w:b/>
          <w:bCs/>
          <w:sz w:val="22"/>
          <w:szCs w:val="22"/>
        </w:rPr>
        <w:t>Recording:</w:t>
      </w:r>
      <w:r w:rsidRPr="00D315D4">
        <w:rPr>
          <w:sz w:val="22"/>
          <w:szCs w:val="22"/>
        </w:rPr>
        <w:t xml:space="preserve"> This could be a podcast or a recorded version of your PowerPoint, infographic, etc. Students who chose this option will still have to play the recording for the class during presentations, meet the criteria for the assignment, and include a visual element.</w:t>
      </w:r>
    </w:p>
    <w:p w14:paraId="620A1A66" w14:textId="77777777" w:rsidR="00D315D4" w:rsidRPr="00D315D4" w:rsidRDefault="00D315D4" w:rsidP="00CB7918">
      <w:pPr>
        <w:pStyle w:val="ListParagraph"/>
        <w:numPr>
          <w:ilvl w:val="0"/>
          <w:numId w:val="184"/>
        </w:numPr>
        <w:ind w:right="540"/>
        <w:rPr>
          <w:sz w:val="22"/>
          <w:szCs w:val="22"/>
        </w:rPr>
      </w:pPr>
      <w:r w:rsidRPr="00D315D4">
        <w:rPr>
          <w:b/>
          <w:bCs/>
          <w:sz w:val="22"/>
          <w:szCs w:val="22"/>
        </w:rPr>
        <w:t>Cite your sources.</w:t>
      </w:r>
      <w:r w:rsidRPr="00D315D4">
        <w:rPr>
          <w:sz w:val="22"/>
          <w:szCs w:val="22"/>
        </w:rPr>
        <w:t xml:space="preserve"> You should have in-text citations and a Works Cited slide. Specifically reference at least </w:t>
      </w:r>
      <w:r w:rsidRPr="00D315D4">
        <w:rPr>
          <w:b/>
          <w:bCs/>
          <w:sz w:val="22"/>
          <w:szCs w:val="22"/>
        </w:rPr>
        <w:t>three</w:t>
      </w:r>
      <w:r w:rsidRPr="00D315D4">
        <w:rPr>
          <w:sz w:val="22"/>
          <w:szCs w:val="22"/>
        </w:rPr>
        <w:t xml:space="preserve"> of the six sources you used in your essay in your presentation (one of these should be your primary source and one should be a peer-reviewed source). </w:t>
      </w:r>
    </w:p>
    <w:p w14:paraId="38A3AA79" w14:textId="77777777" w:rsidR="00D315D4" w:rsidRPr="00D315D4" w:rsidRDefault="00D315D4" w:rsidP="00CB7918">
      <w:pPr>
        <w:pStyle w:val="ListParagraph"/>
        <w:numPr>
          <w:ilvl w:val="0"/>
          <w:numId w:val="184"/>
        </w:numPr>
        <w:ind w:right="540"/>
        <w:rPr>
          <w:sz w:val="22"/>
          <w:szCs w:val="22"/>
        </w:rPr>
      </w:pPr>
      <w:r w:rsidRPr="00D315D4">
        <w:rPr>
          <w:b/>
          <w:bCs/>
          <w:sz w:val="22"/>
          <w:szCs w:val="22"/>
        </w:rPr>
        <w:t>Practice.</w:t>
      </w:r>
      <w:r w:rsidRPr="00D315D4">
        <w:rPr>
          <w:sz w:val="22"/>
          <w:szCs w:val="22"/>
        </w:rPr>
        <w:t xml:space="preserve"> To help you feel prepared, practice your presentation. You do not have to stick to the below recommended structure, but feel free to use it if it helps you plan: </w:t>
      </w:r>
    </w:p>
    <w:p w14:paraId="79CFC19D" w14:textId="77777777" w:rsidR="00D315D4" w:rsidRPr="00D315D4" w:rsidRDefault="00D315D4" w:rsidP="00CB7918">
      <w:pPr>
        <w:pStyle w:val="ListParagraph"/>
        <w:numPr>
          <w:ilvl w:val="0"/>
          <w:numId w:val="185"/>
        </w:numPr>
        <w:ind w:left="1440" w:right="540"/>
        <w:rPr>
          <w:sz w:val="22"/>
          <w:szCs w:val="22"/>
        </w:rPr>
      </w:pPr>
      <w:r w:rsidRPr="00D315D4">
        <w:rPr>
          <w:b/>
          <w:bCs/>
          <w:sz w:val="22"/>
          <w:szCs w:val="22"/>
        </w:rPr>
        <w:t>Opening hook (30–45 sec):</w:t>
      </w:r>
      <w:r w:rsidRPr="00D315D4">
        <w:rPr>
          <w:sz w:val="22"/>
          <w:szCs w:val="22"/>
        </w:rPr>
        <w:t xml:space="preserve"> Context and thesis</w:t>
      </w:r>
    </w:p>
    <w:p w14:paraId="3243A630" w14:textId="77777777" w:rsidR="00D315D4" w:rsidRPr="00D315D4" w:rsidRDefault="00D315D4" w:rsidP="00CB7918">
      <w:pPr>
        <w:pStyle w:val="ListParagraph"/>
        <w:numPr>
          <w:ilvl w:val="0"/>
          <w:numId w:val="185"/>
        </w:numPr>
        <w:ind w:left="1440" w:right="540"/>
        <w:rPr>
          <w:sz w:val="22"/>
          <w:szCs w:val="22"/>
        </w:rPr>
      </w:pPr>
      <w:r w:rsidRPr="00D315D4">
        <w:rPr>
          <w:b/>
          <w:bCs/>
          <w:sz w:val="22"/>
          <w:szCs w:val="22"/>
        </w:rPr>
        <w:t>Body (3–4 min):</w:t>
      </w:r>
      <w:r w:rsidRPr="00D315D4">
        <w:rPr>
          <w:sz w:val="22"/>
          <w:szCs w:val="22"/>
        </w:rPr>
        <w:t xml:space="preserve"> Subclaims supported by research, including at least one primary and one peer</w:t>
      </w:r>
      <w:r w:rsidRPr="00D315D4">
        <w:rPr>
          <w:sz w:val="22"/>
          <w:szCs w:val="22"/>
        </w:rPr>
        <w:noBreakHyphen/>
        <w:t>reviewed academic source</w:t>
      </w:r>
    </w:p>
    <w:p w14:paraId="684B468B" w14:textId="77777777" w:rsidR="00D315D4" w:rsidRPr="00D315D4" w:rsidRDefault="00D315D4" w:rsidP="00CB7918">
      <w:pPr>
        <w:pStyle w:val="ListParagraph"/>
        <w:numPr>
          <w:ilvl w:val="0"/>
          <w:numId w:val="185"/>
        </w:numPr>
        <w:ind w:left="1440" w:right="540"/>
        <w:rPr>
          <w:sz w:val="22"/>
          <w:szCs w:val="22"/>
        </w:rPr>
      </w:pPr>
      <w:r w:rsidRPr="00D315D4">
        <w:rPr>
          <w:b/>
          <w:bCs/>
          <w:sz w:val="22"/>
          <w:szCs w:val="22"/>
        </w:rPr>
        <w:t>Counterargument</w:t>
      </w:r>
      <w:r w:rsidRPr="00D315D4">
        <w:rPr>
          <w:sz w:val="22"/>
          <w:szCs w:val="22"/>
        </w:rPr>
        <w:t xml:space="preserve"> (30–45 sec): Summarize opposing view and your rebuttal</w:t>
      </w:r>
    </w:p>
    <w:p w14:paraId="2ADE2ACC" w14:textId="77777777" w:rsidR="00D315D4" w:rsidRPr="00D315D4" w:rsidRDefault="00D315D4" w:rsidP="00CB7918">
      <w:pPr>
        <w:pStyle w:val="ListParagraph"/>
        <w:numPr>
          <w:ilvl w:val="0"/>
          <w:numId w:val="185"/>
        </w:numPr>
        <w:ind w:left="1440" w:right="540"/>
        <w:rPr>
          <w:sz w:val="22"/>
          <w:szCs w:val="22"/>
        </w:rPr>
      </w:pPr>
      <w:r w:rsidRPr="00D315D4">
        <w:rPr>
          <w:b/>
          <w:bCs/>
          <w:sz w:val="22"/>
          <w:szCs w:val="22"/>
        </w:rPr>
        <w:t>Conclusion (30–45 sec):</w:t>
      </w:r>
      <w:r w:rsidRPr="00D315D4">
        <w:rPr>
          <w:sz w:val="22"/>
          <w:szCs w:val="22"/>
        </w:rPr>
        <w:t xml:space="preserve"> “So what?” significance, call to action or broader implications</w:t>
      </w:r>
    </w:p>
    <w:p w14:paraId="281CA7F5" w14:textId="77777777" w:rsidR="00D315D4" w:rsidRPr="00D315D4" w:rsidRDefault="00D315D4" w:rsidP="00CB7918">
      <w:pPr>
        <w:pStyle w:val="ListParagraph"/>
        <w:numPr>
          <w:ilvl w:val="0"/>
          <w:numId w:val="185"/>
        </w:numPr>
        <w:ind w:left="1440" w:right="540"/>
        <w:rPr>
          <w:sz w:val="22"/>
          <w:szCs w:val="22"/>
        </w:rPr>
      </w:pPr>
      <w:r w:rsidRPr="00D315D4">
        <w:rPr>
          <w:b/>
          <w:bCs/>
          <w:sz w:val="22"/>
          <w:szCs w:val="22"/>
        </w:rPr>
        <w:t>Works Cited:</w:t>
      </w:r>
      <w:r w:rsidRPr="00D315D4">
        <w:rPr>
          <w:sz w:val="22"/>
          <w:szCs w:val="22"/>
        </w:rPr>
        <w:t xml:space="preserve"> No need to read through—just </w:t>
      </w:r>
      <w:proofErr w:type="gramStart"/>
      <w:r w:rsidRPr="00D315D4">
        <w:rPr>
          <w:sz w:val="22"/>
          <w:szCs w:val="22"/>
        </w:rPr>
        <w:t>show</w:t>
      </w:r>
      <w:proofErr w:type="gramEnd"/>
      <w:r w:rsidRPr="00D315D4">
        <w:rPr>
          <w:sz w:val="22"/>
          <w:szCs w:val="22"/>
        </w:rPr>
        <w:t xml:space="preserve"> your work.</w:t>
      </w:r>
    </w:p>
    <w:p w14:paraId="6E641F4B" w14:textId="77777777" w:rsidR="00D315D4" w:rsidRPr="00D315D4" w:rsidRDefault="00D315D4" w:rsidP="00D315D4">
      <w:pPr>
        <w:ind w:left="1080"/>
        <w:rPr>
          <w:sz w:val="22"/>
          <w:szCs w:val="22"/>
        </w:rPr>
      </w:pPr>
      <w:r w:rsidRPr="00D315D4">
        <w:rPr>
          <w:b/>
          <w:bCs/>
          <w:sz w:val="22"/>
          <w:szCs w:val="22"/>
        </w:rPr>
        <w:t>Total presentation time:</w:t>
      </w:r>
      <w:r w:rsidRPr="00D315D4">
        <w:rPr>
          <w:sz w:val="22"/>
          <w:szCs w:val="22"/>
        </w:rPr>
        <w:t xml:space="preserve"> 5-6 minutes</w:t>
      </w:r>
    </w:p>
    <w:p w14:paraId="5E290998" w14:textId="77777777" w:rsidR="007A3F2A" w:rsidRDefault="007A3F2A" w:rsidP="00550223">
      <w:pPr>
        <w:pStyle w:val="Heading3"/>
      </w:pPr>
      <w:r>
        <w:t xml:space="preserve">ENGL 1102 </w:t>
      </w:r>
      <w:r w:rsidRPr="00445E0A">
        <w:t>Grading Rubric</w:t>
      </w:r>
      <w:r>
        <w:t>: Mini-Presentation</w:t>
      </w:r>
    </w:p>
    <w:p w14:paraId="6761EF6C" w14:textId="77777777" w:rsidR="007A3F2A" w:rsidRPr="006E79E2" w:rsidRDefault="007A3F2A" w:rsidP="007A3F2A">
      <w:pPr>
        <w:spacing w:after="80" w:line="240" w:lineRule="auto"/>
      </w:pPr>
    </w:p>
    <w:tbl>
      <w:tblPr>
        <w:tblStyle w:val="TableGrid"/>
        <w:tblW w:w="9895" w:type="dxa"/>
        <w:tblLook w:val="04A0" w:firstRow="1" w:lastRow="0" w:firstColumn="1" w:lastColumn="0" w:noHBand="0" w:noVBand="1"/>
      </w:tblPr>
      <w:tblGrid>
        <w:gridCol w:w="1672"/>
        <w:gridCol w:w="2060"/>
        <w:gridCol w:w="1701"/>
        <w:gridCol w:w="2398"/>
        <w:gridCol w:w="2064"/>
      </w:tblGrid>
      <w:tr w:rsidR="007A3F2A" w:rsidRPr="00671B97" w14:paraId="623B8304" w14:textId="77777777" w:rsidTr="00671B97">
        <w:trPr>
          <w:trHeight w:val="602"/>
          <w:tblHeader/>
        </w:trPr>
        <w:tc>
          <w:tcPr>
            <w:tcW w:w="1672" w:type="dxa"/>
            <w:shd w:val="clear" w:color="auto" w:fill="F2F2F2" w:themeFill="background1" w:themeFillShade="F2"/>
          </w:tcPr>
          <w:p w14:paraId="332AEEF5" w14:textId="77777777" w:rsidR="007A3F2A" w:rsidRPr="00671B97" w:rsidRDefault="007A3F2A" w:rsidP="00B9030A">
            <w:pPr>
              <w:rPr>
                <w:b/>
                <w:bCs/>
                <w:sz w:val="20"/>
                <w:szCs w:val="20"/>
              </w:rPr>
            </w:pPr>
            <w:r w:rsidRPr="00671B97">
              <w:rPr>
                <w:b/>
                <w:bCs/>
                <w:sz w:val="20"/>
                <w:szCs w:val="20"/>
              </w:rPr>
              <w:t>Rhetorical Analysis</w:t>
            </w:r>
          </w:p>
        </w:tc>
        <w:tc>
          <w:tcPr>
            <w:tcW w:w="2060" w:type="dxa"/>
            <w:shd w:val="clear" w:color="auto" w:fill="F2F2F2" w:themeFill="background1" w:themeFillShade="F2"/>
          </w:tcPr>
          <w:p w14:paraId="111DF5FD" w14:textId="77777777" w:rsidR="007A3F2A" w:rsidRPr="00671B97" w:rsidRDefault="007A3F2A" w:rsidP="00B9030A">
            <w:pPr>
              <w:rPr>
                <w:b/>
                <w:bCs/>
                <w:sz w:val="20"/>
                <w:szCs w:val="20"/>
              </w:rPr>
            </w:pPr>
            <w:r w:rsidRPr="00671B97">
              <w:rPr>
                <w:b/>
                <w:bCs/>
                <w:sz w:val="20"/>
                <w:szCs w:val="20"/>
              </w:rPr>
              <w:t>Exceeds Expectations</w:t>
            </w:r>
          </w:p>
        </w:tc>
        <w:tc>
          <w:tcPr>
            <w:tcW w:w="1701" w:type="dxa"/>
            <w:shd w:val="clear" w:color="auto" w:fill="F2F2F2" w:themeFill="background1" w:themeFillShade="F2"/>
          </w:tcPr>
          <w:p w14:paraId="45729B3D" w14:textId="77777777" w:rsidR="007A3F2A" w:rsidRPr="00671B97" w:rsidRDefault="007A3F2A" w:rsidP="00B9030A">
            <w:pPr>
              <w:rPr>
                <w:b/>
                <w:bCs/>
                <w:sz w:val="20"/>
                <w:szCs w:val="20"/>
              </w:rPr>
            </w:pPr>
            <w:r w:rsidRPr="00671B97">
              <w:rPr>
                <w:b/>
                <w:bCs/>
                <w:sz w:val="20"/>
                <w:szCs w:val="20"/>
              </w:rPr>
              <w:t>Meets Expectations</w:t>
            </w:r>
          </w:p>
        </w:tc>
        <w:tc>
          <w:tcPr>
            <w:tcW w:w="2398" w:type="dxa"/>
            <w:shd w:val="clear" w:color="auto" w:fill="F2F2F2" w:themeFill="background1" w:themeFillShade="F2"/>
          </w:tcPr>
          <w:p w14:paraId="58BA5311" w14:textId="77777777" w:rsidR="007A3F2A" w:rsidRPr="00671B97" w:rsidRDefault="007A3F2A" w:rsidP="00B9030A">
            <w:pPr>
              <w:rPr>
                <w:b/>
                <w:bCs/>
                <w:sz w:val="20"/>
                <w:szCs w:val="20"/>
              </w:rPr>
            </w:pPr>
            <w:r w:rsidRPr="00671B97">
              <w:rPr>
                <w:b/>
                <w:bCs/>
                <w:sz w:val="20"/>
                <w:szCs w:val="20"/>
              </w:rPr>
              <w:t>Nearly Meets Expectations</w:t>
            </w:r>
          </w:p>
        </w:tc>
        <w:tc>
          <w:tcPr>
            <w:tcW w:w="2064" w:type="dxa"/>
            <w:shd w:val="clear" w:color="auto" w:fill="F2F2F2" w:themeFill="background1" w:themeFillShade="F2"/>
          </w:tcPr>
          <w:p w14:paraId="7F11A031" w14:textId="77777777" w:rsidR="007A3F2A" w:rsidRPr="00671B97" w:rsidRDefault="007A3F2A" w:rsidP="00B9030A">
            <w:pPr>
              <w:rPr>
                <w:b/>
                <w:bCs/>
                <w:sz w:val="20"/>
                <w:szCs w:val="20"/>
              </w:rPr>
            </w:pPr>
            <w:r w:rsidRPr="00671B97">
              <w:rPr>
                <w:b/>
                <w:bCs/>
                <w:sz w:val="20"/>
                <w:szCs w:val="20"/>
              </w:rPr>
              <w:t>Falls Below Expectations</w:t>
            </w:r>
          </w:p>
        </w:tc>
      </w:tr>
      <w:tr w:rsidR="007A3F2A" w:rsidRPr="00671B97" w14:paraId="775E6CDC" w14:textId="77777777" w:rsidTr="00671B97">
        <w:tc>
          <w:tcPr>
            <w:tcW w:w="1672" w:type="dxa"/>
          </w:tcPr>
          <w:p w14:paraId="201E1D2D" w14:textId="77777777" w:rsidR="007A3F2A" w:rsidRPr="00671B97" w:rsidRDefault="007A3F2A" w:rsidP="00B9030A">
            <w:pPr>
              <w:rPr>
                <w:b/>
                <w:bCs/>
                <w:sz w:val="20"/>
                <w:szCs w:val="20"/>
              </w:rPr>
            </w:pPr>
            <w:r w:rsidRPr="00671B97">
              <w:rPr>
                <w:b/>
                <w:bCs/>
                <w:sz w:val="20"/>
                <w:szCs w:val="20"/>
              </w:rPr>
              <w:t>Content and Organization</w:t>
            </w:r>
          </w:p>
        </w:tc>
        <w:tc>
          <w:tcPr>
            <w:tcW w:w="2060" w:type="dxa"/>
            <w:vAlign w:val="center"/>
          </w:tcPr>
          <w:p w14:paraId="3E521054" w14:textId="77777777" w:rsidR="007A3F2A" w:rsidRPr="00671B97" w:rsidRDefault="007A3F2A" w:rsidP="00B9030A">
            <w:pPr>
              <w:rPr>
                <w:sz w:val="20"/>
                <w:szCs w:val="20"/>
              </w:rPr>
            </w:pPr>
            <w:proofErr w:type="gramStart"/>
            <w:r w:rsidRPr="00671B97">
              <w:rPr>
                <w:sz w:val="20"/>
                <w:szCs w:val="20"/>
              </w:rPr>
              <w:t>Thesis  and</w:t>
            </w:r>
            <w:proofErr w:type="gramEnd"/>
            <w:r w:rsidRPr="00671B97">
              <w:rPr>
                <w:sz w:val="20"/>
                <w:szCs w:val="20"/>
              </w:rPr>
              <w:t xml:space="preserve"> subclaims are clear, insightful; structure flows logically</w:t>
            </w:r>
          </w:p>
        </w:tc>
        <w:tc>
          <w:tcPr>
            <w:tcW w:w="1701" w:type="dxa"/>
            <w:vAlign w:val="center"/>
          </w:tcPr>
          <w:p w14:paraId="6D493D35" w14:textId="77777777" w:rsidR="007A3F2A" w:rsidRPr="00671B97" w:rsidRDefault="007A3F2A" w:rsidP="00B9030A">
            <w:pPr>
              <w:rPr>
                <w:sz w:val="20"/>
                <w:szCs w:val="20"/>
              </w:rPr>
            </w:pPr>
            <w:r w:rsidRPr="00671B97">
              <w:rPr>
                <w:sz w:val="20"/>
                <w:szCs w:val="20"/>
              </w:rPr>
              <w:t>Full thesis and subclaims; generally logical flow</w:t>
            </w:r>
          </w:p>
        </w:tc>
        <w:tc>
          <w:tcPr>
            <w:tcW w:w="2398" w:type="dxa"/>
            <w:vAlign w:val="center"/>
          </w:tcPr>
          <w:p w14:paraId="2DBDFA2A" w14:textId="77777777" w:rsidR="007A3F2A" w:rsidRPr="00671B97" w:rsidRDefault="007A3F2A" w:rsidP="00B9030A">
            <w:pPr>
              <w:rPr>
                <w:sz w:val="20"/>
                <w:szCs w:val="20"/>
              </w:rPr>
            </w:pPr>
            <w:r w:rsidRPr="00671B97">
              <w:rPr>
                <w:sz w:val="20"/>
                <w:szCs w:val="20"/>
              </w:rPr>
              <w:t>Thesis/subclaims are vague or partially missing; disjointed flow</w:t>
            </w:r>
          </w:p>
        </w:tc>
        <w:tc>
          <w:tcPr>
            <w:tcW w:w="2064" w:type="dxa"/>
            <w:vAlign w:val="center"/>
          </w:tcPr>
          <w:p w14:paraId="6C32E3EA" w14:textId="77777777" w:rsidR="007A3F2A" w:rsidRPr="00671B97" w:rsidRDefault="007A3F2A" w:rsidP="00B9030A">
            <w:pPr>
              <w:rPr>
                <w:sz w:val="20"/>
                <w:szCs w:val="20"/>
              </w:rPr>
            </w:pPr>
            <w:r w:rsidRPr="00671B97">
              <w:rPr>
                <w:sz w:val="20"/>
                <w:szCs w:val="20"/>
              </w:rPr>
              <w:t>Lacks clear thesis or subclaims; structure is confusing</w:t>
            </w:r>
          </w:p>
        </w:tc>
      </w:tr>
      <w:tr w:rsidR="007A3F2A" w:rsidRPr="00671B97" w14:paraId="0CF1AA46" w14:textId="77777777" w:rsidTr="00671B97">
        <w:tc>
          <w:tcPr>
            <w:tcW w:w="1672" w:type="dxa"/>
          </w:tcPr>
          <w:p w14:paraId="7C8320A4" w14:textId="77777777" w:rsidR="007A3F2A" w:rsidRPr="00671B97" w:rsidRDefault="007A3F2A" w:rsidP="00B9030A">
            <w:pPr>
              <w:rPr>
                <w:b/>
                <w:bCs/>
                <w:sz w:val="20"/>
                <w:szCs w:val="20"/>
              </w:rPr>
            </w:pPr>
            <w:r w:rsidRPr="00671B97">
              <w:rPr>
                <w:b/>
                <w:bCs/>
                <w:sz w:val="20"/>
                <w:szCs w:val="20"/>
              </w:rPr>
              <w:t>Research and Citations</w:t>
            </w:r>
          </w:p>
        </w:tc>
        <w:tc>
          <w:tcPr>
            <w:tcW w:w="2060" w:type="dxa"/>
            <w:vAlign w:val="center"/>
          </w:tcPr>
          <w:p w14:paraId="4D8822FF" w14:textId="77777777" w:rsidR="007A3F2A" w:rsidRPr="00671B97" w:rsidRDefault="007A3F2A" w:rsidP="00B9030A">
            <w:pPr>
              <w:rPr>
                <w:sz w:val="20"/>
                <w:szCs w:val="20"/>
              </w:rPr>
            </w:pPr>
            <w:r w:rsidRPr="00671B97">
              <w:rPr>
                <w:sz w:val="20"/>
                <w:szCs w:val="20"/>
              </w:rPr>
              <w:t>Integrates ≥3 sources (including primary + peer-reviewed) seamlessly; citations in-text &amp; Works Cited slide are accurate</w:t>
            </w:r>
          </w:p>
        </w:tc>
        <w:tc>
          <w:tcPr>
            <w:tcW w:w="1701" w:type="dxa"/>
            <w:vAlign w:val="center"/>
          </w:tcPr>
          <w:p w14:paraId="7AB36E5E" w14:textId="77777777" w:rsidR="007A3F2A" w:rsidRPr="00671B97" w:rsidRDefault="007A3F2A" w:rsidP="00B9030A">
            <w:pPr>
              <w:rPr>
                <w:sz w:val="20"/>
                <w:szCs w:val="20"/>
              </w:rPr>
            </w:pPr>
            <w:r w:rsidRPr="00671B97">
              <w:rPr>
                <w:sz w:val="20"/>
                <w:szCs w:val="20"/>
              </w:rPr>
              <w:t>Meets required source types; some source integration; citation style mostly correct</w:t>
            </w:r>
          </w:p>
        </w:tc>
        <w:tc>
          <w:tcPr>
            <w:tcW w:w="2398" w:type="dxa"/>
            <w:vAlign w:val="center"/>
          </w:tcPr>
          <w:p w14:paraId="509E1544" w14:textId="77777777" w:rsidR="007A3F2A" w:rsidRPr="00671B97" w:rsidRDefault="007A3F2A" w:rsidP="00B9030A">
            <w:pPr>
              <w:rPr>
                <w:sz w:val="20"/>
                <w:szCs w:val="20"/>
              </w:rPr>
            </w:pPr>
            <w:r w:rsidRPr="00671B97">
              <w:rPr>
                <w:sz w:val="20"/>
                <w:szCs w:val="20"/>
              </w:rPr>
              <w:t>Fewer than required sources or weak integration; inconsistent citations</w:t>
            </w:r>
          </w:p>
        </w:tc>
        <w:tc>
          <w:tcPr>
            <w:tcW w:w="2064" w:type="dxa"/>
            <w:vAlign w:val="center"/>
          </w:tcPr>
          <w:p w14:paraId="5BA2BB20" w14:textId="77777777" w:rsidR="007A3F2A" w:rsidRPr="00671B97" w:rsidRDefault="007A3F2A" w:rsidP="00B9030A">
            <w:pPr>
              <w:rPr>
                <w:sz w:val="20"/>
                <w:szCs w:val="20"/>
              </w:rPr>
            </w:pPr>
            <w:r w:rsidRPr="00671B97">
              <w:rPr>
                <w:sz w:val="20"/>
                <w:szCs w:val="20"/>
              </w:rPr>
              <w:t>No/incorrect sources; lacks proper citation</w:t>
            </w:r>
          </w:p>
        </w:tc>
      </w:tr>
      <w:tr w:rsidR="007A3F2A" w:rsidRPr="00671B97" w14:paraId="1674A4D1" w14:textId="77777777" w:rsidTr="00671B97">
        <w:tc>
          <w:tcPr>
            <w:tcW w:w="1672" w:type="dxa"/>
          </w:tcPr>
          <w:p w14:paraId="2E1DE545" w14:textId="77777777" w:rsidR="007A3F2A" w:rsidRPr="00671B97" w:rsidRDefault="007A3F2A" w:rsidP="00B9030A">
            <w:pPr>
              <w:rPr>
                <w:b/>
                <w:bCs/>
                <w:sz w:val="20"/>
                <w:szCs w:val="20"/>
              </w:rPr>
            </w:pPr>
            <w:r w:rsidRPr="00671B97">
              <w:rPr>
                <w:b/>
                <w:bCs/>
                <w:sz w:val="20"/>
                <w:szCs w:val="20"/>
              </w:rPr>
              <w:lastRenderedPageBreak/>
              <w:t>Visual Design</w:t>
            </w:r>
          </w:p>
        </w:tc>
        <w:tc>
          <w:tcPr>
            <w:tcW w:w="2060" w:type="dxa"/>
            <w:vAlign w:val="center"/>
          </w:tcPr>
          <w:p w14:paraId="4BF1577D" w14:textId="77777777" w:rsidR="007A3F2A" w:rsidRPr="00671B97" w:rsidRDefault="007A3F2A" w:rsidP="00B9030A">
            <w:pPr>
              <w:rPr>
                <w:sz w:val="20"/>
                <w:szCs w:val="20"/>
              </w:rPr>
            </w:pPr>
            <w:r w:rsidRPr="00671B97">
              <w:rPr>
                <w:sz w:val="20"/>
                <w:szCs w:val="20"/>
              </w:rPr>
              <w:t>Clean, professional visuals; text is legible; visuals enhance key points</w:t>
            </w:r>
          </w:p>
        </w:tc>
        <w:tc>
          <w:tcPr>
            <w:tcW w:w="1701" w:type="dxa"/>
            <w:vAlign w:val="center"/>
          </w:tcPr>
          <w:p w14:paraId="04B644EF" w14:textId="77777777" w:rsidR="007A3F2A" w:rsidRPr="00671B97" w:rsidRDefault="007A3F2A" w:rsidP="00B9030A">
            <w:pPr>
              <w:rPr>
                <w:sz w:val="20"/>
                <w:szCs w:val="20"/>
              </w:rPr>
            </w:pPr>
            <w:r w:rsidRPr="00671B97">
              <w:rPr>
                <w:sz w:val="20"/>
                <w:szCs w:val="20"/>
              </w:rPr>
              <w:t xml:space="preserve">Clear and </w:t>
            </w:r>
            <w:proofErr w:type="gramStart"/>
            <w:r w:rsidRPr="00671B97">
              <w:rPr>
                <w:sz w:val="20"/>
                <w:szCs w:val="20"/>
              </w:rPr>
              <w:t>mostly</w:t>
            </w:r>
            <w:proofErr w:type="gramEnd"/>
            <w:r w:rsidRPr="00671B97">
              <w:rPr>
                <w:sz w:val="20"/>
                <w:szCs w:val="20"/>
              </w:rPr>
              <w:t xml:space="preserve"> effective visuals; minor readability or clutter issues</w:t>
            </w:r>
          </w:p>
        </w:tc>
        <w:tc>
          <w:tcPr>
            <w:tcW w:w="2398" w:type="dxa"/>
            <w:vAlign w:val="center"/>
          </w:tcPr>
          <w:p w14:paraId="5F7F353A" w14:textId="77777777" w:rsidR="007A3F2A" w:rsidRPr="00671B97" w:rsidRDefault="007A3F2A" w:rsidP="00B9030A">
            <w:pPr>
              <w:rPr>
                <w:sz w:val="20"/>
                <w:szCs w:val="20"/>
              </w:rPr>
            </w:pPr>
            <w:r w:rsidRPr="00671B97">
              <w:rPr>
                <w:sz w:val="20"/>
                <w:szCs w:val="20"/>
              </w:rPr>
              <w:t>Visuals cluttered/inconsistent; distract rather than support</w:t>
            </w:r>
          </w:p>
        </w:tc>
        <w:tc>
          <w:tcPr>
            <w:tcW w:w="2064" w:type="dxa"/>
            <w:vAlign w:val="center"/>
          </w:tcPr>
          <w:p w14:paraId="2E29D8F3" w14:textId="77777777" w:rsidR="007A3F2A" w:rsidRPr="00671B97" w:rsidRDefault="007A3F2A" w:rsidP="00B9030A">
            <w:pPr>
              <w:rPr>
                <w:sz w:val="20"/>
                <w:szCs w:val="20"/>
              </w:rPr>
            </w:pPr>
            <w:r w:rsidRPr="00671B97">
              <w:rPr>
                <w:sz w:val="20"/>
                <w:szCs w:val="20"/>
              </w:rPr>
              <w:t>Visuals are missing, messy, or unreadable</w:t>
            </w:r>
          </w:p>
        </w:tc>
      </w:tr>
      <w:tr w:rsidR="007A3F2A" w:rsidRPr="00671B97" w14:paraId="53725723" w14:textId="77777777" w:rsidTr="00671B97">
        <w:tc>
          <w:tcPr>
            <w:tcW w:w="1672" w:type="dxa"/>
          </w:tcPr>
          <w:p w14:paraId="13E3A4CB" w14:textId="77777777" w:rsidR="007A3F2A" w:rsidRPr="00671B97" w:rsidRDefault="007A3F2A" w:rsidP="00B9030A">
            <w:pPr>
              <w:rPr>
                <w:b/>
                <w:bCs/>
                <w:sz w:val="20"/>
                <w:szCs w:val="20"/>
              </w:rPr>
            </w:pPr>
            <w:r w:rsidRPr="00671B97">
              <w:rPr>
                <w:b/>
                <w:bCs/>
                <w:sz w:val="20"/>
                <w:szCs w:val="20"/>
              </w:rPr>
              <w:t>Delivery</w:t>
            </w:r>
          </w:p>
        </w:tc>
        <w:tc>
          <w:tcPr>
            <w:tcW w:w="2060" w:type="dxa"/>
            <w:vAlign w:val="center"/>
          </w:tcPr>
          <w:p w14:paraId="1F35C26F" w14:textId="77777777" w:rsidR="007A3F2A" w:rsidRPr="00671B97" w:rsidRDefault="007A3F2A" w:rsidP="00B9030A">
            <w:pPr>
              <w:rPr>
                <w:sz w:val="20"/>
                <w:szCs w:val="20"/>
              </w:rPr>
            </w:pPr>
            <w:r w:rsidRPr="00671B97">
              <w:rPr>
                <w:sz w:val="20"/>
                <w:szCs w:val="20"/>
              </w:rPr>
              <w:t>Confident delivery: clear voice, engaging pace</w:t>
            </w:r>
          </w:p>
        </w:tc>
        <w:tc>
          <w:tcPr>
            <w:tcW w:w="1701" w:type="dxa"/>
            <w:vAlign w:val="center"/>
          </w:tcPr>
          <w:p w14:paraId="6C70E920" w14:textId="77777777" w:rsidR="007A3F2A" w:rsidRPr="00671B97" w:rsidRDefault="007A3F2A" w:rsidP="00B9030A">
            <w:pPr>
              <w:rPr>
                <w:sz w:val="20"/>
                <w:szCs w:val="20"/>
              </w:rPr>
            </w:pPr>
            <w:r w:rsidRPr="00671B97">
              <w:rPr>
                <w:sz w:val="20"/>
                <w:szCs w:val="20"/>
              </w:rPr>
              <w:t>Generally clear and audible; occasional hesitation/over reliance on notes</w:t>
            </w:r>
          </w:p>
        </w:tc>
        <w:tc>
          <w:tcPr>
            <w:tcW w:w="2398" w:type="dxa"/>
            <w:vAlign w:val="center"/>
          </w:tcPr>
          <w:p w14:paraId="42AC516F" w14:textId="77777777" w:rsidR="007A3F2A" w:rsidRPr="00671B97" w:rsidRDefault="007A3F2A" w:rsidP="00B9030A">
            <w:pPr>
              <w:rPr>
                <w:sz w:val="20"/>
                <w:szCs w:val="20"/>
              </w:rPr>
            </w:pPr>
            <w:r w:rsidRPr="00671B97">
              <w:rPr>
                <w:sz w:val="20"/>
                <w:szCs w:val="20"/>
              </w:rPr>
              <w:t xml:space="preserve">Often </w:t>
            </w:r>
            <w:proofErr w:type="gramStart"/>
            <w:r w:rsidRPr="00671B97">
              <w:rPr>
                <w:sz w:val="20"/>
                <w:szCs w:val="20"/>
              </w:rPr>
              <w:t>reads</w:t>
            </w:r>
            <w:proofErr w:type="gramEnd"/>
            <w:r w:rsidRPr="00671B97">
              <w:rPr>
                <w:sz w:val="20"/>
                <w:szCs w:val="20"/>
              </w:rPr>
              <w:t xml:space="preserve"> slides, inconsistent volume, limited engagement</w:t>
            </w:r>
          </w:p>
        </w:tc>
        <w:tc>
          <w:tcPr>
            <w:tcW w:w="2064" w:type="dxa"/>
            <w:vAlign w:val="center"/>
          </w:tcPr>
          <w:p w14:paraId="67BCDCDF" w14:textId="77777777" w:rsidR="007A3F2A" w:rsidRPr="00671B97" w:rsidRDefault="007A3F2A" w:rsidP="00B9030A">
            <w:pPr>
              <w:rPr>
                <w:sz w:val="20"/>
                <w:szCs w:val="20"/>
              </w:rPr>
            </w:pPr>
            <w:r w:rsidRPr="00671B97">
              <w:rPr>
                <w:sz w:val="20"/>
                <w:szCs w:val="20"/>
              </w:rPr>
              <w:t>Monotone or inaudible; no audience connection</w:t>
            </w:r>
          </w:p>
        </w:tc>
      </w:tr>
      <w:tr w:rsidR="007A3F2A" w:rsidRPr="00671B97" w14:paraId="4F9EE65A" w14:textId="77777777" w:rsidTr="00671B97">
        <w:tc>
          <w:tcPr>
            <w:tcW w:w="1672" w:type="dxa"/>
          </w:tcPr>
          <w:p w14:paraId="6485CAC8" w14:textId="77777777" w:rsidR="007A3F2A" w:rsidRPr="00671B97" w:rsidRDefault="007A3F2A" w:rsidP="00B9030A">
            <w:pPr>
              <w:rPr>
                <w:b/>
                <w:bCs/>
                <w:sz w:val="20"/>
                <w:szCs w:val="20"/>
              </w:rPr>
            </w:pPr>
            <w:r w:rsidRPr="00671B97">
              <w:rPr>
                <w:b/>
                <w:bCs/>
                <w:sz w:val="20"/>
                <w:szCs w:val="20"/>
              </w:rPr>
              <w:t>Timing</w:t>
            </w:r>
          </w:p>
        </w:tc>
        <w:tc>
          <w:tcPr>
            <w:tcW w:w="2060" w:type="dxa"/>
            <w:vAlign w:val="center"/>
          </w:tcPr>
          <w:p w14:paraId="7BC1382A" w14:textId="77777777" w:rsidR="007A3F2A" w:rsidRPr="00671B97" w:rsidRDefault="007A3F2A" w:rsidP="00B9030A">
            <w:pPr>
              <w:rPr>
                <w:sz w:val="20"/>
                <w:szCs w:val="20"/>
              </w:rPr>
            </w:pPr>
            <w:r w:rsidRPr="00671B97">
              <w:rPr>
                <w:sz w:val="20"/>
                <w:szCs w:val="20"/>
              </w:rPr>
              <w:t>Stays within 5–6</w:t>
            </w:r>
            <w:r w:rsidRPr="00671B97">
              <w:rPr>
                <w:rFonts w:ascii="Arial" w:hAnsi="Arial" w:cs="Arial"/>
                <w:sz w:val="20"/>
                <w:szCs w:val="20"/>
              </w:rPr>
              <w:t> </w:t>
            </w:r>
            <w:r w:rsidRPr="00671B97">
              <w:rPr>
                <w:sz w:val="20"/>
                <w:szCs w:val="20"/>
              </w:rPr>
              <w:t>min; well-balanced sections (hook, body, rebuttal, conclusion)</w:t>
            </w:r>
          </w:p>
        </w:tc>
        <w:tc>
          <w:tcPr>
            <w:tcW w:w="1701" w:type="dxa"/>
            <w:vAlign w:val="center"/>
          </w:tcPr>
          <w:p w14:paraId="3E949779" w14:textId="77777777" w:rsidR="007A3F2A" w:rsidRPr="00671B97" w:rsidRDefault="007A3F2A" w:rsidP="00B9030A">
            <w:pPr>
              <w:rPr>
                <w:sz w:val="20"/>
                <w:szCs w:val="20"/>
              </w:rPr>
            </w:pPr>
            <w:r w:rsidRPr="00671B97">
              <w:rPr>
                <w:sz w:val="20"/>
                <w:szCs w:val="20"/>
              </w:rPr>
              <w:t>Within 5-6 minutes, but with slightly unbalanced sections.</w:t>
            </w:r>
          </w:p>
        </w:tc>
        <w:tc>
          <w:tcPr>
            <w:tcW w:w="2398" w:type="dxa"/>
            <w:vAlign w:val="center"/>
          </w:tcPr>
          <w:p w14:paraId="6583CC4E" w14:textId="77777777" w:rsidR="007A3F2A" w:rsidRPr="00671B97" w:rsidRDefault="007A3F2A" w:rsidP="00B9030A">
            <w:pPr>
              <w:rPr>
                <w:sz w:val="20"/>
                <w:szCs w:val="20"/>
              </w:rPr>
            </w:pPr>
            <w:r w:rsidRPr="00671B97">
              <w:rPr>
                <w:sz w:val="20"/>
                <w:szCs w:val="20"/>
              </w:rPr>
              <w:t>Under time; possibly uneven section lengths</w:t>
            </w:r>
          </w:p>
        </w:tc>
        <w:tc>
          <w:tcPr>
            <w:tcW w:w="2064" w:type="dxa"/>
            <w:vAlign w:val="center"/>
          </w:tcPr>
          <w:p w14:paraId="0C41B3E4" w14:textId="77777777" w:rsidR="007A3F2A" w:rsidRPr="00671B97" w:rsidRDefault="007A3F2A" w:rsidP="00B9030A">
            <w:pPr>
              <w:keepNext/>
              <w:rPr>
                <w:sz w:val="20"/>
                <w:szCs w:val="20"/>
              </w:rPr>
            </w:pPr>
            <w:r w:rsidRPr="00671B97">
              <w:rPr>
                <w:sz w:val="20"/>
                <w:szCs w:val="20"/>
              </w:rPr>
              <w:t>Unstructured, rushed or overly short presentation</w:t>
            </w:r>
          </w:p>
        </w:tc>
      </w:tr>
    </w:tbl>
    <w:p w14:paraId="1DF7F133" w14:textId="77777777" w:rsidR="007A3F2A" w:rsidRDefault="007A3F2A" w:rsidP="00671B97">
      <w:pPr>
        <w:pStyle w:val="Caption"/>
        <w:ind w:left="7650" w:hanging="720"/>
      </w:pPr>
      <w:r w:rsidRPr="00671B97">
        <w:rPr>
          <w:sz w:val="20"/>
          <w:szCs w:val="20"/>
        </w:rPr>
        <w:t>Mini-Presentation Rubric</w:t>
      </w:r>
      <w:r>
        <w:t>, June 2025</w:t>
      </w:r>
    </w:p>
    <w:p w14:paraId="4BECF796" w14:textId="77777777" w:rsidR="007A3F2A" w:rsidRPr="00CF2082" w:rsidRDefault="007A3F2A" w:rsidP="007A3F2A">
      <w:pPr>
        <w:pStyle w:val="Caption"/>
      </w:pPr>
      <w:r w:rsidRPr="00CF2082">
        <w:t xml:space="preserve"> </w:t>
      </w:r>
    </w:p>
    <w:p w14:paraId="73315D5F" w14:textId="7ED77B19" w:rsidR="00274D9D" w:rsidRDefault="00274D9D" w:rsidP="00045AB8">
      <w:pPr>
        <w:pStyle w:val="Heading2"/>
      </w:pPr>
      <w:bookmarkStart w:id="88" w:name="_Toc229039373"/>
      <w:r>
        <w:t>Assignments</w:t>
      </w:r>
      <w:bookmarkEnd w:id="88"/>
    </w:p>
    <w:p w14:paraId="3871720E" w14:textId="0E9E2124" w:rsidR="00274D9D" w:rsidRDefault="00951D9E" w:rsidP="00550223">
      <w:pPr>
        <w:pStyle w:val="Heading3"/>
      </w:pPr>
      <w:r>
        <w:t>Assignment #1: Preparing for the Mini-Presentation</w:t>
      </w:r>
    </w:p>
    <w:p w14:paraId="11E4D922" w14:textId="77777777" w:rsidR="00D4095C" w:rsidRDefault="00951D9E" w:rsidP="00D4095C">
      <w:pPr>
        <w:ind w:right="540"/>
        <w:rPr>
          <w:sz w:val="22"/>
          <w:szCs w:val="22"/>
        </w:rPr>
      </w:pPr>
      <w:r w:rsidRPr="00951D9E">
        <w:rPr>
          <w:sz w:val="22"/>
          <w:szCs w:val="22"/>
        </w:rPr>
        <w:t>The purpose of this post is to help you begin to plan your Mini-Presentation Assignment. In your response of 250+ words, answer the following questions:</w:t>
      </w:r>
    </w:p>
    <w:p w14:paraId="3EB331A1" w14:textId="17E2E034" w:rsidR="00951D9E" w:rsidRPr="00D4095C" w:rsidRDefault="00951D9E" w:rsidP="00CB7918">
      <w:pPr>
        <w:pStyle w:val="ListParagraph"/>
        <w:numPr>
          <w:ilvl w:val="0"/>
          <w:numId w:val="220"/>
        </w:numPr>
        <w:ind w:right="540"/>
        <w:rPr>
          <w:sz w:val="22"/>
          <w:szCs w:val="22"/>
        </w:rPr>
      </w:pPr>
      <w:r w:rsidRPr="00D4095C">
        <w:rPr>
          <w:sz w:val="22"/>
          <w:szCs w:val="22"/>
        </w:rPr>
        <w:t>Which method are you choosing for the Mini-Presentation—</w:t>
      </w:r>
      <w:r w:rsidRPr="00D4095C">
        <w:rPr>
          <w:b/>
          <w:bCs/>
          <w:sz w:val="22"/>
          <w:szCs w:val="22"/>
        </w:rPr>
        <w:t>slides</w:t>
      </w:r>
      <w:r w:rsidRPr="00D4095C">
        <w:rPr>
          <w:sz w:val="22"/>
          <w:szCs w:val="22"/>
        </w:rPr>
        <w:t xml:space="preserve">, </w:t>
      </w:r>
      <w:r w:rsidRPr="00D4095C">
        <w:rPr>
          <w:b/>
          <w:bCs/>
          <w:sz w:val="22"/>
          <w:szCs w:val="22"/>
        </w:rPr>
        <w:t>poster</w:t>
      </w:r>
      <w:r w:rsidRPr="00D4095C">
        <w:rPr>
          <w:sz w:val="22"/>
          <w:szCs w:val="22"/>
        </w:rPr>
        <w:t xml:space="preserve">, </w:t>
      </w:r>
      <w:r w:rsidRPr="00D4095C">
        <w:rPr>
          <w:b/>
          <w:bCs/>
          <w:sz w:val="22"/>
          <w:szCs w:val="22"/>
        </w:rPr>
        <w:t>infographic, or recording</w:t>
      </w:r>
      <w:r w:rsidRPr="00D4095C">
        <w:rPr>
          <w:sz w:val="22"/>
          <w:szCs w:val="22"/>
        </w:rPr>
        <w:t>? Why does this format best showcase your topic, argument, or audience connection?</w:t>
      </w:r>
    </w:p>
    <w:p w14:paraId="331CE8A7" w14:textId="77777777" w:rsidR="00D4095C" w:rsidRDefault="00951D9E" w:rsidP="00CB7918">
      <w:pPr>
        <w:pStyle w:val="ListParagraph"/>
        <w:numPr>
          <w:ilvl w:val="0"/>
          <w:numId w:val="220"/>
        </w:numPr>
        <w:ind w:right="540"/>
        <w:rPr>
          <w:sz w:val="22"/>
          <w:szCs w:val="22"/>
        </w:rPr>
      </w:pPr>
      <w:r w:rsidRPr="00D4095C">
        <w:rPr>
          <w:sz w:val="22"/>
          <w:szCs w:val="22"/>
        </w:rPr>
        <w:t>What obstacles do you anticipate (e.g., time management, tech tools, research integration, visual design)? How do you plan to address these challenges effectively?</w:t>
      </w:r>
      <w:r w:rsidR="00D4095C" w:rsidRPr="00D4095C">
        <w:rPr>
          <w:sz w:val="22"/>
          <w:szCs w:val="22"/>
        </w:rPr>
        <w:t xml:space="preserve"> </w:t>
      </w:r>
    </w:p>
    <w:p w14:paraId="18821CC4" w14:textId="77777777" w:rsidR="00D4095C" w:rsidRDefault="00951D9E" w:rsidP="00CB7918">
      <w:pPr>
        <w:pStyle w:val="ListParagraph"/>
        <w:numPr>
          <w:ilvl w:val="0"/>
          <w:numId w:val="220"/>
        </w:numPr>
        <w:ind w:right="540"/>
        <w:rPr>
          <w:sz w:val="22"/>
          <w:szCs w:val="22"/>
        </w:rPr>
      </w:pPr>
      <w:r w:rsidRPr="00951D9E">
        <w:rPr>
          <w:sz w:val="22"/>
          <w:szCs w:val="22"/>
        </w:rPr>
        <w:t xml:space="preserve">What introduction approach might you use—an intriguing question, compelling fact, powerful quote, brief anecdote, or something else? Will this be </w:t>
      </w:r>
      <w:r w:rsidRPr="00951D9E">
        <w:rPr>
          <w:i/>
          <w:iCs/>
          <w:sz w:val="22"/>
          <w:szCs w:val="22"/>
        </w:rPr>
        <w:t>the same or different</w:t>
      </w:r>
      <w:r w:rsidRPr="00951D9E">
        <w:rPr>
          <w:sz w:val="22"/>
          <w:szCs w:val="22"/>
        </w:rPr>
        <w:t xml:space="preserve"> from your essay’s intro? Explain why this approach suits a multimedia, 5–</w:t>
      </w:r>
      <w:proofErr w:type="gramStart"/>
      <w:r w:rsidRPr="00951D9E">
        <w:rPr>
          <w:sz w:val="22"/>
          <w:szCs w:val="22"/>
        </w:rPr>
        <w:t>6 minute</w:t>
      </w:r>
      <w:proofErr w:type="gramEnd"/>
      <w:r w:rsidRPr="00951D9E">
        <w:rPr>
          <w:sz w:val="22"/>
          <w:szCs w:val="22"/>
        </w:rPr>
        <w:t xml:space="preserve"> oral presentation.</w:t>
      </w:r>
    </w:p>
    <w:p w14:paraId="0ADD8BBA" w14:textId="77777777" w:rsidR="00D4095C" w:rsidRDefault="00951D9E" w:rsidP="00CB7918">
      <w:pPr>
        <w:pStyle w:val="ListParagraph"/>
        <w:numPr>
          <w:ilvl w:val="0"/>
          <w:numId w:val="220"/>
        </w:numPr>
        <w:ind w:right="540"/>
        <w:rPr>
          <w:sz w:val="22"/>
          <w:szCs w:val="22"/>
        </w:rPr>
      </w:pPr>
      <w:r w:rsidRPr="00951D9E">
        <w:rPr>
          <w:sz w:val="22"/>
          <w:szCs w:val="22"/>
        </w:rPr>
        <w:t>What suggestion from the reading on "Public Speaking and Class Presentations" in this module do you find particularly helpful? Why?</w:t>
      </w:r>
      <w:r w:rsidR="00D4095C" w:rsidRPr="00D4095C">
        <w:rPr>
          <w:sz w:val="22"/>
          <w:szCs w:val="22"/>
        </w:rPr>
        <w:t xml:space="preserve"> </w:t>
      </w:r>
    </w:p>
    <w:p w14:paraId="143A0B44" w14:textId="6D067882" w:rsidR="00951D9E" w:rsidRPr="00951D9E" w:rsidRDefault="00951D9E" w:rsidP="00CB7918">
      <w:pPr>
        <w:pStyle w:val="ListParagraph"/>
        <w:numPr>
          <w:ilvl w:val="0"/>
          <w:numId w:val="220"/>
        </w:numPr>
        <w:ind w:right="540"/>
        <w:rPr>
          <w:sz w:val="22"/>
          <w:szCs w:val="22"/>
        </w:rPr>
      </w:pPr>
      <w:r w:rsidRPr="00951D9E">
        <w:rPr>
          <w:sz w:val="22"/>
          <w:szCs w:val="22"/>
        </w:rPr>
        <w:t>What questions do you have right now about the assignment—clarification on format, timing, citing, visuals design, delivery, etc.?</w:t>
      </w:r>
    </w:p>
    <w:p w14:paraId="11CEEE45" w14:textId="77777777" w:rsidR="00951D9E" w:rsidRDefault="00951D9E" w:rsidP="00951D9E">
      <w:pPr>
        <w:ind w:right="540"/>
        <w:rPr>
          <w:sz w:val="22"/>
          <w:szCs w:val="22"/>
        </w:rPr>
      </w:pPr>
      <w:r w:rsidRPr="00951D9E">
        <w:rPr>
          <w:sz w:val="22"/>
          <w:szCs w:val="22"/>
        </w:rPr>
        <w:t>A response to a peer is encouraged but not required.</w:t>
      </w:r>
    </w:p>
    <w:p w14:paraId="71B12B96" w14:textId="6B532177" w:rsidR="002D7A18" w:rsidRDefault="002D7A18" w:rsidP="00550223">
      <w:pPr>
        <w:pStyle w:val="Heading3"/>
      </w:pPr>
      <w:r>
        <w:t>Assignment #2: Research Essay Rough Draft</w:t>
      </w:r>
    </w:p>
    <w:p w14:paraId="73AE211E" w14:textId="77777777" w:rsidR="002D7A18" w:rsidRPr="002D7A18" w:rsidRDefault="002D7A18" w:rsidP="002D7A18">
      <w:pPr>
        <w:ind w:right="540"/>
        <w:rPr>
          <w:sz w:val="22"/>
          <w:szCs w:val="22"/>
        </w:rPr>
      </w:pPr>
      <w:bookmarkStart w:id="89" w:name="_Toc229039374"/>
      <w:r w:rsidRPr="002D7A18">
        <w:rPr>
          <w:rStyle w:val="Heading2Char"/>
          <w:bCs/>
          <w:sz w:val="22"/>
          <w:szCs w:val="22"/>
        </w:rPr>
        <w:t>Task:</w:t>
      </w:r>
      <w:bookmarkEnd w:id="89"/>
      <w:r w:rsidRPr="002D7A18">
        <w:rPr>
          <w:sz w:val="22"/>
          <w:szCs w:val="22"/>
        </w:rPr>
        <w:t xml:space="preserve"> Write a </w:t>
      </w:r>
      <w:r w:rsidRPr="002D7A18">
        <w:rPr>
          <w:b/>
          <w:bCs/>
          <w:sz w:val="22"/>
          <w:szCs w:val="22"/>
        </w:rPr>
        <w:t>1,500-word</w:t>
      </w:r>
      <w:r w:rsidRPr="002D7A18">
        <w:rPr>
          <w:sz w:val="22"/>
          <w:szCs w:val="22"/>
        </w:rPr>
        <w:t xml:space="preserve"> research argument essay that explores the </w:t>
      </w:r>
      <w:r w:rsidRPr="002D7A18">
        <w:rPr>
          <w:b/>
          <w:bCs/>
          <w:sz w:val="22"/>
          <w:szCs w:val="22"/>
        </w:rPr>
        <w:t>specific topic you chose for your Annotated Bibliography</w:t>
      </w:r>
      <w:r w:rsidRPr="002D7A18">
        <w:rPr>
          <w:sz w:val="22"/>
          <w:szCs w:val="22"/>
        </w:rPr>
        <w:t xml:space="preserve">, related to race and Georgia history. You will use scholarly and credible sources to develop a compelling argument about how race has shaped (or been shaped by) a place, event, community, or cultural practice in Georgia. Below are the key requirements: </w:t>
      </w:r>
    </w:p>
    <w:p w14:paraId="7A396A7D" w14:textId="77777777" w:rsidR="002D7A18" w:rsidRPr="002D7A18" w:rsidRDefault="002D7A18" w:rsidP="00CB7918">
      <w:pPr>
        <w:pStyle w:val="ListParagraph"/>
        <w:numPr>
          <w:ilvl w:val="0"/>
          <w:numId w:val="218"/>
        </w:numPr>
        <w:ind w:right="540"/>
        <w:rPr>
          <w:sz w:val="22"/>
          <w:szCs w:val="22"/>
        </w:rPr>
      </w:pPr>
      <w:r w:rsidRPr="002D7A18">
        <w:rPr>
          <w:sz w:val="22"/>
          <w:szCs w:val="22"/>
        </w:rPr>
        <w:lastRenderedPageBreak/>
        <w:t>Length: 1,500 words (about 6 pages, double spaced)</w:t>
      </w:r>
    </w:p>
    <w:p w14:paraId="07B74183" w14:textId="77777777" w:rsidR="002D7A18" w:rsidRPr="002D7A18" w:rsidRDefault="002D7A18" w:rsidP="00CB7918">
      <w:pPr>
        <w:pStyle w:val="ListParagraph"/>
        <w:numPr>
          <w:ilvl w:val="0"/>
          <w:numId w:val="218"/>
        </w:numPr>
        <w:ind w:right="540"/>
        <w:rPr>
          <w:sz w:val="22"/>
          <w:szCs w:val="22"/>
        </w:rPr>
      </w:pPr>
      <w:r w:rsidRPr="002D7A18">
        <w:rPr>
          <w:sz w:val="22"/>
          <w:szCs w:val="22"/>
        </w:rPr>
        <w:t xml:space="preserve">Sources: Minimum of 6 sources. You should use the </w:t>
      </w:r>
      <w:r w:rsidRPr="002D7A18">
        <w:rPr>
          <w:b/>
          <w:bCs/>
          <w:sz w:val="22"/>
          <w:szCs w:val="22"/>
        </w:rPr>
        <w:t xml:space="preserve">4 sources from your Annotated Bibliography </w:t>
      </w:r>
      <w:r w:rsidRPr="002D7A18">
        <w:rPr>
          <w:sz w:val="22"/>
          <w:szCs w:val="22"/>
        </w:rPr>
        <w:t xml:space="preserve">and </w:t>
      </w:r>
      <w:r w:rsidRPr="002D7A18">
        <w:rPr>
          <w:b/>
          <w:bCs/>
          <w:sz w:val="22"/>
          <w:szCs w:val="22"/>
        </w:rPr>
        <w:t>at least 2 others</w:t>
      </w:r>
      <w:r w:rsidRPr="002D7A18">
        <w:rPr>
          <w:sz w:val="22"/>
          <w:szCs w:val="22"/>
        </w:rPr>
        <w:t>. Overall, your sources should include:</w:t>
      </w:r>
    </w:p>
    <w:p w14:paraId="1C58FB0F" w14:textId="77777777" w:rsidR="002D7A18" w:rsidRPr="002D7A18" w:rsidRDefault="002D7A18" w:rsidP="00CB7918">
      <w:pPr>
        <w:pStyle w:val="ListParagraph"/>
        <w:numPr>
          <w:ilvl w:val="0"/>
          <w:numId w:val="221"/>
        </w:numPr>
        <w:ind w:right="540"/>
        <w:rPr>
          <w:sz w:val="22"/>
          <w:szCs w:val="22"/>
        </w:rPr>
      </w:pPr>
      <w:r w:rsidRPr="002D7A18">
        <w:rPr>
          <w:sz w:val="22"/>
          <w:szCs w:val="22"/>
        </w:rPr>
        <w:t>At least 2 peer-reviewed academic sources (must be from Galileo)</w:t>
      </w:r>
    </w:p>
    <w:p w14:paraId="1CA43855" w14:textId="77777777" w:rsidR="002D7A18" w:rsidRPr="002D7A18" w:rsidRDefault="002D7A18" w:rsidP="00CB7918">
      <w:pPr>
        <w:pStyle w:val="ListParagraph"/>
        <w:numPr>
          <w:ilvl w:val="0"/>
          <w:numId w:val="221"/>
        </w:numPr>
        <w:ind w:right="540"/>
        <w:rPr>
          <w:sz w:val="22"/>
          <w:szCs w:val="22"/>
        </w:rPr>
      </w:pPr>
      <w:r w:rsidRPr="002D7A18">
        <w:rPr>
          <w:sz w:val="22"/>
          <w:szCs w:val="22"/>
        </w:rPr>
        <w:t xml:space="preserve">At least 1 primary source (oral history, archival material, </w:t>
      </w:r>
      <w:proofErr w:type="gramStart"/>
      <w:r w:rsidRPr="002D7A18">
        <w:rPr>
          <w:sz w:val="22"/>
          <w:szCs w:val="22"/>
        </w:rPr>
        <w:t>photograph</w:t>
      </w:r>
      <w:proofErr w:type="gramEnd"/>
      <w:r w:rsidRPr="002D7A18">
        <w:rPr>
          <w:sz w:val="22"/>
          <w:szCs w:val="22"/>
        </w:rPr>
        <w:t>, historical document, etc.)</w:t>
      </w:r>
    </w:p>
    <w:p w14:paraId="6311CC19" w14:textId="77777777" w:rsidR="002D7A18" w:rsidRPr="002D7A18" w:rsidRDefault="002D7A18" w:rsidP="00CB7918">
      <w:pPr>
        <w:pStyle w:val="ListParagraph"/>
        <w:numPr>
          <w:ilvl w:val="0"/>
          <w:numId w:val="221"/>
        </w:numPr>
        <w:ind w:right="540"/>
        <w:rPr>
          <w:sz w:val="22"/>
          <w:szCs w:val="22"/>
        </w:rPr>
      </w:pPr>
      <w:r w:rsidRPr="002D7A18">
        <w:rPr>
          <w:sz w:val="22"/>
          <w:szCs w:val="22"/>
        </w:rPr>
        <w:t>At least 1 credible secondary source (e.g., GPB, Digital Library of Georgia, local news, etc.)</w:t>
      </w:r>
    </w:p>
    <w:p w14:paraId="3CCFD644" w14:textId="77777777" w:rsidR="002D7A18" w:rsidRPr="002D7A18" w:rsidRDefault="002D7A18" w:rsidP="00CB7918">
      <w:pPr>
        <w:pStyle w:val="ListParagraph"/>
        <w:numPr>
          <w:ilvl w:val="0"/>
          <w:numId w:val="222"/>
        </w:numPr>
        <w:ind w:left="720" w:right="540"/>
        <w:rPr>
          <w:sz w:val="22"/>
          <w:szCs w:val="22"/>
        </w:rPr>
      </w:pPr>
      <w:r w:rsidRPr="002D7A18">
        <w:rPr>
          <w:sz w:val="22"/>
          <w:szCs w:val="22"/>
        </w:rPr>
        <w:t xml:space="preserve">Citation Format: MLA (APA or another instructor approved format). Must include </w:t>
      </w:r>
      <w:r w:rsidRPr="002D7A18">
        <w:rPr>
          <w:b/>
          <w:bCs/>
          <w:sz w:val="22"/>
          <w:szCs w:val="22"/>
        </w:rPr>
        <w:t>at least TWO in-text citations per source</w:t>
      </w:r>
      <w:r w:rsidRPr="002D7A18">
        <w:rPr>
          <w:sz w:val="22"/>
          <w:szCs w:val="22"/>
        </w:rPr>
        <w:t xml:space="preserve"> + Works Cited page.</w:t>
      </w:r>
    </w:p>
    <w:p w14:paraId="0C5BB9DC" w14:textId="77777777" w:rsidR="002D7A18" w:rsidRPr="002D7A18" w:rsidRDefault="002D7A18" w:rsidP="002D7A18">
      <w:pPr>
        <w:ind w:right="540"/>
        <w:rPr>
          <w:sz w:val="22"/>
          <w:szCs w:val="22"/>
        </w:rPr>
      </w:pPr>
      <w:bookmarkStart w:id="90" w:name="_Toc229039375"/>
      <w:r w:rsidRPr="002D7A18">
        <w:rPr>
          <w:rStyle w:val="Heading2Char"/>
          <w:bCs/>
          <w:sz w:val="22"/>
          <w:szCs w:val="22"/>
        </w:rPr>
        <w:t>Purpose</w:t>
      </w:r>
      <w:r w:rsidRPr="002D7A18">
        <w:rPr>
          <w:rStyle w:val="Heading2Char"/>
          <w:sz w:val="22"/>
          <w:szCs w:val="22"/>
        </w:rPr>
        <w:t>:</w:t>
      </w:r>
      <w:bookmarkEnd w:id="90"/>
      <w:r w:rsidRPr="002D7A18">
        <w:rPr>
          <w:sz w:val="22"/>
          <w:szCs w:val="22"/>
        </w:rPr>
        <w:t xml:space="preserve"> Throughout this semester, we have explored how Georgia’s history is shaped not only by what is remembered, but also by what is forgotten, buried, or contested. From hidden histories of place to the advocacy of the Atlanta Student Movement, we’ve examined how race, power, and storytelling intersect in Georgia’s past and present. This assignment give you the opportunity to share what you have learned about the topic you chose, and it relates to all of our course outcomes because you are showing your ability to research and select sources (CO2), synthesize those sources into your writing to support your claims (CO3), apply appropriate citation rules (CO4), and organize your ideas in essay form using an Aristotelian method of argumentation. </w:t>
      </w:r>
    </w:p>
    <w:p w14:paraId="35F5E784" w14:textId="77777777" w:rsidR="002D7A18" w:rsidRPr="002D7A18" w:rsidRDefault="002D7A18" w:rsidP="002D7A18">
      <w:pPr>
        <w:ind w:right="540"/>
        <w:rPr>
          <w:rStyle w:val="Heading2Char"/>
          <w:b w:val="0"/>
          <w:bCs/>
          <w:sz w:val="22"/>
          <w:szCs w:val="22"/>
        </w:rPr>
      </w:pPr>
      <w:bookmarkStart w:id="91" w:name="_Toc229039376"/>
      <w:r w:rsidRPr="002D7A18">
        <w:rPr>
          <w:rStyle w:val="Heading2Char"/>
          <w:bCs/>
          <w:sz w:val="22"/>
          <w:szCs w:val="22"/>
        </w:rPr>
        <w:t>Steps:</w:t>
      </w:r>
      <w:bookmarkEnd w:id="91"/>
      <w:r w:rsidRPr="002D7A18">
        <w:rPr>
          <w:rStyle w:val="Heading2Char"/>
          <w:bCs/>
          <w:sz w:val="22"/>
          <w:szCs w:val="22"/>
        </w:rPr>
        <w:t xml:space="preserve"> </w:t>
      </w:r>
    </w:p>
    <w:p w14:paraId="35BF8E71" w14:textId="77777777" w:rsidR="002D7A18" w:rsidRPr="002D7A18" w:rsidRDefault="002D7A18" w:rsidP="00CB7918">
      <w:pPr>
        <w:pStyle w:val="ListParagraph"/>
        <w:numPr>
          <w:ilvl w:val="0"/>
          <w:numId w:val="224"/>
        </w:numPr>
        <w:ind w:right="540"/>
        <w:rPr>
          <w:sz w:val="22"/>
          <w:szCs w:val="22"/>
        </w:rPr>
      </w:pPr>
      <w:r w:rsidRPr="002D7A18">
        <w:rPr>
          <w:b/>
          <w:bCs/>
          <w:sz w:val="22"/>
          <w:szCs w:val="22"/>
        </w:rPr>
        <w:t xml:space="preserve">Create and revise a research question and working thesis statement. </w:t>
      </w:r>
      <w:r w:rsidRPr="002D7A18">
        <w:rPr>
          <w:rFonts w:ascii="Segoe UI Emoji" w:hAnsi="Segoe UI Emoji" w:cs="Segoe UI Emoji"/>
          <w:sz w:val="22"/>
          <w:szCs w:val="22"/>
        </w:rPr>
        <w:t xml:space="preserve">You might refine your thesis statement by considering the following: </w:t>
      </w:r>
      <w:r w:rsidRPr="002D7A18">
        <w:rPr>
          <w:sz w:val="22"/>
          <w:szCs w:val="22"/>
        </w:rPr>
        <w:t>How does this event, place, or issue reveal deeper truths about race, memory, and power in Georgia’s past or present? We will work through this step in Week 11.</w:t>
      </w:r>
    </w:p>
    <w:p w14:paraId="10C85693" w14:textId="77777777" w:rsidR="002D7A18" w:rsidRPr="002D7A18" w:rsidRDefault="002D7A18" w:rsidP="00CB7918">
      <w:pPr>
        <w:pStyle w:val="ListParagraph"/>
        <w:numPr>
          <w:ilvl w:val="0"/>
          <w:numId w:val="224"/>
        </w:numPr>
        <w:ind w:right="540"/>
        <w:rPr>
          <w:sz w:val="22"/>
          <w:szCs w:val="22"/>
        </w:rPr>
      </w:pPr>
      <w:r w:rsidRPr="002D7A18">
        <w:rPr>
          <w:b/>
          <w:bCs/>
          <w:sz w:val="22"/>
          <w:szCs w:val="22"/>
        </w:rPr>
        <w:t xml:space="preserve">Develop subclaims and begin connecting evidence/research to your claims. </w:t>
      </w:r>
      <w:r w:rsidRPr="002D7A18">
        <w:rPr>
          <w:sz w:val="22"/>
          <w:szCs w:val="22"/>
        </w:rPr>
        <w:t>We will work through this step in Week 12.</w:t>
      </w:r>
    </w:p>
    <w:p w14:paraId="70AE10DA" w14:textId="77777777" w:rsidR="002D7A18" w:rsidRPr="002D7A18" w:rsidRDefault="002D7A18" w:rsidP="00CB7918">
      <w:pPr>
        <w:pStyle w:val="ListParagraph"/>
        <w:numPr>
          <w:ilvl w:val="0"/>
          <w:numId w:val="224"/>
        </w:numPr>
        <w:ind w:right="540"/>
        <w:rPr>
          <w:sz w:val="22"/>
          <w:szCs w:val="22"/>
        </w:rPr>
      </w:pPr>
      <w:r w:rsidRPr="002D7A18">
        <w:rPr>
          <w:b/>
          <w:bCs/>
          <w:sz w:val="22"/>
          <w:szCs w:val="22"/>
        </w:rPr>
        <w:t>Plan your Research Essay.</w:t>
      </w:r>
      <w:r w:rsidRPr="002D7A18">
        <w:rPr>
          <w:sz w:val="22"/>
          <w:szCs w:val="22"/>
        </w:rPr>
        <w:t xml:space="preserve"> An outline assignment will be due in Week 13. This will include your ideas for an introduction, body paragraphs (including a counterargument), and conclusion.</w:t>
      </w:r>
    </w:p>
    <w:p w14:paraId="60C97806" w14:textId="77777777" w:rsidR="002D7A18" w:rsidRPr="002D7A18" w:rsidRDefault="002D7A18" w:rsidP="00CB7918">
      <w:pPr>
        <w:pStyle w:val="ListParagraph"/>
        <w:numPr>
          <w:ilvl w:val="0"/>
          <w:numId w:val="224"/>
        </w:numPr>
        <w:ind w:right="540"/>
        <w:rPr>
          <w:sz w:val="22"/>
          <w:szCs w:val="22"/>
        </w:rPr>
      </w:pPr>
      <w:r w:rsidRPr="002D7A18">
        <w:rPr>
          <w:b/>
          <w:bCs/>
          <w:sz w:val="22"/>
          <w:szCs w:val="22"/>
        </w:rPr>
        <w:t>Continue researching as needed.</w:t>
      </w:r>
      <w:r w:rsidRPr="002D7A18">
        <w:rPr>
          <w:sz w:val="22"/>
          <w:szCs w:val="22"/>
        </w:rPr>
        <w:t xml:space="preserve"> As you work through Steps 2 and 3, remember the research requirements for this essay (see the </w:t>
      </w:r>
      <w:r w:rsidRPr="002D7A18">
        <w:rPr>
          <w:b/>
          <w:bCs/>
          <w:sz w:val="22"/>
          <w:szCs w:val="22"/>
        </w:rPr>
        <w:t>Task</w:t>
      </w:r>
      <w:r w:rsidRPr="002D7A18">
        <w:rPr>
          <w:sz w:val="22"/>
          <w:szCs w:val="22"/>
        </w:rPr>
        <w:t xml:space="preserve"> section at the top of this document).</w:t>
      </w:r>
    </w:p>
    <w:p w14:paraId="2C0E6FB3" w14:textId="77777777" w:rsidR="002D7A18" w:rsidRPr="002D7A18" w:rsidRDefault="002D7A18" w:rsidP="00CB7918">
      <w:pPr>
        <w:pStyle w:val="ListParagraph"/>
        <w:numPr>
          <w:ilvl w:val="0"/>
          <w:numId w:val="224"/>
        </w:numPr>
        <w:ind w:right="540"/>
        <w:rPr>
          <w:sz w:val="22"/>
          <w:szCs w:val="22"/>
        </w:rPr>
      </w:pPr>
      <w:r w:rsidRPr="002D7A18">
        <w:rPr>
          <w:b/>
          <w:bCs/>
          <w:sz w:val="22"/>
          <w:szCs w:val="22"/>
        </w:rPr>
        <w:t>Draft the Research Essay:</w:t>
      </w:r>
      <w:r w:rsidRPr="002D7A18">
        <w:rPr>
          <w:sz w:val="22"/>
          <w:szCs w:val="22"/>
        </w:rPr>
        <w:t xml:space="preserve"> I will ask that you draft, review, and revise this essay. The essay should include:</w:t>
      </w:r>
    </w:p>
    <w:p w14:paraId="40DFE09F" w14:textId="77777777" w:rsidR="002D7A18" w:rsidRPr="002D7A18" w:rsidRDefault="002D7A18" w:rsidP="00CB7918">
      <w:pPr>
        <w:pStyle w:val="ListParagraph"/>
        <w:numPr>
          <w:ilvl w:val="0"/>
          <w:numId w:val="223"/>
        </w:numPr>
        <w:ind w:right="540"/>
        <w:rPr>
          <w:sz w:val="22"/>
          <w:szCs w:val="22"/>
        </w:rPr>
      </w:pPr>
      <w:r w:rsidRPr="002D7A18">
        <w:rPr>
          <w:sz w:val="22"/>
          <w:szCs w:val="22"/>
        </w:rPr>
        <w:t>An introduction that captures your audience’s attention, includes background, and asserts your thesis.</w:t>
      </w:r>
    </w:p>
    <w:p w14:paraId="67B90F3F" w14:textId="77777777" w:rsidR="002D7A18" w:rsidRPr="002D7A18" w:rsidRDefault="002D7A18" w:rsidP="00CB7918">
      <w:pPr>
        <w:pStyle w:val="ListParagraph"/>
        <w:numPr>
          <w:ilvl w:val="0"/>
          <w:numId w:val="223"/>
        </w:numPr>
        <w:ind w:right="540"/>
        <w:rPr>
          <w:sz w:val="22"/>
          <w:szCs w:val="22"/>
        </w:rPr>
      </w:pPr>
      <w:r w:rsidRPr="002D7A18">
        <w:rPr>
          <w:sz w:val="22"/>
          <w:szCs w:val="22"/>
        </w:rPr>
        <w:t xml:space="preserve">A </w:t>
      </w:r>
      <w:proofErr w:type="gramStart"/>
      <w:r w:rsidRPr="002D7A18">
        <w:rPr>
          <w:sz w:val="22"/>
          <w:szCs w:val="22"/>
        </w:rPr>
        <w:t>body,</w:t>
      </w:r>
      <w:proofErr w:type="gramEnd"/>
      <w:r w:rsidRPr="002D7A18">
        <w:rPr>
          <w:sz w:val="22"/>
          <w:szCs w:val="22"/>
        </w:rPr>
        <w:t xml:space="preserve"> where you support your ideas using evidence from your research. Body paragraphs should have clear and concise topic sentences, evidence, and supporting explanations. </w:t>
      </w:r>
    </w:p>
    <w:p w14:paraId="418ADBC6" w14:textId="77777777" w:rsidR="002D7A18" w:rsidRPr="002D7A18" w:rsidRDefault="002D7A18" w:rsidP="00CB7918">
      <w:pPr>
        <w:pStyle w:val="ListParagraph"/>
        <w:numPr>
          <w:ilvl w:val="0"/>
          <w:numId w:val="223"/>
        </w:numPr>
        <w:ind w:right="540"/>
        <w:rPr>
          <w:sz w:val="22"/>
          <w:szCs w:val="22"/>
        </w:rPr>
      </w:pPr>
      <w:r w:rsidRPr="002D7A18">
        <w:rPr>
          <w:sz w:val="22"/>
          <w:szCs w:val="22"/>
        </w:rPr>
        <w:t>A counterargument section where you address significant opposing views in a way the strengthens your argument and credibility.</w:t>
      </w:r>
    </w:p>
    <w:p w14:paraId="071E0663" w14:textId="77777777" w:rsidR="002D7A18" w:rsidRPr="002D7A18" w:rsidRDefault="002D7A18" w:rsidP="00CB7918">
      <w:pPr>
        <w:pStyle w:val="ListParagraph"/>
        <w:numPr>
          <w:ilvl w:val="0"/>
          <w:numId w:val="223"/>
        </w:numPr>
        <w:ind w:right="540"/>
        <w:rPr>
          <w:sz w:val="22"/>
          <w:szCs w:val="22"/>
        </w:rPr>
      </w:pPr>
      <w:r w:rsidRPr="002D7A18">
        <w:rPr>
          <w:sz w:val="22"/>
          <w:szCs w:val="22"/>
        </w:rPr>
        <w:lastRenderedPageBreak/>
        <w:t>A conclusion that adds closure for your audience and answers a “so what” question, makes a recommendation or call for action, and/or discusses the broader implications of your perspective.</w:t>
      </w:r>
    </w:p>
    <w:p w14:paraId="25E7B412" w14:textId="77777777" w:rsidR="002D7A18" w:rsidRPr="002D7A18" w:rsidRDefault="002D7A18" w:rsidP="00CB7918">
      <w:pPr>
        <w:pStyle w:val="ListParagraph"/>
        <w:numPr>
          <w:ilvl w:val="0"/>
          <w:numId w:val="223"/>
        </w:numPr>
        <w:ind w:right="540"/>
        <w:rPr>
          <w:sz w:val="22"/>
          <w:szCs w:val="22"/>
        </w:rPr>
      </w:pPr>
      <w:r w:rsidRPr="002D7A18">
        <w:rPr>
          <w:sz w:val="22"/>
          <w:szCs w:val="22"/>
        </w:rPr>
        <w:t xml:space="preserve">Citations using MLA (unless you have specifically received approval </w:t>
      </w:r>
      <w:proofErr w:type="gramStart"/>
      <w:r w:rsidRPr="002D7A18">
        <w:rPr>
          <w:sz w:val="22"/>
          <w:szCs w:val="22"/>
        </w:rPr>
        <w:t>on</w:t>
      </w:r>
      <w:proofErr w:type="gramEnd"/>
      <w:r w:rsidRPr="002D7A18">
        <w:rPr>
          <w:sz w:val="22"/>
          <w:szCs w:val="22"/>
        </w:rPr>
        <w:t xml:space="preserve"> another style). Both in-text and Works Cited/References page citations are required. </w:t>
      </w:r>
      <w:r w:rsidRPr="002D7A18">
        <w:rPr>
          <w:b/>
          <w:bCs/>
          <w:sz w:val="22"/>
          <w:szCs w:val="22"/>
        </w:rPr>
        <w:t>Remember:</w:t>
      </w:r>
      <w:r w:rsidRPr="002D7A18">
        <w:rPr>
          <w:sz w:val="22"/>
          <w:szCs w:val="22"/>
        </w:rPr>
        <w:t xml:space="preserve"> You must include at least TWO in-text citations per source.</w:t>
      </w:r>
    </w:p>
    <w:p w14:paraId="2A5E0E58" w14:textId="77777777" w:rsidR="001D668E" w:rsidRPr="001D668E" w:rsidRDefault="001D668E" w:rsidP="00550223">
      <w:pPr>
        <w:pStyle w:val="Heading3"/>
      </w:pPr>
      <w:r w:rsidRPr="001D668E">
        <w:t>ENGL 1102 Grading Rubric: Research Essay</w:t>
      </w:r>
    </w:p>
    <w:tbl>
      <w:tblPr>
        <w:tblStyle w:val="TableGrid"/>
        <w:tblW w:w="9393" w:type="dxa"/>
        <w:tblLook w:val="04A0" w:firstRow="1" w:lastRow="0" w:firstColumn="1" w:lastColumn="0" w:noHBand="0" w:noVBand="1"/>
      </w:tblPr>
      <w:tblGrid>
        <w:gridCol w:w="1608"/>
        <w:gridCol w:w="1987"/>
        <w:gridCol w:w="1845"/>
        <w:gridCol w:w="2218"/>
        <w:gridCol w:w="1735"/>
      </w:tblGrid>
      <w:tr w:rsidR="001D668E" w:rsidRPr="007E6452" w14:paraId="7026929D" w14:textId="77777777" w:rsidTr="007E6452">
        <w:trPr>
          <w:tblHeader/>
        </w:trPr>
        <w:tc>
          <w:tcPr>
            <w:tcW w:w="1608" w:type="dxa"/>
            <w:shd w:val="clear" w:color="auto" w:fill="F2F2F2" w:themeFill="background1" w:themeFillShade="F2"/>
          </w:tcPr>
          <w:p w14:paraId="7558FCAA" w14:textId="77777777" w:rsidR="001D668E" w:rsidRPr="007E6452" w:rsidRDefault="001D668E" w:rsidP="00B9030A">
            <w:pPr>
              <w:rPr>
                <w:b/>
                <w:bCs/>
                <w:sz w:val="20"/>
                <w:szCs w:val="20"/>
              </w:rPr>
            </w:pPr>
            <w:r w:rsidRPr="007E6452">
              <w:rPr>
                <w:b/>
                <w:bCs/>
                <w:sz w:val="20"/>
                <w:szCs w:val="20"/>
              </w:rPr>
              <w:t>Rhetorical Analysis</w:t>
            </w:r>
          </w:p>
        </w:tc>
        <w:tc>
          <w:tcPr>
            <w:tcW w:w="1987" w:type="dxa"/>
            <w:shd w:val="clear" w:color="auto" w:fill="F2F2F2" w:themeFill="background1" w:themeFillShade="F2"/>
          </w:tcPr>
          <w:p w14:paraId="71E1F686" w14:textId="77777777" w:rsidR="001D668E" w:rsidRPr="007E6452" w:rsidRDefault="001D668E" w:rsidP="00B9030A">
            <w:pPr>
              <w:rPr>
                <w:b/>
                <w:bCs/>
                <w:sz w:val="20"/>
                <w:szCs w:val="20"/>
              </w:rPr>
            </w:pPr>
            <w:r w:rsidRPr="007E6452">
              <w:rPr>
                <w:b/>
                <w:bCs/>
                <w:sz w:val="20"/>
                <w:szCs w:val="20"/>
              </w:rPr>
              <w:t>Exceeds Expectations</w:t>
            </w:r>
          </w:p>
        </w:tc>
        <w:tc>
          <w:tcPr>
            <w:tcW w:w="1845" w:type="dxa"/>
            <w:shd w:val="clear" w:color="auto" w:fill="F2F2F2" w:themeFill="background1" w:themeFillShade="F2"/>
          </w:tcPr>
          <w:p w14:paraId="04BB5AC2" w14:textId="77777777" w:rsidR="001D668E" w:rsidRPr="007E6452" w:rsidRDefault="001D668E" w:rsidP="00B9030A">
            <w:pPr>
              <w:rPr>
                <w:b/>
                <w:bCs/>
                <w:sz w:val="20"/>
                <w:szCs w:val="20"/>
              </w:rPr>
            </w:pPr>
            <w:r w:rsidRPr="007E6452">
              <w:rPr>
                <w:b/>
                <w:bCs/>
                <w:sz w:val="20"/>
                <w:szCs w:val="20"/>
              </w:rPr>
              <w:t>Meets Expectations</w:t>
            </w:r>
          </w:p>
        </w:tc>
        <w:tc>
          <w:tcPr>
            <w:tcW w:w="2218" w:type="dxa"/>
            <w:shd w:val="clear" w:color="auto" w:fill="F2F2F2" w:themeFill="background1" w:themeFillShade="F2"/>
          </w:tcPr>
          <w:p w14:paraId="2295837E" w14:textId="77777777" w:rsidR="001D668E" w:rsidRPr="007E6452" w:rsidRDefault="001D668E" w:rsidP="00B9030A">
            <w:pPr>
              <w:rPr>
                <w:b/>
                <w:bCs/>
                <w:sz w:val="20"/>
                <w:szCs w:val="20"/>
              </w:rPr>
            </w:pPr>
            <w:r w:rsidRPr="007E6452">
              <w:rPr>
                <w:b/>
                <w:bCs/>
                <w:sz w:val="20"/>
                <w:szCs w:val="20"/>
              </w:rPr>
              <w:t>Nearly Meets Expectations</w:t>
            </w:r>
          </w:p>
        </w:tc>
        <w:tc>
          <w:tcPr>
            <w:tcW w:w="1735" w:type="dxa"/>
            <w:shd w:val="clear" w:color="auto" w:fill="F2F2F2" w:themeFill="background1" w:themeFillShade="F2"/>
          </w:tcPr>
          <w:p w14:paraId="5CE24965" w14:textId="77777777" w:rsidR="001D668E" w:rsidRPr="007E6452" w:rsidRDefault="001D668E" w:rsidP="00B9030A">
            <w:pPr>
              <w:rPr>
                <w:b/>
                <w:bCs/>
                <w:sz w:val="20"/>
                <w:szCs w:val="20"/>
              </w:rPr>
            </w:pPr>
            <w:r w:rsidRPr="007E6452">
              <w:rPr>
                <w:b/>
                <w:bCs/>
                <w:sz w:val="20"/>
                <w:szCs w:val="20"/>
              </w:rPr>
              <w:t>Falls Below Expectations</w:t>
            </w:r>
          </w:p>
        </w:tc>
      </w:tr>
      <w:tr w:rsidR="001D668E" w:rsidRPr="007E6452" w14:paraId="4039007B" w14:textId="77777777" w:rsidTr="007E6452">
        <w:tc>
          <w:tcPr>
            <w:tcW w:w="1608" w:type="dxa"/>
          </w:tcPr>
          <w:p w14:paraId="12D37298" w14:textId="77777777" w:rsidR="001D668E" w:rsidRPr="007E6452" w:rsidRDefault="001D668E" w:rsidP="00B9030A">
            <w:pPr>
              <w:rPr>
                <w:b/>
                <w:bCs/>
                <w:sz w:val="20"/>
                <w:szCs w:val="20"/>
              </w:rPr>
            </w:pPr>
            <w:r w:rsidRPr="007E6452">
              <w:rPr>
                <w:b/>
                <w:bCs/>
                <w:sz w:val="20"/>
                <w:szCs w:val="20"/>
              </w:rPr>
              <w:t>Intro/Thesis</w:t>
            </w:r>
          </w:p>
        </w:tc>
        <w:tc>
          <w:tcPr>
            <w:tcW w:w="1987" w:type="dxa"/>
          </w:tcPr>
          <w:p w14:paraId="54DFF7E0" w14:textId="77777777" w:rsidR="001D668E" w:rsidRPr="007E6452" w:rsidRDefault="001D668E" w:rsidP="00B9030A">
            <w:pPr>
              <w:rPr>
                <w:sz w:val="20"/>
                <w:szCs w:val="20"/>
              </w:rPr>
            </w:pPr>
            <w:r w:rsidRPr="007E6452">
              <w:rPr>
                <w:sz w:val="20"/>
                <w:szCs w:val="20"/>
              </w:rPr>
              <w:t>Introduction grabs the reader's attention and provides relevant context. Thesis is focused, concise, and prepares the reader for the discussion presented in the essay.</w:t>
            </w:r>
          </w:p>
        </w:tc>
        <w:tc>
          <w:tcPr>
            <w:tcW w:w="1845" w:type="dxa"/>
          </w:tcPr>
          <w:p w14:paraId="2F35313B" w14:textId="77777777" w:rsidR="001D668E" w:rsidRPr="007E6452" w:rsidRDefault="001D668E" w:rsidP="00B9030A">
            <w:pPr>
              <w:rPr>
                <w:sz w:val="20"/>
                <w:szCs w:val="20"/>
              </w:rPr>
            </w:pPr>
            <w:r w:rsidRPr="007E6452">
              <w:rPr>
                <w:sz w:val="20"/>
                <w:szCs w:val="20"/>
              </w:rPr>
              <w:t>Introduction provides relevant context. Thesis is present in the introduction but could be improved by being clearer.</w:t>
            </w:r>
          </w:p>
        </w:tc>
        <w:tc>
          <w:tcPr>
            <w:tcW w:w="2218" w:type="dxa"/>
          </w:tcPr>
          <w:p w14:paraId="26AE6AA5" w14:textId="77777777" w:rsidR="001D668E" w:rsidRPr="007E6452" w:rsidRDefault="001D668E" w:rsidP="00B9030A">
            <w:pPr>
              <w:rPr>
                <w:sz w:val="20"/>
                <w:szCs w:val="20"/>
              </w:rPr>
            </w:pPr>
            <w:r w:rsidRPr="007E6452">
              <w:rPr>
                <w:sz w:val="20"/>
                <w:szCs w:val="20"/>
              </w:rPr>
              <w:t>Introduction provides some context but may be lacking in some necessary details. Thesis is not present in the introduction, but a theme or focus is evident.</w:t>
            </w:r>
          </w:p>
        </w:tc>
        <w:tc>
          <w:tcPr>
            <w:tcW w:w="1735" w:type="dxa"/>
          </w:tcPr>
          <w:p w14:paraId="0C3DF6FD" w14:textId="77777777" w:rsidR="001D668E" w:rsidRPr="007E6452" w:rsidRDefault="001D668E" w:rsidP="00B9030A">
            <w:pPr>
              <w:rPr>
                <w:sz w:val="20"/>
                <w:szCs w:val="20"/>
              </w:rPr>
            </w:pPr>
            <w:r w:rsidRPr="007E6452">
              <w:rPr>
                <w:sz w:val="20"/>
                <w:szCs w:val="20"/>
              </w:rPr>
              <w:t>Introduction provides little to no relevant context. A thesis is missing from the introduction/a theme is not clear.</w:t>
            </w:r>
          </w:p>
        </w:tc>
      </w:tr>
      <w:tr w:rsidR="001D668E" w:rsidRPr="007E6452" w14:paraId="6D960F6A" w14:textId="77777777" w:rsidTr="007E6452">
        <w:tc>
          <w:tcPr>
            <w:tcW w:w="1608" w:type="dxa"/>
          </w:tcPr>
          <w:p w14:paraId="65D44DD7" w14:textId="77777777" w:rsidR="001D668E" w:rsidRPr="007E6452" w:rsidRDefault="001D668E" w:rsidP="00B9030A">
            <w:pPr>
              <w:rPr>
                <w:b/>
                <w:bCs/>
                <w:sz w:val="20"/>
                <w:szCs w:val="20"/>
              </w:rPr>
            </w:pPr>
            <w:r w:rsidRPr="007E6452">
              <w:rPr>
                <w:b/>
                <w:bCs/>
                <w:sz w:val="20"/>
                <w:szCs w:val="20"/>
              </w:rPr>
              <w:t>Research Requirements</w:t>
            </w:r>
          </w:p>
        </w:tc>
        <w:tc>
          <w:tcPr>
            <w:tcW w:w="1987" w:type="dxa"/>
            <w:vAlign w:val="center"/>
          </w:tcPr>
          <w:p w14:paraId="1CBB252C" w14:textId="77777777" w:rsidR="001D668E" w:rsidRPr="007E6452" w:rsidRDefault="001D668E" w:rsidP="00B9030A">
            <w:pPr>
              <w:rPr>
                <w:sz w:val="20"/>
                <w:szCs w:val="20"/>
              </w:rPr>
            </w:pPr>
            <w:r w:rsidRPr="007E6452">
              <w:rPr>
                <w:sz w:val="20"/>
                <w:szCs w:val="20"/>
              </w:rPr>
              <w:t xml:space="preserve">Essay demonstrates a deep understanding of the topic through researched evidence and thoughtful selection of a variety of sources. Essay meets all research requirements, which includes at least 6 sources (at least 1 primary, 2 peer-reviewed, and 1 credible secondary) with at least two in-text citations per source. </w:t>
            </w:r>
          </w:p>
        </w:tc>
        <w:tc>
          <w:tcPr>
            <w:tcW w:w="1845" w:type="dxa"/>
            <w:vAlign w:val="center"/>
          </w:tcPr>
          <w:p w14:paraId="528DCA52" w14:textId="77777777" w:rsidR="001D668E" w:rsidRPr="007E6452" w:rsidRDefault="001D668E" w:rsidP="00B9030A">
            <w:pPr>
              <w:rPr>
                <w:sz w:val="20"/>
                <w:szCs w:val="20"/>
              </w:rPr>
            </w:pPr>
            <w:r w:rsidRPr="007E6452">
              <w:rPr>
                <w:sz w:val="20"/>
                <w:szCs w:val="20"/>
              </w:rPr>
              <w:t>Essay demonstrates a very good understanding of the topic through researched evidence and meets all research requirements, (at least 1 primary, 2 peer-reviewed, and 1 credible secondary), though sources might be more varied/less redundant.</w:t>
            </w:r>
          </w:p>
        </w:tc>
        <w:tc>
          <w:tcPr>
            <w:tcW w:w="2218" w:type="dxa"/>
            <w:vAlign w:val="center"/>
          </w:tcPr>
          <w:p w14:paraId="2497949E" w14:textId="77777777" w:rsidR="001D668E" w:rsidRPr="007E6452" w:rsidRDefault="001D668E" w:rsidP="00B9030A">
            <w:pPr>
              <w:rPr>
                <w:sz w:val="20"/>
                <w:szCs w:val="20"/>
              </w:rPr>
            </w:pPr>
            <w:r w:rsidRPr="007E6452">
              <w:rPr>
                <w:sz w:val="20"/>
                <w:szCs w:val="20"/>
              </w:rPr>
              <w:t>Essay demonstrates a good understanding of the topic through research, but one or two of the research requirements might not be fully met or the use of the research could be stronger.</w:t>
            </w:r>
          </w:p>
        </w:tc>
        <w:tc>
          <w:tcPr>
            <w:tcW w:w="1735" w:type="dxa"/>
            <w:vAlign w:val="center"/>
          </w:tcPr>
          <w:p w14:paraId="662D294B" w14:textId="77777777" w:rsidR="001D668E" w:rsidRPr="007E6452" w:rsidRDefault="001D668E" w:rsidP="00B9030A">
            <w:pPr>
              <w:rPr>
                <w:sz w:val="20"/>
                <w:szCs w:val="20"/>
              </w:rPr>
            </w:pPr>
            <w:proofErr w:type="gramStart"/>
            <w:r w:rsidRPr="007E6452">
              <w:rPr>
                <w:sz w:val="20"/>
                <w:szCs w:val="20"/>
              </w:rPr>
              <w:t>The majority of</w:t>
            </w:r>
            <w:proofErr w:type="gramEnd"/>
            <w:r w:rsidRPr="007E6452">
              <w:rPr>
                <w:sz w:val="20"/>
                <w:szCs w:val="20"/>
              </w:rPr>
              <w:t xml:space="preserve"> the assignment’s research requirements are not met. The student may have used 6 sources, but no primary source, credible source, or peer reviewed articles, for example.</w:t>
            </w:r>
          </w:p>
        </w:tc>
      </w:tr>
      <w:tr w:rsidR="001D668E" w:rsidRPr="007E6452" w14:paraId="56D4EB5F" w14:textId="77777777" w:rsidTr="007E6452">
        <w:tc>
          <w:tcPr>
            <w:tcW w:w="1608" w:type="dxa"/>
          </w:tcPr>
          <w:p w14:paraId="30DA484D" w14:textId="77777777" w:rsidR="001D668E" w:rsidRPr="007E6452" w:rsidRDefault="001D668E" w:rsidP="00B9030A">
            <w:pPr>
              <w:rPr>
                <w:b/>
                <w:bCs/>
                <w:sz w:val="20"/>
                <w:szCs w:val="20"/>
              </w:rPr>
            </w:pPr>
            <w:r w:rsidRPr="007E6452">
              <w:rPr>
                <w:b/>
                <w:bCs/>
                <w:sz w:val="20"/>
                <w:szCs w:val="20"/>
              </w:rPr>
              <w:t>Development</w:t>
            </w:r>
          </w:p>
        </w:tc>
        <w:tc>
          <w:tcPr>
            <w:tcW w:w="1987" w:type="dxa"/>
          </w:tcPr>
          <w:p w14:paraId="41146FF0" w14:textId="77777777" w:rsidR="001D668E" w:rsidRPr="007E6452" w:rsidRDefault="001D668E" w:rsidP="00B9030A">
            <w:pPr>
              <w:rPr>
                <w:sz w:val="20"/>
                <w:szCs w:val="20"/>
              </w:rPr>
            </w:pPr>
            <w:r w:rsidRPr="007E6452">
              <w:rPr>
                <w:sz w:val="20"/>
                <w:szCs w:val="20"/>
              </w:rPr>
              <w:t>Evidence and details are specific, support claims, and seem well-chosen. Explanation is well-developed. Demonstrates a deep understanding of the topic.</w:t>
            </w:r>
          </w:p>
          <w:p w14:paraId="48172C58" w14:textId="77777777" w:rsidR="001D668E" w:rsidRPr="007E6452" w:rsidRDefault="001D668E" w:rsidP="00B9030A">
            <w:pPr>
              <w:rPr>
                <w:sz w:val="20"/>
                <w:szCs w:val="20"/>
              </w:rPr>
            </w:pPr>
          </w:p>
        </w:tc>
        <w:tc>
          <w:tcPr>
            <w:tcW w:w="1845" w:type="dxa"/>
          </w:tcPr>
          <w:p w14:paraId="3C0D03DC" w14:textId="77777777" w:rsidR="001D668E" w:rsidRPr="007E6452" w:rsidRDefault="001D668E" w:rsidP="00B9030A">
            <w:pPr>
              <w:rPr>
                <w:sz w:val="20"/>
                <w:szCs w:val="20"/>
              </w:rPr>
            </w:pPr>
            <w:r w:rsidRPr="007E6452">
              <w:rPr>
                <w:sz w:val="20"/>
                <w:szCs w:val="20"/>
              </w:rPr>
              <w:lastRenderedPageBreak/>
              <w:t xml:space="preserve">Evidence and details are specific and support claims. Explanation of how the evidence supports the claims is adequate. </w:t>
            </w:r>
            <w:r w:rsidRPr="007E6452">
              <w:rPr>
                <w:sz w:val="20"/>
                <w:szCs w:val="20"/>
              </w:rPr>
              <w:lastRenderedPageBreak/>
              <w:t xml:space="preserve">Demonstrates a solid understanding of the topic. </w:t>
            </w:r>
          </w:p>
        </w:tc>
        <w:tc>
          <w:tcPr>
            <w:tcW w:w="2218" w:type="dxa"/>
          </w:tcPr>
          <w:p w14:paraId="5A59EB3B" w14:textId="77777777" w:rsidR="001D668E" w:rsidRPr="007E6452" w:rsidRDefault="001D668E" w:rsidP="00B9030A">
            <w:pPr>
              <w:rPr>
                <w:sz w:val="20"/>
                <w:szCs w:val="20"/>
              </w:rPr>
            </w:pPr>
            <w:r w:rsidRPr="007E6452">
              <w:rPr>
                <w:sz w:val="20"/>
                <w:szCs w:val="20"/>
              </w:rPr>
              <w:lastRenderedPageBreak/>
              <w:t xml:space="preserve">Evidence and details support claims, though the explanations might be vague or underdeveloped. Demonstrates a partial understanding of the topic.  </w:t>
            </w:r>
          </w:p>
        </w:tc>
        <w:tc>
          <w:tcPr>
            <w:tcW w:w="1735" w:type="dxa"/>
          </w:tcPr>
          <w:p w14:paraId="46A22E3E" w14:textId="77777777" w:rsidR="001D668E" w:rsidRPr="007E6452" w:rsidRDefault="001D668E" w:rsidP="00B9030A">
            <w:pPr>
              <w:rPr>
                <w:sz w:val="20"/>
                <w:szCs w:val="20"/>
              </w:rPr>
            </w:pPr>
            <w:r w:rsidRPr="007E6452">
              <w:rPr>
                <w:sz w:val="20"/>
                <w:szCs w:val="20"/>
              </w:rPr>
              <w:t xml:space="preserve">Limited or no evidence/details or the evidence/details and therefore the explanations do not support the claims. Demonstrates </w:t>
            </w:r>
            <w:r w:rsidRPr="007E6452">
              <w:rPr>
                <w:sz w:val="20"/>
                <w:szCs w:val="20"/>
              </w:rPr>
              <w:lastRenderedPageBreak/>
              <w:t>minimal understanding of the topic.</w:t>
            </w:r>
          </w:p>
        </w:tc>
      </w:tr>
      <w:tr w:rsidR="001D668E" w:rsidRPr="007E6452" w14:paraId="49BF4E64" w14:textId="77777777" w:rsidTr="007E6452">
        <w:tc>
          <w:tcPr>
            <w:tcW w:w="1608" w:type="dxa"/>
          </w:tcPr>
          <w:p w14:paraId="4156761A" w14:textId="77777777" w:rsidR="001D668E" w:rsidRPr="007E6452" w:rsidRDefault="001D668E" w:rsidP="00B9030A">
            <w:pPr>
              <w:rPr>
                <w:b/>
                <w:bCs/>
                <w:sz w:val="20"/>
                <w:szCs w:val="20"/>
              </w:rPr>
            </w:pPr>
            <w:r w:rsidRPr="007E6452">
              <w:rPr>
                <w:b/>
                <w:bCs/>
                <w:sz w:val="20"/>
                <w:szCs w:val="20"/>
              </w:rPr>
              <w:lastRenderedPageBreak/>
              <w:t>Organization</w:t>
            </w:r>
          </w:p>
        </w:tc>
        <w:tc>
          <w:tcPr>
            <w:tcW w:w="1987" w:type="dxa"/>
          </w:tcPr>
          <w:p w14:paraId="2CFD8E13" w14:textId="77777777" w:rsidR="001D668E" w:rsidRPr="007E6452" w:rsidRDefault="001D668E" w:rsidP="00B9030A">
            <w:pPr>
              <w:rPr>
                <w:sz w:val="20"/>
                <w:szCs w:val="20"/>
              </w:rPr>
            </w:pPr>
            <w:r w:rsidRPr="007E6452">
              <w:rPr>
                <w:sz w:val="20"/>
                <w:szCs w:val="20"/>
              </w:rPr>
              <w:t>Analysis is well organized, with clear topic sentences and transitions.</w:t>
            </w:r>
          </w:p>
        </w:tc>
        <w:tc>
          <w:tcPr>
            <w:tcW w:w="1845" w:type="dxa"/>
          </w:tcPr>
          <w:p w14:paraId="16404573" w14:textId="77777777" w:rsidR="001D668E" w:rsidRPr="007E6452" w:rsidRDefault="001D668E" w:rsidP="00B9030A">
            <w:pPr>
              <w:rPr>
                <w:sz w:val="20"/>
                <w:szCs w:val="20"/>
              </w:rPr>
            </w:pPr>
            <w:r w:rsidRPr="007E6452">
              <w:rPr>
                <w:sz w:val="20"/>
                <w:szCs w:val="20"/>
              </w:rPr>
              <w:t xml:space="preserve">Well organized </w:t>
            </w:r>
            <w:proofErr w:type="gramStart"/>
            <w:r w:rsidRPr="007E6452">
              <w:rPr>
                <w:sz w:val="20"/>
                <w:szCs w:val="20"/>
              </w:rPr>
              <w:t>on the whole</w:t>
            </w:r>
            <w:proofErr w:type="gramEnd"/>
            <w:r w:rsidRPr="007E6452">
              <w:rPr>
                <w:sz w:val="20"/>
                <w:szCs w:val="20"/>
              </w:rPr>
              <w:t>, but occasionally needing work on paragraph coherence or transitions.</w:t>
            </w:r>
          </w:p>
        </w:tc>
        <w:tc>
          <w:tcPr>
            <w:tcW w:w="2218" w:type="dxa"/>
          </w:tcPr>
          <w:p w14:paraId="3AB4F863" w14:textId="77777777" w:rsidR="001D668E" w:rsidRPr="007E6452" w:rsidRDefault="001D668E" w:rsidP="00B9030A">
            <w:pPr>
              <w:rPr>
                <w:sz w:val="20"/>
                <w:szCs w:val="20"/>
              </w:rPr>
            </w:pPr>
            <w:r w:rsidRPr="007E6452">
              <w:rPr>
                <w:sz w:val="20"/>
                <w:szCs w:val="20"/>
              </w:rPr>
              <w:t>Connection among ideas is not always clear; there may be more than one point per paragraph.</w:t>
            </w:r>
          </w:p>
        </w:tc>
        <w:tc>
          <w:tcPr>
            <w:tcW w:w="1735" w:type="dxa"/>
          </w:tcPr>
          <w:p w14:paraId="4BA9BCDD" w14:textId="77777777" w:rsidR="001D668E" w:rsidRPr="007E6452" w:rsidRDefault="001D668E" w:rsidP="00B9030A">
            <w:pPr>
              <w:rPr>
                <w:sz w:val="20"/>
                <w:szCs w:val="20"/>
              </w:rPr>
            </w:pPr>
            <w:r w:rsidRPr="007E6452">
              <w:rPr>
                <w:sz w:val="20"/>
                <w:szCs w:val="20"/>
              </w:rPr>
              <w:t>Ideas are difficult to follow.</w:t>
            </w:r>
          </w:p>
        </w:tc>
      </w:tr>
      <w:tr w:rsidR="001D668E" w:rsidRPr="007E6452" w14:paraId="09958489" w14:textId="77777777" w:rsidTr="007E6452">
        <w:tc>
          <w:tcPr>
            <w:tcW w:w="1608" w:type="dxa"/>
          </w:tcPr>
          <w:p w14:paraId="4B2F1F94" w14:textId="77777777" w:rsidR="001D668E" w:rsidRPr="007E6452" w:rsidRDefault="001D668E" w:rsidP="00B9030A">
            <w:pPr>
              <w:rPr>
                <w:b/>
                <w:bCs/>
                <w:sz w:val="20"/>
                <w:szCs w:val="20"/>
              </w:rPr>
            </w:pPr>
            <w:r w:rsidRPr="007E6452">
              <w:rPr>
                <w:b/>
                <w:bCs/>
                <w:sz w:val="20"/>
                <w:szCs w:val="20"/>
              </w:rPr>
              <w:t>Style/Voice</w:t>
            </w:r>
          </w:p>
        </w:tc>
        <w:tc>
          <w:tcPr>
            <w:tcW w:w="1987" w:type="dxa"/>
          </w:tcPr>
          <w:p w14:paraId="69DB5504" w14:textId="77777777" w:rsidR="001D668E" w:rsidRPr="007E6452" w:rsidRDefault="001D668E" w:rsidP="00B9030A">
            <w:pPr>
              <w:rPr>
                <w:sz w:val="20"/>
                <w:szCs w:val="20"/>
              </w:rPr>
            </w:pPr>
            <w:r w:rsidRPr="007E6452">
              <w:rPr>
                <w:sz w:val="20"/>
                <w:szCs w:val="20"/>
              </w:rPr>
              <w:t>The writer’s voice is engaging. Both the tone and style of the essay fit the essay’s audience and purpose. Sentence variety and word choice enhance meaning.</w:t>
            </w:r>
          </w:p>
        </w:tc>
        <w:tc>
          <w:tcPr>
            <w:tcW w:w="1845" w:type="dxa"/>
          </w:tcPr>
          <w:p w14:paraId="1E597C02" w14:textId="77777777" w:rsidR="001D668E" w:rsidRPr="007E6452" w:rsidRDefault="001D668E" w:rsidP="00B9030A">
            <w:pPr>
              <w:rPr>
                <w:sz w:val="20"/>
                <w:szCs w:val="20"/>
              </w:rPr>
            </w:pPr>
            <w:r w:rsidRPr="007E6452">
              <w:rPr>
                <w:sz w:val="20"/>
                <w:szCs w:val="20"/>
              </w:rPr>
              <w:t>The writer’s voice is consistent and appropriate. For the most part, the tone fits the audience and purpose. Attention to sentence variety and word choice is apparent.</w:t>
            </w:r>
          </w:p>
        </w:tc>
        <w:tc>
          <w:tcPr>
            <w:tcW w:w="2218" w:type="dxa"/>
          </w:tcPr>
          <w:p w14:paraId="69F70E5F" w14:textId="77777777" w:rsidR="001D668E" w:rsidRPr="007E6452" w:rsidRDefault="001D668E" w:rsidP="00B9030A">
            <w:pPr>
              <w:rPr>
                <w:sz w:val="20"/>
                <w:szCs w:val="20"/>
              </w:rPr>
            </w:pPr>
            <w:r w:rsidRPr="007E6452">
              <w:rPr>
                <w:sz w:val="20"/>
                <w:szCs w:val="20"/>
              </w:rPr>
              <w:t>Voice is inconsistent and may be slightly too formal or informal. More attention to sentence variety and word choice is needed in some areas.</w:t>
            </w:r>
          </w:p>
        </w:tc>
        <w:tc>
          <w:tcPr>
            <w:tcW w:w="1735" w:type="dxa"/>
          </w:tcPr>
          <w:p w14:paraId="45EF54D0" w14:textId="77777777" w:rsidR="001D668E" w:rsidRPr="007E6452" w:rsidRDefault="001D668E" w:rsidP="00B9030A">
            <w:pPr>
              <w:rPr>
                <w:sz w:val="20"/>
                <w:szCs w:val="20"/>
              </w:rPr>
            </w:pPr>
            <w:r w:rsidRPr="007E6452">
              <w:rPr>
                <w:sz w:val="20"/>
                <w:szCs w:val="20"/>
              </w:rPr>
              <w:t xml:space="preserve">Voice is inconsistent and </w:t>
            </w:r>
            <w:proofErr w:type="gramStart"/>
            <w:r w:rsidRPr="007E6452">
              <w:rPr>
                <w:sz w:val="20"/>
                <w:szCs w:val="20"/>
              </w:rPr>
              <w:t>overall</w:t>
            </w:r>
            <w:proofErr w:type="gramEnd"/>
            <w:r w:rsidRPr="007E6452">
              <w:rPr>
                <w:sz w:val="20"/>
                <w:szCs w:val="20"/>
              </w:rPr>
              <w:t xml:space="preserve"> too informal or informal. More attention to sentence structure and word choice is needed throughout the essay.</w:t>
            </w:r>
          </w:p>
        </w:tc>
      </w:tr>
      <w:tr w:rsidR="001D668E" w:rsidRPr="007E6452" w14:paraId="71E1F958" w14:textId="77777777" w:rsidTr="007E6452">
        <w:tc>
          <w:tcPr>
            <w:tcW w:w="1608" w:type="dxa"/>
          </w:tcPr>
          <w:p w14:paraId="480A2E7F" w14:textId="77777777" w:rsidR="001D668E" w:rsidRPr="007E6452" w:rsidRDefault="001D668E" w:rsidP="00B9030A">
            <w:pPr>
              <w:rPr>
                <w:b/>
                <w:bCs/>
                <w:sz w:val="20"/>
                <w:szCs w:val="20"/>
              </w:rPr>
            </w:pPr>
            <w:r w:rsidRPr="007E6452">
              <w:rPr>
                <w:b/>
                <w:bCs/>
                <w:sz w:val="20"/>
                <w:szCs w:val="20"/>
              </w:rPr>
              <w:t>Grammar and Mechanics</w:t>
            </w:r>
          </w:p>
        </w:tc>
        <w:tc>
          <w:tcPr>
            <w:tcW w:w="1987" w:type="dxa"/>
          </w:tcPr>
          <w:p w14:paraId="49A696DA" w14:textId="77777777" w:rsidR="001D668E" w:rsidRPr="007E6452" w:rsidRDefault="001D668E" w:rsidP="00B9030A">
            <w:pPr>
              <w:rPr>
                <w:sz w:val="20"/>
                <w:szCs w:val="20"/>
              </w:rPr>
            </w:pPr>
            <w:r w:rsidRPr="007E6452">
              <w:rPr>
                <w:sz w:val="20"/>
                <w:szCs w:val="20"/>
              </w:rPr>
              <w:t>Excellent attention to</w:t>
            </w:r>
          </w:p>
          <w:p w14:paraId="16F6056F" w14:textId="77777777" w:rsidR="001D668E" w:rsidRPr="007E6452" w:rsidRDefault="001D668E" w:rsidP="00B9030A">
            <w:pPr>
              <w:rPr>
                <w:sz w:val="20"/>
                <w:szCs w:val="20"/>
              </w:rPr>
            </w:pPr>
            <w:r w:rsidRPr="007E6452">
              <w:rPr>
                <w:sz w:val="20"/>
                <w:szCs w:val="20"/>
              </w:rPr>
              <w:t>grammar and mechanics. No major errors.</w:t>
            </w:r>
          </w:p>
        </w:tc>
        <w:tc>
          <w:tcPr>
            <w:tcW w:w="1845" w:type="dxa"/>
          </w:tcPr>
          <w:p w14:paraId="773B3DCD" w14:textId="77777777" w:rsidR="001D668E" w:rsidRPr="007E6452" w:rsidRDefault="001D668E" w:rsidP="00B9030A">
            <w:pPr>
              <w:rPr>
                <w:sz w:val="20"/>
                <w:szCs w:val="20"/>
              </w:rPr>
            </w:pPr>
            <w:r w:rsidRPr="007E6452">
              <w:rPr>
                <w:sz w:val="20"/>
                <w:szCs w:val="20"/>
              </w:rPr>
              <w:t>Very good attention to grammar and mechanics. Very few errors.</w:t>
            </w:r>
          </w:p>
        </w:tc>
        <w:tc>
          <w:tcPr>
            <w:tcW w:w="2218" w:type="dxa"/>
          </w:tcPr>
          <w:p w14:paraId="36BED071" w14:textId="77777777" w:rsidR="001D668E" w:rsidRPr="007E6452" w:rsidRDefault="001D668E" w:rsidP="00B9030A">
            <w:pPr>
              <w:rPr>
                <w:sz w:val="20"/>
                <w:szCs w:val="20"/>
              </w:rPr>
            </w:pPr>
            <w:r w:rsidRPr="007E6452">
              <w:rPr>
                <w:sz w:val="20"/>
                <w:szCs w:val="20"/>
              </w:rPr>
              <w:t>Some attention to grammar, mechanics, and sentence structure. Some errors, but they do not impede meaning.</w:t>
            </w:r>
          </w:p>
        </w:tc>
        <w:tc>
          <w:tcPr>
            <w:tcW w:w="1735" w:type="dxa"/>
          </w:tcPr>
          <w:p w14:paraId="514F5957" w14:textId="77777777" w:rsidR="001D668E" w:rsidRPr="007E6452" w:rsidRDefault="001D668E" w:rsidP="00B9030A">
            <w:pPr>
              <w:rPr>
                <w:sz w:val="20"/>
                <w:szCs w:val="20"/>
              </w:rPr>
            </w:pPr>
            <w:r w:rsidRPr="007E6452">
              <w:rPr>
                <w:sz w:val="20"/>
                <w:szCs w:val="20"/>
              </w:rPr>
              <w:t>Multiple grammar errors</w:t>
            </w:r>
          </w:p>
          <w:p w14:paraId="6C2333B9" w14:textId="77777777" w:rsidR="001D668E" w:rsidRPr="007E6452" w:rsidRDefault="001D668E" w:rsidP="00B9030A">
            <w:pPr>
              <w:rPr>
                <w:sz w:val="20"/>
                <w:szCs w:val="20"/>
              </w:rPr>
            </w:pPr>
            <w:r w:rsidRPr="007E6452">
              <w:rPr>
                <w:sz w:val="20"/>
                <w:szCs w:val="20"/>
              </w:rPr>
              <w:t>distract and interfere with</w:t>
            </w:r>
          </w:p>
          <w:p w14:paraId="1D84273C" w14:textId="77777777" w:rsidR="001D668E" w:rsidRPr="007E6452" w:rsidRDefault="001D668E" w:rsidP="00B9030A">
            <w:pPr>
              <w:rPr>
                <w:sz w:val="20"/>
                <w:szCs w:val="20"/>
              </w:rPr>
            </w:pPr>
            <w:r w:rsidRPr="007E6452">
              <w:rPr>
                <w:sz w:val="20"/>
                <w:szCs w:val="20"/>
              </w:rPr>
              <w:t>meaning.</w:t>
            </w:r>
          </w:p>
        </w:tc>
      </w:tr>
      <w:tr w:rsidR="001D668E" w:rsidRPr="007E6452" w14:paraId="1EED55C0" w14:textId="77777777" w:rsidTr="007E6452">
        <w:tc>
          <w:tcPr>
            <w:tcW w:w="1608" w:type="dxa"/>
          </w:tcPr>
          <w:p w14:paraId="052788ED" w14:textId="77777777" w:rsidR="001D668E" w:rsidRPr="007E6452" w:rsidRDefault="001D668E" w:rsidP="00B9030A">
            <w:pPr>
              <w:rPr>
                <w:b/>
                <w:bCs/>
                <w:sz w:val="20"/>
                <w:szCs w:val="20"/>
              </w:rPr>
            </w:pPr>
            <w:r w:rsidRPr="007E6452">
              <w:rPr>
                <w:b/>
                <w:bCs/>
                <w:sz w:val="20"/>
                <w:szCs w:val="20"/>
              </w:rPr>
              <w:t>Essay Formatting</w:t>
            </w:r>
          </w:p>
        </w:tc>
        <w:tc>
          <w:tcPr>
            <w:tcW w:w="1987" w:type="dxa"/>
          </w:tcPr>
          <w:p w14:paraId="58BCAB90" w14:textId="77777777" w:rsidR="001D668E" w:rsidRPr="007E6452" w:rsidRDefault="001D668E" w:rsidP="00B9030A">
            <w:pPr>
              <w:rPr>
                <w:sz w:val="20"/>
                <w:szCs w:val="20"/>
              </w:rPr>
            </w:pPr>
            <w:r w:rsidRPr="007E6452">
              <w:rPr>
                <w:sz w:val="20"/>
                <w:szCs w:val="20"/>
              </w:rPr>
              <w:t>Essay adheres to a specific formatting style (MLA, APA, etc.) with no errors.</w:t>
            </w:r>
          </w:p>
        </w:tc>
        <w:tc>
          <w:tcPr>
            <w:tcW w:w="1845" w:type="dxa"/>
          </w:tcPr>
          <w:p w14:paraId="590E8761" w14:textId="77777777" w:rsidR="001D668E" w:rsidRPr="007E6452" w:rsidRDefault="001D668E" w:rsidP="00B9030A">
            <w:pPr>
              <w:rPr>
                <w:sz w:val="20"/>
                <w:szCs w:val="20"/>
              </w:rPr>
            </w:pPr>
            <w:r w:rsidRPr="007E6452">
              <w:rPr>
                <w:sz w:val="20"/>
                <w:szCs w:val="20"/>
              </w:rPr>
              <w:t>Essay mostly adheres to a specific formatting style (MLA, APA, etc.) although there are one or two errors.</w:t>
            </w:r>
          </w:p>
        </w:tc>
        <w:tc>
          <w:tcPr>
            <w:tcW w:w="2218" w:type="dxa"/>
          </w:tcPr>
          <w:p w14:paraId="1D6C8CCD" w14:textId="77777777" w:rsidR="001D668E" w:rsidRPr="007E6452" w:rsidRDefault="001D668E" w:rsidP="00B9030A">
            <w:pPr>
              <w:rPr>
                <w:sz w:val="20"/>
                <w:szCs w:val="20"/>
              </w:rPr>
            </w:pPr>
            <w:r w:rsidRPr="007E6452">
              <w:rPr>
                <w:sz w:val="20"/>
                <w:szCs w:val="20"/>
              </w:rPr>
              <w:t>Essay attempts to adhere to a specific formatting style (MLA, APA, etc.) although there are multiple errors.</w:t>
            </w:r>
          </w:p>
        </w:tc>
        <w:tc>
          <w:tcPr>
            <w:tcW w:w="1735" w:type="dxa"/>
          </w:tcPr>
          <w:p w14:paraId="686251E9" w14:textId="77777777" w:rsidR="001D668E" w:rsidRPr="007E6452" w:rsidRDefault="001D668E" w:rsidP="00B9030A">
            <w:pPr>
              <w:rPr>
                <w:sz w:val="20"/>
                <w:szCs w:val="20"/>
              </w:rPr>
            </w:pPr>
            <w:r w:rsidRPr="007E6452">
              <w:rPr>
                <w:sz w:val="20"/>
                <w:szCs w:val="20"/>
              </w:rPr>
              <w:t>No formatting style (MLA, APA, etc.) is followed in the essay.</w:t>
            </w:r>
          </w:p>
        </w:tc>
      </w:tr>
      <w:tr w:rsidR="001D668E" w:rsidRPr="007E6452" w14:paraId="21D8E81D" w14:textId="77777777" w:rsidTr="007E6452">
        <w:tc>
          <w:tcPr>
            <w:tcW w:w="1608" w:type="dxa"/>
          </w:tcPr>
          <w:p w14:paraId="11FF7521" w14:textId="77777777" w:rsidR="001D668E" w:rsidRPr="007E6452" w:rsidRDefault="001D668E" w:rsidP="00B9030A">
            <w:pPr>
              <w:rPr>
                <w:b/>
                <w:bCs/>
                <w:sz w:val="20"/>
                <w:szCs w:val="20"/>
              </w:rPr>
            </w:pPr>
            <w:r w:rsidRPr="007E6452">
              <w:rPr>
                <w:b/>
                <w:bCs/>
                <w:sz w:val="20"/>
                <w:szCs w:val="20"/>
              </w:rPr>
              <w:t>Citation Formatting</w:t>
            </w:r>
          </w:p>
        </w:tc>
        <w:tc>
          <w:tcPr>
            <w:tcW w:w="1987" w:type="dxa"/>
            <w:vAlign w:val="center"/>
          </w:tcPr>
          <w:p w14:paraId="103D2651" w14:textId="77777777" w:rsidR="001D668E" w:rsidRPr="007E6452" w:rsidRDefault="001D668E" w:rsidP="00B9030A">
            <w:pPr>
              <w:rPr>
                <w:sz w:val="20"/>
                <w:szCs w:val="20"/>
              </w:rPr>
            </w:pPr>
            <w:r w:rsidRPr="007E6452">
              <w:rPr>
                <w:sz w:val="20"/>
                <w:szCs w:val="20"/>
              </w:rPr>
              <w:t>Adheres to MLA, APA, or instructor-approved citation style with flawless in-text citations and a correctly formatted Works Cited/References page.</w:t>
            </w:r>
          </w:p>
        </w:tc>
        <w:tc>
          <w:tcPr>
            <w:tcW w:w="1845" w:type="dxa"/>
            <w:vAlign w:val="center"/>
          </w:tcPr>
          <w:p w14:paraId="14F3B52A" w14:textId="77777777" w:rsidR="001D668E" w:rsidRPr="007E6452" w:rsidRDefault="001D668E" w:rsidP="00B9030A">
            <w:pPr>
              <w:rPr>
                <w:sz w:val="20"/>
                <w:szCs w:val="20"/>
              </w:rPr>
            </w:pPr>
            <w:r w:rsidRPr="007E6452">
              <w:rPr>
                <w:sz w:val="20"/>
                <w:szCs w:val="20"/>
              </w:rPr>
              <w:t>Follows MLA, APA, or instructor-approved citation style with minor errors in in-text citations or Works Cited/References page formatting.</w:t>
            </w:r>
          </w:p>
        </w:tc>
        <w:tc>
          <w:tcPr>
            <w:tcW w:w="2218" w:type="dxa"/>
            <w:vAlign w:val="center"/>
          </w:tcPr>
          <w:p w14:paraId="6479C786" w14:textId="77777777" w:rsidR="001D668E" w:rsidRPr="007E6452" w:rsidRDefault="001D668E" w:rsidP="00B9030A">
            <w:pPr>
              <w:rPr>
                <w:sz w:val="20"/>
                <w:szCs w:val="20"/>
              </w:rPr>
            </w:pPr>
            <w:r w:rsidRPr="007E6452">
              <w:rPr>
                <w:sz w:val="20"/>
                <w:szCs w:val="20"/>
              </w:rPr>
              <w:t>Attempts to follow citation style but contains several errors in in-text citations or Works Cited/References page formatting.</w:t>
            </w:r>
          </w:p>
        </w:tc>
        <w:tc>
          <w:tcPr>
            <w:tcW w:w="1735" w:type="dxa"/>
            <w:vAlign w:val="center"/>
          </w:tcPr>
          <w:p w14:paraId="2EE85385" w14:textId="77777777" w:rsidR="001D668E" w:rsidRPr="007E6452" w:rsidRDefault="001D668E" w:rsidP="00B9030A">
            <w:pPr>
              <w:keepNext/>
              <w:rPr>
                <w:sz w:val="20"/>
                <w:szCs w:val="20"/>
              </w:rPr>
            </w:pPr>
            <w:r w:rsidRPr="007E6452">
              <w:rPr>
                <w:sz w:val="20"/>
                <w:szCs w:val="20"/>
              </w:rPr>
              <w:t>Does not adhere to citation style. In-text citations and/or Works Cited/References page are missing or incorrectly formatted.</w:t>
            </w:r>
          </w:p>
        </w:tc>
      </w:tr>
    </w:tbl>
    <w:p w14:paraId="194D6F5D" w14:textId="77777777" w:rsidR="001D668E" w:rsidRPr="007E6452" w:rsidRDefault="001D668E" w:rsidP="001D668E">
      <w:pPr>
        <w:pStyle w:val="Caption"/>
        <w:rPr>
          <w:sz w:val="20"/>
          <w:szCs w:val="20"/>
        </w:rPr>
      </w:pPr>
      <w:r w:rsidRPr="007E6452">
        <w:rPr>
          <w:sz w:val="20"/>
          <w:szCs w:val="20"/>
        </w:rPr>
        <w:t>Research Essay Rubric</w:t>
      </w:r>
    </w:p>
    <w:p w14:paraId="1401FEDC" w14:textId="77777777" w:rsidR="002D7A18" w:rsidRPr="007E6452" w:rsidRDefault="002D7A18" w:rsidP="002D7A18">
      <w:pPr>
        <w:rPr>
          <w:sz w:val="20"/>
          <w:szCs w:val="20"/>
        </w:rPr>
      </w:pPr>
    </w:p>
    <w:p w14:paraId="75A0FFE4" w14:textId="5D9198A1" w:rsidR="002D7A18" w:rsidRDefault="002A40E8" w:rsidP="00550223">
      <w:pPr>
        <w:pStyle w:val="Heading3"/>
      </w:pPr>
      <w:r>
        <w:lastRenderedPageBreak/>
        <w:t>Assignment #3: Research Essay Peer Review</w:t>
      </w:r>
    </w:p>
    <w:p w14:paraId="689884B2" w14:textId="77777777" w:rsidR="002A40E8" w:rsidRPr="002A40E8" w:rsidRDefault="002A40E8" w:rsidP="00801D6D">
      <w:pPr>
        <w:tabs>
          <w:tab w:val="left" w:pos="9990"/>
        </w:tabs>
        <w:ind w:right="630"/>
        <w:rPr>
          <w:sz w:val="22"/>
          <w:szCs w:val="22"/>
        </w:rPr>
      </w:pPr>
      <w:bookmarkStart w:id="92" w:name="_Toc229039377"/>
      <w:bookmarkStart w:id="93" w:name="_Hlk203760806"/>
      <w:r w:rsidRPr="002A40E8">
        <w:rPr>
          <w:rStyle w:val="Heading2Char"/>
          <w:rFonts w:cstheme="minorHAnsi"/>
          <w:b w:val="0"/>
          <w:bCs/>
          <w:sz w:val="22"/>
          <w:szCs w:val="22"/>
        </w:rPr>
        <w:t>Instructions:</w:t>
      </w:r>
      <w:bookmarkEnd w:id="92"/>
      <w:r w:rsidRPr="002A40E8">
        <w:rPr>
          <w:sz w:val="22"/>
          <w:szCs w:val="22"/>
        </w:rPr>
        <w:t xml:space="preserve"> Answer each question about your peer’s essay. Feedback may be a positive comment or constructive criticism--</w:t>
      </w:r>
      <w:proofErr w:type="gramStart"/>
      <w:r w:rsidRPr="002A40E8">
        <w:rPr>
          <w:sz w:val="22"/>
          <w:szCs w:val="22"/>
        </w:rPr>
        <w:t>as long as</w:t>
      </w:r>
      <w:proofErr w:type="gramEnd"/>
      <w:r w:rsidRPr="002A40E8">
        <w:rPr>
          <w:sz w:val="22"/>
          <w:szCs w:val="22"/>
        </w:rPr>
        <w:t xml:space="preserve"> you focus on explaining why.</w:t>
      </w:r>
    </w:p>
    <w:p w14:paraId="3E27903C" w14:textId="77777777" w:rsidR="002A40E8" w:rsidRPr="002A40E8" w:rsidRDefault="002A40E8" w:rsidP="00801D6D">
      <w:pPr>
        <w:pBdr>
          <w:top w:val="single" w:sz="4" w:space="1" w:color="auto"/>
          <w:left w:val="single" w:sz="4" w:space="4" w:color="auto"/>
          <w:bottom w:val="single" w:sz="4" w:space="1" w:color="auto"/>
          <w:right w:val="single" w:sz="4" w:space="4" w:color="auto"/>
        </w:pBdr>
        <w:shd w:val="clear" w:color="auto" w:fill="ECEEEF" w:themeFill="background2" w:themeFillTint="33"/>
        <w:tabs>
          <w:tab w:val="left" w:pos="9990"/>
        </w:tabs>
        <w:ind w:right="630"/>
        <w:rPr>
          <w:b/>
          <w:bCs/>
          <w:sz w:val="22"/>
          <w:szCs w:val="22"/>
        </w:rPr>
      </w:pPr>
      <w:r w:rsidRPr="002A40E8">
        <w:rPr>
          <w:b/>
          <w:bCs/>
          <w:sz w:val="22"/>
          <w:szCs w:val="22"/>
        </w:rPr>
        <w:t>Example of a constructive comment:</w:t>
      </w:r>
    </w:p>
    <w:p w14:paraId="0ED51309" w14:textId="77777777" w:rsidR="002A40E8" w:rsidRPr="002A40E8" w:rsidRDefault="002A40E8" w:rsidP="00801D6D">
      <w:pPr>
        <w:pBdr>
          <w:top w:val="single" w:sz="4" w:space="1" w:color="auto"/>
          <w:left w:val="single" w:sz="4" w:space="4" w:color="auto"/>
          <w:bottom w:val="single" w:sz="4" w:space="1" w:color="auto"/>
          <w:right w:val="single" w:sz="4" w:space="4" w:color="auto"/>
        </w:pBdr>
        <w:shd w:val="clear" w:color="auto" w:fill="ECEEEF" w:themeFill="background2" w:themeFillTint="33"/>
        <w:tabs>
          <w:tab w:val="left" w:pos="9990"/>
        </w:tabs>
        <w:ind w:right="630"/>
        <w:rPr>
          <w:i/>
          <w:iCs/>
          <w:sz w:val="22"/>
          <w:szCs w:val="22"/>
        </w:rPr>
      </w:pPr>
      <w:r w:rsidRPr="002A40E8">
        <w:rPr>
          <w:i/>
          <w:iCs/>
          <w:sz w:val="22"/>
          <w:szCs w:val="22"/>
        </w:rPr>
        <w:t>“I liked your description of what Buttermilk Bottom was. However, I think you need to more clearly explain that it was demolished and why to help your reader understand what happened. Since you haven’t used a GALILEO source yet, maybe this would be something you could research and cite. That would help you meet the source requirement while also answering some questions your reader might have.”</w:t>
      </w:r>
    </w:p>
    <w:p w14:paraId="1F47ED74" w14:textId="77777777" w:rsidR="002A40E8" w:rsidRPr="002A40E8" w:rsidRDefault="002A40E8" w:rsidP="00801D6D">
      <w:pPr>
        <w:pBdr>
          <w:top w:val="single" w:sz="4" w:space="1" w:color="auto"/>
          <w:left w:val="single" w:sz="4" w:space="4" w:color="auto"/>
          <w:bottom w:val="single" w:sz="4" w:space="1" w:color="auto"/>
          <w:right w:val="single" w:sz="4" w:space="4" w:color="auto"/>
        </w:pBdr>
        <w:shd w:val="clear" w:color="auto" w:fill="ECEEEF" w:themeFill="background2" w:themeFillTint="33"/>
        <w:tabs>
          <w:tab w:val="left" w:pos="9990"/>
        </w:tabs>
        <w:ind w:right="630"/>
        <w:rPr>
          <w:b/>
          <w:bCs/>
          <w:sz w:val="22"/>
          <w:szCs w:val="22"/>
        </w:rPr>
      </w:pPr>
      <w:r w:rsidRPr="002A40E8">
        <w:rPr>
          <w:b/>
          <w:bCs/>
          <w:sz w:val="22"/>
          <w:szCs w:val="22"/>
        </w:rPr>
        <w:t>Example of a positive comment:</w:t>
      </w:r>
    </w:p>
    <w:p w14:paraId="256D42ED" w14:textId="77777777" w:rsidR="002A40E8" w:rsidRPr="002A40E8" w:rsidRDefault="002A40E8" w:rsidP="00801D6D">
      <w:pPr>
        <w:pBdr>
          <w:top w:val="single" w:sz="4" w:space="1" w:color="auto"/>
          <w:left w:val="single" w:sz="4" w:space="4" w:color="auto"/>
          <w:bottom w:val="single" w:sz="4" w:space="1" w:color="auto"/>
          <w:right w:val="single" w:sz="4" w:space="4" w:color="auto"/>
        </w:pBdr>
        <w:shd w:val="clear" w:color="auto" w:fill="ECEEEF" w:themeFill="background2" w:themeFillTint="33"/>
        <w:tabs>
          <w:tab w:val="left" w:pos="9990"/>
        </w:tabs>
        <w:ind w:right="630"/>
        <w:rPr>
          <w:sz w:val="22"/>
          <w:szCs w:val="22"/>
        </w:rPr>
      </w:pPr>
      <w:r w:rsidRPr="002A40E8">
        <w:rPr>
          <w:i/>
          <w:iCs/>
          <w:sz w:val="22"/>
          <w:szCs w:val="22"/>
        </w:rPr>
        <w:t xml:space="preserve">“You use a very informative GALILEO article from the Journal of Urban History that explained how urban renewal displaced Black communities in Atlanta. The way you use </w:t>
      </w:r>
      <w:proofErr w:type="gramStart"/>
      <w:r w:rsidRPr="002A40E8">
        <w:rPr>
          <w:i/>
          <w:iCs/>
          <w:sz w:val="22"/>
          <w:szCs w:val="22"/>
        </w:rPr>
        <w:t>that that</w:t>
      </w:r>
      <w:proofErr w:type="gramEnd"/>
      <w:r w:rsidRPr="002A40E8">
        <w:rPr>
          <w:i/>
          <w:iCs/>
          <w:sz w:val="22"/>
          <w:szCs w:val="22"/>
        </w:rPr>
        <w:t xml:space="preserve"> source at the very beginning of your essay gives it credibility right from the start and creates a serious and academic tone. I learned a lot from hearing about the research you did.”</w:t>
      </w:r>
    </w:p>
    <w:p w14:paraId="6BAD3205" w14:textId="77777777" w:rsidR="002A40E8" w:rsidRPr="002A40E8" w:rsidRDefault="002A40E8" w:rsidP="00801D6D">
      <w:pPr>
        <w:tabs>
          <w:tab w:val="left" w:pos="9990"/>
        </w:tabs>
        <w:ind w:right="630"/>
        <w:rPr>
          <w:sz w:val="22"/>
          <w:szCs w:val="22"/>
        </w:rPr>
      </w:pPr>
      <w:r w:rsidRPr="002A40E8">
        <w:rPr>
          <w:sz w:val="22"/>
          <w:szCs w:val="22"/>
        </w:rPr>
        <w:t xml:space="preserve">Peer review is an opportunity to help each other improve. Don’t rush and focus on helping your </w:t>
      </w:r>
      <w:proofErr w:type="gramStart"/>
      <w:r w:rsidRPr="002A40E8">
        <w:rPr>
          <w:sz w:val="22"/>
          <w:szCs w:val="22"/>
        </w:rPr>
        <w:t>peer</w:t>
      </w:r>
      <w:proofErr w:type="gramEnd"/>
      <w:r w:rsidRPr="002A40E8">
        <w:rPr>
          <w:sz w:val="22"/>
          <w:szCs w:val="22"/>
        </w:rPr>
        <w:t xml:space="preserve"> grow as a writer and thinker.</w:t>
      </w:r>
    </w:p>
    <w:bookmarkEnd w:id="93"/>
    <w:p w14:paraId="6E64E54C" w14:textId="77777777" w:rsidR="002A40E8" w:rsidRPr="002A40E8" w:rsidRDefault="002A40E8" w:rsidP="002A40E8">
      <w:pPr>
        <w:ind w:right="630"/>
        <w:rPr>
          <w:sz w:val="22"/>
          <w:szCs w:val="22"/>
        </w:rPr>
      </w:pPr>
      <w:r w:rsidRPr="002A40E8">
        <w:rPr>
          <w:sz w:val="22"/>
          <w:szCs w:val="22"/>
        </w:rPr>
        <w:t>___________________________________________________________________________________</w:t>
      </w:r>
    </w:p>
    <w:p w14:paraId="2FBD7BA3" w14:textId="77777777" w:rsidR="002A40E8" w:rsidRPr="002A40E8" w:rsidRDefault="002A40E8" w:rsidP="002A40E8">
      <w:pPr>
        <w:ind w:right="630"/>
        <w:rPr>
          <w:rFonts w:cstheme="minorHAnsi"/>
          <w:b/>
          <w:bCs/>
          <w:sz w:val="22"/>
          <w:szCs w:val="22"/>
        </w:rPr>
      </w:pPr>
      <w:r w:rsidRPr="002A40E8">
        <w:rPr>
          <w:rFonts w:cstheme="minorHAnsi"/>
          <w:b/>
          <w:bCs/>
          <w:sz w:val="22"/>
          <w:szCs w:val="22"/>
        </w:rPr>
        <w:t xml:space="preserve">Questions: </w:t>
      </w:r>
    </w:p>
    <w:p w14:paraId="133CECC4"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What is your opinion of the introduction? Does it grab your attention, provide relevant context, and lead up to a clear and compelling thesis statement? Explain.</w:t>
      </w:r>
    </w:p>
    <w:p w14:paraId="2353D8CC" w14:textId="77777777" w:rsidR="002A40E8" w:rsidRPr="002A40E8" w:rsidRDefault="002A40E8" w:rsidP="00801D6D">
      <w:pPr>
        <w:spacing w:after="0" w:line="240" w:lineRule="auto"/>
        <w:ind w:right="634"/>
        <w:rPr>
          <w:rFonts w:eastAsia="Times New Roman" w:cstheme="minorHAnsi"/>
          <w:color w:val="000000"/>
          <w:sz w:val="22"/>
          <w:szCs w:val="22"/>
        </w:rPr>
      </w:pPr>
    </w:p>
    <w:p w14:paraId="62B0C96C"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Are at least six sources used in the essay? What is the primary source being used, and is it effective? Are at least two peer-reviewed GALILEO sources used? Make some recommendations for where more evidence from sources is needed and/or discuss where you think sources are used effectively.</w:t>
      </w:r>
    </w:p>
    <w:p w14:paraId="2B799F92" w14:textId="77777777" w:rsidR="002A40E8" w:rsidRPr="002A40E8" w:rsidRDefault="002A40E8" w:rsidP="00801D6D">
      <w:pPr>
        <w:spacing w:after="0" w:line="240" w:lineRule="auto"/>
        <w:ind w:right="634"/>
        <w:rPr>
          <w:rFonts w:eastAsia="Times New Roman" w:cstheme="minorHAnsi"/>
          <w:color w:val="000000"/>
          <w:sz w:val="22"/>
          <w:szCs w:val="22"/>
        </w:rPr>
      </w:pPr>
    </w:p>
    <w:p w14:paraId="73EB5C75"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Does the writer have at least two in-text citations for each source in the essay? Are signal phrases used effectively overall? Explain.</w:t>
      </w:r>
    </w:p>
    <w:p w14:paraId="219DBE90" w14:textId="77777777" w:rsidR="002A40E8" w:rsidRPr="002A40E8" w:rsidRDefault="002A40E8" w:rsidP="00801D6D">
      <w:pPr>
        <w:spacing w:after="0" w:line="240" w:lineRule="auto"/>
        <w:ind w:right="634"/>
        <w:rPr>
          <w:rFonts w:eastAsia="Times New Roman" w:cstheme="minorHAnsi"/>
          <w:color w:val="000000"/>
          <w:sz w:val="22"/>
          <w:szCs w:val="22"/>
        </w:rPr>
      </w:pPr>
    </w:p>
    <w:p w14:paraId="3BA463D1"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Evaluate the topic sentence for each paragraph. Do all the sentences in the paragraph clearly support and further expand upon that topic sentence?</w:t>
      </w:r>
    </w:p>
    <w:p w14:paraId="17D75E55" w14:textId="77777777" w:rsidR="002A40E8" w:rsidRPr="002A40E8" w:rsidRDefault="002A40E8" w:rsidP="00801D6D">
      <w:pPr>
        <w:spacing w:after="0" w:line="240" w:lineRule="auto"/>
        <w:ind w:right="634"/>
        <w:rPr>
          <w:rFonts w:eastAsia="Times New Roman" w:cstheme="minorHAnsi"/>
          <w:color w:val="000000"/>
          <w:sz w:val="22"/>
          <w:szCs w:val="22"/>
        </w:rPr>
      </w:pPr>
    </w:p>
    <w:p w14:paraId="3C4AAC29"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Does the paper flow well from one paragraph to the next? Where do the writer's thoughts seem disconnected?</w:t>
      </w:r>
    </w:p>
    <w:p w14:paraId="17BB6D19" w14:textId="77777777" w:rsidR="002A40E8" w:rsidRPr="002A40E8" w:rsidRDefault="002A40E8" w:rsidP="00801D6D">
      <w:pPr>
        <w:spacing w:after="0" w:line="240" w:lineRule="auto"/>
        <w:ind w:right="634"/>
        <w:rPr>
          <w:rFonts w:eastAsia="Times New Roman" w:cstheme="minorHAnsi"/>
          <w:color w:val="000000"/>
          <w:sz w:val="22"/>
          <w:szCs w:val="22"/>
        </w:rPr>
      </w:pPr>
    </w:p>
    <w:p w14:paraId="0C552782"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Does the writer effectively use rhetorical appeals (logos, ethos, and pathos) in the essay? Do you have any recommendations for improving their usage? Explain.</w:t>
      </w:r>
    </w:p>
    <w:p w14:paraId="39D96E62" w14:textId="77777777" w:rsidR="002A40E8" w:rsidRPr="002A40E8" w:rsidRDefault="002A40E8" w:rsidP="00801D6D">
      <w:pPr>
        <w:spacing w:after="0" w:line="240" w:lineRule="auto"/>
        <w:ind w:right="634"/>
        <w:rPr>
          <w:rFonts w:eastAsia="Times New Roman" w:cstheme="minorHAnsi"/>
          <w:color w:val="000000"/>
          <w:sz w:val="22"/>
          <w:szCs w:val="22"/>
        </w:rPr>
      </w:pPr>
    </w:p>
    <w:p w14:paraId="656C7C5E"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lastRenderedPageBreak/>
        <w:t>How is the counterargument presented? Does the author concede and/or refute the counterargument in a way that shows consideration of the audience and that strengthens the overall claim of the essay? Explain and provide suggestions.</w:t>
      </w:r>
    </w:p>
    <w:p w14:paraId="0DEC0907" w14:textId="77777777" w:rsidR="002A40E8" w:rsidRPr="002A40E8" w:rsidRDefault="002A40E8" w:rsidP="00801D6D">
      <w:pPr>
        <w:spacing w:after="0" w:line="240" w:lineRule="auto"/>
        <w:ind w:right="634"/>
        <w:rPr>
          <w:rFonts w:eastAsia="Times New Roman" w:cstheme="minorHAnsi"/>
          <w:color w:val="000000"/>
          <w:sz w:val="22"/>
          <w:szCs w:val="22"/>
        </w:rPr>
      </w:pPr>
    </w:p>
    <w:p w14:paraId="63C6287E" w14:textId="77777777"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How effective is the writer's conclusion? Does it successfully wrap up and extend the ideas present in the rest of the paper?</w:t>
      </w:r>
    </w:p>
    <w:p w14:paraId="440C52D3" w14:textId="77777777" w:rsidR="002A40E8" w:rsidRPr="002A40E8" w:rsidRDefault="002A40E8" w:rsidP="00801D6D">
      <w:pPr>
        <w:spacing w:after="0" w:line="240" w:lineRule="auto"/>
        <w:ind w:right="634"/>
        <w:rPr>
          <w:rFonts w:eastAsia="Times New Roman" w:cstheme="minorHAnsi"/>
          <w:color w:val="000000"/>
          <w:sz w:val="22"/>
          <w:szCs w:val="22"/>
        </w:rPr>
      </w:pPr>
    </w:p>
    <w:p w14:paraId="465983F3" w14:textId="7E7CF045"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Has the writer met the requirements of the assignment rubric? Explain.</w:t>
      </w:r>
    </w:p>
    <w:p w14:paraId="7327CED3" w14:textId="77777777" w:rsidR="002A40E8" w:rsidRPr="002A40E8" w:rsidRDefault="002A40E8" w:rsidP="00801D6D">
      <w:pPr>
        <w:spacing w:after="0" w:line="240" w:lineRule="auto"/>
        <w:ind w:right="634"/>
        <w:rPr>
          <w:rFonts w:eastAsia="Times New Roman" w:cstheme="minorHAnsi"/>
          <w:color w:val="000000"/>
          <w:sz w:val="22"/>
          <w:szCs w:val="22"/>
        </w:rPr>
      </w:pPr>
    </w:p>
    <w:p w14:paraId="1E0051AD" w14:textId="6C0F8BC3"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What should the writer continue to do well?</w:t>
      </w:r>
    </w:p>
    <w:p w14:paraId="0D4A1F76" w14:textId="77777777" w:rsidR="002A40E8" w:rsidRPr="002A40E8" w:rsidRDefault="002A40E8" w:rsidP="00801D6D">
      <w:pPr>
        <w:spacing w:after="0" w:line="240" w:lineRule="auto"/>
        <w:ind w:right="634"/>
        <w:rPr>
          <w:rFonts w:eastAsia="Times New Roman" w:cstheme="minorHAnsi"/>
          <w:color w:val="000000"/>
          <w:sz w:val="22"/>
          <w:szCs w:val="22"/>
        </w:rPr>
      </w:pPr>
    </w:p>
    <w:p w14:paraId="6FA59B86" w14:textId="671A133C" w:rsidR="002A40E8" w:rsidRPr="00801D6D" w:rsidRDefault="002A40E8" w:rsidP="00CB7918">
      <w:pPr>
        <w:pStyle w:val="ListParagraph"/>
        <w:numPr>
          <w:ilvl w:val="0"/>
          <w:numId w:val="225"/>
        </w:numPr>
        <w:spacing w:after="0" w:line="240" w:lineRule="auto"/>
        <w:ind w:right="634"/>
        <w:rPr>
          <w:rFonts w:eastAsia="Times New Roman" w:cstheme="minorHAnsi"/>
          <w:color w:val="000000"/>
          <w:sz w:val="22"/>
          <w:szCs w:val="22"/>
        </w:rPr>
      </w:pPr>
      <w:r w:rsidRPr="00801D6D">
        <w:rPr>
          <w:rFonts w:eastAsia="Times New Roman" w:cstheme="minorHAnsi"/>
          <w:color w:val="000000"/>
          <w:sz w:val="22"/>
          <w:szCs w:val="22"/>
        </w:rPr>
        <w:t xml:space="preserve">Are there any </w:t>
      </w:r>
      <w:r w:rsidRPr="00801D6D">
        <w:rPr>
          <w:rFonts w:eastAsia="Times New Roman" w:cstheme="minorHAnsi"/>
          <w:b/>
          <w:bCs/>
          <w:color w:val="000000"/>
          <w:sz w:val="22"/>
          <w:szCs w:val="22"/>
        </w:rPr>
        <w:t>major</w:t>
      </w:r>
      <w:r w:rsidRPr="00801D6D">
        <w:rPr>
          <w:rFonts w:eastAsia="Times New Roman" w:cstheme="minorHAnsi"/>
          <w:color w:val="000000"/>
          <w:sz w:val="22"/>
          <w:szCs w:val="22"/>
        </w:rPr>
        <w:t xml:space="preserve"> grammatical errors (fragments, run-ons, subject-verb agreement) that need to be addressed? Is the language used clear and effective? You can mark on the draft where improvements may be made.</w:t>
      </w:r>
    </w:p>
    <w:p w14:paraId="3F4C6395" w14:textId="77777777" w:rsidR="002A40E8" w:rsidRPr="002A40E8" w:rsidRDefault="002A40E8" w:rsidP="00801D6D">
      <w:pPr>
        <w:spacing w:after="0" w:line="240" w:lineRule="auto"/>
        <w:ind w:right="634"/>
        <w:rPr>
          <w:rFonts w:eastAsia="Times New Roman" w:cstheme="minorHAnsi"/>
          <w:color w:val="000000"/>
          <w:sz w:val="22"/>
          <w:szCs w:val="22"/>
        </w:rPr>
      </w:pPr>
    </w:p>
    <w:p w14:paraId="25140BA1" w14:textId="77777777" w:rsidR="002A40E8" w:rsidRPr="002A40E8" w:rsidRDefault="002A40E8" w:rsidP="002A40E8">
      <w:pPr>
        <w:ind w:right="630"/>
        <w:rPr>
          <w:rFonts w:eastAsia="Times New Roman" w:cstheme="minorHAnsi"/>
          <w:b/>
          <w:bCs/>
          <w:sz w:val="22"/>
          <w:szCs w:val="22"/>
        </w:rPr>
      </w:pPr>
      <w:r w:rsidRPr="002A40E8">
        <w:rPr>
          <w:rFonts w:eastAsia="Times New Roman" w:cstheme="minorHAnsi"/>
          <w:b/>
          <w:bCs/>
          <w:sz w:val="22"/>
          <w:szCs w:val="22"/>
        </w:rPr>
        <w:t>MLA/APA format:</w:t>
      </w:r>
    </w:p>
    <w:p w14:paraId="0D0EE83F" w14:textId="3341AA12" w:rsidR="002A40E8" w:rsidRPr="00801D6D" w:rsidRDefault="002A40E8" w:rsidP="00801D6D">
      <w:pPr>
        <w:pStyle w:val="ListParagraph"/>
        <w:numPr>
          <w:ilvl w:val="6"/>
          <w:numId w:val="133"/>
        </w:numPr>
        <w:ind w:left="630" w:right="630"/>
        <w:rPr>
          <w:rFonts w:eastAsia="Times New Roman" w:cstheme="minorHAnsi"/>
          <w:color w:val="000000"/>
          <w:sz w:val="22"/>
          <w:szCs w:val="22"/>
        </w:rPr>
      </w:pPr>
      <w:r w:rsidRPr="00801D6D">
        <w:rPr>
          <w:rFonts w:eastAsia="Times New Roman" w:cstheme="minorHAnsi"/>
          <w:color w:val="000000"/>
          <w:sz w:val="22"/>
          <w:szCs w:val="22"/>
        </w:rPr>
        <w:t xml:space="preserve">Is the heading in the upper left-hand corner of the first page? </w:t>
      </w:r>
    </w:p>
    <w:p w14:paraId="0FF07AAD" w14:textId="286DB3AE" w:rsidR="002A40E8" w:rsidRPr="00801D6D" w:rsidRDefault="002A40E8" w:rsidP="00801D6D">
      <w:pPr>
        <w:pStyle w:val="ListParagraph"/>
        <w:numPr>
          <w:ilvl w:val="3"/>
          <w:numId w:val="133"/>
        </w:numPr>
        <w:ind w:left="630" w:right="630"/>
        <w:rPr>
          <w:rFonts w:eastAsia="Times New Roman" w:cstheme="minorHAnsi"/>
          <w:color w:val="000000"/>
          <w:sz w:val="22"/>
          <w:szCs w:val="22"/>
        </w:rPr>
      </w:pPr>
      <w:r w:rsidRPr="00801D6D">
        <w:rPr>
          <w:rFonts w:eastAsia="Times New Roman" w:cstheme="minorHAnsi"/>
          <w:color w:val="000000"/>
          <w:sz w:val="22"/>
          <w:szCs w:val="22"/>
        </w:rPr>
        <w:t>Does the heading include:</w:t>
      </w:r>
    </w:p>
    <w:p w14:paraId="179F04C2" w14:textId="77777777" w:rsidR="002A40E8" w:rsidRPr="00801D6D" w:rsidRDefault="002A40E8" w:rsidP="00CB7918">
      <w:pPr>
        <w:pStyle w:val="ListParagraph"/>
        <w:numPr>
          <w:ilvl w:val="0"/>
          <w:numId w:val="226"/>
        </w:numPr>
        <w:ind w:right="630"/>
        <w:rPr>
          <w:rFonts w:eastAsia="Times New Roman" w:cstheme="minorHAnsi"/>
          <w:color w:val="000000"/>
          <w:sz w:val="22"/>
          <w:szCs w:val="22"/>
        </w:rPr>
      </w:pPr>
      <w:r w:rsidRPr="00801D6D">
        <w:rPr>
          <w:rFonts w:eastAsia="Times New Roman" w:cstheme="minorHAnsi"/>
          <w:color w:val="000000"/>
          <w:sz w:val="22"/>
          <w:szCs w:val="22"/>
        </w:rPr>
        <w:t>Name</w:t>
      </w:r>
    </w:p>
    <w:p w14:paraId="4A864C02" w14:textId="77777777" w:rsidR="002A40E8" w:rsidRPr="00801D6D" w:rsidRDefault="002A40E8" w:rsidP="00CB7918">
      <w:pPr>
        <w:pStyle w:val="ListParagraph"/>
        <w:numPr>
          <w:ilvl w:val="0"/>
          <w:numId w:val="226"/>
        </w:numPr>
        <w:ind w:right="630"/>
        <w:rPr>
          <w:rFonts w:eastAsia="Times New Roman" w:cstheme="minorHAnsi"/>
          <w:color w:val="000000"/>
          <w:sz w:val="22"/>
          <w:szCs w:val="22"/>
        </w:rPr>
      </w:pPr>
      <w:r w:rsidRPr="00801D6D">
        <w:rPr>
          <w:rFonts w:eastAsia="Times New Roman" w:cstheme="minorHAnsi"/>
          <w:color w:val="000000"/>
          <w:sz w:val="22"/>
          <w:szCs w:val="22"/>
        </w:rPr>
        <w:t>Instructor’s name</w:t>
      </w:r>
    </w:p>
    <w:p w14:paraId="1D1ED826" w14:textId="77777777" w:rsidR="002A40E8" w:rsidRPr="00801D6D" w:rsidRDefault="002A40E8" w:rsidP="00CB7918">
      <w:pPr>
        <w:pStyle w:val="ListParagraph"/>
        <w:numPr>
          <w:ilvl w:val="0"/>
          <w:numId w:val="226"/>
        </w:numPr>
        <w:ind w:right="630"/>
        <w:rPr>
          <w:rFonts w:eastAsia="Times New Roman" w:cstheme="minorHAnsi"/>
          <w:color w:val="000000"/>
          <w:sz w:val="22"/>
          <w:szCs w:val="22"/>
        </w:rPr>
      </w:pPr>
      <w:r w:rsidRPr="00801D6D">
        <w:rPr>
          <w:rFonts w:eastAsia="Times New Roman" w:cstheme="minorHAnsi"/>
          <w:color w:val="000000"/>
          <w:sz w:val="22"/>
          <w:szCs w:val="22"/>
        </w:rPr>
        <w:t>The course</w:t>
      </w:r>
    </w:p>
    <w:p w14:paraId="4356E11A" w14:textId="77777777" w:rsidR="002A40E8" w:rsidRPr="00801D6D" w:rsidRDefault="002A40E8" w:rsidP="00CB7918">
      <w:pPr>
        <w:pStyle w:val="ListParagraph"/>
        <w:numPr>
          <w:ilvl w:val="0"/>
          <w:numId w:val="226"/>
        </w:numPr>
        <w:ind w:right="630"/>
        <w:rPr>
          <w:rFonts w:eastAsia="Times New Roman" w:cstheme="minorHAnsi"/>
          <w:color w:val="000000"/>
          <w:sz w:val="22"/>
          <w:szCs w:val="22"/>
        </w:rPr>
      </w:pPr>
      <w:r w:rsidRPr="00801D6D">
        <w:rPr>
          <w:rFonts w:eastAsia="Times New Roman" w:cstheme="minorHAnsi"/>
          <w:color w:val="000000"/>
          <w:sz w:val="22"/>
          <w:szCs w:val="22"/>
        </w:rPr>
        <w:t>The date (e.g. 8 Aug 2023)</w:t>
      </w:r>
    </w:p>
    <w:p w14:paraId="77067E3B"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Does the paper have an original title (other than something like--Final Paper)? Is the title presented without being bolded, italicized, or placed in quotation marks?</w:t>
      </w:r>
    </w:p>
    <w:p w14:paraId="4F258AD4"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Does the paper have 1″ margins on all sides?</w:t>
      </w:r>
    </w:p>
    <w:p w14:paraId="6E4BC858"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Is the paper written in Times New Roman and in 12-pt. font?</w:t>
      </w:r>
    </w:p>
    <w:p w14:paraId="6C51D64C"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Is everything double-spaced?</w:t>
      </w:r>
    </w:p>
    <w:p w14:paraId="1A97050B"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Are the last name and the page number in the upper right-hand corner of each page (0.5″ from the top, or inserted using the “header” function in Word)?</w:t>
      </w:r>
    </w:p>
    <w:p w14:paraId="2EA92BF9"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 xml:space="preserve">Does the Works Cited/References page look correct? Are sources double spaced, placed in alphabetical order, and formatted with a hanging indent? </w:t>
      </w:r>
    </w:p>
    <w:p w14:paraId="2B08B30B" w14:textId="77777777" w:rsidR="002A40E8" w:rsidRPr="00801D6D" w:rsidRDefault="002A40E8" w:rsidP="00CB7918">
      <w:pPr>
        <w:pStyle w:val="ListParagraph"/>
        <w:numPr>
          <w:ilvl w:val="0"/>
          <w:numId w:val="166"/>
        </w:numPr>
        <w:ind w:right="630"/>
        <w:rPr>
          <w:rFonts w:eastAsia="Times New Roman" w:cstheme="minorHAnsi"/>
          <w:color w:val="000000"/>
          <w:sz w:val="22"/>
          <w:szCs w:val="22"/>
        </w:rPr>
      </w:pPr>
      <w:r w:rsidRPr="00801D6D">
        <w:rPr>
          <w:rFonts w:eastAsia="Times New Roman" w:cstheme="minorHAnsi"/>
          <w:color w:val="000000"/>
          <w:sz w:val="22"/>
          <w:szCs w:val="22"/>
        </w:rPr>
        <w:t>Do the citations on the Works Cited/References page have the necessary information in the correct order? Are these sources also clearly cited in the essay with in-text citations?</w:t>
      </w:r>
    </w:p>
    <w:p w14:paraId="4DC067C3" w14:textId="08E31A8E" w:rsidR="005667AF" w:rsidRPr="0037557A" w:rsidRDefault="005667AF" w:rsidP="005D0945">
      <w:pPr>
        <w:pStyle w:val="Heading1"/>
      </w:pPr>
      <w:bookmarkStart w:id="94" w:name="_Toc229039378"/>
      <w:r w:rsidRPr="00045AB8">
        <w:rPr>
          <w:rStyle w:val="OERHeading2Char"/>
        </w:rPr>
        <w:t>Mod</w:t>
      </w:r>
      <w:r w:rsidR="0037557A" w:rsidRPr="00045AB8">
        <w:t>u</w:t>
      </w:r>
      <w:r w:rsidRPr="00045AB8">
        <w:rPr>
          <w:rStyle w:val="OERHeading2Char"/>
        </w:rPr>
        <w:t>le</w:t>
      </w:r>
      <w:r w:rsidRPr="0037557A">
        <w:t xml:space="preserve"> 15: </w:t>
      </w:r>
      <w:r w:rsidR="002B2C84">
        <w:t>Module Mini-Presentations</w:t>
      </w:r>
      <w:bookmarkEnd w:id="94"/>
    </w:p>
    <w:p w14:paraId="6959774F" w14:textId="77777777" w:rsidR="005667AF" w:rsidRDefault="005667AF" w:rsidP="00671B97">
      <w:pPr>
        <w:ind w:right="450"/>
      </w:pPr>
      <w:r>
        <w:rPr>
          <w:noProof/>
        </w:rPr>
        <mc:AlternateContent>
          <mc:Choice Requires="wpg">
            <w:drawing>
              <wp:inline distT="0" distB="0" distL="114300" distR="114300" wp14:anchorId="71D6496B" wp14:editId="5010A3C4">
                <wp:extent cx="6413500" cy="114300"/>
                <wp:effectExtent l="0" t="38100" r="44450" b="0"/>
                <wp:docPr id="989058547" name="Group 5"/>
                <wp:cNvGraphicFramePr/>
                <a:graphic xmlns:a="http://schemas.openxmlformats.org/drawingml/2006/main">
                  <a:graphicData uri="http://schemas.microsoft.com/office/word/2010/wordprocessingGroup">
                    <wpg:wgp>
                      <wpg:cNvGrpSpPr/>
                      <wpg:grpSpPr>
                        <a:xfrm>
                          <a:off x="0" y="0"/>
                          <a:ext cx="6413500" cy="114300"/>
                          <a:chOff x="0" y="0"/>
                          <a:chExt cx="5753100" cy="0"/>
                        </a:xfrm>
                      </wpg:grpSpPr>
                      <wps:wsp>
                        <wps:cNvPr id="1262031348" name="Straight Connector 1"/>
                        <wps:cNvCnPr/>
                        <wps:spPr>
                          <a:xfrm>
                            <a:off x="0" y="0"/>
                            <a:ext cx="1917700" cy="0"/>
                          </a:xfrm>
                          <a:prstGeom prst="line">
                            <a:avLst/>
                          </a:prstGeom>
                          <a:ln w="698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593713" name="Straight Connector 1"/>
                        <wps:cNvCnPr/>
                        <wps:spPr>
                          <a:xfrm>
                            <a:off x="1917700" y="0"/>
                            <a:ext cx="1917700" cy="0"/>
                          </a:xfrm>
                          <a:prstGeom prst="line">
                            <a:avLst/>
                          </a:prstGeom>
                          <a:ln w="69850">
                            <a:solidFill>
                              <a:srgbClr val="00704A"/>
                            </a:solidFill>
                          </a:ln>
                        </wps:spPr>
                        <wps:style>
                          <a:lnRef idx="1">
                            <a:schemeClr val="accent1"/>
                          </a:lnRef>
                          <a:fillRef idx="0">
                            <a:schemeClr val="accent1"/>
                          </a:fillRef>
                          <a:effectRef idx="0">
                            <a:schemeClr val="accent1"/>
                          </a:effectRef>
                          <a:fontRef idx="minor">
                            <a:schemeClr val="tx1"/>
                          </a:fontRef>
                        </wps:style>
                        <wps:bodyPr/>
                      </wps:wsp>
                      <wps:wsp>
                        <wps:cNvPr id="1498494113" name="Straight Connector 1"/>
                        <wps:cNvCnPr/>
                        <wps:spPr>
                          <a:xfrm>
                            <a:off x="3835400" y="0"/>
                            <a:ext cx="1917700" cy="0"/>
                          </a:xfrm>
                          <a:prstGeom prst="line">
                            <a:avLst/>
                          </a:prstGeom>
                          <a:ln w="69850">
                            <a:solidFill>
                              <a:schemeClr val="bg2"/>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6831D57" id="Group 5" o:spid="_x0000_s1026" style="width:505pt;height:9pt;mso-position-horizontal-relative:char;mso-position-vertical-relative:line" coordsize="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">
                <v:line id="Straight Connector 1" o:spid="_x0000_s1027" style="position:absolute;visibility:visible;mso-wrap-style:square" from="0,0" to="19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" strokecolor="black [3213]" strokeweight="5.5pt">
                  <v:stroke joinstyle="miter"/>
                </v:line>
                <v:line id="Straight Connector 1" o:spid="_x0000_s1028" style="position:absolute;visibility:visible;mso-wrap-style:square" from="19177,0" to="38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" strokecolor="#00704a" strokeweight="5.5pt">
                  <v:stroke joinstyle="miter"/>
                </v:line>
                <v:line id="Straight Connector 1" o:spid="_x0000_s1029" style="position:absolute;visibility:visible;mso-wrap-style:square" from="38354,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" strokecolor="#a5acb0 [3214]" strokeweight="5.5pt">
                  <v:stroke joinstyle="miter"/>
                </v:line>
                <w10:anchorlock/>
              </v:group>
            </w:pict>
          </mc:Fallback>
        </mc:AlternateContent>
      </w:r>
    </w:p>
    <w:p w14:paraId="2842F8E1" w14:textId="77777777" w:rsidR="005667AF" w:rsidRPr="00045AB8" w:rsidRDefault="005667AF" w:rsidP="00045AB8">
      <w:pPr>
        <w:pStyle w:val="Heading2"/>
      </w:pPr>
      <w:bookmarkStart w:id="95" w:name="_Toc229039379"/>
      <w:r>
        <w:t>Overview</w:t>
      </w:r>
      <w:bookmarkEnd w:id="95"/>
    </w:p>
    <w:p w14:paraId="150653CE" w14:textId="77777777" w:rsidR="007D5B39" w:rsidRPr="007D5B39" w:rsidRDefault="007D5B39" w:rsidP="00671B97">
      <w:pPr>
        <w:spacing w:after="0" w:line="240" w:lineRule="auto"/>
        <w:ind w:right="450"/>
        <w:rPr>
          <w:rFonts w:ascii="Aptos" w:eastAsia="Aptos" w:hAnsi="Aptos" w:cs="Aptos"/>
          <w:sz w:val="20"/>
          <w:szCs w:val="20"/>
        </w:rPr>
      </w:pPr>
      <w:r w:rsidRPr="007D5B39">
        <w:rPr>
          <w:rFonts w:ascii="Aptos" w:eastAsia="Aptos" w:hAnsi="Aptos" w:cs="Aptos"/>
          <w:sz w:val="20"/>
          <w:szCs w:val="20"/>
        </w:rPr>
        <w:t>Welcome to the last week of class! You MADE it. That said, if there is anything you are unclear about, make sure to ask me. I want to make sure to support you the best way I can during the final stretch. Now that you've had a chance to draft your Research Essay, you will focus on sharing what you have learned through brief presentations. Don't forget to work on revising your Essay as we head toward the end of the semester, too.</w:t>
      </w:r>
    </w:p>
    <w:p w14:paraId="2EC9B079" w14:textId="77777777" w:rsidR="007D5B39" w:rsidRPr="007D5B39" w:rsidRDefault="007D5B39" w:rsidP="00671B97">
      <w:pPr>
        <w:spacing w:after="0" w:line="240" w:lineRule="auto"/>
        <w:ind w:right="450"/>
        <w:rPr>
          <w:rFonts w:ascii="Aptos" w:eastAsia="Aptos" w:hAnsi="Aptos" w:cs="Aptos"/>
          <w:sz w:val="20"/>
          <w:szCs w:val="20"/>
        </w:rPr>
      </w:pPr>
      <w:r w:rsidRPr="007D5B39">
        <w:rPr>
          <w:rFonts w:ascii="Aptos" w:eastAsia="Aptos" w:hAnsi="Aptos" w:cs="Aptos"/>
          <w:sz w:val="20"/>
          <w:szCs w:val="20"/>
        </w:rPr>
        <w:lastRenderedPageBreak/>
        <w:t>Here's a quick preview of what will happen in this module.</w:t>
      </w:r>
    </w:p>
    <w:p w14:paraId="1F365B42" w14:textId="77777777" w:rsidR="007D5B39" w:rsidRDefault="007D5B39" w:rsidP="00671B97">
      <w:pPr>
        <w:spacing w:after="0" w:line="240" w:lineRule="auto"/>
        <w:ind w:right="450"/>
        <w:rPr>
          <w:b/>
          <w:bCs/>
          <w:sz w:val="22"/>
          <w:szCs w:val="22"/>
        </w:rPr>
      </w:pPr>
    </w:p>
    <w:p w14:paraId="752FFEC3" w14:textId="2066B4E4" w:rsidR="005667AF" w:rsidRDefault="005667AF" w:rsidP="00671B97">
      <w:pPr>
        <w:spacing w:after="0" w:line="240" w:lineRule="auto"/>
        <w:ind w:right="450"/>
        <w:rPr>
          <w:b/>
          <w:bCs/>
          <w:sz w:val="22"/>
          <w:szCs w:val="22"/>
        </w:rPr>
      </w:pPr>
      <w:r w:rsidRPr="458F3249">
        <w:rPr>
          <w:b/>
          <w:bCs/>
          <w:sz w:val="22"/>
          <w:szCs w:val="22"/>
        </w:rPr>
        <w:t>Week 1</w:t>
      </w:r>
      <w:r>
        <w:rPr>
          <w:b/>
          <w:bCs/>
          <w:sz w:val="22"/>
          <w:szCs w:val="22"/>
        </w:rPr>
        <w:t>5</w:t>
      </w:r>
      <w:r w:rsidRPr="458F3249">
        <w:rPr>
          <w:b/>
          <w:bCs/>
          <w:sz w:val="22"/>
          <w:szCs w:val="22"/>
        </w:rPr>
        <w:t xml:space="preserve"> introduces you to the following conversations:</w:t>
      </w:r>
    </w:p>
    <w:p w14:paraId="18983FAA" w14:textId="77777777" w:rsidR="007D5B39" w:rsidRPr="007D5B39" w:rsidRDefault="007D5B39" w:rsidP="00CB7918">
      <w:pPr>
        <w:numPr>
          <w:ilvl w:val="0"/>
          <w:numId w:val="179"/>
        </w:numPr>
        <w:spacing w:before="100" w:beforeAutospacing="1" w:after="100" w:afterAutospacing="1" w:line="240" w:lineRule="auto"/>
        <w:ind w:right="450"/>
        <w:rPr>
          <w:rFonts w:eastAsia="Times New Roman" w:cs="Times New Roman"/>
          <w:kern w:val="0"/>
          <w:sz w:val="22"/>
          <w:szCs w:val="22"/>
          <w14:ligatures w14:val="none"/>
        </w:rPr>
      </w:pPr>
      <w:r w:rsidRPr="007D5B39">
        <w:rPr>
          <w:rFonts w:eastAsia="Times New Roman" w:cs="Times New Roman"/>
          <w:kern w:val="0"/>
          <w:sz w:val="22"/>
          <w:szCs w:val="22"/>
          <w14:ligatures w14:val="none"/>
        </w:rPr>
        <w:t>Presenting what I learned in my research.</w:t>
      </w:r>
    </w:p>
    <w:p w14:paraId="23CF11E2" w14:textId="77777777" w:rsidR="007D5B39" w:rsidRPr="007D5B39" w:rsidRDefault="007D5B39" w:rsidP="00CB7918">
      <w:pPr>
        <w:numPr>
          <w:ilvl w:val="0"/>
          <w:numId w:val="179"/>
        </w:numPr>
        <w:spacing w:before="100" w:beforeAutospacing="1" w:after="100" w:afterAutospacing="1" w:line="240" w:lineRule="auto"/>
        <w:ind w:right="450"/>
        <w:rPr>
          <w:rFonts w:eastAsia="Times New Roman" w:cs="Times New Roman"/>
          <w:kern w:val="0"/>
          <w:sz w:val="22"/>
          <w:szCs w:val="22"/>
          <w14:ligatures w14:val="none"/>
        </w:rPr>
      </w:pPr>
      <w:r w:rsidRPr="007D5B39">
        <w:rPr>
          <w:rFonts w:eastAsia="Times New Roman" w:cs="Times New Roman"/>
          <w:kern w:val="0"/>
          <w:sz w:val="22"/>
          <w:szCs w:val="22"/>
          <w14:ligatures w14:val="none"/>
        </w:rPr>
        <w:t>How to be a good audience member.</w:t>
      </w:r>
    </w:p>
    <w:p w14:paraId="4135A0DA" w14:textId="77777777" w:rsidR="005667AF" w:rsidRPr="00AE3859" w:rsidRDefault="005667AF" w:rsidP="00CB7918">
      <w:pPr>
        <w:pStyle w:val="ListParagraph"/>
        <w:numPr>
          <w:ilvl w:val="0"/>
          <w:numId w:val="179"/>
        </w:numPr>
        <w:spacing w:after="0"/>
        <w:ind w:right="450"/>
        <w:rPr>
          <w:sz w:val="22"/>
          <w:szCs w:val="22"/>
        </w:rPr>
      </w:pPr>
      <w:r w:rsidRPr="00AE3859">
        <w:rPr>
          <w:sz w:val="22"/>
          <w:szCs w:val="22"/>
        </w:rPr>
        <w:t>What kinds of sources or perspectives might still be missing from my research?</w:t>
      </w:r>
    </w:p>
    <w:p w14:paraId="416897FF" w14:textId="77777777" w:rsidR="005667AF" w:rsidRDefault="005667AF" w:rsidP="00671B97">
      <w:pPr>
        <w:pStyle w:val="ListParagraph"/>
        <w:spacing w:after="0"/>
        <w:ind w:left="1440" w:right="450"/>
        <w:rPr>
          <w:rFonts w:ascii="Aptos" w:eastAsia="Aptos" w:hAnsi="Aptos" w:cs="Aptos"/>
          <w:sz w:val="22"/>
          <w:szCs w:val="22"/>
        </w:rPr>
      </w:pPr>
    </w:p>
    <w:p w14:paraId="649BF271" w14:textId="17862882" w:rsidR="005667AF" w:rsidRDefault="005667AF" w:rsidP="00671B97">
      <w:pPr>
        <w:spacing w:after="0"/>
        <w:ind w:right="450"/>
        <w:rPr>
          <w:b/>
          <w:bCs/>
          <w:sz w:val="22"/>
          <w:szCs w:val="22"/>
        </w:rPr>
      </w:pPr>
      <w:r w:rsidRPr="458F3249">
        <w:rPr>
          <w:b/>
          <w:bCs/>
          <w:sz w:val="22"/>
          <w:szCs w:val="22"/>
        </w:rPr>
        <w:t>Module Week 1</w:t>
      </w:r>
      <w:r w:rsidR="007D5B39">
        <w:rPr>
          <w:b/>
          <w:bCs/>
          <w:sz w:val="22"/>
          <w:szCs w:val="22"/>
        </w:rPr>
        <w:t>5</w:t>
      </w:r>
      <w:r w:rsidRPr="458F3249">
        <w:rPr>
          <w:b/>
          <w:bCs/>
          <w:sz w:val="22"/>
          <w:szCs w:val="22"/>
        </w:rPr>
        <w:t xml:space="preserve"> Outcomes</w:t>
      </w:r>
    </w:p>
    <w:p w14:paraId="4DB0CCF7" w14:textId="77777777" w:rsidR="005667AF" w:rsidRDefault="005667AF" w:rsidP="00671B97">
      <w:pPr>
        <w:spacing w:after="0"/>
        <w:ind w:right="450"/>
        <w:rPr>
          <w:rFonts w:ascii="Aptos" w:eastAsia="Aptos" w:hAnsi="Aptos" w:cs="Aptos"/>
          <w:i/>
          <w:iCs/>
          <w:sz w:val="22"/>
          <w:szCs w:val="22"/>
        </w:rPr>
      </w:pPr>
      <w:r w:rsidRPr="50C42588">
        <w:rPr>
          <w:rFonts w:ascii="Aptos" w:eastAsia="Aptos" w:hAnsi="Aptos" w:cs="Aptos"/>
          <w:i/>
          <w:iCs/>
          <w:sz w:val="22"/>
          <w:szCs w:val="22"/>
        </w:rPr>
        <w:t>By the time this module is completed, you will be able to:</w:t>
      </w:r>
    </w:p>
    <w:p w14:paraId="22C0621F" w14:textId="77777777" w:rsidR="001D2DA5" w:rsidRPr="001D2DA5" w:rsidRDefault="001D2DA5" w:rsidP="00CB7918">
      <w:pPr>
        <w:pStyle w:val="ListParagraph"/>
        <w:numPr>
          <w:ilvl w:val="0"/>
          <w:numId w:val="180"/>
        </w:numPr>
        <w:spacing w:after="0"/>
        <w:ind w:left="720" w:right="450"/>
        <w:rPr>
          <w:rFonts w:ascii="Aptos" w:eastAsia="Aptos" w:hAnsi="Aptos" w:cs="Aptos"/>
          <w:sz w:val="22"/>
          <w:szCs w:val="22"/>
        </w:rPr>
      </w:pPr>
      <w:r w:rsidRPr="001D2DA5">
        <w:rPr>
          <w:rFonts w:ascii="Aptos" w:eastAsia="Aptos" w:hAnsi="Aptos" w:cs="Aptos"/>
          <w:sz w:val="22"/>
          <w:szCs w:val="22"/>
        </w:rPr>
        <w:t xml:space="preserve">MO1: Summarize my research findings through a </w:t>
      </w:r>
      <w:proofErr w:type="gramStart"/>
      <w:r w:rsidRPr="001D2DA5">
        <w:rPr>
          <w:rFonts w:ascii="Aptos" w:eastAsia="Aptos" w:hAnsi="Aptos" w:cs="Aptos"/>
          <w:sz w:val="22"/>
          <w:szCs w:val="22"/>
        </w:rPr>
        <w:t>mini-presentation</w:t>
      </w:r>
      <w:proofErr w:type="gramEnd"/>
      <w:r w:rsidRPr="001D2DA5">
        <w:rPr>
          <w:rFonts w:ascii="Aptos" w:eastAsia="Aptos" w:hAnsi="Aptos" w:cs="Aptos"/>
          <w:sz w:val="22"/>
          <w:szCs w:val="22"/>
        </w:rPr>
        <w:t>. (CO1)</w:t>
      </w:r>
    </w:p>
    <w:p w14:paraId="498104F2" w14:textId="77777777" w:rsidR="001D2DA5" w:rsidRPr="001D2DA5" w:rsidRDefault="001D2DA5" w:rsidP="00CB7918">
      <w:pPr>
        <w:pStyle w:val="ListParagraph"/>
        <w:numPr>
          <w:ilvl w:val="0"/>
          <w:numId w:val="180"/>
        </w:numPr>
        <w:spacing w:after="0"/>
        <w:ind w:left="720" w:right="450"/>
        <w:rPr>
          <w:rFonts w:ascii="Aptos" w:eastAsia="Aptos" w:hAnsi="Aptos" w:cs="Aptos"/>
          <w:sz w:val="22"/>
          <w:szCs w:val="22"/>
        </w:rPr>
      </w:pPr>
      <w:r w:rsidRPr="001D2DA5">
        <w:rPr>
          <w:rFonts w:ascii="Aptos" w:eastAsia="Aptos" w:hAnsi="Aptos" w:cs="Aptos"/>
          <w:sz w:val="22"/>
          <w:szCs w:val="22"/>
        </w:rPr>
        <w:t>MO2: Reflect on the mini-presentation experience as a presenter and audience member. (CO1)</w:t>
      </w:r>
    </w:p>
    <w:p w14:paraId="75A79A68" w14:textId="77777777" w:rsidR="001D2DA5" w:rsidRPr="001D2DA5" w:rsidRDefault="001D2DA5" w:rsidP="00CB7918">
      <w:pPr>
        <w:pStyle w:val="ListParagraph"/>
        <w:numPr>
          <w:ilvl w:val="0"/>
          <w:numId w:val="180"/>
        </w:numPr>
        <w:spacing w:after="0"/>
        <w:ind w:left="720" w:right="450"/>
        <w:rPr>
          <w:rFonts w:ascii="Aptos" w:eastAsia="Aptos" w:hAnsi="Aptos" w:cs="Aptos"/>
          <w:sz w:val="22"/>
          <w:szCs w:val="22"/>
        </w:rPr>
      </w:pPr>
      <w:r w:rsidRPr="001D2DA5">
        <w:rPr>
          <w:rFonts w:ascii="Aptos" w:eastAsia="Aptos" w:hAnsi="Aptos" w:cs="Aptos"/>
          <w:sz w:val="22"/>
          <w:szCs w:val="22"/>
        </w:rPr>
        <w:t>MO3: Revise the Research Essay. (CO1, CO2, CO3, CO</w:t>
      </w:r>
      <w:proofErr w:type="gramStart"/>
      <w:r w:rsidRPr="001D2DA5">
        <w:rPr>
          <w:rFonts w:ascii="Aptos" w:eastAsia="Aptos" w:hAnsi="Aptos" w:cs="Aptos"/>
          <w:sz w:val="22"/>
          <w:szCs w:val="22"/>
        </w:rPr>
        <w:t>4)*</w:t>
      </w:r>
      <w:proofErr w:type="gramEnd"/>
    </w:p>
    <w:p w14:paraId="39DB6BE3" w14:textId="77777777" w:rsidR="001D2DA5" w:rsidRPr="001D2DA5" w:rsidRDefault="001D2DA5" w:rsidP="00CB7918">
      <w:pPr>
        <w:pStyle w:val="ListParagraph"/>
        <w:numPr>
          <w:ilvl w:val="0"/>
          <w:numId w:val="180"/>
        </w:numPr>
        <w:spacing w:after="0"/>
        <w:ind w:left="720" w:right="450"/>
        <w:rPr>
          <w:rFonts w:ascii="Aptos" w:eastAsia="Aptos" w:hAnsi="Aptos" w:cs="Aptos"/>
          <w:sz w:val="22"/>
          <w:szCs w:val="22"/>
        </w:rPr>
      </w:pPr>
      <w:r w:rsidRPr="001D2DA5">
        <w:rPr>
          <w:rFonts w:ascii="Aptos" w:eastAsia="Aptos" w:hAnsi="Aptos" w:cs="Aptos"/>
          <w:sz w:val="22"/>
          <w:szCs w:val="22"/>
        </w:rPr>
        <w:t>MO4: Reflect on the Research Essay. (CO</w:t>
      </w:r>
      <w:proofErr w:type="gramStart"/>
      <w:r w:rsidRPr="001D2DA5">
        <w:rPr>
          <w:rFonts w:ascii="Aptos" w:eastAsia="Aptos" w:hAnsi="Aptos" w:cs="Aptos"/>
          <w:sz w:val="22"/>
          <w:szCs w:val="22"/>
        </w:rPr>
        <w:t>1)*</w:t>
      </w:r>
      <w:proofErr w:type="gramEnd"/>
    </w:p>
    <w:p w14:paraId="040BE09F" w14:textId="77777777" w:rsidR="005667AF" w:rsidRPr="001D6A14" w:rsidRDefault="005667AF" w:rsidP="00671B97">
      <w:pPr>
        <w:pStyle w:val="ListParagraph"/>
        <w:spacing w:after="0"/>
        <w:ind w:right="450"/>
        <w:rPr>
          <w:rFonts w:ascii="Aptos" w:eastAsia="Aptos" w:hAnsi="Aptos" w:cs="Aptos"/>
          <w:sz w:val="20"/>
          <w:szCs w:val="20"/>
        </w:rPr>
      </w:pPr>
    </w:p>
    <w:p w14:paraId="56B4DB3F" w14:textId="77777777" w:rsidR="005667AF" w:rsidRDefault="005667AF" w:rsidP="00671B97">
      <w:pPr>
        <w:spacing w:after="0"/>
        <w:ind w:right="450"/>
        <w:rPr>
          <w:b/>
          <w:bCs/>
          <w:sz w:val="22"/>
          <w:szCs w:val="22"/>
        </w:rPr>
      </w:pPr>
      <w:r w:rsidRPr="50C42588">
        <w:rPr>
          <w:b/>
          <w:bCs/>
          <w:sz w:val="22"/>
          <w:szCs w:val="22"/>
        </w:rPr>
        <w:t>Module Checklist</w:t>
      </w:r>
    </w:p>
    <w:p w14:paraId="734BF585" w14:textId="77777777" w:rsidR="005667AF" w:rsidRDefault="005667AF" w:rsidP="00671B97">
      <w:pPr>
        <w:spacing w:after="0" w:line="240" w:lineRule="auto"/>
        <w:ind w:right="450"/>
      </w:pPr>
      <w:r w:rsidRPr="458F3249">
        <w:rPr>
          <w:rFonts w:ascii="Aptos" w:eastAsia="Aptos" w:hAnsi="Aptos" w:cs="Aptos"/>
          <w:sz w:val="22"/>
          <w:szCs w:val="22"/>
        </w:rPr>
        <w:t>You will complete the following:</w:t>
      </w:r>
    </w:p>
    <w:p w14:paraId="6B35E207" w14:textId="77777777" w:rsidR="0048740A" w:rsidRPr="0048740A" w:rsidRDefault="0048740A" w:rsidP="00CB7918">
      <w:pPr>
        <w:numPr>
          <w:ilvl w:val="0"/>
          <w:numId w:val="181"/>
        </w:numPr>
        <w:spacing w:before="100" w:beforeAutospacing="1" w:after="100" w:afterAutospacing="1" w:line="240" w:lineRule="auto"/>
        <w:ind w:right="450"/>
        <w:rPr>
          <w:rFonts w:eastAsia="Times New Roman" w:cs="Times New Roman"/>
          <w:kern w:val="0"/>
          <w:sz w:val="22"/>
          <w:szCs w:val="22"/>
          <w14:ligatures w14:val="none"/>
        </w:rPr>
      </w:pPr>
      <w:r w:rsidRPr="0048740A">
        <w:rPr>
          <w:rFonts w:eastAsia="Times New Roman" w:cs="Times New Roman"/>
          <w:kern w:val="0"/>
          <w:sz w:val="22"/>
          <w:szCs w:val="22"/>
          <w14:ligatures w14:val="none"/>
        </w:rPr>
        <w:t>Mini-Presentation Assignment (MO1)</w:t>
      </w:r>
    </w:p>
    <w:p w14:paraId="0D2D2374" w14:textId="77777777" w:rsidR="0048740A" w:rsidRPr="0048740A" w:rsidRDefault="0048740A" w:rsidP="00CB7918">
      <w:pPr>
        <w:numPr>
          <w:ilvl w:val="0"/>
          <w:numId w:val="181"/>
        </w:numPr>
        <w:spacing w:before="100" w:beforeAutospacing="1" w:after="100" w:afterAutospacing="1" w:line="240" w:lineRule="auto"/>
        <w:ind w:right="450"/>
        <w:rPr>
          <w:rFonts w:eastAsia="Times New Roman" w:cs="Times New Roman"/>
          <w:kern w:val="0"/>
          <w:sz w:val="22"/>
          <w:szCs w:val="22"/>
          <w14:ligatures w14:val="none"/>
        </w:rPr>
      </w:pPr>
      <w:r w:rsidRPr="0048740A">
        <w:rPr>
          <w:rFonts w:eastAsia="Times New Roman" w:cs="Times New Roman"/>
          <w:kern w:val="0"/>
          <w:sz w:val="22"/>
          <w:szCs w:val="22"/>
          <w14:ligatures w14:val="none"/>
        </w:rPr>
        <w:t>Discussion Board: Mini-Presentation Reflection (MO2)</w:t>
      </w:r>
    </w:p>
    <w:p w14:paraId="334CA885" w14:textId="3600D607" w:rsidR="0048740A" w:rsidRPr="0048740A" w:rsidRDefault="0048740A" w:rsidP="00CB7918">
      <w:pPr>
        <w:numPr>
          <w:ilvl w:val="0"/>
          <w:numId w:val="181"/>
        </w:numPr>
        <w:spacing w:before="100" w:beforeAutospacing="1" w:after="100" w:afterAutospacing="1" w:line="240" w:lineRule="auto"/>
        <w:ind w:right="450"/>
        <w:rPr>
          <w:rFonts w:eastAsia="Times New Roman" w:cs="Times New Roman"/>
          <w:kern w:val="0"/>
          <w:sz w:val="22"/>
          <w:szCs w:val="22"/>
          <w14:ligatures w14:val="none"/>
        </w:rPr>
      </w:pPr>
      <w:r w:rsidRPr="0048740A">
        <w:rPr>
          <w:rFonts w:eastAsia="Times New Roman" w:cs="Times New Roman"/>
          <w:kern w:val="0"/>
          <w:sz w:val="22"/>
          <w:szCs w:val="22"/>
          <w14:ligatures w14:val="none"/>
        </w:rPr>
        <w:t>Research Essay Final Draft Assignment (MO3)</w:t>
      </w:r>
    </w:p>
    <w:p w14:paraId="1EE9D64D" w14:textId="7E5446D9" w:rsidR="0048740A" w:rsidRPr="0048740A" w:rsidRDefault="0048740A" w:rsidP="00CB7918">
      <w:pPr>
        <w:numPr>
          <w:ilvl w:val="0"/>
          <w:numId w:val="181"/>
        </w:numPr>
        <w:spacing w:before="100" w:beforeAutospacing="1" w:after="100" w:afterAutospacing="1" w:line="240" w:lineRule="auto"/>
        <w:ind w:right="450"/>
        <w:rPr>
          <w:rFonts w:eastAsia="Times New Roman" w:cs="Times New Roman"/>
          <w:kern w:val="0"/>
          <w:sz w:val="22"/>
          <w:szCs w:val="22"/>
          <w14:ligatures w14:val="none"/>
        </w:rPr>
      </w:pPr>
      <w:r w:rsidRPr="0048740A">
        <w:rPr>
          <w:rFonts w:eastAsia="Times New Roman" w:cs="Times New Roman"/>
          <w:kern w:val="0"/>
          <w:sz w:val="22"/>
          <w:szCs w:val="22"/>
          <w14:ligatures w14:val="none"/>
        </w:rPr>
        <w:t>Discussion Board: What Did You Learn? Research Essay Reflection (MO4)</w:t>
      </w:r>
    </w:p>
    <w:p w14:paraId="4A77BC15" w14:textId="13DCED2C" w:rsidR="005667AF" w:rsidRDefault="00656591" w:rsidP="00045AB8">
      <w:pPr>
        <w:pStyle w:val="Heading2"/>
      </w:pPr>
      <w:bookmarkStart w:id="96" w:name="_Toc229039380"/>
      <w:r>
        <w:t>Assignments</w:t>
      </w:r>
      <w:bookmarkEnd w:id="96"/>
    </w:p>
    <w:p w14:paraId="132E4922" w14:textId="4FBF75B4" w:rsidR="00A779E0" w:rsidRPr="00A779E0" w:rsidRDefault="00A779E0" w:rsidP="002E50FB">
      <w:pPr>
        <w:pStyle w:val="Heading3"/>
      </w:pPr>
      <w:r w:rsidRPr="002E50FB">
        <w:t>Assignment</w:t>
      </w:r>
      <w:r>
        <w:t xml:space="preserve"> #1: Mini-Presentation Reflection: </w:t>
      </w:r>
      <w:r w:rsidRPr="00A779E0">
        <w:t>Mini-Presentation Assignment: Summarizing Your Research</w:t>
      </w:r>
    </w:p>
    <w:p w14:paraId="71B84FC7" w14:textId="77777777" w:rsidR="00A779E0" w:rsidRPr="00A779E0" w:rsidRDefault="00A779E0" w:rsidP="00671B97">
      <w:pPr>
        <w:ind w:right="450"/>
        <w:rPr>
          <w:sz w:val="22"/>
          <w:szCs w:val="22"/>
        </w:rPr>
      </w:pPr>
      <w:r w:rsidRPr="00A779E0">
        <w:rPr>
          <w:b/>
          <w:bCs/>
          <w:sz w:val="22"/>
          <w:szCs w:val="22"/>
        </w:rPr>
        <w:t>Task:</w:t>
      </w:r>
      <w:r w:rsidRPr="00A779E0">
        <w:rPr>
          <w:sz w:val="22"/>
          <w:szCs w:val="22"/>
        </w:rPr>
        <w:t xml:space="preserve"> You will practice multimedia communication by sharing your </w:t>
      </w:r>
      <w:r w:rsidRPr="00A779E0">
        <w:rPr>
          <w:b/>
          <w:bCs/>
          <w:sz w:val="22"/>
          <w:szCs w:val="22"/>
        </w:rPr>
        <w:t>Research Essay findings</w:t>
      </w:r>
      <w:r w:rsidRPr="00A779E0">
        <w:rPr>
          <w:sz w:val="22"/>
          <w:szCs w:val="22"/>
        </w:rPr>
        <w:t xml:space="preserve"> with the class in a </w:t>
      </w:r>
      <w:r w:rsidRPr="00A779E0">
        <w:rPr>
          <w:b/>
          <w:bCs/>
          <w:sz w:val="22"/>
          <w:szCs w:val="22"/>
        </w:rPr>
        <w:t xml:space="preserve">brief </w:t>
      </w:r>
      <w:proofErr w:type="gramStart"/>
      <w:r w:rsidRPr="00A779E0">
        <w:rPr>
          <w:b/>
          <w:bCs/>
          <w:sz w:val="22"/>
          <w:szCs w:val="22"/>
        </w:rPr>
        <w:t>5-6 minute</w:t>
      </w:r>
      <w:proofErr w:type="gramEnd"/>
      <w:r w:rsidRPr="00A779E0">
        <w:rPr>
          <w:b/>
          <w:bCs/>
          <w:sz w:val="22"/>
          <w:szCs w:val="22"/>
        </w:rPr>
        <w:t xml:space="preserve"> presentation</w:t>
      </w:r>
      <w:r w:rsidRPr="00A779E0">
        <w:rPr>
          <w:sz w:val="22"/>
          <w:szCs w:val="22"/>
        </w:rPr>
        <w:t xml:space="preserve">. To do this, you will: </w:t>
      </w:r>
    </w:p>
    <w:p w14:paraId="46D9687F" w14:textId="77777777" w:rsidR="00A779E0" w:rsidRPr="00A779E0" w:rsidRDefault="00A779E0" w:rsidP="00CB7918">
      <w:pPr>
        <w:pStyle w:val="ListParagraph"/>
        <w:numPr>
          <w:ilvl w:val="0"/>
          <w:numId w:val="186"/>
        </w:numPr>
        <w:ind w:right="450"/>
        <w:rPr>
          <w:sz w:val="22"/>
          <w:szCs w:val="22"/>
        </w:rPr>
      </w:pPr>
      <w:r w:rsidRPr="00A779E0">
        <w:rPr>
          <w:sz w:val="22"/>
          <w:szCs w:val="22"/>
        </w:rPr>
        <w:t>Create a slide presentation, infographic, poster, or recording to share your work</w:t>
      </w:r>
    </w:p>
    <w:p w14:paraId="1D8ABCDC" w14:textId="77777777" w:rsidR="00A779E0" w:rsidRPr="00A779E0" w:rsidRDefault="00A779E0" w:rsidP="00CB7918">
      <w:pPr>
        <w:pStyle w:val="ListParagraph"/>
        <w:numPr>
          <w:ilvl w:val="0"/>
          <w:numId w:val="186"/>
        </w:numPr>
        <w:ind w:right="450"/>
        <w:rPr>
          <w:sz w:val="22"/>
          <w:szCs w:val="22"/>
        </w:rPr>
      </w:pPr>
      <w:r w:rsidRPr="00A779E0">
        <w:rPr>
          <w:sz w:val="22"/>
          <w:szCs w:val="22"/>
        </w:rPr>
        <w:t>Include your thesis and major subclaims</w:t>
      </w:r>
    </w:p>
    <w:p w14:paraId="6E7C0CE6" w14:textId="77777777" w:rsidR="00A779E0" w:rsidRPr="00A779E0" w:rsidRDefault="00A779E0" w:rsidP="00CB7918">
      <w:pPr>
        <w:pStyle w:val="ListParagraph"/>
        <w:numPr>
          <w:ilvl w:val="0"/>
          <w:numId w:val="186"/>
        </w:numPr>
        <w:ind w:right="450"/>
        <w:rPr>
          <w:sz w:val="22"/>
          <w:szCs w:val="22"/>
        </w:rPr>
      </w:pPr>
      <w:r w:rsidRPr="00A779E0">
        <w:rPr>
          <w:sz w:val="22"/>
          <w:szCs w:val="22"/>
        </w:rPr>
        <w:t>Highlight relevant key ideas and research (you can also discuss your research process if it feels relevant to your presentation)</w:t>
      </w:r>
    </w:p>
    <w:p w14:paraId="2807D09D" w14:textId="77777777" w:rsidR="00A779E0" w:rsidRPr="00A779E0" w:rsidRDefault="00A779E0" w:rsidP="00CB7918">
      <w:pPr>
        <w:pStyle w:val="ListParagraph"/>
        <w:numPr>
          <w:ilvl w:val="0"/>
          <w:numId w:val="186"/>
        </w:numPr>
        <w:ind w:right="450"/>
        <w:rPr>
          <w:sz w:val="22"/>
          <w:szCs w:val="22"/>
        </w:rPr>
      </w:pPr>
      <w:r w:rsidRPr="00A779E0">
        <w:rPr>
          <w:sz w:val="22"/>
          <w:szCs w:val="22"/>
        </w:rPr>
        <w:t>Cite your sources (using both in-text citations and a Works Cited slide)</w:t>
      </w:r>
    </w:p>
    <w:p w14:paraId="4EDAD0A8" w14:textId="77777777" w:rsidR="00A779E0" w:rsidRPr="00A779E0" w:rsidRDefault="00A779E0" w:rsidP="00671B97">
      <w:pPr>
        <w:ind w:right="450"/>
        <w:rPr>
          <w:sz w:val="22"/>
          <w:szCs w:val="22"/>
        </w:rPr>
      </w:pPr>
      <w:r w:rsidRPr="00A779E0">
        <w:rPr>
          <w:b/>
          <w:bCs/>
          <w:sz w:val="22"/>
          <w:szCs w:val="22"/>
        </w:rPr>
        <w:t>Purpose:</w:t>
      </w:r>
      <w:r w:rsidRPr="00A779E0">
        <w:rPr>
          <w:sz w:val="22"/>
          <w:szCs w:val="22"/>
        </w:rPr>
        <w:t xml:space="preserve"> As we discussed in a previous module, being able to accurately summarize information reflects a deep understanding of that information. Therefore, presenting your research to your peers in a condensed way gives you the chance to show how much you have learned about your topic. It also allows your peers to be better informed about topics relating to the theme of this class. Being able to share research through presentations is also an important part of academic life. Finally, you will be learning and reviewing strategies and guidelines for presenting effectively (CO1) and might even get ideas for revising your essay as you work with your claims and evidence in a new way.</w:t>
      </w:r>
    </w:p>
    <w:p w14:paraId="3B838AA8" w14:textId="77777777" w:rsidR="00A779E0" w:rsidRPr="00A779E0" w:rsidRDefault="00A779E0" w:rsidP="00671B97">
      <w:pPr>
        <w:ind w:right="450"/>
        <w:rPr>
          <w:b/>
          <w:bCs/>
          <w:sz w:val="22"/>
          <w:szCs w:val="22"/>
        </w:rPr>
      </w:pPr>
      <w:r w:rsidRPr="00A779E0">
        <w:rPr>
          <w:b/>
          <w:bCs/>
          <w:sz w:val="22"/>
          <w:szCs w:val="22"/>
        </w:rPr>
        <w:lastRenderedPageBreak/>
        <w:t xml:space="preserve">Steps: </w:t>
      </w:r>
    </w:p>
    <w:p w14:paraId="406B2FC4" w14:textId="77777777" w:rsidR="00A779E0" w:rsidRPr="00A779E0" w:rsidRDefault="00A779E0" w:rsidP="00CB7918">
      <w:pPr>
        <w:pStyle w:val="ListParagraph"/>
        <w:numPr>
          <w:ilvl w:val="0"/>
          <w:numId w:val="224"/>
        </w:numPr>
        <w:ind w:right="450"/>
        <w:rPr>
          <w:sz w:val="22"/>
          <w:szCs w:val="22"/>
        </w:rPr>
      </w:pPr>
      <w:r w:rsidRPr="00A779E0">
        <w:rPr>
          <w:b/>
          <w:bCs/>
          <w:sz w:val="22"/>
          <w:szCs w:val="22"/>
        </w:rPr>
        <w:t xml:space="preserve">Gather your information. </w:t>
      </w:r>
      <w:r w:rsidRPr="00A779E0">
        <w:rPr>
          <w:sz w:val="22"/>
          <w:szCs w:val="22"/>
        </w:rPr>
        <w:t xml:space="preserve">Review your essay and mark your thesis, major subclaims, important supporting details, and counterargument. Make note of your introduction and conclusion strategies (you might decide to change your opening and closing for an oral presentation). </w:t>
      </w:r>
    </w:p>
    <w:p w14:paraId="6B1438C9" w14:textId="77777777" w:rsidR="00A779E0" w:rsidRPr="00A779E0" w:rsidRDefault="00A779E0" w:rsidP="00CB7918">
      <w:pPr>
        <w:pStyle w:val="ListParagraph"/>
        <w:numPr>
          <w:ilvl w:val="0"/>
          <w:numId w:val="224"/>
        </w:numPr>
        <w:ind w:right="450"/>
        <w:rPr>
          <w:sz w:val="22"/>
          <w:szCs w:val="22"/>
        </w:rPr>
      </w:pPr>
      <w:r w:rsidRPr="00A779E0">
        <w:rPr>
          <w:b/>
          <w:bCs/>
          <w:sz w:val="22"/>
          <w:szCs w:val="22"/>
        </w:rPr>
        <w:t>Decide on which presentation method you will use.</w:t>
      </w:r>
      <w:r w:rsidRPr="00A779E0">
        <w:rPr>
          <w:b/>
          <w:bCs/>
          <w:color w:val="FF0000"/>
          <w:sz w:val="22"/>
          <w:szCs w:val="22"/>
        </w:rPr>
        <w:t xml:space="preserve"> </w:t>
      </w:r>
      <w:r w:rsidRPr="00A779E0">
        <w:rPr>
          <w:sz w:val="22"/>
          <w:szCs w:val="22"/>
        </w:rPr>
        <w:t xml:space="preserve">You can create a physical or digital poster, a slide presentation (using software such as PowerPoint), or an infographic (using software such as Canva). </w:t>
      </w:r>
    </w:p>
    <w:p w14:paraId="01D354E9" w14:textId="77777777" w:rsidR="00A779E0" w:rsidRPr="00A779E0" w:rsidRDefault="00A779E0" w:rsidP="00CB7918">
      <w:pPr>
        <w:pStyle w:val="ListParagraph"/>
        <w:numPr>
          <w:ilvl w:val="0"/>
          <w:numId w:val="224"/>
        </w:numPr>
        <w:ind w:right="450"/>
        <w:rPr>
          <w:sz w:val="22"/>
          <w:szCs w:val="22"/>
        </w:rPr>
      </w:pPr>
      <w:r w:rsidRPr="00A779E0">
        <w:rPr>
          <w:b/>
          <w:bCs/>
          <w:sz w:val="22"/>
          <w:szCs w:val="22"/>
        </w:rPr>
        <w:t>Plan out your design.</w:t>
      </w:r>
      <w:r w:rsidRPr="00A779E0">
        <w:rPr>
          <w:sz w:val="22"/>
          <w:szCs w:val="22"/>
        </w:rPr>
        <w:t xml:space="preserve"> Think about how many sections you will need and what kind of visuals might be effective.</w:t>
      </w:r>
    </w:p>
    <w:p w14:paraId="236D12B0" w14:textId="77777777" w:rsidR="00A779E0" w:rsidRPr="00A779E0" w:rsidRDefault="00A779E0" w:rsidP="00CB7918">
      <w:pPr>
        <w:pStyle w:val="ListParagraph"/>
        <w:numPr>
          <w:ilvl w:val="0"/>
          <w:numId w:val="224"/>
        </w:numPr>
        <w:ind w:right="450"/>
        <w:rPr>
          <w:sz w:val="22"/>
          <w:szCs w:val="22"/>
        </w:rPr>
      </w:pPr>
      <w:r w:rsidRPr="00A779E0">
        <w:rPr>
          <w:b/>
          <w:bCs/>
          <w:sz w:val="22"/>
          <w:szCs w:val="22"/>
        </w:rPr>
        <w:t>Design your presentation.</w:t>
      </w:r>
      <w:r w:rsidRPr="00A779E0">
        <w:rPr>
          <w:sz w:val="22"/>
          <w:szCs w:val="22"/>
        </w:rPr>
        <w:t xml:space="preserve"> Here are some basic suggestions:</w:t>
      </w:r>
    </w:p>
    <w:p w14:paraId="2A72AB94" w14:textId="77777777" w:rsidR="00A779E0" w:rsidRPr="00A779E0" w:rsidRDefault="00A779E0" w:rsidP="00CB7918">
      <w:pPr>
        <w:pStyle w:val="ListParagraph"/>
        <w:numPr>
          <w:ilvl w:val="0"/>
          <w:numId w:val="187"/>
        </w:numPr>
        <w:ind w:left="1170" w:right="450"/>
        <w:rPr>
          <w:sz w:val="22"/>
          <w:szCs w:val="22"/>
        </w:rPr>
      </w:pPr>
      <w:r w:rsidRPr="00A779E0">
        <w:rPr>
          <w:b/>
          <w:bCs/>
          <w:sz w:val="22"/>
          <w:szCs w:val="22"/>
        </w:rPr>
        <w:t>Slides:</w:t>
      </w:r>
      <w:r w:rsidRPr="00A779E0">
        <w:rPr>
          <w:sz w:val="22"/>
          <w:szCs w:val="22"/>
        </w:rPr>
        <w:t xml:space="preserve"> Use 1 major idea or subclaim per slide; do not include entire paragraphs on your slides; use larger text for headings, but try to make no font smaller than 18 pt. </w:t>
      </w:r>
    </w:p>
    <w:p w14:paraId="0C2D1BBE" w14:textId="77777777" w:rsidR="00A779E0" w:rsidRPr="00A779E0" w:rsidRDefault="00A779E0" w:rsidP="00CB7918">
      <w:pPr>
        <w:pStyle w:val="ListParagraph"/>
        <w:numPr>
          <w:ilvl w:val="0"/>
          <w:numId w:val="187"/>
        </w:numPr>
        <w:ind w:left="1170" w:right="450"/>
        <w:rPr>
          <w:sz w:val="22"/>
          <w:szCs w:val="22"/>
        </w:rPr>
      </w:pPr>
      <w:r w:rsidRPr="00A779E0">
        <w:rPr>
          <w:b/>
          <w:bCs/>
          <w:sz w:val="22"/>
          <w:szCs w:val="22"/>
        </w:rPr>
        <w:t>Infographic:</w:t>
      </w:r>
      <w:r w:rsidRPr="00A779E0">
        <w:rPr>
          <w:sz w:val="22"/>
          <w:szCs w:val="22"/>
        </w:rPr>
        <w:t xml:space="preserve"> Try to use consistent image types and do not use so many fonts and colors that they detract from your ideas. Different sections should be easy to recognize through textboxes and/or borders. Make sure it presents well and will be readable to an audience.</w:t>
      </w:r>
    </w:p>
    <w:p w14:paraId="398E0CBC" w14:textId="77777777" w:rsidR="00A779E0" w:rsidRPr="00A779E0" w:rsidRDefault="00A779E0" w:rsidP="00CB7918">
      <w:pPr>
        <w:pStyle w:val="ListParagraph"/>
        <w:numPr>
          <w:ilvl w:val="0"/>
          <w:numId w:val="187"/>
        </w:numPr>
        <w:ind w:left="1170" w:right="450"/>
        <w:rPr>
          <w:sz w:val="22"/>
          <w:szCs w:val="22"/>
        </w:rPr>
      </w:pPr>
      <w:r w:rsidRPr="00A779E0">
        <w:rPr>
          <w:b/>
          <w:bCs/>
          <w:sz w:val="22"/>
          <w:szCs w:val="22"/>
        </w:rPr>
        <w:t>Poster:</w:t>
      </w:r>
      <w:r w:rsidRPr="00A779E0">
        <w:rPr>
          <w:sz w:val="22"/>
          <w:szCs w:val="22"/>
        </w:rPr>
        <w:t xml:space="preserve"> This could be created digitally or physically, using poster board. </w:t>
      </w:r>
      <w:proofErr w:type="gramStart"/>
      <w:r w:rsidRPr="00A779E0">
        <w:rPr>
          <w:sz w:val="22"/>
          <w:szCs w:val="22"/>
        </w:rPr>
        <w:t>Apply</w:t>
      </w:r>
      <w:proofErr w:type="gramEnd"/>
      <w:r w:rsidRPr="00A779E0">
        <w:rPr>
          <w:sz w:val="22"/>
          <w:szCs w:val="22"/>
        </w:rPr>
        <w:t xml:space="preserve"> the same principles as with the infographic—sections should be clear and easy to read. </w:t>
      </w:r>
    </w:p>
    <w:p w14:paraId="198B516E" w14:textId="77777777" w:rsidR="00A779E0" w:rsidRPr="00A779E0" w:rsidRDefault="00A779E0" w:rsidP="00CB7918">
      <w:pPr>
        <w:pStyle w:val="ListParagraph"/>
        <w:numPr>
          <w:ilvl w:val="0"/>
          <w:numId w:val="187"/>
        </w:numPr>
        <w:ind w:left="1170" w:right="450"/>
        <w:rPr>
          <w:sz w:val="22"/>
          <w:szCs w:val="22"/>
        </w:rPr>
      </w:pPr>
      <w:r w:rsidRPr="00A779E0">
        <w:rPr>
          <w:b/>
          <w:bCs/>
          <w:sz w:val="22"/>
          <w:szCs w:val="22"/>
        </w:rPr>
        <w:t>Recording:</w:t>
      </w:r>
      <w:r w:rsidRPr="00A779E0">
        <w:rPr>
          <w:sz w:val="22"/>
          <w:szCs w:val="22"/>
        </w:rPr>
        <w:t xml:space="preserve"> This could be a podcast or a recorded version of your PowerPoint, infographic, etc. Students who chose this option will still have to play the recording for the class during presentations, meet the criteria for the assignment, and include a visual element.</w:t>
      </w:r>
    </w:p>
    <w:p w14:paraId="10BFA73B" w14:textId="77777777" w:rsidR="00A779E0" w:rsidRPr="00A779E0" w:rsidRDefault="00A779E0" w:rsidP="00CB7918">
      <w:pPr>
        <w:pStyle w:val="ListParagraph"/>
        <w:numPr>
          <w:ilvl w:val="0"/>
          <w:numId w:val="224"/>
        </w:numPr>
        <w:ind w:right="450"/>
        <w:rPr>
          <w:sz w:val="22"/>
          <w:szCs w:val="22"/>
        </w:rPr>
      </w:pPr>
      <w:r w:rsidRPr="00A779E0">
        <w:rPr>
          <w:b/>
          <w:bCs/>
          <w:sz w:val="22"/>
          <w:szCs w:val="22"/>
        </w:rPr>
        <w:t>Cite your sources.</w:t>
      </w:r>
      <w:r w:rsidRPr="00A779E0">
        <w:rPr>
          <w:sz w:val="22"/>
          <w:szCs w:val="22"/>
        </w:rPr>
        <w:t xml:space="preserve"> You should have in-text citations and a Works Cited slide. Specifically reference at least </w:t>
      </w:r>
      <w:r w:rsidRPr="00A779E0">
        <w:rPr>
          <w:b/>
          <w:bCs/>
          <w:sz w:val="22"/>
          <w:szCs w:val="22"/>
        </w:rPr>
        <w:t>three</w:t>
      </w:r>
      <w:r w:rsidRPr="00A779E0">
        <w:rPr>
          <w:sz w:val="22"/>
          <w:szCs w:val="22"/>
        </w:rPr>
        <w:t xml:space="preserve"> of the six sources you used in your essay in your presentation (one of these should be your primary source and one should be a peer-reviewed source). </w:t>
      </w:r>
    </w:p>
    <w:p w14:paraId="237F33BD" w14:textId="77777777" w:rsidR="00A779E0" w:rsidRPr="00A779E0" w:rsidRDefault="00A779E0" w:rsidP="00CB7918">
      <w:pPr>
        <w:pStyle w:val="ListParagraph"/>
        <w:numPr>
          <w:ilvl w:val="0"/>
          <w:numId w:val="224"/>
        </w:numPr>
        <w:ind w:right="450"/>
        <w:rPr>
          <w:sz w:val="22"/>
          <w:szCs w:val="22"/>
        </w:rPr>
      </w:pPr>
      <w:r w:rsidRPr="00A779E0">
        <w:rPr>
          <w:b/>
          <w:bCs/>
          <w:sz w:val="22"/>
          <w:szCs w:val="22"/>
        </w:rPr>
        <w:t>Practice.</w:t>
      </w:r>
      <w:r w:rsidRPr="00A779E0">
        <w:rPr>
          <w:sz w:val="22"/>
          <w:szCs w:val="22"/>
        </w:rPr>
        <w:t xml:space="preserve"> To help you feel prepared, practice your presentation. You do not have to stick to the below recommended structure, but feel free to use it if it helps you plan: </w:t>
      </w:r>
    </w:p>
    <w:p w14:paraId="61F0A111" w14:textId="77777777" w:rsidR="00A779E0" w:rsidRPr="00A779E0" w:rsidRDefault="00A779E0" w:rsidP="00CB7918">
      <w:pPr>
        <w:pStyle w:val="ListParagraph"/>
        <w:numPr>
          <w:ilvl w:val="0"/>
          <w:numId w:val="185"/>
        </w:numPr>
        <w:ind w:left="1440" w:right="450"/>
        <w:rPr>
          <w:sz w:val="22"/>
          <w:szCs w:val="22"/>
        </w:rPr>
      </w:pPr>
      <w:r w:rsidRPr="00A779E0">
        <w:rPr>
          <w:b/>
          <w:bCs/>
          <w:sz w:val="22"/>
          <w:szCs w:val="22"/>
        </w:rPr>
        <w:t>Opening hook (30–45 sec):</w:t>
      </w:r>
      <w:r w:rsidRPr="00A779E0">
        <w:rPr>
          <w:sz w:val="22"/>
          <w:szCs w:val="22"/>
        </w:rPr>
        <w:t xml:space="preserve"> Context and thesis</w:t>
      </w:r>
    </w:p>
    <w:p w14:paraId="675FE6FC" w14:textId="77777777" w:rsidR="00A779E0" w:rsidRPr="00A779E0" w:rsidRDefault="00A779E0" w:rsidP="00CB7918">
      <w:pPr>
        <w:pStyle w:val="ListParagraph"/>
        <w:numPr>
          <w:ilvl w:val="0"/>
          <w:numId w:val="185"/>
        </w:numPr>
        <w:ind w:left="1440" w:right="450"/>
        <w:rPr>
          <w:sz w:val="22"/>
          <w:szCs w:val="22"/>
        </w:rPr>
      </w:pPr>
      <w:r w:rsidRPr="00A779E0">
        <w:rPr>
          <w:b/>
          <w:bCs/>
          <w:sz w:val="22"/>
          <w:szCs w:val="22"/>
        </w:rPr>
        <w:t>Body (3–4 min):</w:t>
      </w:r>
      <w:r w:rsidRPr="00A779E0">
        <w:rPr>
          <w:sz w:val="22"/>
          <w:szCs w:val="22"/>
        </w:rPr>
        <w:t xml:space="preserve"> Subclaims supported by research, including at least one primary and one peer</w:t>
      </w:r>
      <w:r w:rsidRPr="00A779E0">
        <w:rPr>
          <w:sz w:val="22"/>
          <w:szCs w:val="22"/>
        </w:rPr>
        <w:noBreakHyphen/>
        <w:t>reviewed academic source</w:t>
      </w:r>
    </w:p>
    <w:p w14:paraId="652D3B45" w14:textId="77777777" w:rsidR="00A779E0" w:rsidRPr="00A779E0" w:rsidRDefault="00A779E0" w:rsidP="00CB7918">
      <w:pPr>
        <w:pStyle w:val="ListParagraph"/>
        <w:numPr>
          <w:ilvl w:val="0"/>
          <w:numId w:val="185"/>
        </w:numPr>
        <w:ind w:left="1440" w:right="450"/>
        <w:rPr>
          <w:sz w:val="22"/>
          <w:szCs w:val="22"/>
        </w:rPr>
      </w:pPr>
      <w:r w:rsidRPr="00A779E0">
        <w:rPr>
          <w:b/>
          <w:bCs/>
          <w:sz w:val="22"/>
          <w:szCs w:val="22"/>
        </w:rPr>
        <w:t>Counterargument</w:t>
      </w:r>
      <w:r w:rsidRPr="00A779E0">
        <w:rPr>
          <w:sz w:val="22"/>
          <w:szCs w:val="22"/>
        </w:rPr>
        <w:t xml:space="preserve"> (30–45 sec): Summarize opposing view and your rebuttal</w:t>
      </w:r>
    </w:p>
    <w:p w14:paraId="1347AB39" w14:textId="77777777" w:rsidR="00A779E0" w:rsidRPr="00A779E0" w:rsidRDefault="00A779E0" w:rsidP="00CB7918">
      <w:pPr>
        <w:pStyle w:val="ListParagraph"/>
        <w:numPr>
          <w:ilvl w:val="0"/>
          <w:numId w:val="185"/>
        </w:numPr>
        <w:ind w:left="1440" w:right="450"/>
        <w:rPr>
          <w:sz w:val="22"/>
          <w:szCs w:val="22"/>
        </w:rPr>
      </w:pPr>
      <w:r w:rsidRPr="00A779E0">
        <w:rPr>
          <w:b/>
          <w:bCs/>
          <w:sz w:val="22"/>
          <w:szCs w:val="22"/>
        </w:rPr>
        <w:t>Conclusion (30–45 sec):</w:t>
      </w:r>
      <w:r w:rsidRPr="00A779E0">
        <w:rPr>
          <w:sz w:val="22"/>
          <w:szCs w:val="22"/>
        </w:rPr>
        <w:t xml:space="preserve"> “So what?” significance, call to action or broader implications</w:t>
      </w:r>
    </w:p>
    <w:p w14:paraId="3F80656D" w14:textId="77777777" w:rsidR="00A779E0" w:rsidRPr="00A779E0" w:rsidRDefault="00A779E0" w:rsidP="00CB7918">
      <w:pPr>
        <w:pStyle w:val="ListParagraph"/>
        <w:numPr>
          <w:ilvl w:val="0"/>
          <w:numId w:val="185"/>
        </w:numPr>
        <w:ind w:left="1440" w:right="360"/>
        <w:rPr>
          <w:sz w:val="22"/>
          <w:szCs w:val="22"/>
        </w:rPr>
      </w:pPr>
      <w:r w:rsidRPr="00A779E0">
        <w:rPr>
          <w:b/>
          <w:bCs/>
          <w:sz w:val="22"/>
          <w:szCs w:val="22"/>
        </w:rPr>
        <w:t>Works Cited:</w:t>
      </w:r>
      <w:r w:rsidRPr="00A779E0">
        <w:rPr>
          <w:sz w:val="22"/>
          <w:szCs w:val="22"/>
        </w:rPr>
        <w:t xml:space="preserve"> No need to read through—just </w:t>
      </w:r>
      <w:proofErr w:type="gramStart"/>
      <w:r w:rsidRPr="00A779E0">
        <w:rPr>
          <w:sz w:val="22"/>
          <w:szCs w:val="22"/>
        </w:rPr>
        <w:t>show</w:t>
      </w:r>
      <w:proofErr w:type="gramEnd"/>
      <w:r w:rsidRPr="00A779E0">
        <w:rPr>
          <w:sz w:val="22"/>
          <w:szCs w:val="22"/>
        </w:rPr>
        <w:t xml:space="preserve"> your work.</w:t>
      </w:r>
    </w:p>
    <w:p w14:paraId="3BBFD785" w14:textId="77777777" w:rsidR="00A779E0" w:rsidRPr="00A779E0" w:rsidRDefault="00A779E0" w:rsidP="00671B97">
      <w:pPr>
        <w:ind w:left="1080" w:right="360"/>
        <w:rPr>
          <w:sz w:val="22"/>
          <w:szCs w:val="22"/>
        </w:rPr>
      </w:pPr>
      <w:r w:rsidRPr="00A779E0">
        <w:rPr>
          <w:b/>
          <w:bCs/>
          <w:sz w:val="22"/>
          <w:szCs w:val="22"/>
        </w:rPr>
        <w:t>Total presentation time:</w:t>
      </w:r>
      <w:r w:rsidRPr="00A779E0">
        <w:rPr>
          <w:sz w:val="22"/>
          <w:szCs w:val="22"/>
        </w:rPr>
        <w:t xml:space="preserve"> 5-6 minutes</w:t>
      </w:r>
    </w:p>
    <w:p w14:paraId="49033BD2" w14:textId="16847D55" w:rsidR="00A779E0" w:rsidRPr="00A779E0" w:rsidRDefault="00A779E0" w:rsidP="00671B97">
      <w:pPr>
        <w:ind w:right="360"/>
        <w:rPr>
          <w:sz w:val="22"/>
          <w:szCs w:val="22"/>
        </w:rPr>
      </w:pPr>
      <w:r w:rsidRPr="00A779E0">
        <w:rPr>
          <w:b/>
          <w:bCs/>
          <w:sz w:val="22"/>
          <w:szCs w:val="22"/>
        </w:rPr>
        <w:t>Criteria:</w:t>
      </w:r>
      <w:r w:rsidRPr="00A779E0">
        <w:rPr>
          <w:sz w:val="22"/>
          <w:szCs w:val="22"/>
        </w:rPr>
        <w:t xml:space="preserve"> </w:t>
      </w:r>
      <w:r>
        <w:rPr>
          <w:sz w:val="22"/>
          <w:szCs w:val="22"/>
        </w:rPr>
        <w:t xml:space="preserve">See the </w:t>
      </w:r>
      <w:proofErr w:type="gramStart"/>
      <w:r>
        <w:rPr>
          <w:sz w:val="22"/>
          <w:szCs w:val="22"/>
        </w:rPr>
        <w:t>provided rubric</w:t>
      </w:r>
      <w:proofErr w:type="gramEnd"/>
      <w:r w:rsidR="009E7604">
        <w:rPr>
          <w:sz w:val="22"/>
          <w:szCs w:val="22"/>
        </w:rPr>
        <w:t xml:space="preserve"> below</w:t>
      </w:r>
      <w:r>
        <w:rPr>
          <w:sz w:val="22"/>
          <w:szCs w:val="22"/>
        </w:rPr>
        <w:t>.</w:t>
      </w:r>
    </w:p>
    <w:tbl>
      <w:tblPr>
        <w:tblStyle w:val="TableGrid"/>
        <w:tblW w:w="9805" w:type="dxa"/>
        <w:tblLook w:val="04A0" w:firstRow="1" w:lastRow="0" w:firstColumn="1" w:lastColumn="0" w:noHBand="0" w:noVBand="1"/>
        <w:tblCaption w:val="rubric"/>
      </w:tblPr>
      <w:tblGrid>
        <w:gridCol w:w="1597"/>
        <w:gridCol w:w="2069"/>
        <w:gridCol w:w="1838"/>
        <w:gridCol w:w="2200"/>
        <w:gridCol w:w="2101"/>
      </w:tblGrid>
      <w:tr w:rsidR="009E7604" w:rsidRPr="007678F7" w14:paraId="5F18E68F" w14:textId="77777777" w:rsidTr="009E7604">
        <w:trPr>
          <w:trHeight w:val="602"/>
          <w:tblHeader/>
        </w:trPr>
        <w:tc>
          <w:tcPr>
            <w:tcW w:w="1597" w:type="dxa"/>
            <w:shd w:val="clear" w:color="auto" w:fill="F2F2F2" w:themeFill="background1" w:themeFillShade="F2"/>
          </w:tcPr>
          <w:p w14:paraId="73C8D29C" w14:textId="77777777" w:rsidR="009E7604" w:rsidRPr="00B7653B" w:rsidRDefault="009E7604" w:rsidP="00B7653B">
            <w:pPr>
              <w:ind w:right="202"/>
              <w:rPr>
                <w:b/>
                <w:bCs/>
                <w:sz w:val="20"/>
                <w:szCs w:val="20"/>
              </w:rPr>
            </w:pPr>
            <w:r w:rsidRPr="00B7653B">
              <w:rPr>
                <w:b/>
                <w:bCs/>
                <w:sz w:val="20"/>
                <w:szCs w:val="20"/>
              </w:rPr>
              <w:t>Rhetorical Analysis</w:t>
            </w:r>
          </w:p>
        </w:tc>
        <w:tc>
          <w:tcPr>
            <w:tcW w:w="2069" w:type="dxa"/>
            <w:shd w:val="clear" w:color="auto" w:fill="F2F2F2" w:themeFill="background1" w:themeFillShade="F2"/>
          </w:tcPr>
          <w:p w14:paraId="7A44955E" w14:textId="77777777" w:rsidR="009E7604" w:rsidRPr="00B7653B" w:rsidRDefault="009E7604" w:rsidP="00B7653B">
            <w:pPr>
              <w:ind w:right="202"/>
              <w:rPr>
                <w:b/>
                <w:bCs/>
                <w:sz w:val="20"/>
                <w:szCs w:val="20"/>
              </w:rPr>
            </w:pPr>
            <w:r w:rsidRPr="00B7653B">
              <w:rPr>
                <w:b/>
                <w:bCs/>
                <w:sz w:val="20"/>
                <w:szCs w:val="20"/>
              </w:rPr>
              <w:t>Exceeds Expectations</w:t>
            </w:r>
          </w:p>
        </w:tc>
        <w:tc>
          <w:tcPr>
            <w:tcW w:w="1838" w:type="dxa"/>
            <w:shd w:val="clear" w:color="auto" w:fill="F2F2F2" w:themeFill="background1" w:themeFillShade="F2"/>
          </w:tcPr>
          <w:p w14:paraId="34232A2A" w14:textId="77777777" w:rsidR="009E7604" w:rsidRPr="00B7653B" w:rsidRDefault="009E7604" w:rsidP="00B7653B">
            <w:pPr>
              <w:ind w:right="202"/>
              <w:rPr>
                <w:b/>
                <w:bCs/>
                <w:sz w:val="20"/>
                <w:szCs w:val="20"/>
              </w:rPr>
            </w:pPr>
            <w:r w:rsidRPr="00B7653B">
              <w:rPr>
                <w:b/>
                <w:bCs/>
                <w:sz w:val="20"/>
                <w:szCs w:val="20"/>
              </w:rPr>
              <w:t>Meets Expectations</w:t>
            </w:r>
          </w:p>
        </w:tc>
        <w:tc>
          <w:tcPr>
            <w:tcW w:w="2200" w:type="dxa"/>
            <w:shd w:val="clear" w:color="auto" w:fill="F2F2F2" w:themeFill="background1" w:themeFillShade="F2"/>
          </w:tcPr>
          <w:p w14:paraId="44156034" w14:textId="77777777" w:rsidR="009E7604" w:rsidRPr="00B7653B" w:rsidRDefault="009E7604" w:rsidP="00B7653B">
            <w:pPr>
              <w:ind w:right="202"/>
              <w:rPr>
                <w:b/>
                <w:bCs/>
                <w:sz w:val="20"/>
                <w:szCs w:val="20"/>
              </w:rPr>
            </w:pPr>
            <w:r w:rsidRPr="00B7653B">
              <w:rPr>
                <w:b/>
                <w:bCs/>
                <w:sz w:val="20"/>
                <w:szCs w:val="20"/>
              </w:rPr>
              <w:t>Nearly Meets Expectations</w:t>
            </w:r>
          </w:p>
        </w:tc>
        <w:tc>
          <w:tcPr>
            <w:tcW w:w="2101" w:type="dxa"/>
            <w:shd w:val="clear" w:color="auto" w:fill="F2F2F2" w:themeFill="background1" w:themeFillShade="F2"/>
          </w:tcPr>
          <w:p w14:paraId="031887A8" w14:textId="77777777" w:rsidR="009E7604" w:rsidRPr="00B7653B" w:rsidRDefault="009E7604" w:rsidP="00B7653B">
            <w:pPr>
              <w:ind w:right="202"/>
              <w:rPr>
                <w:b/>
                <w:bCs/>
                <w:sz w:val="20"/>
                <w:szCs w:val="20"/>
              </w:rPr>
            </w:pPr>
            <w:r w:rsidRPr="00B7653B">
              <w:rPr>
                <w:b/>
                <w:bCs/>
                <w:sz w:val="20"/>
                <w:szCs w:val="20"/>
              </w:rPr>
              <w:t>Falls Below Expectations</w:t>
            </w:r>
          </w:p>
        </w:tc>
      </w:tr>
      <w:tr w:rsidR="009E7604" w:rsidRPr="007678F7" w14:paraId="5EAE6407" w14:textId="77777777" w:rsidTr="009E7604">
        <w:tc>
          <w:tcPr>
            <w:tcW w:w="1597" w:type="dxa"/>
          </w:tcPr>
          <w:p w14:paraId="5951F46F" w14:textId="77777777" w:rsidR="009E7604" w:rsidRPr="00B7653B" w:rsidRDefault="009E7604" w:rsidP="00B7653B">
            <w:pPr>
              <w:ind w:right="202"/>
              <w:rPr>
                <w:b/>
                <w:bCs/>
                <w:sz w:val="20"/>
                <w:szCs w:val="20"/>
              </w:rPr>
            </w:pPr>
            <w:r w:rsidRPr="00B7653B">
              <w:rPr>
                <w:b/>
                <w:bCs/>
                <w:sz w:val="20"/>
                <w:szCs w:val="20"/>
              </w:rPr>
              <w:t>Content and Organization</w:t>
            </w:r>
          </w:p>
        </w:tc>
        <w:tc>
          <w:tcPr>
            <w:tcW w:w="2069" w:type="dxa"/>
            <w:vAlign w:val="center"/>
          </w:tcPr>
          <w:p w14:paraId="381B3A2A" w14:textId="77777777" w:rsidR="009E7604" w:rsidRPr="00B7653B" w:rsidRDefault="009E7604" w:rsidP="00B7653B">
            <w:pPr>
              <w:ind w:right="202"/>
              <w:rPr>
                <w:sz w:val="20"/>
                <w:szCs w:val="20"/>
              </w:rPr>
            </w:pPr>
            <w:proofErr w:type="gramStart"/>
            <w:r w:rsidRPr="00B7653B">
              <w:rPr>
                <w:sz w:val="20"/>
                <w:szCs w:val="20"/>
              </w:rPr>
              <w:t>Thesis  and</w:t>
            </w:r>
            <w:proofErr w:type="gramEnd"/>
            <w:r w:rsidRPr="00B7653B">
              <w:rPr>
                <w:sz w:val="20"/>
                <w:szCs w:val="20"/>
              </w:rPr>
              <w:t xml:space="preserve"> subclaims are </w:t>
            </w:r>
            <w:r w:rsidRPr="00B7653B">
              <w:rPr>
                <w:sz w:val="20"/>
                <w:szCs w:val="20"/>
              </w:rPr>
              <w:lastRenderedPageBreak/>
              <w:t>clear, insightful; structure flows logically</w:t>
            </w:r>
          </w:p>
        </w:tc>
        <w:tc>
          <w:tcPr>
            <w:tcW w:w="1838" w:type="dxa"/>
            <w:vAlign w:val="center"/>
          </w:tcPr>
          <w:p w14:paraId="0793300F" w14:textId="77777777" w:rsidR="009E7604" w:rsidRPr="00B7653B" w:rsidRDefault="009E7604" w:rsidP="00B7653B">
            <w:pPr>
              <w:ind w:right="202"/>
              <w:rPr>
                <w:sz w:val="20"/>
                <w:szCs w:val="20"/>
              </w:rPr>
            </w:pPr>
            <w:r w:rsidRPr="00B7653B">
              <w:rPr>
                <w:sz w:val="20"/>
                <w:szCs w:val="20"/>
              </w:rPr>
              <w:lastRenderedPageBreak/>
              <w:t xml:space="preserve">Full thesis and subclaims; </w:t>
            </w:r>
            <w:r w:rsidRPr="00B7653B">
              <w:rPr>
                <w:sz w:val="20"/>
                <w:szCs w:val="20"/>
              </w:rPr>
              <w:lastRenderedPageBreak/>
              <w:t>generally logical flow</w:t>
            </w:r>
          </w:p>
        </w:tc>
        <w:tc>
          <w:tcPr>
            <w:tcW w:w="2200" w:type="dxa"/>
            <w:vAlign w:val="center"/>
          </w:tcPr>
          <w:p w14:paraId="34A757E9" w14:textId="77777777" w:rsidR="009E7604" w:rsidRPr="00B7653B" w:rsidRDefault="009E7604" w:rsidP="00B7653B">
            <w:pPr>
              <w:ind w:right="202"/>
              <w:rPr>
                <w:sz w:val="20"/>
                <w:szCs w:val="20"/>
              </w:rPr>
            </w:pPr>
            <w:r w:rsidRPr="00B7653B">
              <w:rPr>
                <w:sz w:val="20"/>
                <w:szCs w:val="20"/>
              </w:rPr>
              <w:lastRenderedPageBreak/>
              <w:t xml:space="preserve">Thesis/subclaims are vague or </w:t>
            </w:r>
            <w:r w:rsidRPr="00B7653B">
              <w:rPr>
                <w:sz w:val="20"/>
                <w:szCs w:val="20"/>
              </w:rPr>
              <w:lastRenderedPageBreak/>
              <w:t>partially missing; disjointed flow</w:t>
            </w:r>
          </w:p>
        </w:tc>
        <w:tc>
          <w:tcPr>
            <w:tcW w:w="2101" w:type="dxa"/>
            <w:vAlign w:val="center"/>
          </w:tcPr>
          <w:p w14:paraId="12E462C9" w14:textId="77777777" w:rsidR="009E7604" w:rsidRPr="00B7653B" w:rsidRDefault="009E7604" w:rsidP="00B7653B">
            <w:pPr>
              <w:ind w:right="202"/>
              <w:rPr>
                <w:sz w:val="20"/>
                <w:szCs w:val="20"/>
              </w:rPr>
            </w:pPr>
            <w:r w:rsidRPr="00B7653B">
              <w:rPr>
                <w:sz w:val="20"/>
                <w:szCs w:val="20"/>
              </w:rPr>
              <w:lastRenderedPageBreak/>
              <w:t xml:space="preserve">Lacks clear thesis or subclaims; </w:t>
            </w:r>
            <w:r w:rsidRPr="00B7653B">
              <w:rPr>
                <w:sz w:val="20"/>
                <w:szCs w:val="20"/>
              </w:rPr>
              <w:lastRenderedPageBreak/>
              <w:t>structure is confusing</w:t>
            </w:r>
          </w:p>
        </w:tc>
      </w:tr>
      <w:tr w:rsidR="009E7604" w:rsidRPr="009E7604" w14:paraId="60D4FF31" w14:textId="77777777" w:rsidTr="009E7604">
        <w:tc>
          <w:tcPr>
            <w:tcW w:w="1597" w:type="dxa"/>
          </w:tcPr>
          <w:p w14:paraId="6340446C" w14:textId="77777777" w:rsidR="009E7604" w:rsidRPr="00B7653B" w:rsidRDefault="009E7604" w:rsidP="00B7653B">
            <w:pPr>
              <w:ind w:right="202"/>
              <w:rPr>
                <w:b/>
                <w:bCs/>
                <w:sz w:val="20"/>
                <w:szCs w:val="20"/>
              </w:rPr>
            </w:pPr>
            <w:r w:rsidRPr="00B7653B">
              <w:rPr>
                <w:b/>
                <w:bCs/>
                <w:sz w:val="20"/>
                <w:szCs w:val="20"/>
              </w:rPr>
              <w:lastRenderedPageBreak/>
              <w:t>Research and Citations</w:t>
            </w:r>
          </w:p>
        </w:tc>
        <w:tc>
          <w:tcPr>
            <w:tcW w:w="2069" w:type="dxa"/>
            <w:vAlign w:val="center"/>
          </w:tcPr>
          <w:p w14:paraId="338DC1F2" w14:textId="77777777" w:rsidR="009E7604" w:rsidRPr="00B7653B" w:rsidRDefault="009E7604" w:rsidP="00B7653B">
            <w:pPr>
              <w:ind w:right="-40"/>
              <w:rPr>
                <w:sz w:val="20"/>
                <w:szCs w:val="20"/>
              </w:rPr>
            </w:pPr>
            <w:r w:rsidRPr="00B7653B">
              <w:rPr>
                <w:sz w:val="20"/>
                <w:szCs w:val="20"/>
              </w:rPr>
              <w:t>Integrates ≥3 sources (including primary + peer-reviewed) seamlessly; citations in-text &amp; Works Cited slide are accurate</w:t>
            </w:r>
          </w:p>
        </w:tc>
        <w:tc>
          <w:tcPr>
            <w:tcW w:w="1838" w:type="dxa"/>
            <w:vAlign w:val="center"/>
          </w:tcPr>
          <w:p w14:paraId="60562B2B" w14:textId="77777777" w:rsidR="009E7604" w:rsidRPr="00B7653B" w:rsidRDefault="009E7604" w:rsidP="00B7653B">
            <w:pPr>
              <w:ind w:right="-40"/>
              <w:rPr>
                <w:sz w:val="20"/>
                <w:szCs w:val="20"/>
              </w:rPr>
            </w:pPr>
            <w:r w:rsidRPr="00B7653B">
              <w:rPr>
                <w:sz w:val="20"/>
                <w:szCs w:val="20"/>
              </w:rPr>
              <w:t>Meets required source types; some source integration; citation style mostly correct</w:t>
            </w:r>
          </w:p>
        </w:tc>
        <w:tc>
          <w:tcPr>
            <w:tcW w:w="2200" w:type="dxa"/>
            <w:vAlign w:val="center"/>
          </w:tcPr>
          <w:p w14:paraId="64C2EAAF" w14:textId="77777777" w:rsidR="009E7604" w:rsidRPr="00B7653B" w:rsidRDefault="009E7604" w:rsidP="00B7653B">
            <w:pPr>
              <w:ind w:right="-40"/>
              <w:rPr>
                <w:sz w:val="20"/>
                <w:szCs w:val="20"/>
              </w:rPr>
            </w:pPr>
            <w:r w:rsidRPr="00B7653B">
              <w:rPr>
                <w:sz w:val="20"/>
                <w:szCs w:val="20"/>
              </w:rPr>
              <w:t>Fewer than required sources or weak integration; inconsistent citations</w:t>
            </w:r>
          </w:p>
        </w:tc>
        <w:tc>
          <w:tcPr>
            <w:tcW w:w="2101" w:type="dxa"/>
            <w:vAlign w:val="center"/>
          </w:tcPr>
          <w:p w14:paraId="24B22227" w14:textId="77777777" w:rsidR="009E7604" w:rsidRPr="00B7653B" w:rsidRDefault="009E7604" w:rsidP="00B7653B">
            <w:pPr>
              <w:ind w:right="-40"/>
              <w:rPr>
                <w:sz w:val="20"/>
                <w:szCs w:val="20"/>
              </w:rPr>
            </w:pPr>
            <w:r w:rsidRPr="00B7653B">
              <w:rPr>
                <w:sz w:val="20"/>
                <w:szCs w:val="20"/>
              </w:rPr>
              <w:t>No/incorrect sources; lacks proper citation</w:t>
            </w:r>
          </w:p>
        </w:tc>
      </w:tr>
      <w:tr w:rsidR="009E7604" w:rsidRPr="009E7604" w14:paraId="46D9C3CA" w14:textId="77777777" w:rsidTr="009E7604">
        <w:tc>
          <w:tcPr>
            <w:tcW w:w="1597" w:type="dxa"/>
          </w:tcPr>
          <w:p w14:paraId="664EF083" w14:textId="77777777" w:rsidR="009E7604" w:rsidRPr="00B7653B" w:rsidRDefault="009E7604" w:rsidP="00B7653B">
            <w:pPr>
              <w:ind w:right="202"/>
              <w:rPr>
                <w:b/>
                <w:bCs/>
                <w:sz w:val="20"/>
                <w:szCs w:val="20"/>
              </w:rPr>
            </w:pPr>
            <w:r w:rsidRPr="00B7653B">
              <w:rPr>
                <w:b/>
                <w:bCs/>
                <w:sz w:val="20"/>
                <w:szCs w:val="20"/>
              </w:rPr>
              <w:t>Visual Design</w:t>
            </w:r>
          </w:p>
        </w:tc>
        <w:tc>
          <w:tcPr>
            <w:tcW w:w="2069" w:type="dxa"/>
            <w:vAlign w:val="center"/>
          </w:tcPr>
          <w:p w14:paraId="7D6DB923" w14:textId="77777777" w:rsidR="009E7604" w:rsidRPr="00B7653B" w:rsidRDefault="009E7604" w:rsidP="00B7653B">
            <w:pPr>
              <w:ind w:right="-120"/>
              <w:rPr>
                <w:sz w:val="20"/>
                <w:szCs w:val="20"/>
              </w:rPr>
            </w:pPr>
            <w:r w:rsidRPr="00B7653B">
              <w:rPr>
                <w:sz w:val="20"/>
                <w:szCs w:val="20"/>
              </w:rPr>
              <w:t>Clean, professional visuals; text is legible; visuals enhance key points</w:t>
            </w:r>
          </w:p>
        </w:tc>
        <w:tc>
          <w:tcPr>
            <w:tcW w:w="1838" w:type="dxa"/>
            <w:vAlign w:val="center"/>
          </w:tcPr>
          <w:p w14:paraId="756474F7" w14:textId="77777777" w:rsidR="009E7604" w:rsidRPr="00B7653B" w:rsidRDefault="009E7604" w:rsidP="00B7653B">
            <w:pPr>
              <w:ind w:right="-120"/>
              <w:rPr>
                <w:sz w:val="20"/>
                <w:szCs w:val="20"/>
              </w:rPr>
            </w:pPr>
            <w:r w:rsidRPr="00B7653B">
              <w:rPr>
                <w:sz w:val="20"/>
                <w:szCs w:val="20"/>
              </w:rPr>
              <w:t xml:space="preserve">Clear and </w:t>
            </w:r>
            <w:proofErr w:type="gramStart"/>
            <w:r w:rsidRPr="00B7653B">
              <w:rPr>
                <w:sz w:val="20"/>
                <w:szCs w:val="20"/>
              </w:rPr>
              <w:t>mostly</w:t>
            </w:r>
            <w:proofErr w:type="gramEnd"/>
            <w:r w:rsidRPr="00B7653B">
              <w:rPr>
                <w:sz w:val="20"/>
                <w:szCs w:val="20"/>
              </w:rPr>
              <w:t xml:space="preserve"> effective visuals; minor readability or clutter issues</w:t>
            </w:r>
          </w:p>
        </w:tc>
        <w:tc>
          <w:tcPr>
            <w:tcW w:w="2200" w:type="dxa"/>
            <w:vAlign w:val="center"/>
          </w:tcPr>
          <w:p w14:paraId="29E80E4F" w14:textId="77777777" w:rsidR="009E7604" w:rsidRPr="00B7653B" w:rsidRDefault="009E7604" w:rsidP="00B7653B">
            <w:pPr>
              <w:ind w:right="-120"/>
              <w:rPr>
                <w:sz w:val="20"/>
                <w:szCs w:val="20"/>
              </w:rPr>
            </w:pPr>
            <w:r w:rsidRPr="00B7653B">
              <w:rPr>
                <w:sz w:val="20"/>
                <w:szCs w:val="20"/>
              </w:rPr>
              <w:t>Visuals cluttered/inconsistent; distract rather than support</w:t>
            </w:r>
          </w:p>
        </w:tc>
        <w:tc>
          <w:tcPr>
            <w:tcW w:w="2101" w:type="dxa"/>
            <w:vAlign w:val="center"/>
          </w:tcPr>
          <w:p w14:paraId="4679B9CD" w14:textId="77777777" w:rsidR="009E7604" w:rsidRPr="00B7653B" w:rsidRDefault="009E7604" w:rsidP="00B7653B">
            <w:pPr>
              <w:ind w:right="-120"/>
              <w:rPr>
                <w:sz w:val="20"/>
                <w:szCs w:val="20"/>
              </w:rPr>
            </w:pPr>
            <w:r w:rsidRPr="00B7653B">
              <w:rPr>
                <w:sz w:val="20"/>
                <w:szCs w:val="20"/>
              </w:rPr>
              <w:t>Visuals are missing, messy, or unreadable</w:t>
            </w:r>
          </w:p>
        </w:tc>
      </w:tr>
      <w:tr w:rsidR="009E7604" w:rsidRPr="009E7604" w14:paraId="3CC937E0" w14:textId="77777777" w:rsidTr="009E7604">
        <w:tc>
          <w:tcPr>
            <w:tcW w:w="1597" w:type="dxa"/>
          </w:tcPr>
          <w:p w14:paraId="2B38FFD0" w14:textId="77777777" w:rsidR="009E7604" w:rsidRPr="00B7653B" w:rsidRDefault="009E7604" w:rsidP="00B7653B">
            <w:pPr>
              <w:ind w:right="202"/>
              <w:rPr>
                <w:b/>
                <w:bCs/>
                <w:sz w:val="20"/>
                <w:szCs w:val="20"/>
              </w:rPr>
            </w:pPr>
            <w:r w:rsidRPr="00B7653B">
              <w:rPr>
                <w:b/>
                <w:bCs/>
                <w:sz w:val="20"/>
                <w:szCs w:val="20"/>
              </w:rPr>
              <w:t>Delivery</w:t>
            </w:r>
          </w:p>
        </w:tc>
        <w:tc>
          <w:tcPr>
            <w:tcW w:w="2069" w:type="dxa"/>
            <w:vAlign w:val="center"/>
          </w:tcPr>
          <w:p w14:paraId="44BAA9D3" w14:textId="77777777" w:rsidR="009E7604" w:rsidRPr="00B7653B" w:rsidRDefault="009E7604" w:rsidP="00B7653B">
            <w:pPr>
              <w:ind w:right="-40"/>
              <w:rPr>
                <w:sz w:val="20"/>
                <w:szCs w:val="20"/>
              </w:rPr>
            </w:pPr>
            <w:r w:rsidRPr="00B7653B">
              <w:rPr>
                <w:sz w:val="20"/>
                <w:szCs w:val="20"/>
              </w:rPr>
              <w:t>Confident delivery: clear voice, engaging pace</w:t>
            </w:r>
          </w:p>
        </w:tc>
        <w:tc>
          <w:tcPr>
            <w:tcW w:w="1838" w:type="dxa"/>
            <w:vAlign w:val="center"/>
          </w:tcPr>
          <w:p w14:paraId="4811E6A2" w14:textId="77777777" w:rsidR="009E7604" w:rsidRPr="00B7653B" w:rsidRDefault="009E7604" w:rsidP="00B7653B">
            <w:pPr>
              <w:ind w:right="-40"/>
              <w:rPr>
                <w:sz w:val="20"/>
                <w:szCs w:val="20"/>
              </w:rPr>
            </w:pPr>
            <w:r w:rsidRPr="00B7653B">
              <w:rPr>
                <w:sz w:val="20"/>
                <w:szCs w:val="20"/>
              </w:rPr>
              <w:t>Generally clear and audible; occasional hesitation/over reliance on notes</w:t>
            </w:r>
          </w:p>
        </w:tc>
        <w:tc>
          <w:tcPr>
            <w:tcW w:w="2200" w:type="dxa"/>
            <w:vAlign w:val="center"/>
          </w:tcPr>
          <w:p w14:paraId="71C9ACAA" w14:textId="77777777" w:rsidR="009E7604" w:rsidRPr="00B7653B" w:rsidRDefault="009E7604" w:rsidP="00B7653B">
            <w:pPr>
              <w:ind w:right="-40"/>
              <w:rPr>
                <w:sz w:val="20"/>
                <w:szCs w:val="20"/>
              </w:rPr>
            </w:pPr>
            <w:r w:rsidRPr="00B7653B">
              <w:rPr>
                <w:sz w:val="20"/>
                <w:szCs w:val="20"/>
              </w:rPr>
              <w:t xml:space="preserve">Often </w:t>
            </w:r>
            <w:proofErr w:type="gramStart"/>
            <w:r w:rsidRPr="00B7653B">
              <w:rPr>
                <w:sz w:val="20"/>
                <w:szCs w:val="20"/>
              </w:rPr>
              <w:t>reads</w:t>
            </w:r>
            <w:proofErr w:type="gramEnd"/>
            <w:r w:rsidRPr="00B7653B">
              <w:rPr>
                <w:sz w:val="20"/>
                <w:szCs w:val="20"/>
              </w:rPr>
              <w:t xml:space="preserve"> slides, inconsistent volume, limited engagement</w:t>
            </w:r>
          </w:p>
        </w:tc>
        <w:tc>
          <w:tcPr>
            <w:tcW w:w="2101" w:type="dxa"/>
            <w:vAlign w:val="center"/>
          </w:tcPr>
          <w:p w14:paraId="60F1F176" w14:textId="77777777" w:rsidR="009E7604" w:rsidRPr="00B7653B" w:rsidRDefault="009E7604" w:rsidP="00B7653B">
            <w:pPr>
              <w:ind w:right="-40"/>
              <w:rPr>
                <w:sz w:val="20"/>
                <w:szCs w:val="20"/>
              </w:rPr>
            </w:pPr>
            <w:r w:rsidRPr="00B7653B">
              <w:rPr>
                <w:sz w:val="20"/>
                <w:szCs w:val="20"/>
              </w:rPr>
              <w:t>Monotone or inaudible; no audience connection</w:t>
            </w:r>
          </w:p>
        </w:tc>
      </w:tr>
      <w:tr w:rsidR="009E7604" w:rsidRPr="009E7604" w14:paraId="3D187D81" w14:textId="77777777" w:rsidTr="009E7604">
        <w:tc>
          <w:tcPr>
            <w:tcW w:w="1597" w:type="dxa"/>
          </w:tcPr>
          <w:p w14:paraId="0E715775" w14:textId="77777777" w:rsidR="009E7604" w:rsidRPr="00B7653B" w:rsidRDefault="009E7604" w:rsidP="00B7653B">
            <w:pPr>
              <w:ind w:right="202"/>
              <w:rPr>
                <w:b/>
                <w:bCs/>
                <w:sz w:val="20"/>
                <w:szCs w:val="20"/>
              </w:rPr>
            </w:pPr>
            <w:r w:rsidRPr="00B7653B">
              <w:rPr>
                <w:b/>
                <w:bCs/>
                <w:sz w:val="20"/>
                <w:szCs w:val="20"/>
              </w:rPr>
              <w:t>Timing</w:t>
            </w:r>
          </w:p>
        </w:tc>
        <w:tc>
          <w:tcPr>
            <w:tcW w:w="2069" w:type="dxa"/>
            <w:vAlign w:val="center"/>
          </w:tcPr>
          <w:p w14:paraId="2D34D722" w14:textId="77777777" w:rsidR="009E7604" w:rsidRPr="00B7653B" w:rsidRDefault="009E7604" w:rsidP="00B7653B">
            <w:pPr>
              <w:ind w:right="140"/>
              <w:rPr>
                <w:sz w:val="20"/>
                <w:szCs w:val="20"/>
              </w:rPr>
            </w:pPr>
            <w:r w:rsidRPr="00B7653B">
              <w:rPr>
                <w:sz w:val="20"/>
                <w:szCs w:val="20"/>
              </w:rPr>
              <w:t>Stays within 5–6</w:t>
            </w:r>
            <w:r w:rsidRPr="00B7653B">
              <w:rPr>
                <w:rFonts w:ascii="Arial" w:hAnsi="Arial" w:cs="Arial"/>
                <w:sz w:val="20"/>
                <w:szCs w:val="20"/>
              </w:rPr>
              <w:t> </w:t>
            </w:r>
            <w:r w:rsidRPr="00B7653B">
              <w:rPr>
                <w:sz w:val="20"/>
                <w:szCs w:val="20"/>
              </w:rPr>
              <w:t>min; well-balanced sections (hook, body, rebuttal, conclusion)</w:t>
            </w:r>
          </w:p>
        </w:tc>
        <w:tc>
          <w:tcPr>
            <w:tcW w:w="1838" w:type="dxa"/>
            <w:vAlign w:val="center"/>
          </w:tcPr>
          <w:p w14:paraId="5F2DEC98" w14:textId="77777777" w:rsidR="009E7604" w:rsidRPr="00B7653B" w:rsidRDefault="009E7604" w:rsidP="00B7653B">
            <w:pPr>
              <w:ind w:right="140"/>
              <w:rPr>
                <w:sz w:val="20"/>
                <w:szCs w:val="20"/>
              </w:rPr>
            </w:pPr>
            <w:r w:rsidRPr="00B7653B">
              <w:rPr>
                <w:sz w:val="20"/>
                <w:szCs w:val="20"/>
              </w:rPr>
              <w:t>Within 5-6 minutes, but with slightly unbalanced sections.</w:t>
            </w:r>
          </w:p>
        </w:tc>
        <w:tc>
          <w:tcPr>
            <w:tcW w:w="2200" w:type="dxa"/>
            <w:vAlign w:val="center"/>
          </w:tcPr>
          <w:p w14:paraId="7FDA7ABA" w14:textId="77777777" w:rsidR="009E7604" w:rsidRPr="00B7653B" w:rsidRDefault="009E7604" w:rsidP="00B7653B">
            <w:pPr>
              <w:ind w:right="140"/>
              <w:rPr>
                <w:sz w:val="20"/>
                <w:szCs w:val="20"/>
              </w:rPr>
            </w:pPr>
            <w:r w:rsidRPr="00B7653B">
              <w:rPr>
                <w:sz w:val="20"/>
                <w:szCs w:val="20"/>
              </w:rPr>
              <w:t>Under time; possibly uneven section lengths</w:t>
            </w:r>
          </w:p>
        </w:tc>
        <w:tc>
          <w:tcPr>
            <w:tcW w:w="2101" w:type="dxa"/>
            <w:vAlign w:val="center"/>
          </w:tcPr>
          <w:p w14:paraId="7BA326E8" w14:textId="77777777" w:rsidR="009E7604" w:rsidRPr="00B7653B" w:rsidRDefault="009E7604" w:rsidP="00B7653B">
            <w:pPr>
              <w:keepNext/>
              <w:ind w:right="140"/>
              <w:rPr>
                <w:sz w:val="20"/>
                <w:szCs w:val="20"/>
              </w:rPr>
            </w:pPr>
            <w:r w:rsidRPr="00B7653B">
              <w:rPr>
                <w:sz w:val="20"/>
                <w:szCs w:val="20"/>
              </w:rPr>
              <w:t>Unstructured, rushed or overly short presentation</w:t>
            </w:r>
          </w:p>
        </w:tc>
      </w:tr>
    </w:tbl>
    <w:p w14:paraId="0BC82AB9" w14:textId="3548F0D8" w:rsidR="009E7604" w:rsidRPr="00CF2082" w:rsidRDefault="009E7604" w:rsidP="00671B97">
      <w:pPr>
        <w:pStyle w:val="Caption"/>
        <w:ind w:right="360"/>
      </w:pPr>
    </w:p>
    <w:p w14:paraId="157E0028" w14:textId="005B7C11" w:rsidR="00FB6D65" w:rsidRDefault="00FB6D65" w:rsidP="00550223">
      <w:pPr>
        <w:pStyle w:val="Heading3"/>
      </w:pPr>
      <w:r>
        <w:t>Assignment #</w:t>
      </w:r>
      <w:r w:rsidR="00A779E0">
        <w:t>2</w:t>
      </w:r>
      <w:r>
        <w:t>: Mini-Presentation Reflect</w:t>
      </w:r>
      <w:r w:rsidR="00A779E0">
        <w:t>i</w:t>
      </w:r>
      <w:r>
        <w:t>on</w:t>
      </w:r>
    </w:p>
    <w:p w14:paraId="7B86917C" w14:textId="77777777" w:rsidR="00656591" w:rsidRPr="00656591" w:rsidRDefault="00656591" w:rsidP="00671B97">
      <w:pPr>
        <w:spacing w:after="0"/>
        <w:ind w:right="360"/>
        <w:rPr>
          <w:sz w:val="22"/>
          <w:szCs w:val="22"/>
        </w:rPr>
      </w:pPr>
      <w:r w:rsidRPr="00656591">
        <w:rPr>
          <w:sz w:val="22"/>
          <w:szCs w:val="22"/>
        </w:rPr>
        <w:t>Reflect on the mini-presentation assignment as both a presenter and an audience member in </w:t>
      </w:r>
      <w:r w:rsidRPr="00656591">
        <w:rPr>
          <w:b/>
          <w:bCs/>
          <w:sz w:val="22"/>
          <w:szCs w:val="22"/>
        </w:rPr>
        <w:t>at least 250 words</w:t>
      </w:r>
      <w:r w:rsidRPr="00656591">
        <w:rPr>
          <w:sz w:val="22"/>
          <w:szCs w:val="22"/>
        </w:rPr>
        <w:t>, answering the following questions in your post.</w:t>
      </w:r>
    </w:p>
    <w:p w14:paraId="74884E89" w14:textId="77777777" w:rsidR="00656591" w:rsidRPr="00656591" w:rsidRDefault="00656591" w:rsidP="00671B97">
      <w:pPr>
        <w:spacing w:after="0"/>
        <w:ind w:right="360"/>
        <w:rPr>
          <w:sz w:val="22"/>
          <w:szCs w:val="22"/>
        </w:rPr>
      </w:pPr>
      <w:r w:rsidRPr="00656591">
        <w:rPr>
          <w:b/>
          <w:bCs/>
          <w:sz w:val="22"/>
          <w:szCs w:val="22"/>
        </w:rPr>
        <w:t>Part A: Reflection as a Presenter</w:t>
      </w:r>
    </w:p>
    <w:p w14:paraId="2C39CDCA" w14:textId="77777777" w:rsidR="00656591" w:rsidRPr="00656591" w:rsidRDefault="00656591" w:rsidP="00CB7918">
      <w:pPr>
        <w:pStyle w:val="ListParagraph"/>
        <w:numPr>
          <w:ilvl w:val="0"/>
          <w:numId w:val="182"/>
        </w:numPr>
        <w:spacing w:after="0"/>
        <w:ind w:right="360"/>
        <w:rPr>
          <w:sz w:val="22"/>
          <w:szCs w:val="22"/>
        </w:rPr>
      </w:pPr>
      <w:r w:rsidRPr="00656591">
        <w:rPr>
          <w:sz w:val="22"/>
          <w:szCs w:val="22"/>
        </w:rPr>
        <w:t xml:space="preserve">Was it </w:t>
      </w:r>
      <w:proofErr w:type="gramStart"/>
      <w:r w:rsidRPr="00656591">
        <w:rPr>
          <w:sz w:val="22"/>
          <w:szCs w:val="22"/>
        </w:rPr>
        <w:t>challenging deciding</w:t>
      </w:r>
      <w:proofErr w:type="gramEnd"/>
      <w:r w:rsidRPr="00656591">
        <w:rPr>
          <w:sz w:val="22"/>
          <w:szCs w:val="22"/>
        </w:rPr>
        <w:t xml:space="preserve"> what to include in your presentation? Explain. </w:t>
      </w:r>
    </w:p>
    <w:p w14:paraId="40988723" w14:textId="77777777" w:rsidR="00656591" w:rsidRPr="00656591" w:rsidRDefault="00656591" w:rsidP="00CB7918">
      <w:pPr>
        <w:pStyle w:val="ListParagraph"/>
        <w:numPr>
          <w:ilvl w:val="0"/>
          <w:numId w:val="182"/>
        </w:numPr>
        <w:spacing w:after="0"/>
        <w:ind w:right="360"/>
        <w:rPr>
          <w:sz w:val="22"/>
          <w:szCs w:val="22"/>
        </w:rPr>
      </w:pPr>
      <w:r w:rsidRPr="00656591">
        <w:rPr>
          <w:sz w:val="22"/>
          <w:szCs w:val="22"/>
        </w:rPr>
        <w:t>Did completing the mini-presentation assignment help you with ideas for revising your Research Essay? Explain.</w:t>
      </w:r>
    </w:p>
    <w:p w14:paraId="368531DE" w14:textId="77777777" w:rsidR="00656591" w:rsidRPr="00656591" w:rsidRDefault="00656591" w:rsidP="00CB7918">
      <w:pPr>
        <w:pStyle w:val="ListParagraph"/>
        <w:numPr>
          <w:ilvl w:val="0"/>
          <w:numId w:val="182"/>
        </w:numPr>
        <w:spacing w:after="0"/>
        <w:ind w:right="360"/>
        <w:rPr>
          <w:sz w:val="22"/>
          <w:szCs w:val="22"/>
        </w:rPr>
      </w:pPr>
      <w:r w:rsidRPr="00656591">
        <w:rPr>
          <w:sz w:val="22"/>
          <w:szCs w:val="22"/>
        </w:rPr>
        <w:t>How would you describe the experience of presenting your research findings to the class and what suggestions would you give to future students presenting their research in this class?</w:t>
      </w:r>
    </w:p>
    <w:p w14:paraId="2ED6D78F" w14:textId="77777777" w:rsidR="00656591" w:rsidRPr="00656591" w:rsidRDefault="00656591" w:rsidP="00671B97">
      <w:pPr>
        <w:spacing w:after="0"/>
        <w:ind w:right="360"/>
        <w:rPr>
          <w:sz w:val="22"/>
          <w:szCs w:val="22"/>
        </w:rPr>
      </w:pPr>
      <w:r w:rsidRPr="00656591">
        <w:rPr>
          <w:b/>
          <w:bCs/>
          <w:sz w:val="22"/>
          <w:szCs w:val="22"/>
        </w:rPr>
        <w:t>Part B: Reflection as an Audience Member</w:t>
      </w:r>
    </w:p>
    <w:p w14:paraId="03184E7D" w14:textId="77777777" w:rsidR="00656591" w:rsidRPr="00656591" w:rsidRDefault="00656591" w:rsidP="00CB7918">
      <w:pPr>
        <w:pStyle w:val="ListParagraph"/>
        <w:numPr>
          <w:ilvl w:val="0"/>
          <w:numId w:val="183"/>
        </w:numPr>
        <w:spacing w:after="0"/>
        <w:ind w:right="360"/>
        <w:rPr>
          <w:sz w:val="22"/>
          <w:szCs w:val="22"/>
        </w:rPr>
      </w:pPr>
      <w:r w:rsidRPr="00656591">
        <w:rPr>
          <w:sz w:val="22"/>
          <w:szCs w:val="22"/>
        </w:rPr>
        <w:t>List three specific things you learned from your peers' presentations that you found interesting. Explain why those details/points stand out.</w:t>
      </w:r>
    </w:p>
    <w:p w14:paraId="5687B41A" w14:textId="77777777" w:rsidR="00656591" w:rsidRPr="00656591" w:rsidRDefault="00656591" w:rsidP="00CB7918">
      <w:pPr>
        <w:pStyle w:val="ListParagraph"/>
        <w:numPr>
          <w:ilvl w:val="0"/>
          <w:numId w:val="183"/>
        </w:numPr>
        <w:spacing w:after="0"/>
        <w:ind w:right="360"/>
        <w:rPr>
          <w:sz w:val="22"/>
          <w:szCs w:val="22"/>
        </w:rPr>
      </w:pPr>
      <w:r w:rsidRPr="00656591">
        <w:rPr>
          <w:sz w:val="22"/>
          <w:szCs w:val="22"/>
        </w:rPr>
        <w:t>What ideas from the reading this week, "6 Steps to Being a Good Audience Member," do you think are especially important and why? </w:t>
      </w:r>
    </w:p>
    <w:p w14:paraId="2F15271C" w14:textId="138716F3" w:rsidR="00656591" w:rsidRDefault="00656591" w:rsidP="00CB7918">
      <w:pPr>
        <w:pStyle w:val="ListParagraph"/>
        <w:numPr>
          <w:ilvl w:val="0"/>
          <w:numId w:val="183"/>
        </w:numPr>
        <w:spacing w:after="0"/>
        <w:ind w:right="360"/>
        <w:rPr>
          <w:sz w:val="22"/>
          <w:szCs w:val="22"/>
        </w:rPr>
      </w:pPr>
      <w:r w:rsidRPr="00656591">
        <w:rPr>
          <w:sz w:val="22"/>
          <w:szCs w:val="22"/>
        </w:rPr>
        <w:t xml:space="preserve">Do you think your class was a good audience during your presentation? </w:t>
      </w:r>
      <w:proofErr w:type="gramStart"/>
      <w:r w:rsidRPr="00656591">
        <w:rPr>
          <w:sz w:val="22"/>
          <w:szCs w:val="22"/>
        </w:rPr>
        <w:t>Were</w:t>
      </w:r>
      <w:proofErr w:type="gramEnd"/>
      <w:r w:rsidRPr="00656591">
        <w:rPr>
          <w:sz w:val="22"/>
          <w:szCs w:val="22"/>
        </w:rPr>
        <w:t xml:space="preserve"> you a good audience member? Explain.</w:t>
      </w:r>
    </w:p>
    <w:p w14:paraId="5B59B9BE" w14:textId="77777777" w:rsidR="003320A7" w:rsidRDefault="003320A7" w:rsidP="00671B97">
      <w:pPr>
        <w:spacing w:after="0"/>
        <w:ind w:right="360"/>
        <w:rPr>
          <w:sz w:val="22"/>
          <w:szCs w:val="22"/>
        </w:rPr>
      </w:pPr>
    </w:p>
    <w:p w14:paraId="232B9E0E" w14:textId="538448E9" w:rsidR="00676654" w:rsidRPr="00676654" w:rsidRDefault="003320A7" w:rsidP="00550223">
      <w:pPr>
        <w:pStyle w:val="Heading3"/>
      </w:pPr>
      <w:r>
        <w:lastRenderedPageBreak/>
        <w:t xml:space="preserve">Assignment #3: </w:t>
      </w:r>
      <w:r w:rsidR="00676654" w:rsidRPr="00676654">
        <w:t>Research Essay: “Unearthing Georgia: Race, Memory, and Place in Historical Perspective”</w:t>
      </w:r>
    </w:p>
    <w:p w14:paraId="5B5B3CFA" w14:textId="77777777" w:rsidR="00676654" w:rsidRPr="00676654" w:rsidRDefault="00676654" w:rsidP="00671B97">
      <w:pPr>
        <w:ind w:right="360"/>
        <w:rPr>
          <w:sz w:val="22"/>
          <w:szCs w:val="22"/>
        </w:rPr>
      </w:pPr>
      <w:r w:rsidRPr="00676654">
        <w:rPr>
          <w:b/>
          <w:bCs/>
          <w:sz w:val="22"/>
          <w:szCs w:val="22"/>
        </w:rPr>
        <w:t>Task:</w:t>
      </w:r>
      <w:r w:rsidRPr="00676654">
        <w:rPr>
          <w:sz w:val="22"/>
          <w:szCs w:val="22"/>
        </w:rPr>
        <w:t xml:space="preserve"> Write a </w:t>
      </w:r>
      <w:r w:rsidRPr="00676654">
        <w:rPr>
          <w:b/>
          <w:bCs/>
          <w:sz w:val="22"/>
          <w:szCs w:val="22"/>
        </w:rPr>
        <w:t>1,500-word</w:t>
      </w:r>
      <w:r w:rsidRPr="00676654">
        <w:rPr>
          <w:sz w:val="22"/>
          <w:szCs w:val="22"/>
        </w:rPr>
        <w:t xml:space="preserve"> research argument essay that explores the </w:t>
      </w:r>
      <w:r w:rsidRPr="00676654">
        <w:rPr>
          <w:b/>
          <w:bCs/>
          <w:sz w:val="22"/>
          <w:szCs w:val="22"/>
        </w:rPr>
        <w:t>specific topic you chose for your Annotated Bibliography</w:t>
      </w:r>
      <w:r w:rsidRPr="00676654">
        <w:rPr>
          <w:sz w:val="22"/>
          <w:szCs w:val="22"/>
        </w:rPr>
        <w:t>, related to race and Georgia history. You will use scholarly and credible sources to develop a compelling argument about how race has shaped (or been shaped by) a place, event, community, or cultural practice in Georgia. Below are the key requirements:</w:t>
      </w:r>
    </w:p>
    <w:p w14:paraId="563F1E02" w14:textId="77777777" w:rsidR="00676654" w:rsidRPr="00105D9F" w:rsidRDefault="00676654" w:rsidP="00CB7918">
      <w:pPr>
        <w:pStyle w:val="ListParagraph"/>
        <w:numPr>
          <w:ilvl w:val="0"/>
          <w:numId w:val="191"/>
        </w:numPr>
        <w:ind w:right="360"/>
        <w:rPr>
          <w:sz w:val="22"/>
          <w:szCs w:val="22"/>
        </w:rPr>
      </w:pPr>
      <w:r w:rsidRPr="00105D9F">
        <w:rPr>
          <w:sz w:val="22"/>
          <w:szCs w:val="22"/>
        </w:rPr>
        <w:t>Length: 1,500 words (about 6 pages, double spaced)</w:t>
      </w:r>
    </w:p>
    <w:p w14:paraId="4E6F0EBD" w14:textId="77777777" w:rsidR="00676654" w:rsidRPr="00105D9F" w:rsidRDefault="00676654" w:rsidP="00CB7918">
      <w:pPr>
        <w:pStyle w:val="ListParagraph"/>
        <w:numPr>
          <w:ilvl w:val="0"/>
          <w:numId w:val="191"/>
        </w:numPr>
        <w:ind w:right="360"/>
        <w:rPr>
          <w:sz w:val="22"/>
          <w:szCs w:val="22"/>
        </w:rPr>
      </w:pPr>
      <w:r w:rsidRPr="00105D9F">
        <w:rPr>
          <w:sz w:val="22"/>
          <w:szCs w:val="22"/>
        </w:rPr>
        <w:t xml:space="preserve">Sources: Minimum of 6 sources. You should use the </w:t>
      </w:r>
      <w:r w:rsidRPr="00105D9F">
        <w:rPr>
          <w:b/>
          <w:bCs/>
          <w:sz w:val="22"/>
          <w:szCs w:val="22"/>
        </w:rPr>
        <w:t xml:space="preserve">4 sources from your Annotated Bibliography </w:t>
      </w:r>
      <w:r w:rsidRPr="00105D9F">
        <w:rPr>
          <w:sz w:val="22"/>
          <w:szCs w:val="22"/>
        </w:rPr>
        <w:t xml:space="preserve">and </w:t>
      </w:r>
      <w:r w:rsidRPr="00105D9F">
        <w:rPr>
          <w:b/>
          <w:bCs/>
          <w:sz w:val="22"/>
          <w:szCs w:val="22"/>
        </w:rPr>
        <w:t>at least 2 others</w:t>
      </w:r>
      <w:r w:rsidRPr="00105D9F">
        <w:rPr>
          <w:sz w:val="22"/>
          <w:szCs w:val="22"/>
        </w:rPr>
        <w:t>. Overall, your sources should include:</w:t>
      </w:r>
    </w:p>
    <w:p w14:paraId="1595449A" w14:textId="77777777" w:rsidR="00676654" w:rsidRPr="00105D9F" w:rsidRDefault="00676654" w:rsidP="00CB7918">
      <w:pPr>
        <w:pStyle w:val="ListParagraph"/>
        <w:numPr>
          <w:ilvl w:val="1"/>
          <w:numId w:val="188"/>
        </w:numPr>
        <w:ind w:right="360"/>
        <w:rPr>
          <w:sz w:val="22"/>
          <w:szCs w:val="22"/>
        </w:rPr>
      </w:pPr>
      <w:r w:rsidRPr="00105D9F">
        <w:rPr>
          <w:sz w:val="22"/>
          <w:szCs w:val="22"/>
        </w:rPr>
        <w:t>At least 2 peer-reviewed academic sources (must be from Galileo)</w:t>
      </w:r>
    </w:p>
    <w:p w14:paraId="1A75768E" w14:textId="77777777" w:rsidR="00676654" w:rsidRPr="00105D9F" w:rsidRDefault="00676654" w:rsidP="00CB7918">
      <w:pPr>
        <w:pStyle w:val="ListParagraph"/>
        <w:numPr>
          <w:ilvl w:val="1"/>
          <w:numId w:val="188"/>
        </w:numPr>
        <w:ind w:right="360"/>
        <w:rPr>
          <w:sz w:val="22"/>
          <w:szCs w:val="22"/>
        </w:rPr>
      </w:pPr>
      <w:r w:rsidRPr="00105D9F">
        <w:rPr>
          <w:sz w:val="22"/>
          <w:szCs w:val="22"/>
        </w:rPr>
        <w:t xml:space="preserve">At least 1 primary source (oral history, archival material, </w:t>
      </w:r>
      <w:proofErr w:type="gramStart"/>
      <w:r w:rsidRPr="00105D9F">
        <w:rPr>
          <w:sz w:val="22"/>
          <w:szCs w:val="22"/>
        </w:rPr>
        <w:t>photograph</w:t>
      </w:r>
      <w:proofErr w:type="gramEnd"/>
      <w:r w:rsidRPr="00105D9F">
        <w:rPr>
          <w:sz w:val="22"/>
          <w:szCs w:val="22"/>
        </w:rPr>
        <w:t>, historical document, etc.)</w:t>
      </w:r>
    </w:p>
    <w:p w14:paraId="2751D850" w14:textId="77777777" w:rsidR="00676654" w:rsidRPr="00105D9F" w:rsidRDefault="00676654" w:rsidP="00CB7918">
      <w:pPr>
        <w:pStyle w:val="ListParagraph"/>
        <w:numPr>
          <w:ilvl w:val="1"/>
          <w:numId w:val="188"/>
        </w:numPr>
        <w:ind w:right="360"/>
        <w:rPr>
          <w:sz w:val="22"/>
          <w:szCs w:val="22"/>
        </w:rPr>
      </w:pPr>
      <w:r w:rsidRPr="00105D9F">
        <w:rPr>
          <w:sz w:val="22"/>
          <w:szCs w:val="22"/>
        </w:rPr>
        <w:t>At least 1 credible secondary source (e.g., GPB, Digital Library of Georgia, local news, etc.)</w:t>
      </w:r>
    </w:p>
    <w:p w14:paraId="09E44DC8" w14:textId="77777777" w:rsidR="00676654" w:rsidRPr="00105D9F" w:rsidRDefault="00676654" w:rsidP="00CB7918">
      <w:pPr>
        <w:pStyle w:val="ListParagraph"/>
        <w:numPr>
          <w:ilvl w:val="0"/>
          <w:numId w:val="188"/>
        </w:numPr>
        <w:ind w:right="360"/>
        <w:rPr>
          <w:sz w:val="22"/>
          <w:szCs w:val="22"/>
        </w:rPr>
      </w:pPr>
      <w:r w:rsidRPr="00105D9F">
        <w:rPr>
          <w:sz w:val="22"/>
          <w:szCs w:val="22"/>
        </w:rPr>
        <w:t xml:space="preserve">Citation Format: MLA (APA or another instructor approved format). Must include </w:t>
      </w:r>
      <w:r w:rsidRPr="00105D9F">
        <w:rPr>
          <w:b/>
          <w:bCs/>
          <w:sz w:val="22"/>
          <w:szCs w:val="22"/>
        </w:rPr>
        <w:t>at least TWO in-text citations per source</w:t>
      </w:r>
      <w:r w:rsidRPr="00105D9F">
        <w:rPr>
          <w:sz w:val="22"/>
          <w:szCs w:val="22"/>
        </w:rPr>
        <w:t xml:space="preserve"> + Works Cited page.</w:t>
      </w:r>
    </w:p>
    <w:p w14:paraId="1688A788" w14:textId="77777777" w:rsidR="00676654" w:rsidRPr="00676654" w:rsidRDefault="00676654" w:rsidP="00671B97">
      <w:pPr>
        <w:ind w:right="360"/>
        <w:rPr>
          <w:sz w:val="22"/>
          <w:szCs w:val="22"/>
        </w:rPr>
      </w:pPr>
      <w:r w:rsidRPr="00676654">
        <w:rPr>
          <w:b/>
          <w:bCs/>
          <w:sz w:val="22"/>
          <w:szCs w:val="22"/>
        </w:rPr>
        <w:t>Purpose</w:t>
      </w:r>
      <w:r w:rsidRPr="00676654">
        <w:rPr>
          <w:sz w:val="22"/>
          <w:szCs w:val="22"/>
        </w:rPr>
        <w:t xml:space="preserve">: Throughout this semester, we have explored how Georgia’s history is shaped not only by what is </w:t>
      </w:r>
      <w:r w:rsidRPr="00926EF5">
        <w:rPr>
          <w:rStyle w:val="BodyTextChar"/>
        </w:rPr>
        <w:t>remembered, but also by what is forgotten, buried, or contested. From hidden histories of place to the advocacy of the Atlanta Student Movement, we’ve examined how race, power, and storytelling intersect in Georgia’s past and present</w:t>
      </w:r>
      <w:r w:rsidRPr="00676654">
        <w:rPr>
          <w:sz w:val="22"/>
          <w:szCs w:val="22"/>
        </w:rPr>
        <w:t>. This assignment give you the opportunity to share what you have learned about the topic you chose, and it relates to all of our course outcomes because you are showing your ability to research and select sources (CO2), synthesize those sources into your writing to support your claims (CO3), apply appropriate citation rules (CO4), and organize your ideas in essay form using an Aristotelian method of argumentation.</w:t>
      </w:r>
    </w:p>
    <w:p w14:paraId="138FD6E3" w14:textId="77777777" w:rsidR="00676654" w:rsidRPr="00676654" w:rsidRDefault="00676654" w:rsidP="00671B97">
      <w:pPr>
        <w:ind w:right="360"/>
        <w:rPr>
          <w:sz w:val="22"/>
          <w:szCs w:val="22"/>
        </w:rPr>
      </w:pPr>
      <w:r w:rsidRPr="00676654">
        <w:rPr>
          <w:b/>
          <w:bCs/>
          <w:sz w:val="22"/>
          <w:szCs w:val="22"/>
        </w:rPr>
        <w:t xml:space="preserve">Steps: </w:t>
      </w:r>
    </w:p>
    <w:p w14:paraId="10338B13" w14:textId="77777777" w:rsidR="00676654" w:rsidRPr="00676654" w:rsidRDefault="00676654" w:rsidP="00CB7918">
      <w:pPr>
        <w:numPr>
          <w:ilvl w:val="0"/>
          <w:numId w:val="189"/>
        </w:numPr>
        <w:spacing w:after="0"/>
        <w:ind w:right="360"/>
        <w:rPr>
          <w:sz w:val="22"/>
          <w:szCs w:val="22"/>
        </w:rPr>
      </w:pPr>
      <w:r w:rsidRPr="00676654">
        <w:rPr>
          <w:b/>
          <w:bCs/>
          <w:sz w:val="22"/>
          <w:szCs w:val="22"/>
        </w:rPr>
        <w:t xml:space="preserve">Create and revise a research question and working thesis statement. </w:t>
      </w:r>
      <w:r w:rsidRPr="00676654">
        <w:rPr>
          <w:sz w:val="22"/>
          <w:szCs w:val="22"/>
        </w:rPr>
        <w:t>You might refine your thesis statement by considering the following: How does this event, place, or issue reveal deeper truths about race, memory, and power in Georgia’s past or present? We will work through this step in Week 11.</w:t>
      </w:r>
    </w:p>
    <w:p w14:paraId="246B0BC1" w14:textId="77777777" w:rsidR="00676654" w:rsidRPr="00676654" w:rsidRDefault="00676654" w:rsidP="00CB7918">
      <w:pPr>
        <w:numPr>
          <w:ilvl w:val="0"/>
          <w:numId w:val="189"/>
        </w:numPr>
        <w:spacing w:after="0"/>
        <w:ind w:right="360"/>
        <w:rPr>
          <w:sz w:val="22"/>
          <w:szCs w:val="22"/>
        </w:rPr>
      </w:pPr>
      <w:r w:rsidRPr="00676654">
        <w:rPr>
          <w:b/>
          <w:bCs/>
          <w:sz w:val="22"/>
          <w:szCs w:val="22"/>
        </w:rPr>
        <w:t xml:space="preserve">Develop subclaims and begin connecting evidence/research to your claims. </w:t>
      </w:r>
      <w:r w:rsidRPr="00676654">
        <w:rPr>
          <w:sz w:val="22"/>
          <w:szCs w:val="22"/>
        </w:rPr>
        <w:t>We will work through this step in Week 12.</w:t>
      </w:r>
    </w:p>
    <w:p w14:paraId="39AEB944" w14:textId="77777777" w:rsidR="00676654" w:rsidRPr="00676654" w:rsidRDefault="00676654" w:rsidP="00CB7918">
      <w:pPr>
        <w:numPr>
          <w:ilvl w:val="0"/>
          <w:numId w:val="189"/>
        </w:numPr>
        <w:spacing w:after="0"/>
        <w:ind w:right="360"/>
        <w:rPr>
          <w:sz w:val="22"/>
          <w:szCs w:val="22"/>
        </w:rPr>
      </w:pPr>
      <w:r w:rsidRPr="00676654">
        <w:rPr>
          <w:b/>
          <w:bCs/>
          <w:sz w:val="22"/>
          <w:szCs w:val="22"/>
        </w:rPr>
        <w:t>Plan your Research Essay.</w:t>
      </w:r>
      <w:r w:rsidRPr="00676654">
        <w:rPr>
          <w:sz w:val="22"/>
          <w:szCs w:val="22"/>
        </w:rPr>
        <w:t xml:space="preserve"> An outline assignment will be due in Week 13. This will include your ideas for an introduction, body paragraphs (including a counterargument), and conclusion.</w:t>
      </w:r>
    </w:p>
    <w:p w14:paraId="7F062A7C" w14:textId="77777777" w:rsidR="00676654" w:rsidRPr="00676654" w:rsidRDefault="00676654" w:rsidP="00CB7918">
      <w:pPr>
        <w:numPr>
          <w:ilvl w:val="0"/>
          <w:numId w:val="189"/>
        </w:numPr>
        <w:spacing w:after="0"/>
        <w:ind w:right="360"/>
        <w:rPr>
          <w:sz w:val="22"/>
          <w:szCs w:val="22"/>
        </w:rPr>
      </w:pPr>
      <w:r w:rsidRPr="00676654">
        <w:rPr>
          <w:b/>
          <w:bCs/>
          <w:sz w:val="22"/>
          <w:szCs w:val="22"/>
        </w:rPr>
        <w:t>Continue researching as needed.</w:t>
      </w:r>
      <w:r w:rsidRPr="00676654">
        <w:rPr>
          <w:sz w:val="22"/>
          <w:szCs w:val="22"/>
        </w:rPr>
        <w:t xml:space="preserve"> As you work through Steps 2 and 3, remember the research requirements for this essay (see the </w:t>
      </w:r>
      <w:r w:rsidRPr="00676654">
        <w:rPr>
          <w:b/>
          <w:bCs/>
          <w:sz w:val="22"/>
          <w:szCs w:val="22"/>
        </w:rPr>
        <w:t>Task</w:t>
      </w:r>
      <w:r w:rsidRPr="00676654">
        <w:rPr>
          <w:sz w:val="22"/>
          <w:szCs w:val="22"/>
        </w:rPr>
        <w:t xml:space="preserve"> section at the top of this document).</w:t>
      </w:r>
    </w:p>
    <w:p w14:paraId="2A98CD83" w14:textId="77777777" w:rsidR="00676654" w:rsidRPr="00676654" w:rsidRDefault="00676654" w:rsidP="00CB7918">
      <w:pPr>
        <w:numPr>
          <w:ilvl w:val="0"/>
          <w:numId w:val="189"/>
        </w:numPr>
        <w:spacing w:after="0"/>
        <w:ind w:right="360"/>
        <w:rPr>
          <w:sz w:val="22"/>
          <w:szCs w:val="22"/>
        </w:rPr>
      </w:pPr>
      <w:r w:rsidRPr="00676654">
        <w:rPr>
          <w:b/>
          <w:bCs/>
          <w:sz w:val="22"/>
          <w:szCs w:val="22"/>
        </w:rPr>
        <w:t>Draft the Research Essay:</w:t>
      </w:r>
      <w:r w:rsidRPr="00676654">
        <w:rPr>
          <w:sz w:val="22"/>
          <w:szCs w:val="22"/>
        </w:rPr>
        <w:t xml:space="preserve"> I will ask that you draft, review, and revise this essay. The essay should include:</w:t>
      </w:r>
    </w:p>
    <w:p w14:paraId="4310D4CF" w14:textId="77777777" w:rsidR="00676654" w:rsidRPr="00DD2B9C" w:rsidRDefault="00676654" w:rsidP="00CB7918">
      <w:pPr>
        <w:pStyle w:val="ListParagraph"/>
        <w:numPr>
          <w:ilvl w:val="0"/>
          <w:numId w:val="190"/>
        </w:numPr>
        <w:spacing w:after="0"/>
        <w:ind w:right="450"/>
        <w:rPr>
          <w:sz w:val="22"/>
          <w:szCs w:val="22"/>
        </w:rPr>
      </w:pPr>
      <w:r w:rsidRPr="00DD2B9C">
        <w:rPr>
          <w:sz w:val="22"/>
          <w:szCs w:val="22"/>
        </w:rPr>
        <w:t>An introduction that captures your audience’s attention, includes background, and asserts your thesis.</w:t>
      </w:r>
    </w:p>
    <w:p w14:paraId="77C0E835" w14:textId="77777777" w:rsidR="00676654" w:rsidRPr="00DD2B9C" w:rsidRDefault="00676654" w:rsidP="00CB7918">
      <w:pPr>
        <w:pStyle w:val="ListParagraph"/>
        <w:numPr>
          <w:ilvl w:val="0"/>
          <w:numId w:val="190"/>
        </w:numPr>
        <w:spacing w:after="0"/>
        <w:ind w:right="450"/>
        <w:rPr>
          <w:sz w:val="22"/>
          <w:szCs w:val="22"/>
        </w:rPr>
      </w:pPr>
      <w:r w:rsidRPr="00DD2B9C">
        <w:rPr>
          <w:sz w:val="22"/>
          <w:szCs w:val="22"/>
        </w:rPr>
        <w:lastRenderedPageBreak/>
        <w:t xml:space="preserve">A </w:t>
      </w:r>
      <w:proofErr w:type="gramStart"/>
      <w:r w:rsidRPr="00DD2B9C">
        <w:rPr>
          <w:sz w:val="22"/>
          <w:szCs w:val="22"/>
        </w:rPr>
        <w:t>body,</w:t>
      </w:r>
      <w:proofErr w:type="gramEnd"/>
      <w:r w:rsidRPr="00DD2B9C">
        <w:rPr>
          <w:sz w:val="22"/>
          <w:szCs w:val="22"/>
        </w:rPr>
        <w:t xml:space="preserve"> where you support your ideas using evidence from your research. Body paragraphs should have clear and concise topic sentences, evidence, and supporting explanations.</w:t>
      </w:r>
    </w:p>
    <w:p w14:paraId="3E991F62" w14:textId="77777777" w:rsidR="00676654" w:rsidRPr="00DD2B9C" w:rsidRDefault="00676654" w:rsidP="00CB7918">
      <w:pPr>
        <w:pStyle w:val="ListParagraph"/>
        <w:numPr>
          <w:ilvl w:val="0"/>
          <w:numId w:val="190"/>
        </w:numPr>
        <w:spacing w:after="0"/>
        <w:ind w:right="450"/>
        <w:rPr>
          <w:sz w:val="22"/>
          <w:szCs w:val="22"/>
        </w:rPr>
      </w:pPr>
      <w:r w:rsidRPr="00DD2B9C">
        <w:rPr>
          <w:sz w:val="22"/>
          <w:szCs w:val="22"/>
        </w:rPr>
        <w:t>A counterargument section where you address significant opposing views in a way the strengthens your argument and credibility.</w:t>
      </w:r>
    </w:p>
    <w:p w14:paraId="1355BC42" w14:textId="77777777" w:rsidR="00676654" w:rsidRPr="00DD2B9C" w:rsidRDefault="00676654" w:rsidP="00CB7918">
      <w:pPr>
        <w:pStyle w:val="ListParagraph"/>
        <w:numPr>
          <w:ilvl w:val="0"/>
          <w:numId w:val="190"/>
        </w:numPr>
        <w:spacing w:after="0"/>
        <w:ind w:right="450"/>
        <w:rPr>
          <w:sz w:val="22"/>
          <w:szCs w:val="22"/>
        </w:rPr>
      </w:pPr>
      <w:r w:rsidRPr="00DD2B9C">
        <w:rPr>
          <w:sz w:val="22"/>
          <w:szCs w:val="22"/>
        </w:rPr>
        <w:t>A conclusion that adds closure for your audience and answers a “so what” question, makes a recommendation or call for action, and/or discusses the broader implications of your perspective.</w:t>
      </w:r>
    </w:p>
    <w:p w14:paraId="5B23F8A8" w14:textId="77777777" w:rsidR="00676654" w:rsidRPr="00DD2B9C" w:rsidRDefault="00676654" w:rsidP="00CB7918">
      <w:pPr>
        <w:pStyle w:val="ListParagraph"/>
        <w:numPr>
          <w:ilvl w:val="0"/>
          <w:numId w:val="190"/>
        </w:numPr>
        <w:spacing w:after="0"/>
        <w:ind w:right="450"/>
        <w:rPr>
          <w:sz w:val="22"/>
          <w:szCs w:val="22"/>
        </w:rPr>
      </w:pPr>
      <w:r w:rsidRPr="00DD2B9C">
        <w:rPr>
          <w:sz w:val="22"/>
          <w:szCs w:val="22"/>
        </w:rPr>
        <w:t xml:space="preserve">Citations using MLA (unless you have specifically received approval </w:t>
      </w:r>
      <w:proofErr w:type="gramStart"/>
      <w:r w:rsidRPr="00DD2B9C">
        <w:rPr>
          <w:sz w:val="22"/>
          <w:szCs w:val="22"/>
        </w:rPr>
        <w:t>on</w:t>
      </w:r>
      <w:proofErr w:type="gramEnd"/>
      <w:r w:rsidRPr="00DD2B9C">
        <w:rPr>
          <w:sz w:val="22"/>
          <w:szCs w:val="22"/>
        </w:rPr>
        <w:t xml:space="preserve"> another style). Both in-text and Works Cited/References page citations are required. </w:t>
      </w:r>
      <w:r w:rsidRPr="00DD2B9C">
        <w:rPr>
          <w:b/>
          <w:bCs/>
          <w:sz w:val="22"/>
          <w:szCs w:val="22"/>
        </w:rPr>
        <w:t>Remember:</w:t>
      </w:r>
      <w:r w:rsidRPr="00DD2B9C">
        <w:rPr>
          <w:sz w:val="22"/>
          <w:szCs w:val="22"/>
        </w:rPr>
        <w:t xml:space="preserve"> You must include at least TWO in-text citations per source.</w:t>
      </w:r>
    </w:p>
    <w:p w14:paraId="0E072637" w14:textId="7C23C3A5" w:rsidR="00676654" w:rsidRPr="00676654" w:rsidRDefault="00676654" w:rsidP="00671B97">
      <w:pPr>
        <w:spacing w:after="0"/>
        <w:ind w:right="450"/>
        <w:rPr>
          <w:sz w:val="22"/>
          <w:szCs w:val="22"/>
        </w:rPr>
      </w:pPr>
      <w:r w:rsidRPr="00676654">
        <w:rPr>
          <w:b/>
          <w:bCs/>
          <w:sz w:val="22"/>
          <w:szCs w:val="22"/>
        </w:rPr>
        <w:t>Criteria:</w:t>
      </w:r>
      <w:r w:rsidRPr="00676654">
        <w:rPr>
          <w:sz w:val="22"/>
          <w:szCs w:val="22"/>
        </w:rPr>
        <w:t xml:space="preserve"> Rough drafts will be graded not on content, but on completion. The final draft will be due in our online classroom, </w:t>
      </w:r>
      <w:r w:rsidR="00105D9F">
        <w:rPr>
          <w:sz w:val="22"/>
          <w:szCs w:val="22"/>
        </w:rPr>
        <w:t>using the rubric provided previously.</w:t>
      </w:r>
    </w:p>
    <w:p w14:paraId="55F7632D" w14:textId="77777777" w:rsidR="003320A7" w:rsidRPr="003320A7" w:rsidRDefault="003320A7" w:rsidP="00671B97">
      <w:pPr>
        <w:spacing w:after="0"/>
        <w:ind w:right="450"/>
        <w:rPr>
          <w:sz w:val="22"/>
          <w:szCs w:val="22"/>
        </w:rPr>
      </w:pPr>
    </w:p>
    <w:p w14:paraId="720D6ACE" w14:textId="32FBE173" w:rsidR="00656591" w:rsidRPr="00656591" w:rsidRDefault="00816073" w:rsidP="00550223">
      <w:pPr>
        <w:pStyle w:val="Heading3"/>
      </w:pPr>
      <w:r>
        <w:t>Assignment #</w:t>
      </w:r>
      <w:r w:rsidR="003320A7">
        <w:t>4</w:t>
      </w:r>
      <w:r>
        <w:t xml:space="preserve">: What did you learn? Research Essay </w:t>
      </w:r>
    </w:p>
    <w:p w14:paraId="70B8FD96" w14:textId="77777777" w:rsidR="00816073" w:rsidRPr="00816073" w:rsidRDefault="00816073" w:rsidP="00671B97">
      <w:pPr>
        <w:ind w:right="450"/>
        <w:rPr>
          <w:sz w:val="22"/>
          <w:szCs w:val="22"/>
        </w:rPr>
      </w:pPr>
      <w:r w:rsidRPr="00816073">
        <w:rPr>
          <w:sz w:val="22"/>
          <w:szCs w:val="22"/>
        </w:rPr>
        <w:t>After completing your Research Essay Assignment, take a few moments to reflect on your learning. What new insights did you gain about the topic you studied and how it represents (or obscures) racial history? What source(s) and/or resources do you think proved especially helpful in writing your essay and why? Do you have any suggestions for future students undertaking a research project? Explain.</w:t>
      </w:r>
    </w:p>
    <w:p w14:paraId="433C8D20" w14:textId="33F6D875" w:rsidR="50C42588" w:rsidRDefault="00816073" w:rsidP="00671B97">
      <w:pPr>
        <w:ind w:right="450"/>
        <w:rPr>
          <w:rFonts w:ascii="Aptos" w:eastAsia="Aptos" w:hAnsi="Aptos" w:cs="Aptos"/>
          <w:sz w:val="22"/>
          <w:szCs w:val="22"/>
        </w:rPr>
      </w:pPr>
      <w:r w:rsidRPr="00816073">
        <w:rPr>
          <w:sz w:val="22"/>
          <w:szCs w:val="22"/>
        </w:rPr>
        <w:t>Post your 250-word response.</w:t>
      </w:r>
    </w:p>
    <w:p w14:paraId="79DBC4D3" w14:textId="15791EF3" w:rsidR="50C42588" w:rsidRDefault="50C42588" w:rsidP="00671B97">
      <w:pPr>
        <w:shd w:val="clear" w:color="auto" w:fill="FFFFFF" w:themeFill="background1"/>
        <w:spacing w:after="0" w:line="360" w:lineRule="auto"/>
        <w:ind w:right="450"/>
        <w:rPr>
          <w:rFonts w:eastAsia="Times New Roman"/>
          <w:color w:val="000000" w:themeColor="text1"/>
          <w:sz w:val="22"/>
          <w:szCs w:val="22"/>
        </w:rPr>
      </w:pPr>
    </w:p>
    <w:p w14:paraId="07669CAA" w14:textId="46287CD4" w:rsidR="50C42588" w:rsidRDefault="50C42588" w:rsidP="00671B97">
      <w:pPr>
        <w:ind w:right="450"/>
      </w:pPr>
    </w:p>
    <w:p w14:paraId="49498221" w14:textId="069F3D0D" w:rsidR="50C42588" w:rsidRDefault="50C42588" w:rsidP="00671B97">
      <w:pPr>
        <w:ind w:right="450"/>
      </w:pPr>
    </w:p>
    <w:p w14:paraId="6A185A4C" w14:textId="251154AF" w:rsidR="50C42588" w:rsidRDefault="50C42588" w:rsidP="00671B97">
      <w:pPr>
        <w:spacing w:after="0"/>
        <w:ind w:right="450"/>
        <w:rPr>
          <w:rFonts w:ascii="Aptos" w:eastAsia="Aptos" w:hAnsi="Aptos" w:cs="Aptos"/>
          <w:sz w:val="22"/>
          <w:szCs w:val="22"/>
        </w:rPr>
      </w:pPr>
    </w:p>
    <w:p w14:paraId="3981D6C2" w14:textId="15791EF3" w:rsidR="50C42588" w:rsidRDefault="50C42588" w:rsidP="00671B97">
      <w:pPr>
        <w:shd w:val="clear" w:color="auto" w:fill="FFFFFF" w:themeFill="background1"/>
        <w:spacing w:after="0" w:line="360" w:lineRule="auto"/>
        <w:ind w:right="450"/>
        <w:rPr>
          <w:rFonts w:eastAsia="Times New Roman"/>
          <w:color w:val="000000" w:themeColor="text1"/>
          <w:sz w:val="22"/>
          <w:szCs w:val="22"/>
        </w:rPr>
      </w:pPr>
    </w:p>
    <w:p w14:paraId="20852726" w14:textId="425C3D5C" w:rsidR="50C42588" w:rsidRDefault="50C42588" w:rsidP="00671B97">
      <w:pPr>
        <w:ind w:right="450"/>
      </w:pPr>
    </w:p>
    <w:p w14:paraId="2A43FB15" w14:textId="77777777" w:rsidR="00606025" w:rsidRPr="00D217B4" w:rsidRDefault="00606025" w:rsidP="00671B97">
      <w:pPr>
        <w:ind w:right="450"/>
      </w:pPr>
    </w:p>
    <w:p w14:paraId="3854600B" w14:textId="77777777" w:rsidR="00E769CA" w:rsidRDefault="00E769CA" w:rsidP="00671B97">
      <w:pPr>
        <w:ind w:right="450"/>
      </w:pPr>
    </w:p>
    <w:p w14:paraId="264ED1CA" w14:textId="77777777" w:rsidR="00E769CA" w:rsidRPr="00513430" w:rsidRDefault="00E769CA" w:rsidP="00671B97">
      <w:pPr>
        <w:ind w:right="450"/>
      </w:pPr>
    </w:p>
    <w:p w14:paraId="4A44D454" w14:textId="3FFBF011" w:rsidR="00FD62E8" w:rsidRPr="00FD62E8" w:rsidRDefault="00FD62E8" w:rsidP="00671B97">
      <w:pPr>
        <w:ind w:right="450"/>
      </w:pPr>
    </w:p>
    <w:sectPr w:rsidR="00FD62E8" w:rsidRPr="00FD62E8" w:rsidSect="00287F45">
      <w:pgSz w:w="12240" w:h="15840"/>
      <w:pgMar w:top="1440" w:right="1080" w:bottom="1440" w:left="1080" w:header="720" w:footer="720" w:gutter="0"/>
      <w:pgBorders w:offsetFrom="page">
        <w:left w:val="single" w:sz="24" w:space="24" w:color="00704A"/>
        <w:right w:val="single" w:sz="24" w:space="24" w:color="00704A"/>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99C"/>
    <w:multiLevelType w:val="multilevel"/>
    <w:tmpl w:val="8ADC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2F05"/>
    <w:multiLevelType w:val="hybridMultilevel"/>
    <w:tmpl w:val="23AC00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640CAE"/>
    <w:multiLevelType w:val="multilevel"/>
    <w:tmpl w:val="60D8DA1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01BF3982"/>
    <w:multiLevelType w:val="hybridMultilevel"/>
    <w:tmpl w:val="D02E05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DC0135"/>
    <w:multiLevelType w:val="hybridMultilevel"/>
    <w:tmpl w:val="DCD0AC66"/>
    <w:lvl w:ilvl="0" w:tplc="FFFFFFFF">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1E14A02"/>
    <w:multiLevelType w:val="hybridMultilevel"/>
    <w:tmpl w:val="03E257B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25538EE"/>
    <w:multiLevelType w:val="hybridMultilevel"/>
    <w:tmpl w:val="6D7835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CF586B"/>
    <w:multiLevelType w:val="hybridMultilevel"/>
    <w:tmpl w:val="70583F8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47820B1"/>
    <w:multiLevelType w:val="hybridMultilevel"/>
    <w:tmpl w:val="B284E066"/>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83521A"/>
    <w:multiLevelType w:val="multilevel"/>
    <w:tmpl w:val="D9485958"/>
    <w:lvl w:ilvl="0">
      <w:start w:val="1"/>
      <w:numFmt w:val="decimal"/>
      <w:lvlText w:val="%1."/>
      <w:lvlJc w:val="left"/>
      <w:pPr>
        <w:tabs>
          <w:tab w:val="num" w:pos="720"/>
        </w:tabs>
        <w:ind w:left="72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3742D7"/>
    <w:multiLevelType w:val="hybridMultilevel"/>
    <w:tmpl w:val="5D28322E"/>
    <w:lvl w:ilvl="0" w:tplc="6B44A21C">
      <w:start w:val="1"/>
      <w:numFmt w:val="decimal"/>
      <w:lvlText w:val="%1."/>
      <w:lvlJc w:val="left"/>
      <w:pPr>
        <w:ind w:left="720" w:hanging="360"/>
      </w:pPr>
    </w:lvl>
    <w:lvl w:ilvl="1" w:tplc="A6F45EA4">
      <w:start w:val="1"/>
      <w:numFmt w:val="lowerLetter"/>
      <w:lvlText w:val="%2."/>
      <w:lvlJc w:val="left"/>
      <w:pPr>
        <w:ind w:left="1440" w:hanging="360"/>
      </w:pPr>
    </w:lvl>
    <w:lvl w:ilvl="2" w:tplc="368C0E8E">
      <w:start w:val="1"/>
      <w:numFmt w:val="lowerRoman"/>
      <w:lvlText w:val="%3."/>
      <w:lvlJc w:val="right"/>
      <w:pPr>
        <w:ind w:left="2160" w:hanging="180"/>
      </w:pPr>
    </w:lvl>
    <w:lvl w:ilvl="3" w:tplc="AAFC1A88">
      <w:start w:val="1"/>
      <w:numFmt w:val="decimal"/>
      <w:lvlText w:val="%4."/>
      <w:lvlJc w:val="left"/>
      <w:pPr>
        <w:ind w:left="2880" w:hanging="360"/>
      </w:pPr>
    </w:lvl>
    <w:lvl w:ilvl="4" w:tplc="5142E9B4">
      <w:start w:val="1"/>
      <w:numFmt w:val="lowerLetter"/>
      <w:lvlText w:val="%5."/>
      <w:lvlJc w:val="left"/>
      <w:pPr>
        <w:ind w:left="3600" w:hanging="360"/>
      </w:pPr>
    </w:lvl>
    <w:lvl w:ilvl="5" w:tplc="1F8A3752">
      <w:start w:val="1"/>
      <w:numFmt w:val="lowerRoman"/>
      <w:lvlText w:val="%6."/>
      <w:lvlJc w:val="right"/>
      <w:pPr>
        <w:ind w:left="4320" w:hanging="180"/>
      </w:pPr>
    </w:lvl>
    <w:lvl w:ilvl="6" w:tplc="D8167BE4">
      <w:start w:val="1"/>
      <w:numFmt w:val="decimal"/>
      <w:lvlText w:val="%7."/>
      <w:lvlJc w:val="left"/>
      <w:pPr>
        <w:ind w:left="5040" w:hanging="360"/>
      </w:pPr>
    </w:lvl>
    <w:lvl w:ilvl="7" w:tplc="567EA976">
      <w:start w:val="1"/>
      <w:numFmt w:val="lowerLetter"/>
      <w:lvlText w:val="%8."/>
      <w:lvlJc w:val="left"/>
      <w:pPr>
        <w:ind w:left="5760" w:hanging="360"/>
      </w:pPr>
    </w:lvl>
    <w:lvl w:ilvl="8" w:tplc="86CA5EDC">
      <w:start w:val="1"/>
      <w:numFmt w:val="lowerRoman"/>
      <w:lvlText w:val="%9."/>
      <w:lvlJc w:val="right"/>
      <w:pPr>
        <w:ind w:left="6480" w:hanging="180"/>
      </w:pPr>
    </w:lvl>
  </w:abstractNum>
  <w:abstractNum w:abstractNumId="11" w15:restartNumberingAfterBreak="0">
    <w:nsid w:val="06692ABB"/>
    <w:multiLevelType w:val="multilevel"/>
    <w:tmpl w:val="9660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756395"/>
    <w:multiLevelType w:val="hybridMultilevel"/>
    <w:tmpl w:val="EA043C3A"/>
    <w:lvl w:ilvl="0" w:tplc="D4D69B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0F7B2C"/>
    <w:multiLevelType w:val="multilevel"/>
    <w:tmpl w:val="38987F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B559B3"/>
    <w:multiLevelType w:val="hybridMultilevel"/>
    <w:tmpl w:val="C3FE9850"/>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1C3E70"/>
    <w:multiLevelType w:val="multilevel"/>
    <w:tmpl w:val="966E7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431F42"/>
    <w:multiLevelType w:val="multilevel"/>
    <w:tmpl w:val="B29EC6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93211C"/>
    <w:multiLevelType w:val="hybridMultilevel"/>
    <w:tmpl w:val="D234CD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89C6B03"/>
    <w:multiLevelType w:val="multilevel"/>
    <w:tmpl w:val="505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9E3967"/>
    <w:multiLevelType w:val="multilevel"/>
    <w:tmpl w:val="BE1EF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99134EE"/>
    <w:multiLevelType w:val="hybridMultilevel"/>
    <w:tmpl w:val="ADF4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A0468FD"/>
    <w:multiLevelType w:val="multilevel"/>
    <w:tmpl w:val="0D9454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517ADC"/>
    <w:multiLevelType w:val="multilevel"/>
    <w:tmpl w:val="D430CE9E"/>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720" w:hanging="360"/>
      </w:p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0B515691"/>
    <w:multiLevelType w:val="multilevel"/>
    <w:tmpl w:val="8ADC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54E113"/>
    <w:multiLevelType w:val="hybridMultilevel"/>
    <w:tmpl w:val="BAC0F7F6"/>
    <w:lvl w:ilvl="0" w:tplc="1B107810">
      <w:start w:val="1"/>
      <w:numFmt w:val="bullet"/>
      <w:lvlText w:val=""/>
      <w:lvlJc w:val="left"/>
      <w:pPr>
        <w:ind w:left="720" w:hanging="360"/>
      </w:pPr>
      <w:rPr>
        <w:rFonts w:ascii="Symbol" w:hAnsi="Symbol" w:hint="default"/>
      </w:rPr>
    </w:lvl>
    <w:lvl w:ilvl="1" w:tplc="833AEF96">
      <w:start w:val="1"/>
      <w:numFmt w:val="bullet"/>
      <w:lvlText w:val="o"/>
      <w:lvlJc w:val="left"/>
      <w:pPr>
        <w:ind w:left="1440" w:hanging="360"/>
      </w:pPr>
      <w:rPr>
        <w:rFonts w:ascii="Courier New" w:hAnsi="Courier New" w:hint="default"/>
      </w:rPr>
    </w:lvl>
    <w:lvl w:ilvl="2" w:tplc="13FAAE12">
      <w:start w:val="1"/>
      <w:numFmt w:val="bullet"/>
      <w:lvlText w:val=""/>
      <w:lvlJc w:val="left"/>
      <w:pPr>
        <w:ind w:left="2160" w:hanging="360"/>
      </w:pPr>
      <w:rPr>
        <w:rFonts w:ascii="Wingdings" w:hAnsi="Wingdings" w:hint="default"/>
      </w:rPr>
    </w:lvl>
    <w:lvl w:ilvl="3" w:tplc="5A7EE57E">
      <w:start w:val="1"/>
      <w:numFmt w:val="bullet"/>
      <w:lvlText w:val="·"/>
      <w:lvlJc w:val="left"/>
      <w:pPr>
        <w:ind w:left="2880" w:hanging="360"/>
      </w:pPr>
      <w:rPr>
        <w:rFonts w:ascii="Symbol" w:hAnsi="Symbol" w:hint="default"/>
      </w:rPr>
    </w:lvl>
    <w:lvl w:ilvl="4" w:tplc="D062BC5C">
      <w:start w:val="1"/>
      <w:numFmt w:val="bullet"/>
      <w:lvlText w:val="o"/>
      <w:lvlJc w:val="left"/>
      <w:pPr>
        <w:ind w:left="3600" w:hanging="360"/>
      </w:pPr>
      <w:rPr>
        <w:rFonts w:ascii="Courier New" w:hAnsi="Courier New" w:hint="default"/>
      </w:rPr>
    </w:lvl>
    <w:lvl w:ilvl="5" w:tplc="98F808E4">
      <w:start w:val="1"/>
      <w:numFmt w:val="bullet"/>
      <w:lvlText w:val=""/>
      <w:lvlJc w:val="left"/>
      <w:pPr>
        <w:ind w:left="4320" w:hanging="360"/>
      </w:pPr>
      <w:rPr>
        <w:rFonts w:ascii="Wingdings" w:hAnsi="Wingdings" w:hint="default"/>
      </w:rPr>
    </w:lvl>
    <w:lvl w:ilvl="6" w:tplc="68782D2A">
      <w:start w:val="1"/>
      <w:numFmt w:val="bullet"/>
      <w:lvlText w:val=""/>
      <w:lvlJc w:val="left"/>
      <w:pPr>
        <w:ind w:left="5040" w:hanging="360"/>
      </w:pPr>
      <w:rPr>
        <w:rFonts w:ascii="Symbol" w:hAnsi="Symbol" w:hint="default"/>
      </w:rPr>
    </w:lvl>
    <w:lvl w:ilvl="7" w:tplc="FFB46572">
      <w:start w:val="1"/>
      <w:numFmt w:val="bullet"/>
      <w:lvlText w:val="o"/>
      <w:lvlJc w:val="left"/>
      <w:pPr>
        <w:ind w:left="5760" w:hanging="360"/>
      </w:pPr>
      <w:rPr>
        <w:rFonts w:ascii="Courier New" w:hAnsi="Courier New" w:hint="default"/>
      </w:rPr>
    </w:lvl>
    <w:lvl w:ilvl="8" w:tplc="30429B82">
      <w:start w:val="1"/>
      <w:numFmt w:val="bullet"/>
      <w:lvlText w:val=""/>
      <w:lvlJc w:val="left"/>
      <w:pPr>
        <w:ind w:left="6480" w:hanging="360"/>
      </w:pPr>
      <w:rPr>
        <w:rFonts w:ascii="Wingdings" w:hAnsi="Wingdings" w:hint="default"/>
      </w:rPr>
    </w:lvl>
  </w:abstractNum>
  <w:abstractNum w:abstractNumId="25" w15:restartNumberingAfterBreak="0">
    <w:nsid w:val="0C6359E6"/>
    <w:multiLevelType w:val="multilevel"/>
    <w:tmpl w:val="8ADC92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10D917A4"/>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DF692D"/>
    <w:multiLevelType w:val="hybridMultilevel"/>
    <w:tmpl w:val="50042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14839F0"/>
    <w:multiLevelType w:val="hybridMultilevel"/>
    <w:tmpl w:val="DB48E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D85004"/>
    <w:multiLevelType w:val="hybridMultilevel"/>
    <w:tmpl w:val="C9348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13124089"/>
    <w:multiLevelType w:val="multilevel"/>
    <w:tmpl w:val="C974E30A"/>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7D5FAF"/>
    <w:multiLevelType w:val="hybridMultilevel"/>
    <w:tmpl w:val="167CD0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3CB0F51"/>
    <w:multiLevelType w:val="multilevel"/>
    <w:tmpl w:val="A7FAC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3E01C60"/>
    <w:multiLevelType w:val="hybridMultilevel"/>
    <w:tmpl w:val="8D8A8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150C1B27"/>
    <w:multiLevelType w:val="hybridMultilevel"/>
    <w:tmpl w:val="C7827B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56D3363"/>
    <w:multiLevelType w:val="hybridMultilevel"/>
    <w:tmpl w:val="435A3EE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59A6DFA"/>
    <w:multiLevelType w:val="hybridMultilevel"/>
    <w:tmpl w:val="A86CAF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69F0BF8"/>
    <w:multiLevelType w:val="hybridMultilevel"/>
    <w:tmpl w:val="4608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BA255E"/>
    <w:multiLevelType w:val="hybridMultilevel"/>
    <w:tmpl w:val="601EE8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7B077D5"/>
    <w:multiLevelType w:val="hybridMultilevel"/>
    <w:tmpl w:val="DB62BF58"/>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8411FF1"/>
    <w:multiLevelType w:val="hybridMultilevel"/>
    <w:tmpl w:val="292E3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88311CD"/>
    <w:multiLevelType w:val="multilevel"/>
    <w:tmpl w:val="4D94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90B7F26"/>
    <w:multiLevelType w:val="hybridMultilevel"/>
    <w:tmpl w:val="354AB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934206E"/>
    <w:multiLevelType w:val="hybridMultilevel"/>
    <w:tmpl w:val="9254437A"/>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93F2F93"/>
    <w:multiLevelType w:val="hybridMultilevel"/>
    <w:tmpl w:val="B3F42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9824D27"/>
    <w:multiLevelType w:val="multilevel"/>
    <w:tmpl w:val="0452FD1E"/>
    <w:lvl w:ilvl="0">
      <w:start w:val="1"/>
      <w:numFmt w:val="decimal"/>
      <w:lvlText w:val="%1."/>
      <w:lvlJc w:val="left"/>
      <w:pPr>
        <w:tabs>
          <w:tab w:val="num" w:pos="810"/>
        </w:tabs>
        <w:ind w:left="81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A060C62"/>
    <w:multiLevelType w:val="hybridMultilevel"/>
    <w:tmpl w:val="8E64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22381D"/>
    <w:multiLevelType w:val="hybridMultilevel"/>
    <w:tmpl w:val="3808F68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AAB4717"/>
    <w:multiLevelType w:val="multilevel"/>
    <w:tmpl w:val="966E7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62249B"/>
    <w:multiLevelType w:val="hybridMultilevel"/>
    <w:tmpl w:val="A24A7322"/>
    <w:lvl w:ilvl="0" w:tplc="45D8DEF0">
      <w:start w:val="1"/>
      <w:numFmt w:val="decimal"/>
      <w:lvlText w:val="%1."/>
      <w:lvlJc w:val="left"/>
      <w:pPr>
        <w:ind w:left="720" w:hanging="360"/>
      </w:pPr>
    </w:lvl>
    <w:lvl w:ilvl="1" w:tplc="508212D4">
      <w:start w:val="1"/>
      <w:numFmt w:val="lowerLetter"/>
      <w:lvlText w:val="%2."/>
      <w:lvlJc w:val="left"/>
      <w:pPr>
        <w:ind w:left="1440" w:hanging="360"/>
      </w:pPr>
    </w:lvl>
    <w:lvl w:ilvl="2" w:tplc="A3EAE4AA">
      <w:start w:val="1"/>
      <w:numFmt w:val="lowerRoman"/>
      <w:lvlText w:val="%3."/>
      <w:lvlJc w:val="right"/>
      <w:pPr>
        <w:ind w:left="2160" w:hanging="180"/>
      </w:pPr>
    </w:lvl>
    <w:lvl w:ilvl="3" w:tplc="D4F682B4">
      <w:start w:val="1"/>
      <w:numFmt w:val="decimal"/>
      <w:lvlText w:val="%4."/>
      <w:lvlJc w:val="left"/>
      <w:pPr>
        <w:ind w:left="2880" w:hanging="360"/>
      </w:pPr>
    </w:lvl>
    <w:lvl w:ilvl="4" w:tplc="B798DF6E">
      <w:start w:val="1"/>
      <w:numFmt w:val="lowerLetter"/>
      <w:lvlText w:val="%5."/>
      <w:lvlJc w:val="left"/>
      <w:pPr>
        <w:ind w:left="3600" w:hanging="360"/>
      </w:pPr>
    </w:lvl>
    <w:lvl w:ilvl="5" w:tplc="331E5628">
      <w:start w:val="1"/>
      <w:numFmt w:val="lowerRoman"/>
      <w:lvlText w:val="%6."/>
      <w:lvlJc w:val="right"/>
      <w:pPr>
        <w:ind w:left="4320" w:hanging="180"/>
      </w:pPr>
    </w:lvl>
    <w:lvl w:ilvl="6" w:tplc="BCA8140A">
      <w:start w:val="1"/>
      <w:numFmt w:val="decimal"/>
      <w:lvlText w:val="%7."/>
      <w:lvlJc w:val="left"/>
      <w:pPr>
        <w:ind w:left="5040" w:hanging="360"/>
      </w:pPr>
    </w:lvl>
    <w:lvl w:ilvl="7" w:tplc="06309F4A">
      <w:start w:val="1"/>
      <w:numFmt w:val="lowerLetter"/>
      <w:lvlText w:val="%8."/>
      <w:lvlJc w:val="left"/>
      <w:pPr>
        <w:ind w:left="5760" w:hanging="360"/>
      </w:pPr>
    </w:lvl>
    <w:lvl w:ilvl="8" w:tplc="85802314">
      <w:start w:val="1"/>
      <w:numFmt w:val="lowerRoman"/>
      <w:lvlText w:val="%9."/>
      <w:lvlJc w:val="right"/>
      <w:pPr>
        <w:ind w:left="6480" w:hanging="180"/>
      </w:pPr>
    </w:lvl>
  </w:abstractNum>
  <w:abstractNum w:abstractNumId="50" w15:restartNumberingAfterBreak="0">
    <w:nsid w:val="1C1332F4"/>
    <w:multiLevelType w:val="hybridMultilevel"/>
    <w:tmpl w:val="CB90F47C"/>
    <w:lvl w:ilvl="0" w:tplc="FFFFFFFF">
      <w:start w:val="1"/>
      <w:numFmt w:val="decimal"/>
      <w:lvlText w:val="%1."/>
      <w:lvlJc w:val="left"/>
      <w:pPr>
        <w:ind w:left="720" w:hanging="360"/>
      </w:pPr>
      <w:rPr>
        <w:rFonts w:hint="default"/>
        <w:b/>
        <w:i w:val="0"/>
        <w:color w:val="00704A"/>
        <w:u w:color="196B24" w:themeColor="accent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C2F71B3"/>
    <w:multiLevelType w:val="multilevel"/>
    <w:tmpl w:val="3F2E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CE37098"/>
    <w:multiLevelType w:val="hybridMultilevel"/>
    <w:tmpl w:val="A6803136"/>
    <w:lvl w:ilvl="0" w:tplc="FFFFFFFF">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1CF01189"/>
    <w:multiLevelType w:val="hybridMultilevel"/>
    <w:tmpl w:val="E1A4EF48"/>
    <w:lvl w:ilvl="0" w:tplc="3B7E9D40">
      <w:start w:val="1"/>
      <w:numFmt w:val="bullet"/>
      <w:lvlText w:val=""/>
      <w:lvlJc w:val="left"/>
      <w:pPr>
        <w:ind w:left="720" w:hanging="360"/>
      </w:pPr>
      <w:rPr>
        <w:rFonts w:ascii="Symbol" w:hAnsi="Symbol" w:hint="default"/>
      </w:rPr>
    </w:lvl>
    <w:lvl w:ilvl="1" w:tplc="403CBF1A">
      <w:start w:val="1"/>
      <w:numFmt w:val="bullet"/>
      <w:lvlText w:val="o"/>
      <w:lvlJc w:val="left"/>
      <w:pPr>
        <w:ind w:left="1440" w:hanging="360"/>
      </w:pPr>
      <w:rPr>
        <w:rFonts w:ascii="Courier New" w:hAnsi="Courier New" w:hint="default"/>
      </w:rPr>
    </w:lvl>
    <w:lvl w:ilvl="2" w:tplc="D55A5EEA">
      <w:start w:val="1"/>
      <w:numFmt w:val="bullet"/>
      <w:lvlText w:val=""/>
      <w:lvlJc w:val="left"/>
      <w:pPr>
        <w:ind w:left="2160" w:hanging="360"/>
      </w:pPr>
      <w:rPr>
        <w:rFonts w:ascii="Wingdings" w:hAnsi="Wingdings" w:hint="default"/>
      </w:rPr>
    </w:lvl>
    <w:lvl w:ilvl="3" w:tplc="A7B8DB76">
      <w:start w:val="1"/>
      <w:numFmt w:val="bullet"/>
      <w:lvlText w:val=""/>
      <w:lvlJc w:val="left"/>
      <w:pPr>
        <w:ind w:left="2880" w:hanging="360"/>
      </w:pPr>
      <w:rPr>
        <w:rFonts w:ascii="Symbol" w:hAnsi="Symbol" w:hint="default"/>
      </w:rPr>
    </w:lvl>
    <w:lvl w:ilvl="4" w:tplc="C016C578">
      <w:start w:val="1"/>
      <w:numFmt w:val="bullet"/>
      <w:lvlText w:val="o"/>
      <w:lvlJc w:val="left"/>
      <w:pPr>
        <w:ind w:left="3600" w:hanging="360"/>
      </w:pPr>
      <w:rPr>
        <w:rFonts w:ascii="Courier New" w:hAnsi="Courier New" w:hint="default"/>
      </w:rPr>
    </w:lvl>
    <w:lvl w:ilvl="5" w:tplc="1BB2C6BE">
      <w:start w:val="1"/>
      <w:numFmt w:val="bullet"/>
      <w:lvlText w:val=""/>
      <w:lvlJc w:val="left"/>
      <w:pPr>
        <w:ind w:left="4320" w:hanging="360"/>
      </w:pPr>
      <w:rPr>
        <w:rFonts w:ascii="Wingdings" w:hAnsi="Wingdings" w:hint="default"/>
      </w:rPr>
    </w:lvl>
    <w:lvl w:ilvl="6" w:tplc="FB442B38">
      <w:start w:val="1"/>
      <w:numFmt w:val="bullet"/>
      <w:lvlText w:val=""/>
      <w:lvlJc w:val="left"/>
      <w:pPr>
        <w:ind w:left="5040" w:hanging="360"/>
      </w:pPr>
      <w:rPr>
        <w:rFonts w:ascii="Symbol" w:hAnsi="Symbol" w:hint="default"/>
      </w:rPr>
    </w:lvl>
    <w:lvl w:ilvl="7" w:tplc="56D6C290">
      <w:start w:val="1"/>
      <w:numFmt w:val="bullet"/>
      <w:lvlText w:val="o"/>
      <w:lvlJc w:val="left"/>
      <w:pPr>
        <w:ind w:left="5760" w:hanging="360"/>
      </w:pPr>
      <w:rPr>
        <w:rFonts w:ascii="Courier New" w:hAnsi="Courier New" w:hint="default"/>
      </w:rPr>
    </w:lvl>
    <w:lvl w:ilvl="8" w:tplc="9528A142">
      <w:start w:val="1"/>
      <w:numFmt w:val="bullet"/>
      <w:lvlText w:val=""/>
      <w:lvlJc w:val="left"/>
      <w:pPr>
        <w:ind w:left="6480" w:hanging="360"/>
      </w:pPr>
      <w:rPr>
        <w:rFonts w:ascii="Wingdings" w:hAnsi="Wingdings" w:hint="default"/>
      </w:rPr>
    </w:lvl>
  </w:abstractNum>
  <w:abstractNum w:abstractNumId="54" w15:restartNumberingAfterBreak="0">
    <w:nsid w:val="1CF0602A"/>
    <w:multiLevelType w:val="hybridMultilevel"/>
    <w:tmpl w:val="C81C7A26"/>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D0D2D6A"/>
    <w:multiLevelType w:val="hybridMultilevel"/>
    <w:tmpl w:val="2E18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D2B42B1"/>
    <w:multiLevelType w:val="hybridMultilevel"/>
    <w:tmpl w:val="22FA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D6E2AF2"/>
    <w:multiLevelType w:val="multilevel"/>
    <w:tmpl w:val="9F02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771594"/>
    <w:multiLevelType w:val="hybridMultilevel"/>
    <w:tmpl w:val="FE54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E0D18F4"/>
    <w:multiLevelType w:val="multilevel"/>
    <w:tmpl w:val="E99CA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EA258B4"/>
    <w:multiLevelType w:val="multilevel"/>
    <w:tmpl w:val="29D640AE"/>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FAF3E52"/>
    <w:multiLevelType w:val="hybridMultilevel"/>
    <w:tmpl w:val="34DC56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204E06C1"/>
    <w:multiLevelType w:val="multilevel"/>
    <w:tmpl w:val="881C3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0C02A94"/>
    <w:multiLevelType w:val="multilevel"/>
    <w:tmpl w:val="5CCA3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172593F"/>
    <w:multiLevelType w:val="hybridMultilevel"/>
    <w:tmpl w:val="1E589EB4"/>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38E2D1C"/>
    <w:multiLevelType w:val="hybridMultilevel"/>
    <w:tmpl w:val="8E8070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632678"/>
    <w:multiLevelType w:val="hybridMultilevel"/>
    <w:tmpl w:val="1206B6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4DF351E"/>
    <w:multiLevelType w:val="hybridMultilevel"/>
    <w:tmpl w:val="0BE0E7D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5FF61E6"/>
    <w:multiLevelType w:val="hybridMultilevel"/>
    <w:tmpl w:val="04381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267059DD"/>
    <w:multiLevelType w:val="hybridMultilevel"/>
    <w:tmpl w:val="9CEA3A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2711784F"/>
    <w:multiLevelType w:val="hybridMultilevel"/>
    <w:tmpl w:val="781EAC9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278F4523"/>
    <w:multiLevelType w:val="hybridMultilevel"/>
    <w:tmpl w:val="022C9E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15:restartNumberingAfterBreak="0">
    <w:nsid w:val="282604AC"/>
    <w:multiLevelType w:val="multilevel"/>
    <w:tmpl w:val="EAA8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93D4CC1"/>
    <w:multiLevelType w:val="hybridMultilevel"/>
    <w:tmpl w:val="147E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AFB19ED"/>
    <w:multiLevelType w:val="hybridMultilevel"/>
    <w:tmpl w:val="A418A74C"/>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4E5DCC"/>
    <w:multiLevelType w:val="multilevel"/>
    <w:tmpl w:val="650E2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C5D365B"/>
    <w:multiLevelType w:val="hybridMultilevel"/>
    <w:tmpl w:val="1DEEAA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2C625863"/>
    <w:multiLevelType w:val="hybridMultilevel"/>
    <w:tmpl w:val="4B6E29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660D80"/>
    <w:multiLevelType w:val="hybridMultilevel"/>
    <w:tmpl w:val="18B40E42"/>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C7B28F3"/>
    <w:multiLevelType w:val="multilevel"/>
    <w:tmpl w:val="0D9454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C8F1E14"/>
    <w:multiLevelType w:val="hybridMultilevel"/>
    <w:tmpl w:val="4550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D10784C"/>
    <w:multiLevelType w:val="hybridMultilevel"/>
    <w:tmpl w:val="A5764D50"/>
    <w:lvl w:ilvl="0" w:tplc="318AECC8">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D735414"/>
    <w:multiLevelType w:val="hybridMultilevel"/>
    <w:tmpl w:val="B77E0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2DEA2FC7"/>
    <w:multiLevelType w:val="hybridMultilevel"/>
    <w:tmpl w:val="59708DD4"/>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E703781"/>
    <w:multiLevelType w:val="hybridMultilevel"/>
    <w:tmpl w:val="7CD207F2"/>
    <w:lvl w:ilvl="0" w:tplc="FFFFFFFF">
      <w:start w:val="1"/>
      <w:numFmt w:val="decimal"/>
      <w:lvlText w:val="%1."/>
      <w:lvlJc w:val="center"/>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EE370B3"/>
    <w:multiLevelType w:val="hybridMultilevel"/>
    <w:tmpl w:val="6B08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F2422FC"/>
    <w:multiLevelType w:val="hybridMultilevel"/>
    <w:tmpl w:val="BE8C9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2F9638FF"/>
    <w:multiLevelType w:val="hybridMultilevel"/>
    <w:tmpl w:val="8728A34C"/>
    <w:lvl w:ilvl="0" w:tplc="04090001">
      <w:start w:val="1"/>
      <w:numFmt w:val="bullet"/>
      <w:lvlText w:val=""/>
      <w:lvlJc w:val="left"/>
      <w:pPr>
        <w:ind w:left="720" w:hanging="360"/>
      </w:pPr>
      <w:rPr>
        <w:rFonts w:ascii="Symbol" w:hAnsi="Symbol" w:hint="default"/>
        <w:b/>
        <w:i w:val="0"/>
        <w:color w:val="196B24" w:themeColor="accent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FFD4305"/>
    <w:multiLevelType w:val="hybridMultilevel"/>
    <w:tmpl w:val="985EC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306560AE"/>
    <w:multiLevelType w:val="hybridMultilevel"/>
    <w:tmpl w:val="7F767400"/>
    <w:lvl w:ilvl="0" w:tplc="FFFFFFFF">
      <w:start w:val="1"/>
      <w:numFmt w:val="decimal"/>
      <w:lvlText w:val="%1."/>
      <w:lvlJc w:val="left"/>
      <w:pPr>
        <w:ind w:left="720" w:hanging="360"/>
      </w:pPr>
      <w:rPr>
        <w:rFonts w:hint="default"/>
        <w:b/>
        <w:i w:val="0"/>
        <w:color w:val="00704A"/>
        <w:u w:color="196B24"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0976BE5"/>
    <w:multiLevelType w:val="hybridMultilevel"/>
    <w:tmpl w:val="0DF2460E"/>
    <w:lvl w:ilvl="0" w:tplc="D292C866">
      <w:start w:val="1"/>
      <w:numFmt w:val="bullet"/>
      <w:lvlText w:val=""/>
      <w:lvlJc w:val="left"/>
      <w:pPr>
        <w:ind w:left="720" w:hanging="360"/>
      </w:pPr>
      <w:rPr>
        <w:rFonts w:ascii="Symbol" w:hAnsi="Symbol" w:hint="default"/>
      </w:rPr>
    </w:lvl>
    <w:lvl w:ilvl="1" w:tplc="745E9CFC">
      <w:start w:val="1"/>
      <w:numFmt w:val="bullet"/>
      <w:lvlText w:val="o"/>
      <w:lvlJc w:val="left"/>
      <w:pPr>
        <w:ind w:left="1440" w:hanging="360"/>
      </w:pPr>
      <w:rPr>
        <w:rFonts w:ascii="Courier New" w:hAnsi="Courier New" w:hint="default"/>
      </w:rPr>
    </w:lvl>
    <w:lvl w:ilvl="2" w:tplc="033A0E2C">
      <w:start w:val="1"/>
      <w:numFmt w:val="bullet"/>
      <w:lvlText w:val=""/>
      <w:lvlJc w:val="left"/>
      <w:pPr>
        <w:ind w:left="2160" w:hanging="360"/>
      </w:pPr>
      <w:rPr>
        <w:rFonts w:ascii="Wingdings" w:hAnsi="Wingdings" w:hint="default"/>
      </w:rPr>
    </w:lvl>
    <w:lvl w:ilvl="3" w:tplc="166A2186">
      <w:start w:val="1"/>
      <w:numFmt w:val="bullet"/>
      <w:lvlText w:val=""/>
      <w:lvlJc w:val="left"/>
      <w:pPr>
        <w:ind w:left="2880" w:hanging="360"/>
      </w:pPr>
      <w:rPr>
        <w:rFonts w:ascii="Symbol" w:hAnsi="Symbol" w:hint="default"/>
      </w:rPr>
    </w:lvl>
    <w:lvl w:ilvl="4" w:tplc="7B98E940">
      <w:start w:val="1"/>
      <w:numFmt w:val="bullet"/>
      <w:lvlText w:val="o"/>
      <w:lvlJc w:val="left"/>
      <w:pPr>
        <w:ind w:left="3600" w:hanging="360"/>
      </w:pPr>
      <w:rPr>
        <w:rFonts w:ascii="Courier New" w:hAnsi="Courier New" w:hint="default"/>
      </w:rPr>
    </w:lvl>
    <w:lvl w:ilvl="5" w:tplc="DC1EEE62">
      <w:start w:val="1"/>
      <w:numFmt w:val="bullet"/>
      <w:lvlText w:val=""/>
      <w:lvlJc w:val="left"/>
      <w:pPr>
        <w:ind w:left="4320" w:hanging="360"/>
      </w:pPr>
      <w:rPr>
        <w:rFonts w:ascii="Wingdings" w:hAnsi="Wingdings" w:hint="default"/>
      </w:rPr>
    </w:lvl>
    <w:lvl w:ilvl="6" w:tplc="A6582356">
      <w:start w:val="1"/>
      <w:numFmt w:val="bullet"/>
      <w:lvlText w:val=""/>
      <w:lvlJc w:val="left"/>
      <w:pPr>
        <w:ind w:left="5040" w:hanging="360"/>
      </w:pPr>
      <w:rPr>
        <w:rFonts w:ascii="Symbol" w:hAnsi="Symbol" w:hint="default"/>
      </w:rPr>
    </w:lvl>
    <w:lvl w:ilvl="7" w:tplc="194AA2EE">
      <w:start w:val="1"/>
      <w:numFmt w:val="bullet"/>
      <w:lvlText w:val="o"/>
      <w:lvlJc w:val="left"/>
      <w:pPr>
        <w:ind w:left="5760" w:hanging="360"/>
      </w:pPr>
      <w:rPr>
        <w:rFonts w:ascii="Courier New" w:hAnsi="Courier New" w:hint="default"/>
      </w:rPr>
    </w:lvl>
    <w:lvl w:ilvl="8" w:tplc="ED14C388">
      <w:start w:val="1"/>
      <w:numFmt w:val="bullet"/>
      <w:lvlText w:val=""/>
      <w:lvlJc w:val="left"/>
      <w:pPr>
        <w:ind w:left="6480" w:hanging="360"/>
      </w:pPr>
      <w:rPr>
        <w:rFonts w:ascii="Wingdings" w:hAnsi="Wingdings" w:hint="default"/>
      </w:rPr>
    </w:lvl>
  </w:abstractNum>
  <w:abstractNum w:abstractNumId="91" w15:restartNumberingAfterBreak="0">
    <w:nsid w:val="30CB2A7E"/>
    <w:multiLevelType w:val="hybridMultilevel"/>
    <w:tmpl w:val="B3207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0D2B7C1"/>
    <w:multiLevelType w:val="hybridMultilevel"/>
    <w:tmpl w:val="A034731E"/>
    <w:lvl w:ilvl="0" w:tplc="BB9CCA5C">
      <w:start w:val="1"/>
      <w:numFmt w:val="bullet"/>
      <w:lvlText w:val=""/>
      <w:lvlJc w:val="left"/>
      <w:pPr>
        <w:ind w:left="720" w:hanging="360"/>
      </w:pPr>
      <w:rPr>
        <w:rFonts w:ascii="Symbol" w:hAnsi="Symbol" w:hint="default"/>
      </w:rPr>
    </w:lvl>
    <w:lvl w:ilvl="1" w:tplc="D5D28ACE">
      <w:start w:val="1"/>
      <w:numFmt w:val="bullet"/>
      <w:lvlText w:val="o"/>
      <w:lvlJc w:val="left"/>
      <w:pPr>
        <w:ind w:left="1440" w:hanging="360"/>
      </w:pPr>
      <w:rPr>
        <w:rFonts w:ascii="Courier New" w:hAnsi="Courier New" w:hint="default"/>
      </w:rPr>
    </w:lvl>
    <w:lvl w:ilvl="2" w:tplc="7D886834">
      <w:start w:val="1"/>
      <w:numFmt w:val="bullet"/>
      <w:lvlText w:val=""/>
      <w:lvlJc w:val="left"/>
      <w:pPr>
        <w:ind w:left="2160" w:hanging="360"/>
      </w:pPr>
      <w:rPr>
        <w:rFonts w:ascii="Wingdings" w:hAnsi="Wingdings" w:hint="default"/>
      </w:rPr>
    </w:lvl>
    <w:lvl w:ilvl="3" w:tplc="2402E7B8">
      <w:start w:val="1"/>
      <w:numFmt w:val="bullet"/>
      <w:lvlText w:val=""/>
      <w:lvlJc w:val="left"/>
      <w:pPr>
        <w:ind w:left="2880" w:hanging="360"/>
      </w:pPr>
      <w:rPr>
        <w:rFonts w:ascii="Symbol" w:hAnsi="Symbol" w:hint="default"/>
      </w:rPr>
    </w:lvl>
    <w:lvl w:ilvl="4" w:tplc="362E0D66">
      <w:start w:val="1"/>
      <w:numFmt w:val="bullet"/>
      <w:lvlText w:val="o"/>
      <w:lvlJc w:val="left"/>
      <w:pPr>
        <w:ind w:left="3600" w:hanging="360"/>
      </w:pPr>
      <w:rPr>
        <w:rFonts w:ascii="Courier New" w:hAnsi="Courier New" w:hint="default"/>
      </w:rPr>
    </w:lvl>
    <w:lvl w:ilvl="5" w:tplc="7AC66E8E">
      <w:start w:val="1"/>
      <w:numFmt w:val="bullet"/>
      <w:lvlText w:val=""/>
      <w:lvlJc w:val="left"/>
      <w:pPr>
        <w:ind w:left="4320" w:hanging="360"/>
      </w:pPr>
      <w:rPr>
        <w:rFonts w:ascii="Wingdings" w:hAnsi="Wingdings" w:hint="default"/>
      </w:rPr>
    </w:lvl>
    <w:lvl w:ilvl="6" w:tplc="DBF4CF70">
      <w:start w:val="1"/>
      <w:numFmt w:val="bullet"/>
      <w:lvlText w:val=""/>
      <w:lvlJc w:val="left"/>
      <w:pPr>
        <w:ind w:left="5040" w:hanging="360"/>
      </w:pPr>
      <w:rPr>
        <w:rFonts w:ascii="Symbol" w:hAnsi="Symbol" w:hint="default"/>
      </w:rPr>
    </w:lvl>
    <w:lvl w:ilvl="7" w:tplc="87740B58">
      <w:start w:val="1"/>
      <w:numFmt w:val="bullet"/>
      <w:lvlText w:val="o"/>
      <w:lvlJc w:val="left"/>
      <w:pPr>
        <w:ind w:left="5760" w:hanging="360"/>
      </w:pPr>
      <w:rPr>
        <w:rFonts w:ascii="Courier New" w:hAnsi="Courier New" w:hint="default"/>
      </w:rPr>
    </w:lvl>
    <w:lvl w:ilvl="8" w:tplc="9D4029B2">
      <w:start w:val="1"/>
      <w:numFmt w:val="bullet"/>
      <w:lvlText w:val=""/>
      <w:lvlJc w:val="left"/>
      <w:pPr>
        <w:ind w:left="6480" w:hanging="360"/>
      </w:pPr>
      <w:rPr>
        <w:rFonts w:ascii="Wingdings" w:hAnsi="Wingdings" w:hint="default"/>
      </w:rPr>
    </w:lvl>
  </w:abstractNum>
  <w:abstractNum w:abstractNumId="93" w15:restartNumberingAfterBreak="0">
    <w:nsid w:val="338B07DC"/>
    <w:multiLevelType w:val="hybridMultilevel"/>
    <w:tmpl w:val="79563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347C3F97"/>
    <w:multiLevelType w:val="hybridMultilevel"/>
    <w:tmpl w:val="F86C137E"/>
    <w:lvl w:ilvl="0" w:tplc="9E00D08A">
      <w:start w:val="1"/>
      <w:numFmt w:val="decimal"/>
      <w:lvlText w:val="%1."/>
      <w:lvlJc w:val="left"/>
      <w:pPr>
        <w:ind w:left="1080" w:hanging="360"/>
      </w:pPr>
      <w:rPr>
        <w:rFonts w:hint="default"/>
        <w:b/>
        <w:i w:val="0"/>
        <w:color w:val="00704A"/>
        <w:u w:color="196B24" w:themeColor="accent3"/>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34DA58BF"/>
    <w:multiLevelType w:val="multilevel"/>
    <w:tmpl w:val="0D9454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5431BBB"/>
    <w:multiLevelType w:val="multilevel"/>
    <w:tmpl w:val="04302090"/>
    <w:lvl w:ilvl="0">
      <w:start w:val="1"/>
      <w:numFmt w:val="decimal"/>
      <w:lvlText w:val="%1."/>
      <w:lvlJc w:val="left"/>
      <w:pPr>
        <w:tabs>
          <w:tab w:val="num" w:pos="720"/>
        </w:tabs>
        <w:ind w:left="720" w:hanging="360"/>
      </w:pPr>
      <w:rPr>
        <w:rFonts w:hint="default"/>
        <w:color w:val="00704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553385"/>
    <w:multiLevelType w:val="multilevel"/>
    <w:tmpl w:val="8ADC92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8" w15:restartNumberingAfterBreak="0">
    <w:nsid w:val="356E6E9F"/>
    <w:multiLevelType w:val="hybridMultilevel"/>
    <w:tmpl w:val="D1E6E868"/>
    <w:lvl w:ilvl="0" w:tplc="9E00D08A">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9" w15:restartNumberingAfterBreak="0">
    <w:nsid w:val="35733565"/>
    <w:multiLevelType w:val="multilevel"/>
    <w:tmpl w:val="8D46258E"/>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57A3562"/>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5FA093D"/>
    <w:multiLevelType w:val="hybridMultilevel"/>
    <w:tmpl w:val="8F4E3250"/>
    <w:lvl w:ilvl="0" w:tplc="FFFFFFFF">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2" w15:restartNumberingAfterBreak="0">
    <w:nsid w:val="35FD772F"/>
    <w:multiLevelType w:val="hybridMultilevel"/>
    <w:tmpl w:val="172C4A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69B18F4"/>
    <w:multiLevelType w:val="hybridMultilevel"/>
    <w:tmpl w:val="FDF67B84"/>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6DE3413"/>
    <w:multiLevelType w:val="hybridMultilevel"/>
    <w:tmpl w:val="FD80D4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77F4875"/>
    <w:multiLevelType w:val="hybridMultilevel"/>
    <w:tmpl w:val="0A2C8A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37C958DD"/>
    <w:multiLevelType w:val="hybridMultilevel"/>
    <w:tmpl w:val="7CD207F2"/>
    <w:lvl w:ilvl="0" w:tplc="F146BF3C">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8204FD1"/>
    <w:multiLevelType w:val="hybridMultilevel"/>
    <w:tmpl w:val="C15C8DBC"/>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8" w15:restartNumberingAfterBreak="0">
    <w:nsid w:val="38723D9C"/>
    <w:multiLevelType w:val="hybridMultilevel"/>
    <w:tmpl w:val="B882DBA6"/>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9372B6D"/>
    <w:multiLevelType w:val="hybridMultilevel"/>
    <w:tmpl w:val="780E1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9D27C66"/>
    <w:multiLevelType w:val="hybridMultilevel"/>
    <w:tmpl w:val="5AC6BBA0"/>
    <w:lvl w:ilvl="0" w:tplc="FFFFFFFF">
      <w:start w:val="1"/>
      <w:numFmt w:val="decimal"/>
      <w:lvlText w:val="%1."/>
      <w:lvlJc w:val="left"/>
      <w:pPr>
        <w:ind w:left="1440" w:hanging="360"/>
      </w:pPr>
      <w:rPr>
        <w:rFonts w:hint="default"/>
        <w:b/>
        <w:i w:val="0"/>
        <w:color w:val="00704A"/>
        <w:u w:color="196B24" w:themeColor="accent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3BDA6A9B"/>
    <w:multiLevelType w:val="hybridMultilevel"/>
    <w:tmpl w:val="245896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BFA341F"/>
    <w:multiLevelType w:val="hybridMultilevel"/>
    <w:tmpl w:val="9D2C12B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3C124D7C"/>
    <w:multiLevelType w:val="multilevel"/>
    <w:tmpl w:val="BB88F1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C9860C3"/>
    <w:multiLevelType w:val="hybridMultilevel"/>
    <w:tmpl w:val="D77673D0"/>
    <w:lvl w:ilvl="0" w:tplc="0409000D">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5" w15:restartNumberingAfterBreak="0">
    <w:nsid w:val="3CE2AB06"/>
    <w:multiLevelType w:val="hybridMultilevel"/>
    <w:tmpl w:val="B538AAA4"/>
    <w:lvl w:ilvl="0" w:tplc="05529AAE">
      <w:start w:val="1"/>
      <w:numFmt w:val="decimal"/>
      <w:lvlText w:val="%1."/>
      <w:lvlJc w:val="left"/>
      <w:pPr>
        <w:ind w:left="720" w:hanging="360"/>
      </w:pPr>
    </w:lvl>
    <w:lvl w:ilvl="1" w:tplc="A1667256">
      <w:start w:val="1"/>
      <w:numFmt w:val="lowerLetter"/>
      <w:lvlText w:val="%2."/>
      <w:lvlJc w:val="left"/>
      <w:pPr>
        <w:ind w:left="1440" w:hanging="360"/>
      </w:pPr>
    </w:lvl>
    <w:lvl w:ilvl="2" w:tplc="EA020EB2">
      <w:start w:val="1"/>
      <w:numFmt w:val="lowerRoman"/>
      <w:lvlText w:val="%3."/>
      <w:lvlJc w:val="right"/>
      <w:pPr>
        <w:ind w:left="2160" w:hanging="180"/>
      </w:pPr>
    </w:lvl>
    <w:lvl w:ilvl="3" w:tplc="422E4A48">
      <w:start w:val="1"/>
      <w:numFmt w:val="decimal"/>
      <w:lvlText w:val="%4."/>
      <w:lvlJc w:val="left"/>
      <w:pPr>
        <w:ind w:left="2880" w:hanging="360"/>
      </w:pPr>
    </w:lvl>
    <w:lvl w:ilvl="4" w:tplc="1A6AC51C">
      <w:start w:val="1"/>
      <w:numFmt w:val="lowerLetter"/>
      <w:lvlText w:val="%5."/>
      <w:lvlJc w:val="left"/>
      <w:pPr>
        <w:ind w:left="3600" w:hanging="360"/>
      </w:pPr>
    </w:lvl>
    <w:lvl w:ilvl="5" w:tplc="4D1695E6">
      <w:start w:val="1"/>
      <w:numFmt w:val="lowerRoman"/>
      <w:lvlText w:val="%6."/>
      <w:lvlJc w:val="right"/>
      <w:pPr>
        <w:ind w:left="4320" w:hanging="180"/>
      </w:pPr>
    </w:lvl>
    <w:lvl w:ilvl="6" w:tplc="4430518A">
      <w:start w:val="1"/>
      <w:numFmt w:val="decimal"/>
      <w:lvlText w:val="%7."/>
      <w:lvlJc w:val="left"/>
      <w:pPr>
        <w:ind w:left="5040" w:hanging="360"/>
      </w:pPr>
    </w:lvl>
    <w:lvl w:ilvl="7" w:tplc="B302C032">
      <w:start w:val="1"/>
      <w:numFmt w:val="lowerLetter"/>
      <w:lvlText w:val="%8."/>
      <w:lvlJc w:val="left"/>
      <w:pPr>
        <w:ind w:left="5760" w:hanging="360"/>
      </w:pPr>
    </w:lvl>
    <w:lvl w:ilvl="8" w:tplc="C574AC6C">
      <w:start w:val="1"/>
      <w:numFmt w:val="lowerRoman"/>
      <w:lvlText w:val="%9."/>
      <w:lvlJc w:val="right"/>
      <w:pPr>
        <w:ind w:left="6480" w:hanging="180"/>
      </w:pPr>
    </w:lvl>
  </w:abstractNum>
  <w:abstractNum w:abstractNumId="116" w15:restartNumberingAfterBreak="0">
    <w:nsid w:val="3D564439"/>
    <w:multiLevelType w:val="hybridMultilevel"/>
    <w:tmpl w:val="A94436B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3D7DBC15"/>
    <w:multiLevelType w:val="hybridMultilevel"/>
    <w:tmpl w:val="B03A306A"/>
    <w:lvl w:ilvl="0" w:tplc="9E7EE398">
      <w:start w:val="1"/>
      <w:numFmt w:val="bullet"/>
      <w:lvlText w:val="·"/>
      <w:lvlJc w:val="left"/>
      <w:pPr>
        <w:ind w:left="720" w:hanging="360"/>
      </w:pPr>
      <w:rPr>
        <w:rFonts w:ascii="Symbol" w:hAnsi="Symbol" w:hint="default"/>
      </w:rPr>
    </w:lvl>
    <w:lvl w:ilvl="1" w:tplc="F5B6DC94">
      <w:start w:val="1"/>
      <w:numFmt w:val="bullet"/>
      <w:lvlText w:val="o"/>
      <w:lvlJc w:val="left"/>
      <w:pPr>
        <w:ind w:left="1440" w:hanging="360"/>
      </w:pPr>
      <w:rPr>
        <w:rFonts w:ascii="Courier New" w:hAnsi="Courier New" w:hint="default"/>
      </w:rPr>
    </w:lvl>
    <w:lvl w:ilvl="2" w:tplc="A8C2CC70">
      <w:start w:val="1"/>
      <w:numFmt w:val="bullet"/>
      <w:lvlText w:val=""/>
      <w:lvlJc w:val="left"/>
      <w:pPr>
        <w:ind w:left="2160" w:hanging="360"/>
      </w:pPr>
      <w:rPr>
        <w:rFonts w:ascii="Wingdings" w:hAnsi="Wingdings" w:hint="default"/>
      </w:rPr>
    </w:lvl>
    <w:lvl w:ilvl="3" w:tplc="8A30BD7A">
      <w:start w:val="1"/>
      <w:numFmt w:val="bullet"/>
      <w:lvlText w:val=""/>
      <w:lvlJc w:val="left"/>
      <w:pPr>
        <w:ind w:left="2880" w:hanging="360"/>
      </w:pPr>
      <w:rPr>
        <w:rFonts w:ascii="Symbol" w:hAnsi="Symbol" w:hint="default"/>
      </w:rPr>
    </w:lvl>
    <w:lvl w:ilvl="4" w:tplc="A2562796">
      <w:start w:val="1"/>
      <w:numFmt w:val="bullet"/>
      <w:lvlText w:val="o"/>
      <w:lvlJc w:val="left"/>
      <w:pPr>
        <w:ind w:left="3600" w:hanging="360"/>
      </w:pPr>
      <w:rPr>
        <w:rFonts w:ascii="Courier New" w:hAnsi="Courier New" w:hint="default"/>
      </w:rPr>
    </w:lvl>
    <w:lvl w:ilvl="5" w:tplc="ED1AA6B8">
      <w:start w:val="1"/>
      <w:numFmt w:val="bullet"/>
      <w:lvlText w:val=""/>
      <w:lvlJc w:val="left"/>
      <w:pPr>
        <w:ind w:left="4320" w:hanging="360"/>
      </w:pPr>
      <w:rPr>
        <w:rFonts w:ascii="Wingdings" w:hAnsi="Wingdings" w:hint="default"/>
      </w:rPr>
    </w:lvl>
    <w:lvl w:ilvl="6" w:tplc="4DB8E358">
      <w:start w:val="1"/>
      <w:numFmt w:val="bullet"/>
      <w:lvlText w:val=""/>
      <w:lvlJc w:val="left"/>
      <w:pPr>
        <w:ind w:left="5040" w:hanging="360"/>
      </w:pPr>
      <w:rPr>
        <w:rFonts w:ascii="Symbol" w:hAnsi="Symbol" w:hint="default"/>
      </w:rPr>
    </w:lvl>
    <w:lvl w:ilvl="7" w:tplc="35EE6374">
      <w:start w:val="1"/>
      <w:numFmt w:val="bullet"/>
      <w:lvlText w:val="o"/>
      <w:lvlJc w:val="left"/>
      <w:pPr>
        <w:ind w:left="5760" w:hanging="360"/>
      </w:pPr>
      <w:rPr>
        <w:rFonts w:ascii="Courier New" w:hAnsi="Courier New" w:hint="default"/>
      </w:rPr>
    </w:lvl>
    <w:lvl w:ilvl="8" w:tplc="C1E2787A">
      <w:start w:val="1"/>
      <w:numFmt w:val="bullet"/>
      <w:lvlText w:val=""/>
      <w:lvlJc w:val="left"/>
      <w:pPr>
        <w:ind w:left="6480" w:hanging="360"/>
      </w:pPr>
      <w:rPr>
        <w:rFonts w:ascii="Wingdings" w:hAnsi="Wingdings" w:hint="default"/>
      </w:rPr>
    </w:lvl>
  </w:abstractNum>
  <w:abstractNum w:abstractNumId="118" w15:restartNumberingAfterBreak="0">
    <w:nsid w:val="3F003571"/>
    <w:multiLevelType w:val="multilevel"/>
    <w:tmpl w:val="505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FA72913"/>
    <w:multiLevelType w:val="hybridMultilevel"/>
    <w:tmpl w:val="C41E487E"/>
    <w:lvl w:ilvl="0" w:tplc="F146BF3C">
      <w:start w:val="1"/>
      <w:numFmt w:val="decimal"/>
      <w:lvlText w:val="%1."/>
      <w:lvlJc w:val="center"/>
      <w:pPr>
        <w:ind w:left="720" w:hanging="360"/>
      </w:pPr>
      <w:rPr>
        <w:rFonts w:hint="default"/>
        <w:b/>
        <w:i w:val="0"/>
        <w:color w:val="00704A"/>
        <w:u w:color="196B24"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0292602"/>
    <w:multiLevelType w:val="hybridMultilevel"/>
    <w:tmpl w:val="CCB611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0C61C2A"/>
    <w:multiLevelType w:val="hybridMultilevel"/>
    <w:tmpl w:val="14AA23C8"/>
    <w:lvl w:ilvl="0" w:tplc="FFFFFFFF">
      <w:start w:val="1"/>
      <w:numFmt w:val="decimal"/>
      <w:lvlText w:val="%1."/>
      <w:lvlJc w:val="left"/>
      <w:pPr>
        <w:ind w:left="1440" w:hanging="360"/>
      </w:pPr>
      <w:rPr>
        <w:rFonts w:hint="default"/>
        <w:b/>
        <w:i w:val="0"/>
        <w:color w:val="00704A"/>
        <w:u w:color="196B24" w:themeColor="accent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412F6E18"/>
    <w:multiLevelType w:val="hybridMultilevel"/>
    <w:tmpl w:val="C0EA63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41CE4BE5"/>
    <w:multiLevelType w:val="hybridMultilevel"/>
    <w:tmpl w:val="A622D1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E77E26"/>
    <w:multiLevelType w:val="hybridMultilevel"/>
    <w:tmpl w:val="523AD528"/>
    <w:lvl w:ilvl="0" w:tplc="D610B832">
      <w:start w:val="1"/>
      <w:numFmt w:val="bullet"/>
      <w:lvlText w:val=""/>
      <w:lvlJc w:val="left"/>
      <w:pPr>
        <w:ind w:left="720" w:hanging="360"/>
      </w:pPr>
      <w:rPr>
        <w:rFonts w:ascii="Symbol" w:hAnsi="Symbol" w:hint="default"/>
      </w:rPr>
    </w:lvl>
    <w:lvl w:ilvl="1" w:tplc="CC3498C0">
      <w:start w:val="1"/>
      <w:numFmt w:val="bullet"/>
      <w:lvlText w:val="o"/>
      <w:lvlJc w:val="left"/>
      <w:pPr>
        <w:ind w:left="1440" w:hanging="360"/>
      </w:pPr>
      <w:rPr>
        <w:rFonts w:ascii="Courier New" w:hAnsi="Courier New" w:hint="default"/>
      </w:rPr>
    </w:lvl>
    <w:lvl w:ilvl="2" w:tplc="A976B18E">
      <w:start w:val="1"/>
      <w:numFmt w:val="bullet"/>
      <w:lvlText w:val=""/>
      <w:lvlJc w:val="left"/>
      <w:pPr>
        <w:ind w:left="2160" w:hanging="360"/>
      </w:pPr>
      <w:rPr>
        <w:rFonts w:ascii="Wingdings" w:hAnsi="Wingdings" w:hint="default"/>
      </w:rPr>
    </w:lvl>
    <w:lvl w:ilvl="3" w:tplc="22D80444">
      <w:start w:val="1"/>
      <w:numFmt w:val="bullet"/>
      <w:lvlText w:val=""/>
      <w:lvlJc w:val="left"/>
      <w:pPr>
        <w:ind w:left="2880" w:hanging="360"/>
      </w:pPr>
      <w:rPr>
        <w:rFonts w:ascii="Symbol" w:hAnsi="Symbol" w:hint="default"/>
      </w:rPr>
    </w:lvl>
    <w:lvl w:ilvl="4" w:tplc="13DAF782">
      <w:start w:val="1"/>
      <w:numFmt w:val="bullet"/>
      <w:lvlText w:val="o"/>
      <w:lvlJc w:val="left"/>
      <w:pPr>
        <w:ind w:left="3600" w:hanging="360"/>
      </w:pPr>
      <w:rPr>
        <w:rFonts w:ascii="Courier New" w:hAnsi="Courier New" w:hint="default"/>
      </w:rPr>
    </w:lvl>
    <w:lvl w:ilvl="5" w:tplc="F8F0B66E">
      <w:start w:val="1"/>
      <w:numFmt w:val="bullet"/>
      <w:lvlText w:val=""/>
      <w:lvlJc w:val="left"/>
      <w:pPr>
        <w:ind w:left="4320" w:hanging="360"/>
      </w:pPr>
      <w:rPr>
        <w:rFonts w:ascii="Wingdings" w:hAnsi="Wingdings" w:hint="default"/>
      </w:rPr>
    </w:lvl>
    <w:lvl w:ilvl="6" w:tplc="25FCBC6E">
      <w:start w:val="1"/>
      <w:numFmt w:val="bullet"/>
      <w:lvlText w:val=""/>
      <w:lvlJc w:val="left"/>
      <w:pPr>
        <w:ind w:left="5040" w:hanging="360"/>
      </w:pPr>
      <w:rPr>
        <w:rFonts w:ascii="Symbol" w:hAnsi="Symbol" w:hint="default"/>
      </w:rPr>
    </w:lvl>
    <w:lvl w:ilvl="7" w:tplc="4CD27088">
      <w:start w:val="1"/>
      <w:numFmt w:val="bullet"/>
      <w:lvlText w:val="o"/>
      <w:lvlJc w:val="left"/>
      <w:pPr>
        <w:ind w:left="5760" w:hanging="360"/>
      </w:pPr>
      <w:rPr>
        <w:rFonts w:ascii="Courier New" w:hAnsi="Courier New" w:hint="default"/>
      </w:rPr>
    </w:lvl>
    <w:lvl w:ilvl="8" w:tplc="6D908F56">
      <w:start w:val="1"/>
      <w:numFmt w:val="bullet"/>
      <w:lvlText w:val=""/>
      <w:lvlJc w:val="left"/>
      <w:pPr>
        <w:ind w:left="6480" w:hanging="360"/>
      </w:pPr>
      <w:rPr>
        <w:rFonts w:ascii="Wingdings" w:hAnsi="Wingdings" w:hint="default"/>
      </w:rPr>
    </w:lvl>
  </w:abstractNum>
  <w:abstractNum w:abstractNumId="125" w15:restartNumberingAfterBreak="0">
    <w:nsid w:val="439F7DE9"/>
    <w:multiLevelType w:val="hybridMultilevel"/>
    <w:tmpl w:val="424A5FDE"/>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434399C"/>
    <w:multiLevelType w:val="hybridMultilevel"/>
    <w:tmpl w:val="B65C81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7" w15:restartNumberingAfterBreak="0">
    <w:nsid w:val="4446707E"/>
    <w:multiLevelType w:val="hybridMultilevel"/>
    <w:tmpl w:val="E968F1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8" w15:restartNumberingAfterBreak="0">
    <w:nsid w:val="450F16E0"/>
    <w:multiLevelType w:val="multilevel"/>
    <w:tmpl w:val="0452FD1E"/>
    <w:lvl w:ilvl="0">
      <w:start w:val="1"/>
      <w:numFmt w:val="decimal"/>
      <w:lvlText w:val="%1."/>
      <w:lvlJc w:val="left"/>
      <w:pPr>
        <w:tabs>
          <w:tab w:val="num" w:pos="720"/>
        </w:tabs>
        <w:ind w:left="72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51276B4"/>
    <w:multiLevelType w:val="hybridMultilevel"/>
    <w:tmpl w:val="676A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5575560"/>
    <w:multiLevelType w:val="multilevel"/>
    <w:tmpl w:val="5024DAE2"/>
    <w:lvl w:ilvl="0">
      <w:start w:val="1"/>
      <w:numFmt w:val="decimal"/>
      <w:lvlText w:val="%1."/>
      <w:lvlJc w:val="left"/>
      <w:pPr>
        <w:tabs>
          <w:tab w:val="num" w:pos="720"/>
        </w:tabs>
        <w:ind w:left="72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61C9CE0"/>
    <w:multiLevelType w:val="hybridMultilevel"/>
    <w:tmpl w:val="B14AF3C6"/>
    <w:lvl w:ilvl="0" w:tplc="765C47B4">
      <w:start w:val="1"/>
      <w:numFmt w:val="bullet"/>
      <w:lvlText w:val=""/>
      <w:lvlJc w:val="left"/>
      <w:pPr>
        <w:ind w:left="720" w:hanging="360"/>
      </w:pPr>
      <w:rPr>
        <w:rFonts w:ascii="Symbol" w:hAnsi="Symbol" w:hint="default"/>
      </w:rPr>
    </w:lvl>
    <w:lvl w:ilvl="1" w:tplc="399EF3D2">
      <w:start w:val="1"/>
      <w:numFmt w:val="bullet"/>
      <w:lvlText w:val="o"/>
      <w:lvlJc w:val="left"/>
      <w:pPr>
        <w:ind w:left="1440" w:hanging="360"/>
      </w:pPr>
      <w:rPr>
        <w:rFonts w:ascii="Courier New" w:hAnsi="Courier New" w:hint="default"/>
      </w:rPr>
    </w:lvl>
    <w:lvl w:ilvl="2" w:tplc="4CF274AE">
      <w:start w:val="1"/>
      <w:numFmt w:val="bullet"/>
      <w:lvlText w:val=""/>
      <w:lvlJc w:val="left"/>
      <w:pPr>
        <w:ind w:left="2160" w:hanging="360"/>
      </w:pPr>
      <w:rPr>
        <w:rFonts w:ascii="Wingdings" w:hAnsi="Wingdings" w:hint="default"/>
      </w:rPr>
    </w:lvl>
    <w:lvl w:ilvl="3" w:tplc="9D8C919A">
      <w:start w:val="1"/>
      <w:numFmt w:val="bullet"/>
      <w:lvlText w:val=""/>
      <w:lvlJc w:val="left"/>
      <w:pPr>
        <w:ind w:left="2880" w:hanging="360"/>
      </w:pPr>
      <w:rPr>
        <w:rFonts w:ascii="Symbol" w:hAnsi="Symbol" w:hint="default"/>
      </w:rPr>
    </w:lvl>
    <w:lvl w:ilvl="4" w:tplc="67E8BA6C">
      <w:start w:val="1"/>
      <w:numFmt w:val="bullet"/>
      <w:lvlText w:val="o"/>
      <w:lvlJc w:val="left"/>
      <w:pPr>
        <w:ind w:left="3600" w:hanging="360"/>
      </w:pPr>
      <w:rPr>
        <w:rFonts w:ascii="Courier New" w:hAnsi="Courier New" w:hint="default"/>
      </w:rPr>
    </w:lvl>
    <w:lvl w:ilvl="5" w:tplc="384640B2">
      <w:start w:val="1"/>
      <w:numFmt w:val="bullet"/>
      <w:lvlText w:val=""/>
      <w:lvlJc w:val="left"/>
      <w:pPr>
        <w:ind w:left="4320" w:hanging="360"/>
      </w:pPr>
      <w:rPr>
        <w:rFonts w:ascii="Wingdings" w:hAnsi="Wingdings" w:hint="default"/>
      </w:rPr>
    </w:lvl>
    <w:lvl w:ilvl="6" w:tplc="4E662094">
      <w:start w:val="1"/>
      <w:numFmt w:val="bullet"/>
      <w:lvlText w:val=""/>
      <w:lvlJc w:val="left"/>
      <w:pPr>
        <w:ind w:left="5040" w:hanging="360"/>
      </w:pPr>
      <w:rPr>
        <w:rFonts w:ascii="Symbol" w:hAnsi="Symbol" w:hint="default"/>
      </w:rPr>
    </w:lvl>
    <w:lvl w:ilvl="7" w:tplc="32762670">
      <w:start w:val="1"/>
      <w:numFmt w:val="bullet"/>
      <w:lvlText w:val="o"/>
      <w:lvlJc w:val="left"/>
      <w:pPr>
        <w:ind w:left="5760" w:hanging="360"/>
      </w:pPr>
      <w:rPr>
        <w:rFonts w:ascii="Courier New" w:hAnsi="Courier New" w:hint="default"/>
      </w:rPr>
    </w:lvl>
    <w:lvl w:ilvl="8" w:tplc="E976EFD4">
      <w:start w:val="1"/>
      <w:numFmt w:val="bullet"/>
      <w:lvlText w:val=""/>
      <w:lvlJc w:val="left"/>
      <w:pPr>
        <w:ind w:left="6480" w:hanging="360"/>
      </w:pPr>
      <w:rPr>
        <w:rFonts w:ascii="Wingdings" w:hAnsi="Wingdings" w:hint="default"/>
      </w:rPr>
    </w:lvl>
  </w:abstractNum>
  <w:abstractNum w:abstractNumId="132" w15:restartNumberingAfterBreak="0">
    <w:nsid w:val="4792693F"/>
    <w:multiLevelType w:val="multilevel"/>
    <w:tmpl w:val="A560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7DE42B6"/>
    <w:multiLevelType w:val="multilevel"/>
    <w:tmpl w:val="EAAE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049BAF"/>
    <w:multiLevelType w:val="hybridMultilevel"/>
    <w:tmpl w:val="A6D85D84"/>
    <w:lvl w:ilvl="0" w:tplc="F490E936">
      <w:start w:val="1"/>
      <w:numFmt w:val="bullet"/>
      <w:lvlText w:val="·"/>
      <w:lvlJc w:val="left"/>
      <w:pPr>
        <w:ind w:left="720" w:hanging="360"/>
      </w:pPr>
      <w:rPr>
        <w:rFonts w:ascii="Symbol" w:hAnsi="Symbol" w:hint="default"/>
      </w:rPr>
    </w:lvl>
    <w:lvl w:ilvl="1" w:tplc="69D6925E">
      <w:start w:val="1"/>
      <w:numFmt w:val="bullet"/>
      <w:lvlText w:val="o"/>
      <w:lvlJc w:val="left"/>
      <w:pPr>
        <w:ind w:left="1440" w:hanging="360"/>
      </w:pPr>
      <w:rPr>
        <w:rFonts w:ascii="Courier New" w:hAnsi="Courier New" w:hint="default"/>
      </w:rPr>
    </w:lvl>
    <w:lvl w:ilvl="2" w:tplc="9132B436">
      <w:start w:val="1"/>
      <w:numFmt w:val="bullet"/>
      <w:lvlText w:val=""/>
      <w:lvlJc w:val="left"/>
      <w:pPr>
        <w:ind w:left="2160" w:hanging="360"/>
      </w:pPr>
      <w:rPr>
        <w:rFonts w:ascii="Wingdings" w:hAnsi="Wingdings" w:hint="default"/>
      </w:rPr>
    </w:lvl>
    <w:lvl w:ilvl="3" w:tplc="23D04AD4">
      <w:start w:val="1"/>
      <w:numFmt w:val="bullet"/>
      <w:lvlText w:val=""/>
      <w:lvlJc w:val="left"/>
      <w:pPr>
        <w:ind w:left="2880" w:hanging="360"/>
      </w:pPr>
      <w:rPr>
        <w:rFonts w:ascii="Symbol" w:hAnsi="Symbol" w:hint="default"/>
      </w:rPr>
    </w:lvl>
    <w:lvl w:ilvl="4" w:tplc="372A8D54">
      <w:start w:val="1"/>
      <w:numFmt w:val="bullet"/>
      <w:lvlText w:val="o"/>
      <w:lvlJc w:val="left"/>
      <w:pPr>
        <w:ind w:left="3600" w:hanging="360"/>
      </w:pPr>
      <w:rPr>
        <w:rFonts w:ascii="Courier New" w:hAnsi="Courier New" w:hint="default"/>
      </w:rPr>
    </w:lvl>
    <w:lvl w:ilvl="5" w:tplc="6820F2C4">
      <w:start w:val="1"/>
      <w:numFmt w:val="bullet"/>
      <w:lvlText w:val=""/>
      <w:lvlJc w:val="left"/>
      <w:pPr>
        <w:ind w:left="4320" w:hanging="360"/>
      </w:pPr>
      <w:rPr>
        <w:rFonts w:ascii="Wingdings" w:hAnsi="Wingdings" w:hint="default"/>
      </w:rPr>
    </w:lvl>
    <w:lvl w:ilvl="6" w:tplc="DE669D9C">
      <w:start w:val="1"/>
      <w:numFmt w:val="bullet"/>
      <w:lvlText w:val=""/>
      <w:lvlJc w:val="left"/>
      <w:pPr>
        <w:ind w:left="5040" w:hanging="360"/>
      </w:pPr>
      <w:rPr>
        <w:rFonts w:ascii="Symbol" w:hAnsi="Symbol" w:hint="default"/>
      </w:rPr>
    </w:lvl>
    <w:lvl w:ilvl="7" w:tplc="1006FB06">
      <w:start w:val="1"/>
      <w:numFmt w:val="bullet"/>
      <w:lvlText w:val="o"/>
      <w:lvlJc w:val="left"/>
      <w:pPr>
        <w:ind w:left="5760" w:hanging="360"/>
      </w:pPr>
      <w:rPr>
        <w:rFonts w:ascii="Courier New" w:hAnsi="Courier New" w:hint="default"/>
      </w:rPr>
    </w:lvl>
    <w:lvl w:ilvl="8" w:tplc="A5D6988C">
      <w:start w:val="1"/>
      <w:numFmt w:val="bullet"/>
      <w:lvlText w:val=""/>
      <w:lvlJc w:val="left"/>
      <w:pPr>
        <w:ind w:left="6480" w:hanging="360"/>
      </w:pPr>
      <w:rPr>
        <w:rFonts w:ascii="Wingdings" w:hAnsi="Wingdings" w:hint="default"/>
      </w:rPr>
    </w:lvl>
  </w:abstractNum>
  <w:abstractNum w:abstractNumId="135" w15:restartNumberingAfterBreak="0">
    <w:nsid w:val="492A1BFC"/>
    <w:multiLevelType w:val="hybridMultilevel"/>
    <w:tmpl w:val="062AE4CC"/>
    <w:lvl w:ilvl="0" w:tplc="9E00D08A">
      <w:start w:val="1"/>
      <w:numFmt w:val="decimal"/>
      <w:lvlText w:val="%1."/>
      <w:lvlJc w:val="left"/>
      <w:pPr>
        <w:ind w:left="1080" w:hanging="360"/>
      </w:pPr>
      <w:rPr>
        <w:rFonts w:hint="default"/>
        <w:b/>
        <w:i w:val="0"/>
        <w:color w:val="00704A"/>
        <w:u w:color="196B24" w:themeColor="accent3"/>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6" w15:restartNumberingAfterBreak="0">
    <w:nsid w:val="4A821222"/>
    <w:multiLevelType w:val="hybridMultilevel"/>
    <w:tmpl w:val="C96A8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B3D1F17"/>
    <w:multiLevelType w:val="multilevel"/>
    <w:tmpl w:val="8ADC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BB11764"/>
    <w:multiLevelType w:val="hybridMultilevel"/>
    <w:tmpl w:val="3084B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4BB11D07"/>
    <w:multiLevelType w:val="hybridMultilevel"/>
    <w:tmpl w:val="9BD47C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4CF77369"/>
    <w:multiLevelType w:val="hybridMultilevel"/>
    <w:tmpl w:val="8692F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CFC215D"/>
    <w:multiLevelType w:val="hybridMultilevel"/>
    <w:tmpl w:val="5450F3DA"/>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2" w15:restartNumberingAfterBreak="0">
    <w:nsid w:val="4D2F3D09"/>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D6B4A72"/>
    <w:multiLevelType w:val="hybridMultilevel"/>
    <w:tmpl w:val="7ABC0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DC36BCF"/>
    <w:multiLevelType w:val="multilevel"/>
    <w:tmpl w:val="5052D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E83340D"/>
    <w:multiLevelType w:val="hybridMultilevel"/>
    <w:tmpl w:val="03E0272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4E9D1F62"/>
    <w:multiLevelType w:val="hybridMultilevel"/>
    <w:tmpl w:val="5EC4ED6A"/>
    <w:lvl w:ilvl="0" w:tplc="04090001">
      <w:start w:val="1"/>
      <w:numFmt w:val="bullet"/>
      <w:lvlText w:val=""/>
      <w:lvlJc w:val="left"/>
      <w:pPr>
        <w:ind w:left="720" w:hanging="360"/>
      </w:pPr>
      <w:rPr>
        <w:rFonts w:ascii="Symbol" w:hAnsi="Symbol" w:hint="default"/>
        <w:b/>
        <w:i w:val="0"/>
        <w:color w:val="196B24" w:themeColor="accent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4EC76B58"/>
    <w:multiLevelType w:val="hybridMultilevel"/>
    <w:tmpl w:val="CF966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15:restartNumberingAfterBreak="0">
    <w:nsid w:val="4EF309BB"/>
    <w:multiLevelType w:val="hybridMultilevel"/>
    <w:tmpl w:val="049A00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4F577D88"/>
    <w:multiLevelType w:val="hybridMultilevel"/>
    <w:tmpl w:val="36ACD8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50504BE9"/>
    <w:multiLevelType w:val="hybridMultilevel"/>
    <w:tmpl w:val="ED8A6D8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507976F1"/>
    <w:multiLevelType w:val="multilevel"/>
    <w:tmpl w:val="A3B28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10D159F"/>
    <w:multiLevelType w:val="hybridMultilevel"/>
    <w:tmpl w:val="6E6814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518C3518"/>
    <w:multiLevelType w:val="hybridMultilevel"/>
    <w:tmpl w:val="2B10768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51BC604A"/>
    <w:multiLevelType w:val="multilevel"/>
    <w:tmpl w:val="96606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26B284C"/>
    <w:multiLevelType w:val="hybridMultilevel"/>
    <w:tmpl w:val="6952F3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5282BBE7"/>
    <w:multiLevelType w:val="hybridMultilevel"/>
    <w:tmpl w:val="128CFF08"/>
    <w:lvl w:ilvl="0" w:tplc="777AFA7A">
      <w:start w:val="1"/>
      <w:numFmt w:val="bullet"/>
      <w:lvlText w:val=""/>
      <w:lvlJc w:val="left"/>
      <w:pPr>
        <w:ind w:left="720" w:hanging="360"/>
      </w:pPr>
      <w:rPr>
        <w:rFonts w:ascii="Symbol" w:hAnsi="Symbol" w:hint="default"/>
      </w:rPr>
    </w:lvl>
    <w:lvl w:ilvl="1" w:tplc="AEFED27A">
      <w:start w:val="1"/>
      <w:numFmt w:val="bullet"/>
      <w:lvlText w:val="o"/>
      <w:lvlJc w:val="left"/>
      <w:pPr>
        <w:ind w:left="1440" w:hanging="360"/>
      </w:pPr>
      <w:rPr>
        <w:rFonts w:ascii="Courier New" w:hAnsi="Courier New" w:hint="default"/>
      </w:rPr>
    </w:lvl>
    <w:lvl w:ilvl="2" w:tplc="1EF890B8">
      <w:start w:val="1"/>
      <w:numFmt w:val="bullet"/>
      <w:lvlText w:val=""/>
      <w:lvlJc w:val="left"/>
      <w:pPr>
        <w:ind w:left="2160" w:hanging="360"/>
      </w:pPr>
      <w:rPr>
        <w:rFonts w:ascii="Wingdings" w:hAnsi="Wingdings" w:hint="default"/>
      </w:rPr>
    </w:lvl>
    <w:lvl w:ilvl="3" w:tplc="8AE28540">
      <w:start w:val="1"/>
      <w:numFmt w:val="bullet"/>
      <w:lvlText w:val=""/>
      <w:lvlJc w:val="left"/>
      <w:pPr>
        <w:ind w:left="2880" w:hanging="360"/>
      </w:pPr>
      <w:rPr>
        <w:rFonts w:ascii="Symbol" w:hAnsi="Symbol" w:hint="default"/>
      </w:rPr>
    </w:lvl>
    <w:lvl w:ilvl="4" w:tplc="5B4258CC">
      <w:start w:val="1"/>
      <w:numFmt w:val="bullet"/>
      <w:lvlText w:val="o"/>
      <w:lvlJc w:val="left"/>
      <w:pPr>
        <w:ind w:left="3600" w:hanging="360"/>
      </w:pPr>
      <w:rPr>
        <w:rFonts w:ascii="Courier New" w:hAnsi="Courier New" w:hint="default"/>
      </w:rPr>
    </w:lvl>
    <w:lvl w:ilvl="5" w:tplc="24507F4A">
      <w:start w:val="1"/>
      <w:numFmt w:val="bullet"/>
      <w:lvlText w:val=""/>
      <w:lvlJc w:val="left"/>
      <w:pPr>
        <w:ind w:left="4320" w:hanging="360"/>
      </w:pPr>
      <w:rPr>
        <w:rFonts w:ascii="Wingdings" w:hAnsi="Wingdings" w:hint="default"/>
      </w:rPr>
    </w:lvl>
    <w:lvl w:ilvl="6" w:tplc="99F8249C">
      <w:start w:val="1"/>
      <w:numFmt w:val="bullet"/>
      <w:lvlText w:val=""/>
      <w:lvlJc w:val="left"/>
      <w:pPr>
        <w:ind w:left="5040" w:hanging="360"/>
      </w:pPr>
      <w:rPr>
        <w:rFonts w:ascii="Symbol" w:hAnsi="Symbol" w:hint="default"/>
      </w:rPr>
    </w:lvl>
    <w:lvl w:ilvl="7" w:tplc="B7FE3470">
      <w:start w:val="1"/>
      <w:numFmt w:val="bullet"/>
      <w:lvlText w:val="o"/>
      <w:lvlJc w:val="left"/>
      <w:pPr>
        <w:ind w:left="5760" w:hanging="360"/>
      </w:pPr>
      <w:rPr>
        <w:rFonts w:ascii="Courier New" w:hAnsi="Courier New" w:hint="default"/>
      </w:rPr>
    </w:lvl>
    <w:lvl w:ilvl="8" w:tplc="0A5482E6">
      <w:start w:val="1"/>
      <w:numFmt w:val="bullet"/>
      <w:lvlText w:val=""/>
      <w:lvlJc w:val="left"/>
      <w:pPr>
        <w:ind w:left="6480" w:hanging="360"/>
      </w:pPr>
      <w:rPr>
        <w:rFonts w:ascii="Wingdings" w:hAnsi="Wingdings" w:hint="default"/>
      </w:rPr>
    </w:lvl>
  </w:abstractNum>
  <w:abstractNum w:abstractNumId="157" w15:restartNumberingAfterBreak="0">
    <w:nsid w:val="52E99801"/>
    <w:multiLevelType w:val="hybridMultilevel"/>
    <w:tmpl w:val="CDA25C9A"/>
    <w:lvl w:ilvl="0" w:tplc="124A01F8">
      <w:start w:val="1"/>
      <w:numFmt w:val="bullet"/>
      <w:lvlText w:val=""/>
      <w:lvlJc w:val="left"/>
      <w:pPr>
        <w:ind w:left="720" w:hanging="360"/>
      </w:pPr>
      <w:rPr>
        <w:rFonts w:ascii="Symbol" w:hAnsi="Symbol" w:hint="default"/>
      </w:rPr>
    </w:lvl>
    <w:lvl w:ilvl="1" w:tplc="FC086042">
      <w:start w:val="1"/>
      <w:numFmt w:val="bullet"/>
      <w:lvlText w:val="o"/>
      <w:lvlJc w:val="left"/>
      <w:pPr>
        <w:ind w:left="1440" w:hanging="360"/>
      </w:pPr>
      <w:rPr>
        <w:rFonts w:ascii="Courier New" w:hAnsi="Courier New" w:hint="default"/>
      </w:rPr>
    </w:lvl>
    <w:lvl w:ilvl="2" w:tplc="3524EEA0">
      <w:start w:val="1"/>
      <w:numFmt w:val="bullet"/>
      <w:lvlText w:val=""/>
      <w:lvlJc w:val="left"/>
      <w:pPr>
        <w:ind w:left="2160" w:hanging="360"/>
      </w:pPr>
      <w:rPr>
        <w:rFonts w:ascii="Wingdings" w:hAnsi="Wingdings" w:hint="default"/>
      </w:rPr>
    </w:lvl>
    <w:lvl w:ilvl="3" w:tplc="39C49E38">
      <w:start w:val="1"/>
      <w:numFmt w:val="bullet"/>
      <w:lvlText w:val=""/>
      <w:lvlJc w:val="left"/>
      <w:pPr>
        <w:ind w:left="2880" w:hanging="360"/>
      </w:pPr>
      <w:rPr>
        <w:rFonts w:ascii="Symbol" w:hAnsi="Symbol" w:hint="default"/>
      </w:rPr>
    </w:lvl>
    <w:lvl w:ilvl="4" w:tplc="6478CE58">
      <w:start w:val="1"/>
      <w:numFmt w:val="bullet"/>
      <w:lvlText w:val="o"/>
      <w:lvlJc w:val="left"/>
      <w:pPr>
        <w:ind w:left="3600" w:hanging="360"/>
      </w:pPr>
      <w:rPr>
        <w:rFonts w:ascii="Courier New" w:hAnsi="Courier New" w:hint="default"/>
      </w:rPr>
    </w:lvl>
    <w:lvl w:ilvl="5" w:tplc="9704E6E2">
      <w:start w:val="1"/>
      <w:numFmt w:val="bullet"/>
      <w:lvlText w:val=""/>
      <w:lvlJc w:val="left"/>
      <w:pPr>
        <w:ind w:left="4320" w:hanging="360"/>
      </w:pPr>
      <w:rPr>
        <w:rFonts w:ascii="Wingdings" w:hAnsi="Wingdings" w:hint="default"/>
      </w:rPr>
    </w:lvl>
    <w:lvl w:ilvl="6" w:tplc="2DC40832">
      <w:start w:val="1"/>
      <w:numFmt w:val="bullet"/>
      <w:lvlText w:val=""/>
      <w:lvlJc w:val="left"/>
      <w:pPr>
        <w:ind w:left="5040" w:hanging="360"/>
      </w:pPr>
      <w:rPr>
        <w:rFonts w:ascii="Symbol" w:hAnsi="Symbol" w:hint="default"/>
      </w:rPr>
    </w:lvl>
    <w:lvl w:ilvl="7" w:tplc="C0C022EC">
      <w:start w:val="1"/>
      <w:numFmt w:val="bullet"/>
      <w:lvlText w:val="o"/>
      <w:lvlJc w:val="left"/>
      <w:pPr>
        <w:ind w:left="5760" w:hanging="360"/>
      </w:pPr>
      <w:rPr>
        <w:rFonts w:ascii="Courier New" w:hAnsi="Courier New" w:hint="default"/>
      </w:rPr>
    </w:lvl>
    <w:lvl w:ilvl="8" w:tplc="3C2A9D7E">
      <w:start w:val="1"/>
      <w:numFmt w:val="bullet"/>
      <w:lvlText w:val=""/>
      <w:lvlJc w:val="left"/>
      <w:pPr>
        <w:ind w:left="6480" w:hanging="360"/>
      </w:pPr>
      <w:rPr>
        <w:rFonts w:ascii="Wingdings" w:hAnsi="Wingdings" w:hint="default"/>
      </w:rPr>
    </w:lvl>
  </w:abstractNum>
  <w:abstractNum w:abstractNumId="158" w15:restartNumberingAfterBreak="0">
    <w:nsid w:val="536460C3"/>
    <w:multiLevelType w:val="hybridMultilevel"/>
    <w:tmpl w:val="A5007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3E24E99"/>
    <w:multiLevelType w:val="hybridMultilevel"/>
    <w:tmpl w:val="C59A3C5E"/>
    <w:lvl w:ilvl="0" w:tplc="72A821F0">
      <w:start w:val="1"/>
      <w:numFmt w:val="bullet"/>
      <w:lvlText w:val=""/>
      <w:lvlJc w:val="left"/>
      <w:pPr>
        <w:ind w:left="720" w:hanging="360"/>
      </w:pPr>
      <w:rPr>
        <w:rFonts w:ascii="Symbol" w:hAnsi="Symbol" w:hint="default"/>
      </w:rPr>
    </w:lvl>
    <w:lvl w:ilvl="1" w:tplc="461607C0">
      <w:start w:val="1"/>
      <w:numFmt w:val="bullet"/>
      <w:lvlText w:val="o"/>
      <w:lvlJc w:val="left"/>
      <w:pPr>
        <w:ind w:left="1440" w:hanging="360"/>
      </w:pPr>
      <w:rPr>
        <w:rFonts w:ascii="Courier New" w:hAnsi="Courier New" w:hint="default"/>
      </w:rPr>
    </w:lvl>
    <w:lvl w:ilvl="2" w:tplc="B5FAB9C8">
      <w:start w:val="1"/>
      <w:numFmt w:val="bullet"/>
      <w:lvlText w:val=""/>
      <w:lvlJc w:val="left"/>
      <w:pPr>
        <w:ind w:left="2160" w:hanging="360"/>
      </w:pPr>
      <w:rPr>
        <w:rFonts w:ascii="Wingdings" w:hAnsi="Wingdings" w:hint="default"/>
      </w:rPr>
    </w:lvl>
    <w:lvl w:ilvl="3" w:tplc="B66CC3AC">
      <w:start w:val="1"/>
      <w:numFmt w:val="bullet"/>
      <w:lvlText w:val=""/>
      <w:lvlJc w:val="left"/>
      <w:pPr>
        <w:ind w:left="2880" w:hanging="360"/>
      </w:pPr>
      <w:rPr>
        <w:rFonts w:ascii="Symbol" w:hAnsi="Symbol" w:hint="default"/>
      </w:rPr>
    </w:lvl>
    <w:lvl w:ilvl="4" w:tplc="494669EE">
      <w:start w:val="1"/>
      <w:numFmt w:val="bullet"/>
      <w:lvlText w:val="o"/>
      <w:lvlJc w:val="left"/>
      <w:pPr>
        <w:ind w:left="3600" w:hanging="360"/>
      </w:pPr>
      <w:rPr>
        <w:rFonts w:ascii="Courier New" w:hAnsi="Courier New" w:hint="default"/>
      </w:rPr>
    </w:lvl>
    <w:lvl w:ilvl="5" w:tplc="50FC2C00">
      <w:start w:val="1"/>
      <w:numFmt w:val="bullet"/>
      <w:lvlText w:val=""/>
      <w:lvlJc w:val="left"/>
      <w:pPr>
        <w:ind w:left="4320" w:hanging="360"/>
      </w:pPr>
      <w:rPr>
        <w:rFonts w:ascii="Wingdings" w:hAnsi="Wingdings" w:hint="default"/>
      </w:rPr>
    </w:lvl>
    <w:lvl w:ilvl="6" w:tplc="68481092">
      <w:start w:val="1"/>
      <w:numFmt w:val="bullet"/>
      <w:lvlText w:val=""/>
      <w:lvlJc w:val="left"/>
      <w:pPr>
        <w:ind w:left="5040" w:hanging="360"/>
      </w:pPr>
      <w:rPr>
        <w:rFonts w:ascii="Symbol" w:hAnsi="Symbol" w:hint="default"/>
      </w:rPr>
    </w:lvl>
    <w:lvl w:ilvl="7" w:tplc="13EA4496">
      <w:start w:val="1"/>
      <w:numFmt w:val="bullet"/>
      <w:lvlText w:val="o"/>
      <w:lvlJc w:val="left"/>
      <w:pPr>
        <w:ind w:left="5760" w:hanging="360"/>
      </w:pPr>
      <w:rPr>
        <w:rFonts w:ascii="Courier New" w:hAnsi="Courier New" w:hint="default"/>
      </w:rPr>
    </w:lvl>
    <w:lvl w:ilvl="8" w:tplc="8F042026">
      <w:start w:val="1"/>
      <w:numFmt w:val="bullet"/>
      <w:lvlText w:val=""/>
      <w:lvlJc w:val="left"/>
      <w:pPr>
        <w:ind w:left="6480" w:hanging="360"/>
      </w:pPr>
      <w:rPr>
        <w:rFonts w:ascii="Wingdings" w:hAnsi="Wingdings" w:hint="default"/>
      </w:rPr>
    </w:lvl>
  </w:abstractNum>
  <w:abstractNum w:abstractNumId="160" w15:restartNumberingAfterBreak="0">
    <w:nsid w:val="543F349D"/>
    <w:multiLevelType w:val="hybridMultilevel"/>
    <w:tmpl w:val="06E4A4E0"/>
    <w:lvl w:ilvl="0" w:tplc="DB665F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52E172B"/>
    <w:multiLevelType w:val="hybridMultilevel"/>
    <w:tmpl w:val="24400AC8"/>
    <w:lvl w:ilvl="0" w:tplc="318AECC8">
      <w:start w:val="1"/>
      <w:numFmt w:val="decimal"/>
      <w:lvlText w:val="%1."/>
      <w:lvlJc w:val="left"/>
      <w:pPr>
        <w:ind w:left="1800" w:hanging="360"/>
      </w:pPr>
      <w:rPr>
        <w:rFonts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559E5D8A"/>
    <w:multiLevelType w:val="hybridMultilevel"/>
    <w:tmpl w:val="70B69588"/>
    <w:lvl w:ilvl="0" w:tplc="9E00D08A">
      <w:start w:val="1"/>
      <w:numFmt w:val="decimal"/>
      <w:lvlText w:val="%1."/>
      <w:lvlJc w:val="left"/>
      <w:pPr>
        <w:ind w:left="1440" w:hanging="360"/>
      </w:pPr>
      <w:rPr>
        <w:rFonts w:hint="default"/>
        <w:b/>
        <w:i w:val="0"/>
        <w:color w:val="00704A"/>
        <w:u w:color="196B24" w:themeColor="accent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57076182"/>
    <w:multiLevelType w:val="hybridMultilevel"/>
    <w:tmpl w:val="E176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71E52D1"/>
    <w:multiLevelType w:val="hybridMultilevel"/>
    <w:tmpl w:val="B810B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72D3431"/>
    <w:multiLevelType w:val="multilevel"/>
    <w:tmpl w:val="6FFA47C0"/>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754727A"/>
    <w:multiLevelType w:val="hybridMultilevel"/>
    <w:tmpl w:val="29EEF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7B21301"/>
    <w:multiLevelType w:val="hybridMultilevel"/>
    <w:tmpl w:val="8884C4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7D261B7"/>
    <w:multiLevelType w:val="hybridMultilevel"/>
    <w:tmpl w:val="3D52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8160105"/>
    <w:multiLevelType w:val="hybridMultilevel"/>
    <w:tmpl w:val="9AE847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5823781C"/>
    <w:multiLevelType w:val="hybridMultilevel"/>
    <w:tmpl w:val="249E41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15:restartNumberingAfterBreak="0">
    <w:nsid w:val="584C17AB"/>
    <w:multiLevelType w:val="hybridMultilevel"/>
    <w:tmpl w:val="7E2A9CFE"/>
    <w:lvl w:ilvl="0" w:tplc="56E4E91C">
      <w:start w:val="1"/>
      <w:numFmt w:val="bullet"/>
      <w:lvlText w:val=""/>
      <w:lvlJc w:val="left"/>
      <w:pPr>
        <w:ind w:left="720" w:hanging="360"/>
      </w:pPr>
      <w:rPr>
        <w:rFonts w:ascii="Symbol" w:hAnsi="Symbol" w:hint="default"/>
      </w:rPr>
    </w:lvl>
    <w:lvl w:ilvl="1" w:tplc="66846E3A">
      <w:start w:val="1"/>
      <w:numFmt w:val="bullet"/>
      <w:lvlText w:val="o"/>
      <w:lvlJc w:val="left"/>
      <w:pPr>
        <w:ind w:left="1440" w:hanging="360"/>
      </w:pPr>
      <w:rPr>
        <w:rFonts w:ascii="Courier New" w:hAnsi="Courier New" w:hint="default"/>
      </w:rPr>
    </w:lvl>
    <w:lvl w:ilvl="2" w:tplc="28C6949A">
      <w:start w:val="1"/>
      <w:numFmt w:val="bullet"/>
      <w:lvlText w:val=""/>
      <w:lvlJc w:val="left"/>
      <w:pPr>
        <w:ind w:left="2160" w:hanging="360"/>
      </w:pPr>
      <w:rPr>
        <w:rFonts w:ascii="Wingdings" w:hAnsi="Wingdings" w:hint="default"/>
      </w:rPr>
    </w:lvl>
    <w:lvl w:ilvl="3" w:tplc="73945B3A">
      <w:start w:val="1"/>
      <w:numFmt w:val="bullet"/>
      <w:lvlText w:val=""/>
      <w:lvlJc w:val="left"/>
      <w:pPr>
        <w:ind w:left="2880" w:hanging="360"/>
      </w:pPr>
      <w:rPr>
        <w:rFonts w:ascii="Symbol" w:hAnsi="Symbol" w:hint="default"/>
      </w:rPr>
    </w:lvl>
    <w:lvl w:ilvl="4" w:tplc="122A10E4">
      <w:start w:val="1"/>
      <w:numFmt w:val="bullet"/>
      <w:lvlText w:val="o"/>
      <w:lvlJc w:val="left"/>
      <w:pPr>
        <w:ind w:left="3600" w:hanging="360"/>
      </w:pPr>
      <w:rPr>
        <w:rFonts w:ascii="Courier New" w:hAnsi="Courier New" w:hint="default"/>
      </w:rPr>
    </w:lvl>
    <w:lvl w:ilvl="5" w:tplc="73D65048">
      <w:start w:val="1"/>
      <w:numFmt w:val="bullet"/>
      <w:lvlText w:val=""/>
      <w:lvlJc w:val="left"/>
      <w:pPr>
        <w:ind w:left="4320" w:hanging="360"/>
      </w:pPr>
      <w:rPr>
        <w:rFonts w:ascii="Wingdings" w:hAnsi="Wingdings" w:hint="default"/>
      </w:rPr>
    </w:lvl>
    <w:lvl w:ilvl="6" w:tplc="640486A8">
      <w:start w:val="1"/>
      <w:numFmt w:val="bullet"/>
      <w:lvlText w:val=""/>
      <w:lvlJc w:val="left"/>
      <w:pPr>
        <w:ind w:left="5040" w:hanging="360"/>
      </w:pPr>
      <w:rPr>
        <w:rFonts w:ascii="Symbol" w:hAnsi="Symbol" w:hint="default"/>
      </w:rPr>
    </w:lvl>
    <w:lvl w:ilvl="7" w:tplc="667E5AF6">
      <w:start w:val="1"/>
      <w:numFmt w:val="bullet"/>
      <w:lvlText w:val="o"/>
      <w:lvlJc w:val="left"/>
      <w:pPr>
        <w:ind w:left="5760" w:hanging="360"/>
      </w:pPr>
      <w:rPr>
        <w:rFonts w:ascii="Courier New" w:hAnsi="Courier New" w:hint="default"/>
      </w:rPr>
    </w:lvl>
    <w:lvl w:ilvl="8" w:tplc="17767050">
      <w:start w:val="1"/>
      <w:numFmt w:val="bullet"/>
      <w:lvlText w:val=""/>
      <w:lvlJc w:val="left"/>
      <w:pPr>
        <w:ind w:left="6480" w:hanging="360"/>
      </w:pPr>
      <w:rPr>
        <w:rFonts w:ascii="Wingdings" w:hAnsi="Wingdings" w:hint="default"/>
      </w:rPr>
    </w:lvl>
  </w:abstractNum>
  <w:abstractNum w:abstractNumId="172" w15:restartNumberingAfterBreak="0">
    <w:nsid w:val="591538DA"/>
    <w:multiLevelType w:val="hybridMultilevel"/>
    <w:tmpl w:val="F2FC5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59957151"/>
    <w:multiLevelType w:val="hybridMultilevel"/>
    <w:tmpl w:val="03D0A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59EF6A4B"/>
    <w:multiLevelType w:val="hybridMultilevel"/>
    <w:tmpl w:val="2208DCA6"/>
    <w:lvl w:ilvl="0" w:tplc="0B9CC8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9F72E96"/>
    <w:multiLevelType w:val="hybridMultilevel"/>
    <w:tmpl w:val="B47A213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5A245AE5"/>
    <w:multiLevelType w:val="hybridMultilevel"/>
    <w:tmpl w:val="F45AE2D8"/>
    <w:lvl w:ilvl="0" w:tplc="9E00D08A">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7" w15:restartNumberingAfterBreak="0">
    <w:nsid w:val="5A4436DC"/>
    <w:multiLevelType w:val="multilevel"/>
    <w:tmpl w:val="8ADC9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A4E3490"/>
    <w:multiLevelType w:val="multilevel"/>
    <w:tmpl w:val="9660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A7F0033"/>
    <w:multiLevelType w:val="multilevel"/>
    <w:tmpl w:val="8ABE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AC15472"/>
    <w:multiLevelType w:val="hybridMultilevel"/>
    <w:tmpl w:val="A50EAC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B5878A6"/>
    <w:multiLevelType w:val="hybridMultilevel"/>
    <w:tmpl w:val="82CEAFBC"/>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B87248E"/>
    <w:multiLevelType w:val="hybridMultilevel"/>
    <w:tmpl w:val="35E855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3" w15:restartNumberingAfterBreak="0">
    <w:nsid w:val="5BC14792"/>
    <w:multiLevelType w:val="hybridMultilevel"/>
    <w:tmpl w:val="BE429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5C0D3963"/>
    <w:multiLevelType w:val="hybridMultilevel"/>
    <w:tmpl w:val="AC9694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15:restartNumberingAfterBreak="0">
    <w:nsid w:val="5C6BCD35"/>
    <w:multiLevelType w:val="hybridMultilevel"/>
    <w:tmpl w:val="84EE06AA"/>
    <w:lvl w:ilvl="0" w:tplc="16B0A93E">
      <w:start w:val="1"/>
      <w:numFmt w:val="bullet"/>
      <w:lvlText w:val=""/>
      <w:lvlJc w:val="left"/>
      <w:pPr>
        <w:ind w:left="720" w:hanging="360"/>
      </w:pPr>
      <w:rPr>
        <w:rFonts w:ascii="Symbol" w:hAnsi="Symbol" w:hint="default"/>
      </w:rPr>
    </w:lvl>
    <w:lvl w:ilvl="1" w:tplc="61F8E72C">
      <w:start w:val="1"/>
      <w:numFmt w:val="bullet"/>
      <w:lvlText w:val="o"/>
      <w:lvlJc w:val="left"/>
      <w:pPr>
        <w:ind w:left="1440" w:hanging="360"/>
      </w:pPr>
      <w:rPr>
        <w:rFonts w:ascii="Courier New" w:hAnsi="Courier New" w:hint="default"/>
      </w:rPr>
    </w:lvl>
    <w:lvl w:ilvl="2" w:tplc="0FF21040">
      <w:start w:val="1"/>
      <w:numFmt w:val="bullet"/>
      <w:lvlText w:val=""/>
      <w:lvlJc w:val="left"/>
      <w:pPr>
        <w:ind w:left="2160" w:hanging="360"/>
      </w:pPr>
      <w:rPr>
        <w:rFonts w:ascii="Wingdings" w:hAnsi="Wingdings" w:hint="default"/>
      </w:rPr>
    </w:lvl>
    <w:lvl w:ilvl="3" w:tplc="A36E47F8">
      <w:start w:val="1"/>
      <w:numFmt w:val="bullet"/>
      <w:lvlText w:val=""/>
      <w:lvlJc w:val="left"/>
      <w:pPr>
        <w:ind w:left="2880" w:hanging="360"/>
      </w:pPr>
      <w:rPr>
        <w:rFonts w:ascii="Symbol" w:hAnsi="Symbol" w:hint="default"/>
      </w:rPr>
    </w:lvl>
    <w:lvl w:ilvl="4" w:tplc="8D462740">
      <w:start w:val="1"/>
      <w:numFmt w:val="bullet"/>
      <w:lvlText w:val="o"/>
      <w:lvlJc w:val="left"/>
      <w:pPr>
        <w:ind w:left="3600" w:hanging="360"/>
      </w:pPr>
      <w:rPr>
        <w:rFonts w:ascii="Courier New" w:hAnsi="Courier New" w:hint="default"/>
      </w:rPr>
    </w:lvl>
    <w:lvl w:ilvl="5" w:tplc="2060696E">
      <w:start w:val="1"/>
      <w:numFmt w:val="bullet"/>
      <w:lvlText w:val=""/>
      <w:lvlJc w:val="left"/>
      <w:pPr>
        <w:ind w:left="4320" w:hanging="360"/>
      </w:pPr>
      <w:rPr>
        <w:rFonts w:ascii="Wingdings" w:hAnsi="Wingdings" w:hint="default"/>
      </w:rPr>
    </w:lvl>
    <w:lvl w:ilvl="6" w:tplc="40741AEA">
      <w:start w:val="1"/>
      <w:numFmt w:val="bullet"/>
      <w:lvlText w:val=""/>
      <w:lvlJc w:val="left"/>
      <w:pPr>
        <w:ind w:left="5040" w:hanging="360"/>
      </w:pPr>
      <w:rPr>
        <w:rFonts w:ascii="Symbol" w:hAnsi="Symbol" w:hint="default"/>
      </w:rPr>
    </w:lvl>
    <w:lvl w:ilvl="7" w:tplc="D0FAAAC4">
      <w:start w:val="1"/>
      <w:numFmt w:val="bullet"/>
      <w:lvlText w:val="o"/>
      <w:lvlJc w:val="left"/>
      <w:pPr>
        <w:ind w:left="5760" w:hanging="360"/>
      </w:pPr>
      <w:rPr>
        <w:rFonts w:ascii="Courier New" w:hAnsi="Courier New" w:hint="default"/>
      </w:rPr>
    </w:lvl>
    <w:lvl w:ilvl="8" w:tplc="9898A0B6">
      <w:start w:val="1"/>
      <w:numFmt w:val="bullet"/>
      <w:lvlText w:val=""/>
      <w:lvlJc w:val="left"/>
      <w:pPr>
        <w:ind w:left="6480" w:hanging="360"/>
      </w:pPr>
      <w:rPr>
        <w:rFonts w:ascii="Wingdings" w:hAnsi="Wingdings" w:hint="default"/>
      </w:rPr>
    </w:lvl>
  </w:abstractNum>
  <w:abstractNum w:abstractNumId="186" w15:restartNumberingAfterBreak="0">
    <w:nsid w:val="5CBC53C2"/>
    <w:multiLevelType w:val="multilevel"/>
    <w:tmpl w:val="50FADD92"/>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D572381"/>
    <w:multiLevelType w:val="multilevel"/>
    <w:tmpl w:val="8D5A21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D5B2D98"/>
    <w:multiLevelType w:val="hybridMultilevel"/>
    <w:tmpl w:val="AC62B998"/>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5E675B87"/>
    <w:multiLevelType w:val="hybridMultilevel"/>
    <w:tmpl w:val="40F66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0" w15:restartNumberingAfterBreak="0">
    <w:nsid w:val="5E92503B"/>
    <w:multiLevelType w:val="hybridMultilevel"/>
    <w:tmpl w:val="5380E304"/>
    <w:lvl w:ilvl="0" w:tplc="BB74FFBE">
      <w:start w:val="1"/>
      <w:numFmt w:val="bullet"/>
      <w:lvlText w:val="P"/>
      <w:lvlJc w:val="left"/>
      <w:pPr>
        <w:ind w:left="1440" w:hanging="360"/>
      </w:pPr>
      <w:rPr>
        <w:rFonts w:ascii="Wingdings 2" w:hAnsi="Wingdings 2" w:hint="default"/>
        <w:b/>
        <w:i w:val="0"/>
        <w:color w:val="196B24" w:themeColor="accent3"/>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5F6E4198"/>
    <w:multiLevelType w:val="hybridMultilevel"/>
    <w:tmpl w:val="287EC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2" w15:restartNumberingAfterBreak="0">
    <w:nsid w:val="60684299"/>
    <w:multiLevelType w:val="hybridMultilevel"/>
    <w:tmpl w:val="99D0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60F322F3"/>
    <w:multiLevelType w:val="hybridMultilevel"/>
    <w:tmpl w:val="FD36C6E6"/>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60FB35A8"/>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1887872"/>
    <w:multiLevelType w:val="hybridMultilevel"/>
    <w:tmpl w:val="9252D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1A71FBB"/>
    <w:multiLevelType w:val="multilevel"/>
    <w:tmpl w:val="FAF066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2B92729"/>
    <w:multiLevelType w:val="multilevel"/>
    <w:tmpl w:val="3C88A878"/>
    <w:lvl w:ilvl="0">
      <w:start w:val="1"/>
      <w:numFmt w:val="decimal"/>
      <w:lvlText w:val="%1."/>
      <w:lvlJc w:val="left"/>
      <w:pPr>
        <w:tabs>
          <w:tab w:val="num" w:pos="720"/>
        </w:tabs>
        <w:ind w:left="720" w:hanging="360"/>
      </w:pPr>
      <w:rPr>
        <w:rFonts w:hint="default"/>
        <w:color w:val="00704A"/>
      </w:rPr>
    </w:lvl>
    <w:lvl w:ilvl="1">
      <w:start w:val="1"/>
      <w:numFmt w:val="decimal"/>
      <w:lvlText w:val="%2."/>
      <w:lvlJc w:val="left"/>
      <w:pPr>
        <w:ind w:left="1440" w:hanging="360"/>
      </w:pPr>
      <w:rPr>
        <w:rFonts w:hint="default"/>
        <w:color w:val="00704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33109D5"/>
    <w:multiLevelType w:val="hybridMultilevel"/>
    <w:tmpl w:val="DA2453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9" w15:restartNumberingAfterBreak="0">
    <w:nsid w:val="649C09D5"/>
    <w:multiLevelType w:val="hybridMultilevel"/>
    <w:tmpl w:val="66041A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53E3BD3"/>
    <w:multiLevelType w:val="hybridMultilevel"/>
    <w:tmpl w:val="91E4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15:restartNumberingAfterBreak="0">
    <w:nsid w:val="665E78D9"/>
    <w:multiLevelType w:val="hybridMultilevel"/>
    <w:tmpl w:val="EE34E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675B4E3B"/>
    <w:multiLevelType w:val="hybridMultilevel"/>
    <w:tmpl w:val="FBDE05C6"/>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77B14E2"/>
    <w:multiLevelType w:val="hybridMultilevel"/>
    <w:tmpl w:val="C97AC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68974466"/>
    <w:multiLevelType w:val="hybridMultilevel"/>
    <w:tmpl w:val="919E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8D16524"/>
    <w:multiLevelType w:val="hybridMultilevel"/>
    <w:tmpl w:val="46FEFE14"/>
    <w:lvl w:ilvl="0" w:tplc="C90A1D88">
      <w:start w:val="1"/>
      <w:numFmt w:val="decimal"/>
      <w:lvlText w:val="%1."/>
      <w:lvlJc w:val="left"/>
      <w:pPr>
        <w:ind w:left="1080" w:hanging="360"/>
      </w:pPr>
      <w:rPr>
        <w:rFonts w:hint="default"/>
        <w:color w:val="00704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6" w15:restartNumberingAfterBreak="0">
    <w:nsid w:val="69106680"/>
    <w:multiLevelType w:val="hybridMultilevel"/>
    <w:tmpl w:val="0304F4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7" w15:restartNumberingAfterBreak="0">
    <w:nsid w:val="691A5219"/>
    <w:multiLevelType w:val="hybridMultilevel"/>
    <w:tmpl w:val="A6768F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98C7524"/>
    <w:multiLevelType w:val="hybridMultilevel"/>
    <w:tmpl w:val="6FF69E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9" w15:restartNumberingAfterBreak="0">
    <w:nsid w:val="699A0726"/>
    <w:multiLevelType w:val="hybridMultilevel"/>
    <w:tmpl w:val="BC3CE3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6A1913E5"/>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A3133BB"/>
    <w:multiLevelType w:val="multilevel"/>
    <w:tmpl w:val="7D3850AA"/>
    <w:lvl w:ilvl="0">
      <w:start w:val="1"/>
      <w:numFmt w:val="decimal"/>
      <w:lvlText w:val="%1."/>
      <w:lvlJc w:val="left"/>
      <w:pPr>
        <w:tabs>
          <w:tab w:val="num" w:pos="720"/>
        </w:tabs>
        <w:ind w:left="720" w:hanging="360"/>
      </w:pPr>
      <w:rPr>
        <w:rFonts w:hint="default"/>
        <w:b/>
        <w:i w:val="0"/>
        <w:color w:val="00704A"/>
        <w:u w:color="196B24" w:themeColor="accent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6A576A94"/>
    <w:multiLevelType w:val="hybridMultilevel"/>
    <w:tmpl w:val="180E3318"/>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B7C432D"/>
    <w:multiLevelType w:val="hybridMultilevel"/>
    <w:tmpl w:val="A86CC9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BD47C2F"/>
    <w:multiLevelType w:val="hybridMultilevel"/>
    <w:tmpl w:val="B6B2540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15:restartNumberingAfterBreak="0">
    <w:nsid w:val="6C94D445"/>
    <w:multiLevelType w:val="hybridMultilevel"/>
    <w:tmpl w:val="F0CE977A"/>
    <w:lvl w:ilvl="0" w:tplc="98BE3788">
      <w:start w:val="1"/>
      <w:numFmt w:val="bullet"/>
      <w:lvlText w:val=""/>
      <w:lvlJc w:val="left"/>
      <w:pPr>
        <w:ind w:left="720" w:hanging="360"/>
      </w:pPr>
      <w:rPr>
        <w:rFonts w:ascii="Symbol" w:hAnsi="Symbol" w:hint="default"/>
      </w:rPr>
    </w:lvl>
    <w:lvl w:ilvl="1" w:tplc="E7CE8FCA">
      <w:start w:val="1"/>
      <w:numFmt w:val="bullet"/>
      <w:lvlText w:val="o"/>
      <w:lvlJc w:val="left"/>
      <w:pPr>
        <w:ind w:left="1440" w:hanging="360"/>
      </w:pPr>
      <w:rPr>
        <w:rFonts w:ascii="Courier New" w:hAnsi="Courier New" w:hint="default"/>
      </w:rPr>
    </w:lvl>
    <w:lvl w:ilvl="2" w:tplc="CB4CD726">
      <w:start w:val="1"/>
      <w:numFmt w:val="bullet"/>
      <w:lvlText w:val=""/>
      <w:lvlJc w:val="left"/>
      <w:pPr>
        <w:ind w:left="2160" w:hanging="360"/>
      </w:pPr>
      <w:rPr>
        <w:rFonts w:ascii="Wingdings" w:hAnsi="Wingdings" w:hint="default"/>
      </w:rPr>
    </w:lvl>
    <w:lvl w:ilvl="3" w:tplc="4B56ACC0">
      <w:start w:val="1"/>
      <w:numFmt w:val="bullet"/>
      <w:lvlText w:val=""/>
      <w:lvlJc w:val="left"/>
      <w:pPr>
        <w:ind w:left="2880" w:hanging="360"/>
      </w:pPr>
      <w:rPr>
        <w:rFonts w:ascii="Symbol" w:hAnsi="Symbol" w:hint="default"/>
      </w:rPr>
    </w:lvl>
    <w:lvl w:ilvl="4" w:tplc="B24A3BA2">
      <w:start w:val="1"/>
      <w:numFmt w:val="bullet"/>
      <w:lvlText w:val="o"/>
      <w:lvlJc w:val="left"/>
      <w:pPr>
        <w:ind w:left="3600" w:hanging="360"/>
      </w:pPr>
      <w:rPr>
        <w:rFonts w:ascii="Courier New" w:hAnsi="Courier New" w:hint="default"/>
      </w:rPr>
    </w:lvl>
    <w:lvl w:ilvl="5" w:tplc="1234AC18">
      <w:start w:val="1"/>
      <w:numFmt w:val="bullet"/>
      <w:lvlText w:val=""/>
      <w:lvlJc w:val="left"/>
      <w:pPr>
        <w:ind w:left="4320" w:hanging="360"/>
      </w:pPr>
      <w:rPr>
        <w:rFonts w:ascii="Wingdings" w:hAnsi="Wingdings" w:hint="default"/>
      </w:rPr>
    </w:lvl>
    <w:lvl w:ilvl="6" w:tplc="9912F556">
      <w:start w:val="1"/>
      <w:numFmt w:val="bullet"/>
      <w:lvlText w:val=""/>
      <w:lvlJc w:val="left"/>
      <w:pPr>
        <w:ind w:left="5040" w:hanging="360"/>
      </w:pPr>
      <w:rPr>
        <w:rFonts w:ascii="Symbol" w:hAnsi="Symbol" w:hint="default"/>
      </w:rPr>
    </w:lvl>
    <w:lvl w:ilvl="7" w:tplc="9EC2078E">
      <w:start w:val="1"/>
      <w:numFmt w:val="bullet"/>
      <w:lvlText w:val="o"/>
      <w:lvlJc w:val="left"/>
      <w:pPr>
        <w:ind w:left="5760" w:hanging="360"/>
      </w:pPr>
      <w:rPr>
        <w:rFonts w:ascii="Courier New" w:hAnsi="Courier New" w:hint="default"/>
      </w:rPr>
    </w:lvl>
    <w:lvl w:ilvl="8" w:tplc="494C5BFC">
      <w:start w:val="1"/>
      <w:numFmt w:val="bullet"/>
      <w:lvlText w:val=""/>
      <w:lvlJc w:val="left"/>
      <w:pPr>
        <w:ind w:left="6480" w:hanging="360"/>
      </w:pPr>
      <w:rPr>
        <w:rFonts w:ascii="Wingdings" w:hAnsi="Wingdings" w:hint="default"/>
      </w:rPr>
    </w:lvl>
  </w:abstractNum>
  <w:abstractNum w:abstractNumId="216" w15:restartNumberingAfterBreak="0">
    <w:nsid w:val="6D8D7C7A"/>
    <w:multiLevelType w:val="hybridMultilevel"/>
    <w:tmpl w:val="14AA23C8"/>
    <w:lvl w:ilvl="0" w:tplc="FFFFFFFF">
      <w:start w:val="1"/>
      <w:numFmt w:val="decimal"/>
      <w:lvlText w:val="%1."/>
      <w:lvlJc w:val="left"/>
      <w:pPr>
        <w:ind w:left="1440" w:hanging="360"/>
      </w:pPr>
      <w:rPr>
        <w:rFonts w:hint="default"/>
        <w:b/>
        <w:i w:val="0"/>
        <w:color w:val="00704A"/>
        <w:u w:color="196B24" w:themeColor="accent3"/>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7" w15:restartNumberingAfterBreak="0">
    <w:nsid w:val="6DC918E7"/>
    <w:multiLevelType w:val="hybridMultilevel"/>
    <w:tmpl w:val="08AE4E36"/>
    <w:lvl w:ilvl="0" w:tplc="9E00D08A">
      <w:start w:val="1"/>
      <w:numFmt w:val="decimal"/>
      <w:lvlText w:val="%1."/>
      <w:lvlJc w:val="left"/>
      <w:pPr>
        <w:ind w:left="720" w:hanging="360"/>
      </w:pPr>
      <w:rPr>
        <w:rFonts w:hint="default"/>
        <w:b/>
        <w:i w:val="0"/>
        <w:color w:val="00704A"/>
        <w:u w:color="196B24"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B74FFBE">
      <w:start w:val="1"/>
      <w:numFmt w:val="bullet"/>
      <w:lvlText w:val="P"/>
      <w:lvlJc w:val="left"/>
      <w:pPr>
        <w:ind w:left="2880" w:hanging="360"/>
      </w:pPr>
      <w:rPr>
        <w:rFonts w:ascii="Wingdings 2" w:hAnsi="Wingdings 2" w:hint="default"/>
        <w:b/>
        <w:i w:val="0"/>
        <w:color w:val="196B24" w:themeColor="accent3"/>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74FFBE">
      <w:start w:val="1"/>
      <w:numFmt w:val="bullet"/>
      <w:lvlText w:val="P"/>
      <w:lvlJc w:val="left"/>
      <w:pPr>
        <w:ind w:left="720" w:hanging="360"/>
      </w:pPr>
      <w:rPr>
        <w:rFonts w:ascii="Wingdings 2" w:hAnsi="Wingdings 2" w:hint="default"/>
        <w:b/>
        <w:i w:val="0"/>
        <w:color w:val="196B24" w:themeColor="accent3"/>
        <w:sz w:val="22"/>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6E6725CB"/>
    <w:multiLevelType w:val="hybridMultilevel"/>
    <w:tmpl w:val="66041A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E836B8F"/>
    <w:multiLevelType w:val="multilevel"/>
    <w:tmpl w:val="34C26F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F7E7633"/>
    <w:multiLevelType w:val="hybridMultilevel"/>
    <w:tmpl w:val="BE90252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1" w15:restartNumberingAfterBreak="0">
    <w:nsid w:val="705A0B5B"/>
    <w:multiLevelType w:val="hybridMultilevel"/>
    <w:tmpl w:val="F97EDDB0"/>
    <w:lvl w:ilvl="0" w:tplc="275C672E">
      <w:start w:val="1"/>
      <w:numFmt w:val="bullet"/>
      <w:lvlText w:val=""/>
      <w:lvlJc w:val="left"/>
      <w:pPr>
        <w:ind w:left="720" w:hanging="360"/>
      </w:pPr>
      <w:rPr>
        <w:rFonts w:ascii="Symbol" w:hAnsi="Symbol" w:hint="default"/>
      </w:rPr>
    </w:lvl>
    <w:lvl w:ilvl="1" w:tplc="BC466032">
      <w:start w:val="1"/>
      <w:numFmt w:val="bullet"/>
      <w:lvlText w:val="o"/>
      <w:lvlJc w:val="left"/>
      <w:pPr>
        <w:ind w:left="1440" w:hanging="360"/>
      </w:pPr>
      <w:rPr>
        <w:rFonts w:ascii="Courier New" w:hAnsi="Courier New" w:hint="default"/>
      </w:rPr>
    </w:lvl>
    <w:lvl w:ilvl="2" w:tplc="C6203C88">
      <w:start w:val="1"/>
      <w:numFmt w:val="bullet"/>
      <w:lvlText w:val=""/>
      <w:lvlJc w:val="left"/>
      <w:pPr>
        <w:ind w:left="2160" w:hanging="360"/>
      </w:pPr>
      <w:rPr>
        <w:rFonts w:ascii="Wingdings" w:hAnsi="Wingdings" w:hint="default"/>
      </w:rPr>
    </w:lvl>
    <w:lvl w:ilvl="3" w:tplc="86A4A2D4">
      <w:start w:val="1"/>
      <w:numFmt w:val="bullet"/>
      <w:lvlText w:val=""/>
      <w:lvlJc w:val="left"/>
      <w:pPr>
        <w:ind w:left="2880" w:hanging="360"/>
      </w:pPr>
      <w:rPr>
        <w:rFonts w:ascii="Symbol" w:hAnsi="Symbol" w:hint="default"/>
      </w:rPr>
    </w:lvl>
    <w:lvl w:ilvl="4" w:tplc="45986758">
      <w:start w:val="1"/>
      <w:numFmt w:val="bullet"/>
      <w:lvlText w:val="o"/>
      <w:lvlJc w:val="left"/>
      <w:pPr>
        <w:ind w:left="3600" w:hanging="360"/>
      </w:pPr>
      <w:rPr>
        <w:rFonts w:ascii="Courier New" w:hAnsi="Courier New" w:hint="default"/>
      </w:rPr>
    </w:lvl>
    <w:lvl w:ilvl="5" w:tplc="10CA9558">
      <w:start w:val="1"/>
      <w:numFmt w:val="bullet"/>
      <w:lvlText w:val=""/>
      <w:lvlJc w:val="left"/>
      <w:pPr>
        <w:ind w:left="4320" w:hanging="360"/>
      </w:pPr>
      <w:rPr>
        <w:rFonts w:ascii="Wingdings" w:hAnsi="Wingdings" w:hint="default"/>
      </w:rPr>
    </w:lvl>
    <w:lvl w:ilvl="6" w:tplc="C8EEC796">
      <w:start w:val="1"/>
      <w:numFmt w:val="bullet"/>
      <w:lvlText w:val=""/>
      <w:lvlJc w:val="left"/>
      <w:pPr>
        <w:ind w:left="5040" w:hanging="360"/>
      </w:pPr>
      <w:rPr>
        <w:rFonts w:ascii="Symbol" w:hAnsi="Symbol" w:hint="default"/>
      </w:rPr>
    </w:lvl>
    <w:lvl w:ilvl="7" w:tplc="42E81368">
      <w:start w:val="1"/>
      <w:numFmt w:val="bullet"/>
      <w:lvlText w:val="o"/>
      <w:lvlJc w:val="left"/>
      <w:pPr>
        <w:ind w:left="5760" w:hanging="360"/>
      </w:pPr>
      <w:rPr>
        <w:rFonts w:ascii="Courier New" w:hAnsi="Courier New" w:hint="default"/>
      </w:rPr>
    </w:lvl>
    <w:lvl w:ilvl="8" w:tplc="E51AB0B6">
      <w:start w:val="1"/>
      <w:numFmt w:val="bullet"/>
      <w:lvlText w:val=""/>
      <w:lvlJc w:val="left"/>
      <w:pPr>
        <w:ind w:left="6480" w:hanging="360"/>
      </w:pPr>
      <w:rPr>
        <w:rFonts w:ascii="Wingdings" w:hAnsi="Wingdings" w:hint="default"/>
      </w:rPr>
    </w:lvl>
  </w:abstractNum>
  <w:abstractNum w:abstractNumId="222" w15:restartNumberingAfterBreak="0">
    <w:nsid w:val="7072199F"/>
    <w:multiLevelType w:val="hybridMultilevel"/>
    <w:tmpl w:val="51DE42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70A545F2"/>
    <w:multiLevelType w:val="hybridMultilevel"/>
    <w:tmpl w:val="212AB1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15:restartNumberingAfterBreak="0">
    <w:nsid w:val="71ED5417"/>
    <w:multiLevelType w:val="hybridMultilevel"/>
    <w:tmpl w:val="97341A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226681B"/>
    <w:multiLevelType w:val="multilevel"/>
    <w:tmpl w:val="F872D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3AB3B9F"/>
    <w:multiLevelType w:val="hybridMultilevel"/>
    <w:tmpl w:val="1B7A69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7" w15:restartNumberingAfterBreak="0">
    <w:nsid w:val="742E6C30"/>
    <w:multiLevelType w:val="hybridMultilevel"/>
    <w:tmpl w:val="90B860AC"/>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4AE0E0B"/>
    <w:multiLevelType w:val="hybridMultilevel"/>
    <w:tmpl w:val="009E1366"/>
    <w:lvl w:ilvl="0" w:tplc="FFFFFFFF">
      <w:start w:val="1"/>
      <w:numFmt w:val="decimal"/>
      <w:lvlText w:val="%1."/>
      <w:lvlJc w:val="left"/>
      <w:pPr>
        <w:ind w:left="1800" w:hanging="360"/>
      </w:pPr>
      <w:rPr>
        <w:rFonts w:hint="default"/>
        <w:b/>
        <w:i w:val="0"/>
        <w:color w:val="00704A"/>
        <w:u w:color="196B24" w:themeColor="accent3"/>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9" w15:restartNumberingAfterBreak="0">
    <w:nsid w:val="757A2005"/>
    <w:multiLevelType w:val="multilevel"/>
    <w:tmpl w:val="0452FD1E"/>
    <w:lvl w:ilvl="0">
      <w:start w:val="1"/>
      <w:numFmt w:val="decimal"/>
      <w:lvlText w:val="%1."/>
      <w:lvlJc w:val="left"/>
      <w:pPr>
        <w:tabs>
          <w:tab w:val="num" w:pos="720"/>
        </w:tabs>
        <w:ind w:left="72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5B32DCA"/>
    <w:multiLevelType w:val="multilevel"/>
    <w:tmpl w:val="0452FD1E"/>
    <w:lvl w:ilvl="0">
      <w:start w:val="1"/>
      <w:numFmt w:val="decimal"/>
      <w:lvlText w:val="%1."/>
      <w:lvlJc w:val="left"/>
      <w:pPr>
        <w:tabs>
          <w:tab w:val="num" w:pos="720"/>
        </w:tabs>
        <w:ind w:left="720" w:hanging="360"/>
      </w:pPr>
      <w:rPr>
        <w:rFonts w:hint="default"/>
        <w:b/>
        <w:i w:val="0"/>
        <w:color w:val="00704A"/>
        <w:sz w:val="20"/>
        <w:u w:color="196B24" w:themeColor="accent3"/>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5CC6E8D"/>
    <w:multiLevelType w:val="hybridMultilevel"/>
    <w:tmpl w:val="D646BE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2" w15:restartNumberingAfterBreak="0">
    <w:nsid w:val="7602003C"/>
    <w:multiLevelType w:val="hybridMultilevel"/>
    <w:tmpl w:val="8A460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763C48A8"/>
    <w:multiLevelType w:val="hybridMultilevel"/>
    <w:tmpl w:val="A1E690E4"/>
    <w:lvl w:ilvl="0" w:tplc="15AE0E80">
      <w:start w:val="1"/>
      <w:numFmt w:val="bullet"/>
      <w:lvlText w:val=""/>
      <w:lvlJc w:val="left"/>
      <w:pPr>
        <w:ind w:left="720" w:hanging="360"/>
      </w:pPr>
      <w:rPr>
        <w:rFonts w:ascii="Wingdings" w:hAnsi="Wingdings" w:hint="default"/>
      </w:rPr>
    </w:lvl>
    <w:lvl w:ilvl="1" w:tplc="A00C7F4C">
      <w:start w:val="1"/>
      <w:numFmt w:val="bullet"/>
      <w:lvlText w:val="o"/>
      <w:lvlJc w:val="left"/>
      <w:pPr>
        <w:ind w:left="1440" w:hanging="360"/>
      </w:pPr>
      <w:rPr>
        <w:rFonts w:ascii="Courier New" w:hAnsi="Courier New" w:hint="default"/>
      </w:rPr>
    </w:lvl>
    <w:lvl w:ilvl="2" w:tplc="F2B48492">
      <w:start w:val="1"/>
      <w:numFmt w:val="bullet"/>
      <w:lvlText w:val=""/>
      <w:lvlJc w:val="left"/>
      <w:pPr>
        <w:ind w:left="2160" w:hanging="360"/>
      </w:pPr>
      <w:rPr>
        <w:rFonts w:ascii="Wingdings" w:hAnsi="Wingdings" w:hint="default"/>
      </w:rPr>
    </w:lvl>
    <w:lvl w:ilvl="3" w:tplc="7C52F18E">
      <w:start w:val="1"/>
      <w:numFmt w:val="bullet"/>
      <w:lvlText w:val=""/>
      <w:lvlJc w:val="left"/>
      <w:pPr>
        <w:ind w:left="2880" w:hanging="360"/>
      </w:pPr>
      <w:rPr>
        <w:rFonts w:ascii="Symbol" w:hAnsi="Symbol" w:hint="default"/>
      </w:rPr>
    </w:lvl>
    <w:lvl w:ilvl="4" w:tplc="5DAAD84C">
      <w:start w:val="1"/>
      <w:numFmt w:val="bullet"/>
      <w:lvlText w:val="o"/>
      <w:lvlJc w:val="left"/>
      <w:pPr>
        <w:ind w:left="3600" w:hanging="360"/>
      </w:pPr>
      <w:rPr>
        <w:rFonts w:ascii="Courier New" w:hAnsi="Courier New" w:hint="default"/>
      </w:rPr>
    </w:lvl>
    <w:lvl w:ilvl="5" w:tplc="91D07F9C">
      <w:start w:val="1"/>
      <w:numFmt w:val="bullet"/>
      <w:lvlText w:val=""/>
      <w:lvlJc w:val="left"/>
      <w:pPr>
        <w:ind w:left="4320" w:hanging="360"/>
      </w:pPr>
      <w:rPr>
        <w:rFonts w:ascii="Wingdings" w:hAnsi="Wingdings" w:hint="default"/>
      </w:rPr>
    </w:lvl>
    <w:lvl w:ilvl="6" w:tplc="0A84A65C">
      <w:start w:val="1"/>
      <w:numFmt w:val="bullet"/>
      <w:lvlText w:val=""/>
      <w:lvlJc w:val="left"/>
      <w:pPr>
        <w:ind w:left="5040" w:hanging="360"/>
      </w:pPr>
      <w:rPr>
        <w:rFonts w:ascii="Symbol" w:hAnsi="Symbol" w:hint="default"/>
      </w:rPr>
    </w:lvl>
    <w:lvl w:ilvl="7" w:tplc="953464E6">
      <w:start w:val="1"/>
      <w:numFmt w:val="bullet"/>
      <w:lvlText w:val="o"/>
      <w:lvlJc w:val="left"/>
      <w:pPr>
        <w:ind w:left="5760" w:hanging="360"/>
      </w:pPr>
      <w:rPr>
        <w:rFonts w:ascii="Courier New" w:hAnsi="Courier New" w:hint="default"/>
      </w:rPr>
    </w:lvl>
    <w:lvl w:ilvl="8" w:tplc="2626F87E">
      <w:start w:val="1"/>
      <w:numFmt w:val="bullet"/>
      <w:lvlText w:val=""/>
      <w:lvlJc w:val="left"/>
      <w:pPr>
        <w:ind w:left="6480" w:hanging="360"/>
      </w:pPr>
      <w:rPr>
        <w:rFonts w:ascii="Wingdings" w:hAnsi="Wingdings" w:hint="default"/>
      </w:rPr>
    </w:lvl>
  </w:abstractNum>
  <w:abstractNum w:abstractNumId="234" w15:restartNumberingAfterBreak="0">
    <w:nsid w:val="77610AEA"/>
    <w:multiLevelType w:val="hybridMultilevel"/>
    <w:tmpl w:val="C3B81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5" w15:restartNumberingAfterBreak="0">
    <w:nsid w:val="789418D5"/>
    <w:multiLevelType w:val="hybridMultilevel"/>
    <w:tmpl w:val="C90A1A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6" w15:restartNumberingAfterBreak="0">
    <w:nsid w:val="78C27604"/>
    <w:multiLevelType w:val="hybridMultilevel"/>
    <w:tmpl w:val="6F300A44"/>
    <w:lvl w:ilvl="0" w:tplc="9E00D08A">
      <w:start w:val="1"/>
      <w:numFmt w:val="decimal"/>
      <w:lvlText w:val="%1."/>
      <w:lvlJc w:val="left"/>
      <w:pPr>
        <w:ind w:left="1080" w:hanging="360"/>
      </w:pPr>
      <w:rPr>
        <w:rFonts w:hint="default"/>
        <w:b/>
        <w:i w:val="0"/>
        <w:color w:val="00704A"/>
        <w:u w:color="196B24" w:themeColor="accent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7" w15:restartNumberingAfterBreak="0">
    <w:nsid w:val="791B499E"/>
    <w:multiLevelType w:val="multilevel"/>
    <w:tmpl w:val="505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99B06A0"/>
    <w:multiLevelType w:val="hybridMultilevel"/>
    <w:tmpl w:val="9B66100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15:restartNumberingAfterBreak="0">
    <w:nsid w:val="79C258C7"/>
    <w:multiLevelType w:val="multilevel"/>
    <w:tmpl w:val="349CCF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A3D52A2"/>
    <w:multiLevelType w:val="multilevel"/>
    <w:tmpl w:val="9138A5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AD1D870"/>
    <w:multiLevelType w:val="hybridMultilevel"/>
    <w:tmpl w:val="D1D67E80"/>
    <w:lvl w:ilvl="0" w:tplc="511AB3BA">
      <w:start w:val="1"/>
      <w:numFmt w:val="bullet"/>
      <w:lvlText w:val="·"/>
      <w:lvlJc w:val="left"/>
      <w:pPr>
        <w:ind w:left="720" w:hanging="360"/>
      </w:pPr>
      <w:rPr>
        <w:rFonts w:ascii="Symbol" w:hAnsi="Symbol" w:hint="default"/>
      </w:rPr>
    </w:lvl>
    <w:lvl w:ilvl="1" w:tplc="6E1C8128">
      <w:start w:val="1"/>
      <w:numFmt w:val="bullet"/>
      <w:lvlText w:val="o"/>
      <w:lvlJc w:val="left"/>
      <w:pPr>
        <w:ind w:left="1440" w:hanging="360"/>
      </w:pPr>
      <w:rPr>
        <w:rFonts w:ascii="Courier New" w:hAnsi="Courier New" w:hint="default"/>
      </w:rPr>
    </w:lvl>
    <w:lvl w:ilvl="2" w:tplc="58D2C852">
      <w:start w:val="1"/>
      <w:numFmt w:val="bullet"/>
      <w:lvlText w:val=""/>
      <w:lvlJc w:val="left"/>
      <w:pPr>
        <w:ind w:left="2160" w:hanging="360"/>
      </w:pPr>
      <w:rPr>
        <w:rFonts w:ascii="Wingdings" w:hAnsi="Wingdings" w:hint="default"/>
      </w:rPr>
    </w:lvl>
    <w:lvl w:ilvl="3" w:tplc="8458BCAC">
      <w:start w:val="1"/>
      <w:numFmt w:val="bullet"/>
      <w:lvlText w:val=""/>
      <w:lvlJc w:val="left"/>
      <w:pPr>
        <w:ind w:left="2880" w:hanging="360"/>
      </w:pPr>
      <w:rPr>
        <w:rFonts w:ascii="Symbol" w:hAnsi="Symbol" w:hint="default"/>
      </w:rPr>
    </w:lvl>
    <w:lvl w:ilvl="4" w:tplc="AF78124C">
      <w:start w:val="1"/>
      <w:numFmt w:val="bullet"/>
      <w:lvlText w:val="o"/>
      <w:lvlJc w:val="left"/>
      <w:pPr>
        <w:ind w:left="3600" w:hanging="360"/>
      </w:pPr>
      <w:rPr>
        <w:rFonts w:ascii="Courier New" w:hAnsi="Courier New" w:hint="default"/>
      </w:rPr>
    </w:lvl>
    <w:lvl w:ilvl="5" w:tplc="3F505D8A">
      <w:start w:val="1"/>
      <w:numFmt w:val="bullet"/>
      <w:lvlText w:val=""/>
      <w:lvlJc w:val="left"/>
      <w:pPr>
        <w:ind w:left="4320" w:hanging="360"/>
      </w:pPr>
      <w:rPr>
        <w:rFonts w:ascii="Wingdings" w:hAnsi="Wingdings" w:hint="default"/>
      </w:rPr>
    </w:lvl>
    <w:lvl w:ilvl="6" w:tplc="F566E398">
      <w:start w:val="1"/>
      <w:numFmt w:val="bullet"/>
      <w:lvlText w:val=""/>
      <w:lvlJc w:val="left"/>
      <w:pPr>
        <w:ind w:left="5040" w:hanging="360"/>
      </w:pPr>
      <w:rPr>
        <w:rFonts w:ascii="Symbol" w:hAnsi="Symbol" w:hint="default"/>
      </w:rPr>
    </w:lvl>
    <w:lvl w:ilvl="7" w:tplc="BFAA6EE6">
      <w:start w:val="1"/>
      <w:numFmt w:val="bullet"/>
      <w:lvlText w:val="o"/>
      <w:lvlJc w:val="left"/>
      <w:pPr>
        <w:ind w:left="5760" w:hanging="360"/>
      </w:pPr>
      <w:rPr>
        <w:rFonts w:ascii="Courier New" w:hAnsi="Courier New" w:hint="default"/>
      </w:rPr>
    </w:lvl>
    <w:lvl w:ilvl="8" w:tplc="06EA82DA">
      <w:start w:val="1"/>
      <w:numFmt w:val="bullet"/>
      <w:lvlText w:val=""/>
      <w:lvlJc w:val="left"/>
      <w:pPr>
        <w:ind w:left="6480" w:hanging="360"/>
      </w:pPr>
      <w:rPr>
        <w:rFonts w:ascii="Wingdings" w:hAnsi="Wingdings" w:hint="default"/>
      </w:rPr>
    </w:lvl>
  </w:abstractNum>
  <w:abstractNum w:abstractNumId="242" w15:restartNumberingAfterBreak="0">
    <w:nsid w:val="7B67766A"/>
    <w:multiLevelType w:val="hybridMultilevel"/>
    <w:tmpl w:val="CE48324E"/>
    <w:lvl w:ilvl="0" w:tplc="508212D4">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3" w15:restartNumberingAfterBreak="0">
    <w:nsid w:val="7D2415BC"/>
    <w:multiLevelType w:val="hybridMultilevel"/>
    <w:tmpl w:val="2A100A8A"/>
    <w:lvl w:ilvl="0" w:tplc="FFFFFFFF">
      <w:start w:val="1"/>
      <w:numFmt w:val="decimal"/>
      <w:lvlText w:val="%1."/>
      <w:lvlJc w:val="left"/>
      <w:pPr>
        <w:ind w:left="720" w:hanging="360"/>
      </w:pPr>
      <w:rPr>
        <w:rFonts w:hint="default"/>
        <w:b/>
        <w:i w:val="0"/>
        <w:color w:val="00704A"/>
        <w:u w:color="196B24" w:themeColor="accent3"/>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4" w15:restartNumberingAfterBreak="0">
    <w:nsid w:val="7D2D70DA"/>
    <w:multiLevelType w:val="hybridMultilevel"/>
    <w:tmpl w:val="4846292E"/>
    <w:lvl w:ilvl="0" w:tplc="508212D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D8A6F78"/>
    <w:multiLevelType w:val="hybridMultilevel"/>
    <w:tmpl w:val="215873B2"/>
    <w:lvl w:ilvl="0" w:tplc="FFFFFFFF">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E1F4363"/>
    <w:multiLevelType w:val="hybridMultilevel"/>
    <w:tmpl w:val="0000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7F4852FA"/>
    <w:multiLevelType w:val="hybridMultilevel"/>
    <w:tmpl w:val="17206B6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969765">
    <w:abstractNumId w:val="124"/>
  </w:num>
  <w:num w:numId="2" w16cid:durableId="674695972">
    <w:abstractNumId w:val="92"/>
  </w:num>
  <w:num w:numId="3" w16cid:durableId="1613510326">
    <w:abstractNumId w:val="157"/>
  </w:num>
  <w:num w:numId="4" w16cid:durableId="739863004">
    <w:abstractNumId w:val="221"/>
  </w:num>
  <w:num w:numId="5" w16cid:durableId="1045831212">
    <w:abstractNumId w:val="90"/>
  </w:num>
  <w:num w:numId="6" w16cid:durableId="531771333">
    <w:abstractNumId w:val="49"/>
  </w:num>
  <w:num w:numId="7" w16cid:durableId="1554924616">
    <w:abstractNumId w:val="53"/>
  </w:num>
  <w:num w:numId="8" w16cid:durableId="1417940347">
    <w:abstractNumId w:val="156"/>
  </w:num>
  <w:num w:numId="9" w16cid:durableId="308481306">
    <w:abstractNumId w:val="24"/>
  </w:num>
  <w:num w:numId="10" w16cid:durableId="266499922">
    <w:abstractNumId w:val="241"/>
  </w:num>
  <w:num w:numId="11" w16cid:durableId="2005164455">
    <w:abstractNumId w:val="117"/>
  </w:num>
  <w:num w:numId="12" w16cid:durableId="1588075004">
    <w:abstractNumId w:val="10"/>
  </w:num>
  <w:num w:numId="13" w16cid:durableId="1616984564">
    <w:abstractNumId w:val="134"/>
  </w:num>
  <w:num w:numId="14" w16cid:durableId="2100516780">
    <w:abstractNumId w:val="159"/>
  </w:num>
  <w:num w:numId="15" w16cid:durableId="1387796322">
    <w:abstractNumId w:val="115"/>
  </w:num>
  <w:num w:numId="16" w16cid:durableId="796601646">
    <w:abstractNumId w:val="131"/>
  </w:num>
  <w:num w:numId="17" w16cid:durableId="1867601703">
    <w:abstractNumId w:val="185"/>
  </w:num>
  <w:num w:numId="18" w16cid:durableId="1145856237">
    <w:abstractNumId w:val="215"/>
  </w:num>
  <w:num w:numId="19" w16cid:durableId="1788236203">
    <w:abstractNumId w:val="171"/>
  </w:num>
  <w:num w:numId="20" w16cid:durableId="1844321655">
    <w:abstractNumId w:val="233"/>
  </w:num>
  <w:num w:numId="21" w16cid:durableId="1876506618">
    <w:abstractNumId w:val="73"/>
  </w:num>
  <w:num w:numId="22" w16cid:durableId="1011564798">
    <w:abstractNumId w:val="42"/>
  </w:num>
  <w:num w:numId="23" w16cid:durableId="342321475">
    <w:abstractNumId w:val="16"/>
  </w:num>
  <w:num w:numId="24" w16cid:durableId="1738476801">
    <w:abstractNumId w:val="56"/>
  </w:num>
  <w:num w:numId="25" w16cid:durableId="1283920547">
    <w:abstractNumId w:val="114"/>
  </w:num>
  <w:num w:numId="26" w16cid:durableId="245575884">
    <w:abstractNumId w:val="122"/>
  </w:num>
  <w:num w:numId="27" w16cid:durableId="96143257">
    <w:abstractNumId w:val="38"/>
  </w:num>
  <w:num w:numId="28" w16cid:durableId="887687011">
    <w:abstractNumId w:val="5"/>
  </w:num>
  <w:num w:numId="29" w16cid:durableId="236672044">
    <w:abstractNumId w:val="169"/>
  </w:num>
  <w:num w:numId="30" w16cid:durableId="1146899105">
    <w:abstractNumId w:val="96"/>
  </w:num>
  <w:num w:numId="31" w16cid:durableId="2051219833">
    <w:abstractNumId w:val="191"/>
  </w:num>
  <w:num w:numId="32" w16cid:durableId="1134064026">
    <w:abstractNumId w:val="201"/>
  </w:num>
  <w:num w:numId="33" w16cid:durableId="1009410836">
    <w:abstractNumId w:val="138"/>
  </w:num>
  <w:num w:numId="34" w16cid:durableId="1490706250">
    <w:abstractNumId w:val="184"/>
  </w:num>
  <w:num w:numId="35" w16cid:durableId="1566793570">
    <w:abstractNumId w:val="17"/>
  </w:num>
  <w:num w:numId="36" w16cid:durableId="1477530664">
    <w:abstractNumId w:val="173"/>
  </w:num>
  <w:num w:numId="37" w16cid:durableId="431706091">
    <w:abstractNumId w:val="105"/>
  </w:num>
  <w:num w:numId="38" w16cid:durableId="440225341">
    <w:abstractNumId w:val="81"/>
  </w:num>
  <w:num w:numId="39" w16cid:durableId="1530412504">
    <w:abstractNumId w:val="161"/>
  </w:num>
  <w:num w:numId="40" w16cid:durableId="153881512">
    <w:abstractNumId w:val="223"/>
  </w:num>
  <w:num w:numId="41" w16cid:durableId="50858395">
    <w:abstractNumId w:val="197"/>
  </w:num>
  <w:num w:numId="42" w16cid:durableId="1231577033">
    <w:abstractNumId w:val="94"/>
  </w:num>
  <w:num w:numId="43" w16cid:durableId="964703117">
    <w:abstractNumId w:val="162"/>
  </w:num>
  <w:num w:numId="44" w16cid:durableId="1974946048">
    <w:abstractNumId w:val="50"/>
  </w:num>
  <w:num w:numId="45" w16cid:durableId="881551468">
    <w:abstractNumId w:val="121"/>
  </w:num>
  <w:num w:numId="46" w16cid:durableId="1988435257">
    <w:abstractNumId w:val="48"/>
  </w:num>
  <w:num w:numId="47" w16cid:durableId="493839890">
    <w:abstractNumId w:val="216"/>
  </w:num>
  <w:num w:numId="48" w16cid:durableId="62679730">
    <w:abstractNumId w:val="228"/>
  </w:num>
  <w:num w:numId="49" w16cid:durableId="422920050">
    <w:abstractNumId w:val="110"/>
  </w:num>
  <w:num w:numId="50" w16cid:durableId="2100716557">
    <w:abstractNumId w:val="15"/>
  </w:num>
  <w:num w:numId="51" w16cid:durableId="628897361">
    <w:abstractNumId w:val="79"/>
  </w:num>
  <w:num w:numId="52" w16cid:durableId="1190097704">
    <w:abstractNumId w:val="21"/>
  </w:num>
  <w:num w:numId="53" w16cid:durableId="857617623">
    <w:abstractNumId w:val="12"/>
  </w:num>
  <w:num w:numId="54" w16cid:durableId="101802812">
    <w:abstractNumId w:val="88"/>
  </w:num>
  <w:num w:numId="55" w16cid:durableId="881601284">
    <w:abstractNumId w:val="172"/>
  </w:num>
  <w:num w:numId="56" w16cid:durableId="1362197324">
    <w:abstractNumId w:val="160"/>
  </w:num>
  <w:num w:numId="57" w16cid:durableId="262541817">
    <w:abstractNumId w:val="95"/>
  </w:num>
  <w:num w:numId="58" w16cid:durableId="477188747">
    <w:abstractNumId w:val="155"/>
  </w:num>
  <w:num w:numId="59" w16cid:durableId="431826123">
    <w:abstractNumId w:val="28"/>
  </w:num>
  <w:num w:numId="60" w16cid:durableId="750586466">
    <w:abstractNumId w:val="77"/>
  </w:num>
  <w:num w:numId="61" w16cid:durableId="1652758976">
    <w:abstractNumId w:val="166"/>
  </w:num>
  <w:num w:numId="62" w16cid:durableId="2034333693">
    <w:abstractNumId w:val="66"/>
  </w:num>
  <w:num w:numId="63" w16cid:durableId="1702631988">
    <w:abstractNumId w:val="203"/>
  </w:num>
  <w:num w:numId="64" w16cid:durableId="43452579">
    <w:abstractNumId w:val="27"/>
  </w:num>
  <w:num w:numId="65" w16cid:durableId="2142722681">
    <w:abstractNumId w:val="47"/>
  </w:num>
  <w:num w:numId="66" w16cid:durableId="779026797">
    <w:abstractNumId w:val="219"/>
  </w:num>
  <w:num w:numId="67" w16cid:durableId="285360035">
    <w:abstractNumId w:val="61"/>
  </w:num>
  <w:num w:numId="68" w16cid:durableId="375545614">
    <w:abstractNumId w:val="235"/>
  </w:num>
  <w:num w:numId="69" w16cid:durableId="999844354">
    <w:abstractNumId w:val="29"/>
  </w:num>
  <w:num w:numId="70" w16cid:durableId="940602674">
    <w:abstractNumId w:val="158"/>
  </w:num>
  <w:num w:numId="71" w16cid:durableId="1581406859">
    <w:abstractNumId w:val="129"/>
  </w:num>
  <w:num w:numId="72" w16cid:durableId="537743996">
    <w:abstractNumId w:val="85"/>
  </w:num>
  <w:num w:numId="73" w16cid:durableId="1638336976">
    <w:abstractNumId w:val="37"/>
  </w:num>
  <w:num w:numId="74" w16cid:durableId="1911234586">
    <w:abstractNumId w:val="143"/>
  </w:num>
  <w:num w:numId="75" w16cid:durableId="146633163">
    <w:abstractNumId w:val="164"/>
  </w:num>
  <w:num w:numId="76" w16cid:durableId="1148202609">
    <w:abstractNumId w:val="204"/>
  </w:num>
  <w:num w:numId="77" w16cid:durableId="706416570">
    <w:abstractNumId w:val="151"/>
  </w:num>
  <w:num w:numId="78" w16cid:durableId="1251894430">
    <w:abstractNumId w:val="152"/>
  </w:num>
  <w:num w:numId="79" w16cid:durableId="1434545842">
    <w:abstractNumId w:val="200"/>
  </w:num>
  <w:num w:numId="80" w16cid:durableId="502091557">
    <w:abstractNumId w:val="31"/>
  </w:num>
  <w:num w:numId="81" w16cid:durableId="2142847755">
    <w:abstractNumId w:val="112"/>
  </w:num>
  <w:num w:numId="82" w16cid:durableId="1436562460">
    <w:abstractNumId w:val="150"/>
  </w:num>
  <w:num w:numId="83" w16cid:durableId="933129552">
    <w:abstractNumId w:val="175"/>
  </w:num>
  <w:num w:numId="84" w16cid:durableId="1766421443">
    <w:abstractNumId w:val="153"/>
  </w:num>
  <w:num w:numId="85" w16cid:durableId="308176408">
    <w:abstractNumId w:val="238"/>
  </w:num>
  <w:num w:numId="86" w16cid:durableId="1215652997">
    <w:abstractNumId w:val="35"/>
  </w:num>
  <w:num w:numId="87" w16cid:durableId="1043410599">
    <w:abstractNumId w:val="247"/>
  </w:num>
  <w:num w:numId="88" w16cid:durableId="510754688">
    <w:abstractNumId w:val="67"/>
  </w:num>
  <w:num w:numId="89" w16cid:durableId="484201600">
    <w:abstractNumId w:val="220"/>
  </w:num>
  <w:num w:numId="90" w16cid:durableId="189035145">
    <w:abstractNumId w:val="145"/>
  </w:num>
  <w:num w:numId="91" w16cid:durableId="1169250355">
    <w:abstractNumId w:val="214"/>
  </w:num>
  <w:num w:numId="92" w16cid:durableId="331447239">
    <w:abstractNumId w:val="180"/>
  </w:num>
  <w:num w:numId="93" w16cid:durableId="1681005048">
    <w:abstractNumId w:val="218"/>
  </w:num>
  <w:num w:numId="94" w16cid:durableId="573855928">
    <w:abstractNumId w:val="167"/>
  </w:num>
  <w:num w:numId="95" w16cid:durableId="1144472897">
    <w:abstractNumId w:val="65"/>
  </w:num>
  <w:num w:numId="96" w16cid:durableId="1712653874">
    <w:abstractNumId w:val="163"/>
  </w:num>
  <w:num w:numId="97" w16cid:durableId="232392940">
    <w:abstractNumId w:val="4"/>
  </w:num>
  <w:num w:numId="98" w16cid:durableId="1328827565">
    <w:abstractNumId w:val="52"/>
  </w:num>
  <w:num w:numId="99" w16cid:durableId="359280637">
    <w:abstractNumId w:val="130"/>
  </w:num>
  <w:num w:numId="100" w16cid:durableId="2113158360">
    <w:abstractNumId w:val="9"/>
  </w:num>
  <w:num w:numId="101" w16cid:durableId="2112510021">
    <w:abstractNumId w:val="243"/>
  </w:num>
  <w:num w:numId="102" w16cid:durableId="202837764">
    <w:abstractNumId w:val="101"/>
  </w:num>
  <w:num w:numId="103" w16cid:durableId="1345286588">
    <w:abstractNumId w:val="135"/>
  </w:num>
  <w:num w:numId="104" w16cid:durableId="414086023">
    <w:abstractNumId w:val="30"/>
  </w:num>
  <w:num w:numId="105" w16cid:durableId="1132671285">
    <w:abstractNumId w:val="236"/>
  </w:num>
  <w:num w:numId="106" w16cid:durableId="497886188">
    <w:abstractNumId w:val="168"/>
  </w:num>
  <w:num w:numId="107" w16cid:durableId="203450940">
    <w:abstractNumId w:val="183"/>
  </w:num>
  <w:num w:numId="108" w16cid:durableId="885722920">
    <w:abstractNumId w:val="40"/>
  </w:num>
  <w:num w:numId="109" w16cid:durableId="749933639">
    <w:abstractNumId w:val="58"/>
  </w:num>
  <w:num w:numId="110" w16cid:durableId="1239511225">
    <w:abstractNumId w:val="136"/>
  </w:num>
  <w:num w:numId="111" w16cid:durableId="1465343769">
    <w:abstractNumId w:val="246"/>
  </w:num>
  <w:num w:numId="112" w16cid:durableId="1404714108">
    <w:abstractNumId w:val="44"/>
  </w:num>
  <w:num w:numId="113" w16cid:durableId="39090250">
    <w:abstractNumId w:val="20"/>
  </w:num>
  <w:num w:numId="114" w16cid:durableId="1900743331">
    <w:abstractNumId w:val="63"/>
  </w:num>
  <w:num w:numId="115" w16cid:durableId="1029062504">
    <w:abstractNumId w:val="240"/>
  </w:num>
  <w:num w:numId="116" w16cid:durableId="778992392">
    <w:abstractNumId w:val="82"/>
  </w:num>
  <w:num w:numId="117" w16cid:durableId="1202670995">
    <w:abstractNumId w:val="170"/>
  </w:num>
  <w:num w:numId="118" w16cid:durableId="1410689233">
    <w:abstractNumId w:val="199"/>
  </w:num>
  <w:num w:numId="119" w16cid:durableId="997422806">
    <w:abstractNumId w:val="104"/>
  </w:num>
  <w:num w:numId="120" w16cid:durableId="2115636223">
    <w:abstractNumId w:val="209"/>
  </w:num>
  <w:num w:numId="121" w16cid:durableId="776172147">
    <w:abstractNumId w:val="1"/>
  </w:num>
  <w:num w:numId="122" w16cid:durableId="648899075">
    <w:abstractNumId w:val="140"/>
  </w:num>
  <w:num w:numId="123" w16cid:durableId="332294921">
    <w:abstractNumId w:val="3"/>
  </w:num>
  <w:num w:numId="124" w16cid:durableId="222066603">
    <w:abstractNumId w:val="111"/>
  </w:num>
  <w:num w:numId="125" w16cid:durableId="1836187987">
    <w:abstractNumId w:val="213"/>
  </w:num>
  <w:num w:numId="126" w16cid:durableId="1664507425">
    <w:abstractNumId w:val="224"/>
  </w:num>
  <w:num w:numId="127" w16cid:durableId="749617592">
    <w:abstractNumId w:val="6"/>
  </w:num>
  <w:num w:numId="128" w16cid:durableId="1704473157">
    <w:abstractNumId w:val="120"/>
  </w:num>
  <w:num w:numId="129" w16cid:durableId="480657838">
    <w:abstractNumId w:val="207"/>
  </w:num>
  <w:num w:numId="130" w16cid:durableId="1099792326">
    <w:abstractNumId w:val="102"/>
  </w:num>
  <w:num w:numId="131" w16cid:durableId="1962758894">
    <w:abstractNumId w:val="123"/>
  </w:num>
  <w:num w:numId="132" w16cid:durableId="692413549">
    <w:abstractNumId w:val="98"/>
  </w:num>
  <w:num w:numId="133" w16cid:durableId="1064643879">
    <w:abstractNumId w:val="176"/>
  </w:num>
  <w:num w:numId="134" w16cid:durableId="883567068">
    <w:abstractNumId w:val="174"/>
  </w:num>
  <w:num w:numId="135" w16cid:durableId="526215019">
    <w:abstractNumId w:val="22"/>
  </w:num>
  <w:num w:numId="136" w16cid:durableId="944532312">
    <w:abstractNumId w:val="51"/>
  </w:num>
  <w:num w:numId="137" w16cid:durableId="2088309770">
    <w:abstractNumId w:val="2"/>
  </w:num>
  <w:num w:numId="138" w16cid:durableId="64840795">
    <w:abstractNumId w:val="192"/>
  </w:num>
  <w:num w:numId="139" w16cid:durableId="1116485256">
    <w:abstractNumId w:val="165"/>
  </w:num>
  <w:num w:numId="140" w16cid:durableId="1876577768">
    <w:abstractNumId w:val="34"/>
  </w:num>
  <w:num w:numId="141" w16cid:durableId="1881241922">
    <w:abstractNumId w:val="89"/>
  </w:num>
  <w:num w:numId="142" w16cid:durableId="468518028">
    <w:abstractNumId w:val="46"/>
  </w:num>
  <w:num w:numId="143" w16cid:durableId="494497557">
    <w:abstractNumId w:val="13"/>
  </w:num>
  <w:num w:numId="144" w16cid:durableId="788358253">
    <w:abstractNumId w:val="41"/>
  </w:num>
  <w:num w:numId="145" w16cid:durableId="1699088489">
    <w:abstractNumId w:val="198"/>
  </w:num>
  <w:num w:numId="146" w16cid:durableId="1168400319">
    <w:abstractNumId w:val="232"/>
  </w:num>
  <w:num w:numId="147" w16cid:durableId="1486239797">
    <w:abstractNumId w:val="177"/>
  </w:num>
  <w:num w:numId="148" w16cid:durableId="1935433713">
    <w:abstractNumId w:val="75"/>
  </w:num>
  <w:num w:numId="149" w16cid:durableId="1655063607">
    <w:abstractNumId w:val="86"/>
  </w:num>
  <w:num w:numId="150" w16cid:durableId="1114641519">
    <w:abstractNumId w:val="23"/>
  </w:num>
  <w:num w:numId="151" w16cid:durableId="36512818">
    <w:abstractNumId w:val="137"/>
  </w:num>
  <w:num w:numId="152" w16cid:durableId="769396042">
    <w:abstractNumId w:val="32"/>
  </w:num>
  <w:num w:numId="153" w16cid:durableId="1551264491">
    <w:abstractNumId w:val="196"/>
  </w:num>
  <w:num w:numId="154" w16cid:durableId="1354959409">
    <w:abstractNumId w:val="19"/>
  </w:num>
  <w:num w:numId="155" w16cid:durableId="954292941">
    <w:abstractNumId w:val="62"/>
  </w:num>
  <w:num w:numId="156" w16cid:durableId="1032607512">
    <w:abstractNumId w:val="239"/>
  </w:num>
  <w:num w:numId="157" w16cid:durableId="1716655933">
    <w:abstractNumId w:val="97"/>
  </w:num>
  <w:num w:numId="158" w16cid:durableId="1606769293">
    <w:abstractNumId w:val="25"/>
  </w:num>
  <w:num w:numId="159" w16cid:durableId="1408720935">
    <w:abstractNumId w:val="0"/>
  </w:num>
  <w:num w:numId="160" w16cid:durableId="887571916">
    <w:abstractNumId w:val="128"/>
  </w:num>
  <w:num w:numId="161" w16cid:durableId="388067464">
    <w:abstractNumId w:val="222"/>
  </w:num>
  <w:num w:numId="162" w16cid:durableId="58486237">
    <w:abstractNumId w:val="45"/>
  </w:num>
  <w:num w:numId="163" w16cid:durableId="1798987234">
    <w:abstractNumId w:val="195"/>
  </w:num>
  <w:num w:numId="164" w16cid:durableId="854199120">
    <w:abstractNumId w:val="80"/>
  </w:num>
  <w:num w:numId="165" w16cid:durableId="1063867946">
    <w:abstractNumId w:val="189"/>
  </w:num>
  <w:num w:numId="166" w16cid:durableId="1381398521">
    <w:abstractNumId w:val="205"/>
  </w:num>
  <w:num w:numId="167" w16cid:durableId="621501520">
    <w:abstractNumId w:val="118"/>
  </w:num>
  <w:num w:numId="168" w16cid:durableId="1612786298">
    <w:abstractNumId w:val="144"/>
  </w:num>
  <w:num w:numId="169" w16cid:durableId="1874271653">
    <w:abstractNumId w:val="237"/>
  </w:num>
  <w:num w:numId="170" w16cid:durableId="1526752022">
    <w:abstractNumId w:val="18"/>
  </w:num>
  <w:num w:numId="171" w16cid:durableId="1313875001">
    <w:abstractNumId w:val="141"/>
  </w:num>
  <w:num w:numId="172" w16cid:durableId="117922554">
    <w:abstractNumId w:val="226"/>
  </w:num>
  <w:num w:numId="173" w16cid:durableId="456022417">
    <w:abstractNumId w:val="149"/>
  </w:num>
  <w:num w:numId="174" w16cid:durableId="1906378316">
    <w:abstractNumId w:val="148"/>
  </w:num>
  <w:num w:numId="175" w16cid:durableId="1917782506">
    <w:abstractNumId w:val="36"/>
  </w:num>
  <w:num w:numId="176" w16cid:durableId="1811434767">
    <w:abstractNumId w:val="7"/>
  </w:num>
  <w:num w:numId="177" w16cid:durableId="842932531">
    <w:abstractNumId w:val="182"/>
  </w:num>
  <w:num w:numId="178" w16cid:durableId="1019239988">
    <w:abstractNumId w:val="139"/>
  </w:num>
  <w:num w:numId="179" w16cid:durableId="439111785">
    <w:abstractNumId w:val="229"/>
  </w:num>
  <w:num w:numId="180" w16cid:durableId="14698798">
    <w:abstractNumId w:val="69"/>
  </w:num>
  <w:num w:numId="181" w16cid:durableId="2095394913">
    <w:abstractNumId w:val="186"/>
  </w:num>
  <w:num w:numId="182" w16cid:durableId="659576763">
    <w:abstractNumId w:val="234"/>
  </w:num>
  <w:num w:numId="183" w16cid:durableId="582447529">
    <w:abstractNumId w:val="68"/>
  </w:num>
  <w:num w:numId="184" w16cid:durableId="655915036">
    <w:abstractNumId w:val="106"/>
  </w:num>
  <w:num w:numId="185" w16cid:durableId="1831411017">
    <w:abstractNumId w:val="70"/>
  </w:num>
  <w:num w:numId="186" w16cid:durableId="428702547">
    <w:abstractNumId w:val="208"/>
  </w:num>
  <w:num w:numId="187" w16cid:durableId="527571588">
    <w:abstractNumId w:val="206"/>
  </w:num>
  <w:num w:numId="188" w16cid:durableId="2010987749">
    <w:abstractNumId w:val="154"/>
  </w:num>
  <w:num w:numId="189" w16cid:durableId="1422068723">
    <w:abstractNumId w:val="59"/>
  </w:num>
  <w:num w:numId="190" w16cid:durableId="1646816149">
    <w:abstractNumId w:val="33"/>
  </w:num>
  <w:num w:numId="191" w16cid:durableId="1677270530">
    <w:abstractNumId w:val="178"/>
  </w:num>
  <w:num w:numId="192" w16cid:durableId="1386105233">
    <w:abstractNumId w:val="11"/>
  </w:num>
  <w:num w:numId="193" w16cid:durableId="968629493">
    <w:abstractNumId w:val="55"/>
  </w:num>
  <w:num w:numId="194" w16cid:durableId="1958292812">
    <w:abstractNumId w:val="202"/>
  </w:num>
  <w:num w:numId="195" w16cid:durableId="1985238242">
    <w:abstractNumId w:val="39"/>
  </w:num>
  <w:num w:numId="196" w16cid:durableId="1268125360">
    <w:abstractNumId w:val="103"/>
  </w:num>
  <w:num w:numId="197" w16cid:durableId="746073866">
    <w:abstractNumId w:val="181"/>
  </w:num>
  <w:num w:numId="198" w16cid:durableId="441924094">
    <w:abstractNumId w:val="244"/>
  </w:num>
  <w:num w:numId="199" w16cid:durableId="554974764">
    <w:abstractNumId w:val="188"/>
  </w:num>
  <w:num w:numId="200" w16cid:durableId="284578108">
    <w:abstractNumId w:val="83"/>
  </w:num>
  <w:num w:numId="201" w16cid:durableId="1938979204">
    <w:abstractNumId w:val="64"/>
  </w:num>
  <w:num w:numId="202" w16cid:durableId="1832528274">
    <w:abstractNumId w:val="227"/>
  </w:num>
  <w:num w:numId="203" w16cid:durableId="1599750303">
    <w:abstractNumId w:val="193"/>
  </w:num>
  <w:num w:numId="204" w16cid:durableId="181214347">
    <w:abstractNumId w:val="74"/>
  </w:num>
  <w:num w:numId="205" w16cid:durableId="1546864633">
    <w:abstractNumId w:val="212"/>
  </w:num>
  <w:num w:numId="206" w16cid:durableId="1535344246">
    <w:abstractNumId w:val="125"/>
  </w:num>
  <w:num w:numId="207" w16cid:durableId="1802306219">
    <w:abstractNumId w:val="8"/>
  </w:num>
  <w:num w:numId="208" w16cid:durableId="624237147">
    <w:abstractNumId w:val="108"/>
  </w:num>
  <w:num w:numId="209" w16cid:durableId="70590342">
    <w:abstractNumId w:val="43"/>
  </w:num>
  <w:num w:numId="210" w16cid:durableId="52966289">
    <w:abstractNumId w:val="14"/>
  </w:num>
  <w:num w:numId="211" w16cid:durableId="1534810655">
    <w:abstractNumId w:val="54"/>
  </w:num>
  <w:num w:numId="212" w16cid:durableId="2063751818">
    <w:abstractNumId w:val="78"/>
  </w:num>
  <w:num w:numId="213" w16cid:durableId="533613331">
    <w:abstractNumId w:val="242"/>
  </w:num>
  <w:num w:numId="214" w16cid:durableId="1797025618">
    <w:abstractNumId w:val="230"/>
  </w:num>
  <w:num w:numId="215" w16cid:durableId="1094591112">
    <w:abstractNumId w:val="217"/>
  </w:num>
  <w:num w:numId="216" w16cid:durableId="222183393">
    <w:abstractNumId w:val="99"/>
  </w:num>
  <w:num w:numId="217" w16cid:durableId="1819302275">
    <w:abstractNumId w:val="146"/>
  </w:num>
  <w:num w:numId="218" w16cid:durableId="1493181269">
    <w:abstractNumId w:val="91"/>
  </w:num>
  <w:num w:numId="219" w16cid:durableId="434786010">
    <w:abstractNumId w:val="126"/>
  </w:num>
  <w:num w:numId="220" w16cid:durableId="33164299">
    <w:abstractNumId w:val="119"/>
  </w:num>
  <w:num w:numId="221" w16cid:durableId="166988910">
    <w:abstractNumId w:val="116"/>
  </w:num>
  <w:num w:numId="222" w16cid:durableId="1386484268">
    <w:abstractNumId w:val="107"/>
  </w:num>
  <w:num w:numId="223" w16cid:durableId="1890991433">
    <w:abstractNumId w:val="147"/>
  </w:num>
  <w:num w:numId="224" w16cid:durableId="171451904">
    <w:abstractNumId w:val="84"/>
  </w:num>
  <w:num w:numId="225" w16cid:durableId="469985426">
    <w:abstractNumId w:val="245"/>
  </w:num>
  <w:num w:numId="226" w16cid:durableId="1576208315">
    <w:abstractNumId w:val="109"/>
  </w:num>
  <w:num w:numId="227" w16cid:durableId="148635936">
    <w:abstractNumId w:val="211"/>
  </w:num>
  <w:num w:numId="228" w16cid:durableId="1452743156">
    <w:abstractNumId w:val="190"/>
  </w:num>
  <w:num w:numId="229" w16cid:durableId="783382182">
    <w:abstractNumId w:val="60"/>
  </w:num>
  <w:num w:numId="230" w16cid:durableId="2034383810">
    <w:abstractNumId w:val="87"/>
  </w:num>
  <w:num w:numId="231" w16cid:durableId="1594892849">
    <w:abstractNumId w:val="132"/>
  </w:num>
  <w:num w:numId="232" w16cid:durableId="210501769">
    <w:abstractNumId w:val="179"/>
  </w:num>
  <w:num w:numId="233" w16cid:durableId="776021222">
    <w:abstractNumId w:val="72"/>
  </w:num>
  <w:num w:numId="234" w16cid:durableId="97262669">
    <w:abstractNumId w:val="133"/>
  </w:num>
  <w:num w:numId="235" w16cid:durableId="667555871">
    <w:abstractNumId w:val="187"/>
  </w:num>
  <w:num w:numId="236" w16cid:durableId="589701929">
    <w:abstractNumId w:val="57"/>
  </w:num>
  <w:num w:numId="237" w16cid:durableId="884366813">
    <w:abstractNumId w:val="113"/>
  </w:num>
  <w:num w:numId="238" w16cid:durableId="1849324569">
    <w:abstractNumId w:val="93"/>
  </w:num>
  <w:num w:numId="239" w16cid:durableId="47267317">
    <w:abstractNumId w:val="76"/>
  </w:num>
  <w:num w:numId="240" w16cid:durableId="812914098">
    <w:abstractNumId w:val="231"/>
  </w:num>
  <w:num w:numId="241" w16cid:durableId="1812208922">
    <w:abstractNumId w:val="71"/>
  </w:num>
  <w:num w:numId="242" w16cid:durableId="993217018">
    <w:abstractNumId w:val="127"/>
  </w:num>
  <w:num w:numId="243" w16cid:durableId="979766302">
    <w:abstractNumId w:val="210"/>
  </w:num>
  <w:num w:numId="244" w16cid:durableId="1055348005">
    <w:abstractNumId w:val="100"/>
  </w:num>
  <w:num w:numId="245" w16cid:durableId="1411006540">
    <w:abstractNumId w:val="225"/>
  </w:num>
  <w:num w:numId="246" w16cid:durableId="516235766">
    <w:abstractNumId w:val="26"/>
  </w:num>
  <w:num w:numId="247" w16cid:durableId="93091008">
    <w:abstractNumId w:val="142"/>
  </w:num>
  <w:num w:numId="248" w16cid:durableId="1522665127">
    <w:abstractNumId w:val="194"/>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DD7"/>
    <w:rsid w:val="00001BE1"/>
    <w:rsid w:val="00002453"/>
    <w:rsid w:val="00005B11"/>
    <w:rsid w:val="00010D83"/>
    <w:rsid w:val="0001101C"/>
    <w:rsid w:val="000218DA"/>
    <w:rsid w:val="00022F55"/>
    <w:rsid w:val="00026D8B"/>
    <w:rsid w:val="00027B94"/>
    <w:rsid w:val="0003195C"/>
    <w:rsid w:val="000319A7"/>
    <w:rsid w:val="0003209A"/>
    <w:rsid w:val="00033C6B"/>
    <w:rsid w:val="00037E88"/>
    <w:rsid w:val="0004094D"/>
    <w:rsid w:val="00042FBC"/>
    <w:rsid w:val="00045AB8"/>
    <w:rsid w:val="00051264"/>
    <w:rsid w:val="0005143F"/>
    <w:rsid w:val="00051732"/>
    <w:rsid w:val="0006055F"/>
    <w:rsid w:val="000746A5"/>
    <w:rsid w:val="00075C2B"/>
    <w:rsid w:val="000860CC"/>
    <w:rsid w:val="00086CAD"/>
    <w:rsid w:val="000911C3"/>
    <w:rsid w:val="000920EC"/>
    <w:rsid w:val="000A1FE4"/>
    <w:rsid w:val="000A6934"/>
    <w:rsid w:val="000B009A"/>
    <w:rsid w:val="000C093E"/>
    <w:rsid w:val="000C23B9"/>
    <w:rsid w:val="000C338A"/>
    <w:rsid w:val="000D105E"/>
    <w:rsid w:val="000D2EAC"/>
    <w:rsid w:val="000E0E56"/>
    <w:rsid w:val="000E3BE6"/>
    <w:rsid w:val="000E7083"/>
    <w:rsid w:val="000F3F04"/>
    <w:rsid w:val="000F5597"/>
    <w:rsid w:val="000F5C13"/>
    <w:rsid w:val="000F7C44"/>
    <w:rsid w:val="00100BC4"/>
    <w:rsid w:val="00105759"/>
    <w:rsid w:val="00105D9F"/>
    <w:rsid w:val="00114444"/>
    <w:rsid w:val="00115147"/>
    <w:rsid w:val="0013273B"/>
    <w:rsid w:val="00147B3D"/>
    <w:rsid w:val="001573F9"/>
    <w:rsid w:val="0016240E"/>
    <w:rsid w:val="001638AC"/>
    <w:rsid w:val="00165FD4"/>
    <w:rsid w:val="001700E2"/>
    <w:rsid w:val="00170654"/>
    <w:rsid w:val="0017311A"/>
    <w:rsid w:val="00174982"/>
    <w:rsid w:val="00175C1E"/>
    <w:rsid w:val="00186100"/>
    <w:rsid w:val="0019390E"/>
    <w:rsid w:val="001A556D"/>
    <w:rsid w:val="001A6591"/>
    <w:rsid w:val="001B4A65"/>
    <w:rsid w:val="001B5F51"/>
    <w:rsid w:val="001C5D5E"/>
    <w:rsid w:val="001C68B9"/>
    <w:rsid w:val="001D2DA5"/>
    <w:rsid w:val="001D668E"/>
    <w:rsid w:val="001D6A14"/>
    <w:rsid w:val="001D7946"/>
    <w:rsid w:val="001D79F3"/>
    <w:rsid w:val="001E065F"/>
    <w:rsid w:val="001F4276"/>
    <w:rsid w:val="001F5E11"/>
    <w:rsid w:val="001F6243"/>
    <w:rsid w:val="001F7084"/>
    <w:rsid w:val="001F710E"/>
    <w:rsid w:val="001F79E4"/>
    <w:rsid w:val="002025F4"/>
    <w:rsid w:val="002037B6"/>
    <w:rsid w:val="00206447"/>
    <w:rsid w:val="00207CAF"/>
    <w:rsid w:val="00213828"/>
    <w:rsid w:val="00235604"/>
    <w:rsid w:val="00240FB9"/>
    <w:rsid w:val="00243D92"/>
    <w:rsid w:val="00256824"/>
    <w:rsid w:val="00274D9D"/>
    <w:rsid w:val="00275DC9"/>
    <w:rsid w:val="00283C3F"/>
    <w:rsid w:val="0028727F"/>
    <w:rsid w:val="00287F45"/>
    <w:rsid w:val="00290884"/>
    <w:rsid w:val="00291DAE"/>
    <w:rsid w:val="002A163B"/>
    <w:rsid w:val="002A40E8"/>
    <w:rsid w:val="002A61AB"/>
    <w:rsid w:val="002A7245"/>
    <w:rsid w:val="002B2580"/>
    <w:rsid w:val="002B2C84"/>
    <w:rsid w:val="002B42E4"/>
    <w:rsid w:val="002B4707"/>
    <w:rsid w:val="002C01B8"/>
    <w:rsid w:val="002C792B"/>
    <w:rsid w:val="002D060D"/>
    <w:rsid w:val="002D53C1"/>
    <w:rsid w:val="002D5AFE"/>
    <w:rsid w:val="002D7A18"/>
    <w:rsid w:val="002E50FB"/>
    <w:rsid w:val="002F771A"/>
    <w:rsid w:val="0031000A"/>
    <w:rsid w:val="003154E8"/>
    <w:rsid w:val="003175EB"/>
    <w:rsid w:val="00320008"/>
    <w:rsid w:val="00321CEF"/>
    <w:rsid w:val="00323497"/>
    <w:rsid w:val="00331296"/>
    <w:rsid w:val="003320A7"/>
    <w:rsid w:val="0033582B"/>
    <w:rsid w:val="00350E53"/>
    <w:rsid w:val="00363AA8"/>
    <w:rsid w:val="00367B3B"/>
    <w:rsid w:val="00370F4E"/>
    <w:rsid w:val="00371808"/>
    <w:rsid w:val="00374E03"/>
    <w:rsid w:val="0037557A"/>
    <w:rsid w:val="003800C0"/>
    <w:rsid w:val="0038261E"/>
    <w:rsid w:val="00386092"/>
    <w:rsid w:val="00387D73"/>
    <w:rsid w:val="00393EDD"/>
    <w:rsid w:val="003A3EE5"/>
    <w:rsid w:val="003A6D4C"/>
    <w:rsid w:val="003A7FD5"/>
    <w:rsid w:val="003B0C2E"/>
    <w:rsid w:val="003B227D"/>
    <w:rsid w:val="003B7D31"/>
    <w:rsid w:val="003C0A34"/>
    <w:rsid w:val="003C18F9"/>
    <w:rsid w:val="003C4134"/>
    <w:rsid w:val="003E0C0F"/>
    <w:rsid w:val="003E4DC1"/>
    <w:rsid w:val="003E5995"/>
    <w:rsid w:val="003E69F9"/>
    <w:rsid w:val="003F279A"/>
    <w:rsid w:val="00403A07"/>
    <w:rsid w:val="00403AB6"/>
    <w:rsid w:val="004164D1"/>
    <w:rsid w:val="004218B6"/>
    <w:rsid w:val="0042271E"/>
    <w:rsid w:val="0042471D"/>
    <w:rsid w:val="00437851"/>
    <w:rsid w:val="0044060D"/>
    <w:rsid w:val="00440D2B"/>
    <w:rsid w:val="004510B4"/>
    <w:rsid w:val="004652A0"/>
    <w:rsid w:val="004658DE"/>
    <w:rsid w:val="00466487"/>
    <w:rsid w:val="00467788"/>
    <w:rsid w:val="00471E72"/>
    <w:rsid w:val="00473A43"/>
    <w:rsid w:val="004769F5"/>
    <w:rsid w:val="00482193"/>
    <w:rsid w:val="00485B26"/>
    <w:rsid w:val="0048740A"/>
    <w:rsid w:val="004964E7"/>
    <w:rsid w:val="004976D6"/>
    <w:rsid w:val="004A5194"/>
    <w:rsid w:val="004A5D2D"/>
    <w:rsid w:val="004B4E66"/>
    <w:rsid w:val="004B693E"/>
    <w:rsid w:val="004C1A17"/>
    <w:rsid w:val="004C4C0D"/>
    <w:rsid w:val="004D24E5"/>
    <w:rsid w:val="004D47F9"/>
    <w:rsid w:val="004D6D46"/>
    <w:rsid w:val="004D751E"/>
    <w:rsid w:val="004D7E90"/>
    <w:rsid w:val="004E32DF"/>
    <w:rsid w:val="004F028D"/>
    <w:rsid w:val="004F3948"/>
    <w:rsid w:val="004F4A51"/>
    <w:rsid w:val="004F4B3D"/>
    <w:rsid w:val="004F7A94"/>
    <w:rsid w:val="005009F5"/>
    <w:rsid w:val="0050258C"/>
    <w:rsid w:val="0050467D"/>
    <w:rsid w:val="00513430"/>
    <w:rsid w:val="00513CA5"/>
    <w:rsid w:val="005163C1"/>
    <w:rsid w:val="0053134D"/>
    <w:rsid w:val="005349A0"/>
    <w:rsid w:val="005353DB"/>
    <w:rsid w:val="00544770"/>
    <w:rsid w:val="00550223"/>
    <w:rsid w:val="00554585"/>
    <w:rsid w:val="00555576"/>
    <w:rsid w:val="00562BB3"/>
    <w:rsid w:val="00565660"/>
    <w:rsid w:val="00565A5B"/>
    <w:rsid w:val="005667AF"/>
    <w:rsid w:val="005753A2"/>
    <w:rsid w:val="005755C1"/>
    <w:rsid w:val="00594732"/>
    <w:rsid w:val="005953D1"/>
    <w:rsid w:val="00596403"/>
    <w:rsid w:val="005A7D16"/>
    <w:rsid w:val="005B5774"/>
    <w:rsid w:val="005C5EB4"/>
    <w:rsid w:val="005D0945"/>
    <w:rsid w:val="005D47E8"/>
    <w:rsid w:val="005E0BD2"/>
    <w:rsid w:val="005E44FB"/>
    <w:rsid w:val="005E7C75"/>
    <w:rsid w:val="005F2AF4"/>
    <w:rsid w:val="006036C3"/>
    <w:rsid w:val="00606025"/>
    <w:rsid w:val="00606CF8"/>
    <w:rsid w:val="0061019D"/>
    <w:rsid w:val="00610F83"/>
    <w:rsid w:val="0061251C"/>
    <w:rsid w:val="00612818"/>
    <w:rsid w:val="006130A5"/>
    <w:rsid w:val="00630134"/>
    <w:rsid w:val="00633298"/>
    <w:rsid w:val="00640F5A"/>
    <w:rsid w:val="00641D56"/>
    <w:rsid w:val="00645ED1"/>
    <w:rsid w:val="00651AAF"/>
    <w:rsid w:val="00652FE5"/>
    <w:rsid w:val="00656591"/>
    <w:rsid w:val="00666507"/>
    <w:rsid w:val="00671B97"/>
    <w:rsid w:val="0067399E"/>
    <w:rsid w:val="0067596D"/>
    <w:rsid w:val="00676654"/>
    <w:rsid w:val="0067713B"/>
    <w:rsid w:val="006847A7"/>
    <w:rsid w:val="00693DF1"/>
    <w:rsid w:val="00695F45"/>
    <w:rsid w:val="00697F2D"/>
    <w:rsid w:val="006A0EF8"/>
    <w:rsid w:val="006A5B18"/>
    <w:rsid w:val="006A5EC9"/>
    <w:rsid w:val="006B37E0"/>
    <w:rsid w:val="006B5C91"/>
    <w:rsid w:val="006B71E4"/>
    <w:rsid w:val="006C081F"/>
    <w:rsid w:val="006C3DF9"/>
    <w:rsid w:val="006C5E5A"/>
    <w:rsid w:val="006D3F78"/>
    <w:rsid w:val="006D7C1A"/>
    <w:rsid w:val="006E0D08"/>
    <w:rsid w:val="006E6F7B"/>
    <w:rsid w:val="006F1CD2"/>
    <w:rsid w:val="006F7DE2"/>
    <w:rsid w:val="0070023D"/>
    <w:rsid w:val="007053D6"/>
    <w:rsid w:val="0070665A"/>
    <w:rsid w:val="00715B87"/>
    <w:rsid w:val="007217B0"/>
    <w:rsid w:val="00722AF3"/>
    <w:rsid w:val="00735445"/>
    <w:rsid w:val="00744DED"/>
    <w:rsid w:val="00745FD0"/>
    <w:rsid w:val="00746692"/>
    <w:rsid w:val="007648B9"/>
    <w:rsid w:val="00765B17"/>
    <w:rsid w:val="00767BAE"/>
    <w:rsid w:val="00770C96"/>
    <w:rsid w:val="00774D01"/>
    <w:rsid w:val="00780BD8"/>
    <w:rsid w:val="00780CE9"/>
    <w:rsid w:val="00790B5A"/>
    <w:rsid w:val="0079161E"/>
    <w:rsid w:val="007938C6"/>
    <w:rsid w:val="007A0A8A"/>
    <w:rsid w:val="007A3F2A"/>
    <w:rsid w:val="007A5C7B"/>
    <w:rsid w:val="007A671E"/>
    <w:rsid w:val="007B39E2"/>
    <w:rsid w:val="007B4A52"/>
    <w:rsid w:val="007C04BA"/>
    <w:rsid w:val="007C1357"/>
    <w:rsid w:val="007C4D1F"/>
    <w:rsid w:val="007C4FF0"/>
    <w:rsid w:val="007D1D50"/>
    <w:rsid w:val="007D5B39"/>
    <w:rsid w:val="007D5C31"/>
    <w:rsid w:val="007D7A20"/>
    <w:rsid w:val="007E0A8B"/>
    <w:rsid w:val="007E3A32"/>
    <w:rsid w:val="007E464E"/>
    <w:rsid w:val="007E6452"/>
    <w:rsid w:val="007E7F1B"/>
    <w:rsid w:val="00801D6D"/>
    <w:rsid w:val="008029F2"/>
    <w:rsid w:val="00803F97"/>
    <w:rsid w:val="00807F04"/>
    <w:rsid w:val="00816073"/>
    <w:rsid w:val="008162A5"/>
    <w:rsid w:val="0082015A"/>
    <w:rsid w:val="008230E4"/>
    <w:rsid w:val="008302F1"/>
    <w:rsid w:val="008316A5"/>
    <w:rsid w:val="008341B5"/>
    <w:rsid w:val="008432A0"/>
    <w:rsid w:val="00845FC0"/>
    <w:rsid w:val="008529BB"/>
    <w:rsid w:val="008542CB"/>
    <w:rsid w:val="008608AB"/>
    <w:rsid w:val="00864369"/>
    <w:rsid w:val="00870766"/>
    <w:rsid w:val="00873190"/>
    <w:rsid w:val="00882D5D"/>
    <w:rsid w:val="008846E0"/>
    <w:rsid w:val="00885A7B"/>
    <w:rsid w:val="008871E5"/>
    <w:rsid w:val="00887265"/>
    <w:rsid w:val="008912A4"/>
    <w:rsid w:val="00895984"/>
    <w:rsid w:val="008A04DE"/>
    <w:rsid w:val="008A2548"/>
    <w:rsid w:val="008A2599"/>
    <w:rsid w:val="008A6AA6"/>
    <w:rsid w:val="008B6FB1"/>
    <w:rsid w:val="008B7019"/>
    <w:rsid w:val="008C1945"/>
    <w:rsid w:val="008E28C1"/>
    <w:rsid w:val="008F5E94"/>
    <w:rsid w:val="00917852"/>
    <w:rsid w:val="009217E8"/>
    <w:rsid w:val="00922089"/>
    <w:rsid w:val="0092637A"/>
    <w:rsid w:val="00926EF5"/>
    <w:rsid w:val="00930CEF"/>
    <w:rsid w:val="00940D7D"/>
    <w:rsid w:val="00947A18"/>
    <w:rsid w:val="00951D9E"/>
    <w:rsid w:val="00956EF4"/>
    <w:rsid w:val="0096010D"/>
    <w:rsid w:val="0097420E"/>
    <w:rsid w:val="009742C9"/>
    <w:rsid w:val="009955E1"/>
    <w:rsid w:val="009A00E8"/>
    <w:rsid w:val="009A06B4"/>
    <w:rsid w:val="009A09DD"/>
    <w:rsid w:val="009A36F1"/>
    <w:rsid w:val="009A4307"/>
    <w:rsid w:val="009A44A1"/>
    <w:rsid w:val="009B19F2"/>
    <w:rsid w:val="009B4FD0"/>
    <w:rsid w:val="009B689F"/>
    <w:rsid w:val="009C36EC"/>
    <w:rsid w:val="009D3DAE"/>
    <w:rsid w:val="009D555C"/>
    <w:rsid w:val="009D6634"/>
    <w:rsid w:val="009E07C1"/>
    <w:rsid w:val="009E1077"/>
    <w:rsid w:val="009E12BF"/>
    <w:rsid w:val="009E7138"/>
    <w:rsid w:val="009E7604"/>
    <w:rsid w:val="009F1D60"/>
    <w:rsid w:val="00A01288"/>
    <w:rsid w:val="00A01F43"/>
    <w:rsid w:val="00A01FB8"/>
    <w:rsid w:val="00A02BC2"/>
    <w:rsid w:val="00A02F44"/>
    <w:rsid w:val="00A065B7"/>
    <w:rsid w:val="00A06669"/>
    <w:rsid w:val="00A16AC5"/>
    <w:rsid w:val="00A17A49"/>
    <w:rsid w:val="00A20AF4"/>
    <w:rsid w:val="00A30239"/>
    <w:rsid w:val="00A306B4"/>
    <w:rsid w:val="00A314CA"/>
    <w:rsid w:val="00A316FF"/>
    <w:rsid w:val="00A32255"/>
    <w:rsid w:val="00A322F6"/>
    <w:rsid w:val="00A33B81"/>
    <w:rsid w:val="00A37B60"/>
    <w:rsid w:val="00A6242D"/>
    <w:rsid w:val="00A6575D"/>
    <w:rsid w:val="00A67D30"/>
    <w:rsid w:val="00A71872"/>
    <w:rsid w:val="00A756C9"/>
    <w:rsid w:val="00A779E0"/>
    <w:rsid w:val="00A831AB"/>
    <w:rsid w:val="00A834A3"/>
    <w:rsid w:val="00A83C66"/>
    <w:rsid w:val="00A925CD"/>
    <w:rsid w:val="00A977BD"/>
    <w:rsid w:val="00AA7CD2"/>
    <w:rsid w:val="00AB07E2"/>
    <w:rsid w:val="00AB4E0E"/>
    <w:rsid w:val="00AB4EFB"/>
    <w:rsid w:val="00AB6A07"/>
    <w:rsid w:val="00AC12B8"/>
    <w:rsid w:val="00AC20FC"/>
    <w:rsid w:val="00AC6113"/>
    <w:rsid w:val="00AC689D"/>
    <w:rsid w:val="00AD50A5"/>
    <w:rsid w:val="00AD767F"/>
    <w:rsid w:val="00AE1654"/>
    <w:rsid w:val="00AE3859"/>
    <w:rsid w:val="00AE5C41"/>
    <w:rsid w:val="00AF095C"/>
    <w:rsid w:val="00AF6105"/>
    <w:rsid w:val="00AF6856"/>
    <w:rsid w:val="00B01862"/>
    <w:rsid w:val="00B036FB"/>
    <w:rsid w:val="00B203D2"/>
    <w:rsid w:val="00B32577"/>
    <w:rsid w:val="00B43760"/>
    <w:rsid w:val="00B43922"/>
    <w:rsid w:val="00B449A2"/>
    <w:rsid w:val="00B50EDF"/>
    <w:rsid w:val="00B51069"/>
    <w:rsid w:val="00B51EA9"/>
    <w:rsid w:val="00B5511C"/>
    <w:rsid w:val="00B56107"/>
    <w:rsid w:val="00B60F27"/>
    <w:rsid w:val="00B634CF"/>
    <w:rsid w:val="00B723E3"/>
    <w:rsid w:val="00B7653B"/>
    <w:rsid w:val="00B76DCF"/>
    <w:rsid w:val="00B80DED"/>
    <w:rsid w:val="00B869CA"/>
    <w:rsid w:val="00B93582"/>
    <w:rsid w:val="00B97A35"/>
    <w:rsid w:val="00BA0AF0"/>
    <w:rsid w:val="00BA113B"/>
    <w:rsid w:val="00BA220D"/>
    <w:rsid w:val="00BA75CE"/>
    <w:rsid w:val="00BB5AB9"/>
    <w:rsid w:val="00BC2247"/>
    <w:rsid w:val="00BC3604"/>
    <w:rsid w:val="00BC454D"/>
    <w:rsid w:val="00BC7BE5"/>
    <w:rsid w:val="00BD632B"/>
    <w:rsid w:val="00BD6416"/>
    <w:rsid w:val="00BE579A"/>
    <w:rsid w:val="00BF0CAE"/>
    <w:rsid w:val="00BF30CC"/>
    <w:rsid w:val="00C03EB7"/>
    <w:rsid w:val="00C0415D"/>
    <w:rsid w:val="00C0774F"/>
    <w:rsid w:val="00C10DD7"/>
    <w:rsid w:val="00C11C42"/>
    <w:rsid w:val="00C20136"/>
    <w:rsid w:val="00C33A61"/>
    <w:rsid w:val="00C33C78"/>
    <w:rsid w:val="00C33CA4"/>
    <w:rsid w:val="00C372AF"/>
    <w:rsid w:val="00C446A1"/>
    <w:rsid w:val="00C51B2D"/>
    <w:rsid w:val="00C53EBC"/>
    <w:rsid w:val="00C57679"/>
    <w:rsid w:val="00C61DEE"/>
    <w:rsid w:val="00C6456D"/>
    <w:rsid w:val="00C66FBF"/>
    <w:rsid w:val="00C67260"/>
    <w:rsid w:val="00C67326"/>
    <w:rsid w:val="00C677DB"/>
    <w:rsid w:val="00C769C2"/>
    <w:rsid w:val="00C80F51"/>
    <w:rsid w:val="00C82E59"/>
    <w:rsid w:val="00C85249"/>
    <w:rsid w:val="00C91761"/>
    <w:rsid w:val="00CA2B60"/>
    <w:rsid w:val="00CA4557"/>
    <w:rsid w:val="00CB20C3"/>
    <w:rsid w:val="00CB42B1"/>
    <w:rsid w:val="00CB7918"/>
    <w:rsid w:val="00CC051F"/>
    <w:rsid w:val="00CC0D99"/>
    <w:rsid w:val="00CC0E78"/>
    <w:rsid w:val="00CC3B05"/>
    <w:rsid w:val="00CC5717"/>
    <w:rsid w:val="00CD1646"/>
    <w:rsid w:val="00CD3C5D"/>
    <w:rsid w:val="00CD739F"/>
    <w:rsid w:val="00CE3B7E"/>
    <w:rsid w:val="00CE7EDF"/>
    <w:rsid w:val="00CF5771"/>
    <w:rsid w:val="00CF57F8"/>
    <w:rsid w:val="00CF6E47"/>
    <w:rsid w:val="00CF794E"/>
    <w:rsid w:val="00D03D0F"/>
    <w:rsid w:val="00D1047F"/>
    <w:rsid w:val="00D1163E"/>
    <w:rsid w:val="00D14206"/>
    <w:rsid w:val="00D1426A"/>
    <w:rsid w:val="00D21691"/>
    <w:rsid w:val="00D242D8"/>
    <w:rsid w:val="00D26634"/>
    <w:rsid w:val="00D315D4"/>
    <w:rsid w:val="00D4095C"/>
    <w:rsid w:val="00D40AA7"/>
    <w:rsid w:val="00D41052"/>
    <w:rsid w:val="00D53071"/>
    <w:rsid w:val="00D63C98"/>
    <w:rsid w:val="00D74C34"/>
    <w:rsid w:val="00D7778D"/>
    <w:rsid w:val="00D81BEC"/>
    <w:rsid w:val="00D828D2"/>
    <w:rsid w:val="00D83234"/>
    <w:rsid w:val="00D8772C"/>
    <w:rsid w:val="00D93290"/>
    <w:rsid w:val="00D93853"/>
    <w:rsid w:val="00D969F7"/>
    <w:rsid w:val="00D97FFD"/>
    <w:rsid w:val="00DA382B"/>
    <w:rsid w:val="00DA6A1D"/>
    <w:rsid w:val="00DB3F85"/>
    <w:rsid w:val="00DC10F1"/>
    <w:rsid w:val="00DC51A7"/>
    <w:rsid w:val="00DC6589"/>
    <w:rsid w:val="00DD17CF"/>
    <w:rsid w:val="00DD1CE3"/>
    <w:rsid w:val="00DD2B9C"/>
    <w:rsid w:val="00DD36CF"/>
    <w:rsid w:val="00DD38CB"/>
    <w:rsid w:val="00DD4ECB"/>
    <w:rsid w:val="00DE41DA"/>
    <w:rsid w:val="00DF0F35"/>
    <w:rsid w:val="00DF2E01"/>
    <w:rsid w:val="00DF6451"/>
    <w:rsid w:val="00E13152"/>
    <w:rsid w:val="00E14E8E"/>
    <w:rsid w:val="00E17474"/>
    <w:rsid w:val="00E222FC"/>
    <w:rsid w:val="00E30C36"/>
    <w:rsid w:val="00E35B1C"/>
    <w:rsid w:val="00E37C41"/>
    <w:rsid w:val="00E41289"/>
    <w:rsid w:val="00E42DDD"/>
    <w:rsid w:val="00E43612"/>
    <w:rsid w:val="00E45E2A"/>
    <w:rsid w:val="00E72C90"/>
    <w:rsid w:val="00E73A6C"/>
    <w:rsid w:val="00E7496F"/>
    <w:rsid w:val="00E76215"/>
    <w:rsid w:val="00E769CA"/>
    <w:rsid w:val="00E8121F"/>
    <w:rsid w:val="00E947F9"/>
    <w:rsid w:val="00E95D29"/>
    <w:rsid w:val="00E96DA8"/>
    <w:rsid w:val="00EA0B16"/>
    <w:rsid w:val="00EA2DC6"/>
    <w:rsid w:val="00EA3172"/>
    <w:rsid w:val="00EA6048"/>
    <w:rsid w:val="00EB1B7E"/>
    <w:rsid w:val="00EB2F9B"/>
    <w:rsid w:val="00EC6330"/>
    <w:rsid w:val="00ED6909"/>
    <w:rsid w:val="00F0464A"/>
    <w:rsid w:val="00F06B28"/>
    <w:rsid w:val="00F14B0B"/>
    <w:rsid w:val="00F168D5"/>
    <w:rsid w:val="00F1DEDA"/>
    <w:rsid w:val="00F238B9"/>
    <w:rsid w:val="00F30513"/>
    <w:rsid w:val="00F41D6D"/>
    <w:rsid w:val="00F4264F"/>
    <w:rsid w:val="00F430E2"/>
    <w:rsid w:val="00F479C7"/>
    <w:rsid w:val="00F53146"/>
    <w:rsid w:val="00F55676"/>
    <w:rsid w:val="00F57734"/>
    <w:rsid w:val="00F57C08"/>
    <w:rsid w:val="00F60720"/>
    <w:rsid w:val="00F61A9F"/>
    <w:rsid w:val="00F63C9D"/>
    <w:rsid w:val="00F82917"/>
    <w:rsid w:val="00F84DAE"/>
    <w:rsid w:val="00F938B1"/>
    <w:rsid w:val="00F94141"/>
    <w:rsid w:val="00F9751A"/>
    <w:rsid w:val="00FA5B25"/>
    <w:rsid w:val="00FB0E18"/>
    <w:rsid w:val="00FB6D65"/>
    <w:rsid w:val="00FB73A8"/>
    <w:rsid w:val="00FD26A2"/>
    <w:rsid w:val="00FD62E8"/>
    <w:rsid w:val="00FD6C7F"/>
    <w:rsid w:val="00FE2C1A"/>
    <w:rsid w:val="00FE32E3"/>
    <w:rsid w:val="00FF2E05"/>
    <w:rsid w:val="00FF3548"/>
    <w:rsid w:val="00FF5FB6"/>
    <w:rsid w:val="01516041"/>
    <w:rsid w:val="02853CE0"/>
    <w:rsid w:val="03BCFBA1"/>
    <w:rsid w:val="03CAB4C4"/>
    <w:rsid w:val="0584C77E"/>
    <w:rsid w:val="059C2184"/>
    <w:rsid w:val="0607AA61"/>
    <w:rsid w:val="063C330E"/>
    <w:rsid w:val="06441C52"/>
    <w:rsid w:val="06EAAE61"/>
    <w:rsid w:val="075C3236"/>
    <w:rsid w:val="07F94BAA"/>
    <w:rsid w:val="0828DC88"/>
    <w:rsid w:val="09915A04"/>
    <w:rsid w:val="099486FE"/>
    <w:rsid w:val="0B2BB2F3"/>
    <w:rsid w:val="0B4C6451"/>
    <w:rsid w:val="0C226CBE"/>
    <w:rsid w:val="0C6200F9"/>
    <w:rsid w:val="0D359648"/>
    <w:rsid w:val="0DBDD7F7"/>
    <w:rsid w:val="0F01A494"/>
    <w:rsid w:val="0F73BADE"/>
    <w:rsid w:val="0FB345DD"/>
    <w:rsid w:val="0FE51225"/>
    <w:rsid w:val="101557DF"/>
    <w:rsid w:val="11AEDF1E"/>
    <w:rsid w:val="1242179F"/>
    <w:rsid w:val="130C357B"/>
    <w:rsid w:val="1386DB49"/>
    <w:rsid w:val="13DF2FAB"/>
    <w:rsid w:val="1575FA79"/>
    <w:rsid w:val="15D8A84A"/>
    <w:rsid w:val="1605D358"/>
    <w:rsid w:val="167950FB"/>
    <w:rsid w:val="16F42A75"/>
    <w:rsid w:val="186EFD46"/>
    <w:rsid w:val="1A1B809F"/>
    <w:rsid w:val="1A225615"/>
    <w:rsid w:val="1A2D87D6"/>
    <w:rsid w:val="1A6F3095"/>
    <w:rsid w:val="1AF5FD76"/>
    <w:rsid w:val="1BBC7A82"/>
    <w:rsid w:val="1BE9EA28"/>
    <w:rsid w:val="1C2073D5"/>
    <w:rsid w:val="1C7A2AAE"/>
    <w:rsid w:val="1C955E7B"/>
    <w:rsid w:val="1CB79549"/>
    <w:rsid w:val="1CD2A5E5"/>
    <w:rsid w:val="1D1383E2"/>
    <w:rsid w:val="1D256A8C"/>
    <w:rsid w:val="1D7FE0D4"/>
    <w:rsid w:val="1DCEFB28"/>
    <w:rsid w:val="1DFAE941"/>
    <w:rsid w:val="1E017F3D"/>
    <w:rsid w:val="1E44E9E5"/>
    <w:rsid w:val="1EA588D6"/>
    <w:rsid w:val="1F66716D"/>
    <w:rsid w:val="1FB52D8D"/>
    <w:rsid w:val="211EB41C"/>
    <w:rsid w:val="22AB3A54"/>
    <w:rsid w:val="243C88B5"/>
    <w:rsid w:val="25168781"/>
    <w:rsid w:val="2517C54E"/>
    <w:rsid w:val="25537DDF"/>
    <w:rsid w:val="25821C8A"/>
    <w:rsid w:val="25A4A49F"/>
    <w:rsid w:val="28476450"/>
    <w:rsid w:val="284EA606"/>
    <w:rsid w:val="2859E1A7"/>
    <w:rsid w:val="290D738D"/>
    <w:rsid w:val="2AD930D2"/>
    <w:rsid w:val="2AF825A4"/>
    <w:rsid w:val="2BC66278"/>
    <w:rsid w:val="2BD23B81"/>
    <w:rsid w:val="2BDDCAF8"/>
    <w:rsid w:val="2C886614"/>
    <w:rsid w:val="2EA37A00"/>
    <w:rsid w:val="2EAF4AE5"/>
    <w:rsid w:val="2F837338"/>
    <w:rsid w:val="2F862260"/>
    <w:rsid w:val="2F8979E8"/>
    <w:rsid w:val="302D1110"/>
    <w:rsid w:val="3144847A"/>
    <w:rsid w:val="31A6BA4B"/>
    <w:rsid w:val="321BF884"/>
    <w:rsid w:val="32A26A03"/>
    <w:rsid w:val="3455216D"/>
    <w:rsid w:val="3461D50A"/>
    <w:rsid w:val="375FABBD"/>
    <w:rsid w:val="386AA3ED"/>
    <w:rsid w:val="3973E1D2"/>
    <w:rsid w:val="3A521991"/>
    <w:rsid w:val="3AFE9C5C"/>
    <w:rsid w:val="3B3D4150"/>
    <w:rsid w:val="3D262ED8"/>
    <w:rsid w:val="3E1DF11E"/>
    <w:rsid w:val="3FB44174"/>
    <w:rsid w:val="4106EC76"/>
    <w:rsid w:val="41DE91CA"/>
    <w:rsid w:val="425CE371"/>
    <w:rsid w:val="42F1C4B2"/>
    <w:rsid w:val="43197A16"/>
    <w:rsid w:val="435709A9"/>
    <w:rsid w:val="44256333"/>
    <w:rsid w:val="44F09EE1"/>
    <w:rsid w:val="44FCA4EA"/>
    <w:rsid w:val="458F3249"/>
    <w:rsid w:val="472566E6"/>
    <w:rsid w:val="482525F0"/>
    <w:rsid w:val="485D1452"/>
    <w:rsid w:val="49612107"/>
    <w:rsid w:val="4A055048"/>
    <w:rsid w:val="4B4AFFD9"/>
    <w:rsid w:val="4C6EB32D"/>
    <w:rsid w:val="4CAFF841"/>
    <w:rsid w:val="4F4E1B93"/>
    <w:rsid w:val="4F91BCA8"/>
    <w:rsid w:val="5072CD26"/>
    <w:rsid w:val="50C42588"/>
    <w:rsid w:val="50DE0EE9"/>
    <w:rsid w:val="50E40712"/>
    <w:rsid w:val="51048E29"/>
    <w:rsid w:val="53A990A4"/>
    <w:rsid w:val="563834F0"/>
    <w:rsid w:val="5670B87E"/>
    <w:rsid w:val="5675FF6E"/>
    <w:rsid w:val="569DE1B1"/>
    <w:rsid w:val="581F13BC"/>
    <w:rsid w:val="58660551"/>
    <w:rsid w:val="59413357"/>
    <w:rsid w:val="59D672C6"/>
    <w:rsid w:val="59EFB9A0"/>
    <w:rsid w:val="5A314268"/>
    <w:rsid w:val="5A7CF065"/>
    <w:rsid w:val="5BB8685D"/>
    <w:rsid w:val="5C571B67"/>
    <w:rsid w:val="5CBDD73A"/>
    <w:rsid w:val="5CDE20A2"/>
    <w:rsid w:val="5CF1B560"/>
    <w:rsid w:val="5D07F011"/>
    <w:rsid w:val="5D611969"/>
    <w:rsid w:val="5DD2674C"/>
    <w:rsid w:val="5E3B607D"/>
    <w:rsid w:val="5EB11A20"/>
    <w:rsid w:val="5F2E9127"/>
    <w:rsid w:val="5F3D955F"/>
    <w:rsid w:val="5F94C813"/>
    <w:rsid w:val="5FC42541"/>
    <w:rsid w:val="601B0373"/>
    <w:rsid w:val="6288579F"/>
    <w:rsid w:val="62DC57CD"/>
    <w:rsid w:val="636CF323"/>
    <w:rsid w:val="64B56C01"/>
    <w:rsid w:val="677AF99D"/>
    <w:rsid w:val="67F20D64"/>
    <w:rsid w:val="6AFF76A5"/>
    <w:rsid w:val="6BBFC4AD"/>
    <w:rsid w:val="6BCDB9B4"/>
    <w:rsid w:val="6C79FA8D"/>
    <w:rsid w:val="6CCB2C6B"/>
    <w:rsid w:val="6CD82C90"/>
    <w:rsid w:val="6CEC2058"/>
    <w:rsid w:val="6CFB28CD"/>
    <w:rsid w:val="6E740730"/>
    <w:rsid w:val="6E7C0768"/>
    <w:rsid w:val="6EA785E2"/>
    <w:rsid w:val="6F3686F0"/>
    <w:rsid w:val="7170ADF4"/>
    <w:rsid w:val="7242B4B5"/>
    <w:rsid w:val="7293E865"/>
    <w:rsid w:val="735DA1EF"/>
    <w:rsid w:val="73CBC69C"/>
    <w:rsid w:val="74002CF8"/>
    <w:rsid w:val="7429CB91"/>
    <w:rsid w:val="74309DFA"/>
    <w:rsid w:val="75124E44"/>
    <w:rsid w:val="785D30DD"/>
    <w:rsid w:val="78A7901A"/>
    <w:rsid w:val="7B002289"/>
    <w:rsid w:val="7BF13CB5"/>
    <w:rsid w:val="7C1627C2"/>
    <w:rsid w:val="7C8226FD"/>
    <w:rsid w:val="7DBA36E7"/>
    <w:rsid w:val="7E9700EE"/>
    <w:rsid w:val="7EAEC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E6DB"/>
  <w15:chartTrackingRefBased/>
  <w15:docId w15:val="{6CD03955-D383-4AFA-8181-3A0FE41D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B5A"/>
  </w:style>
  <w:style w:type="paragraph" w:styleId="Heading1">
    <w:name w:val="heading 1"/>
    <w:aliases w:val="OER Heading 1"/>
    <w:basedOn w:val="Normal"/>
    <w:next w:val="Normal"/>
    <w:link w:val="Heading1Char"/>
    <w:uiPriority w:val="9"/>
    <w:qFormat/>
    <w:rsid w:val="0067713B"/>
    <w:pPr>
      <w:keepNext/>
      <w:keepLines/>
      <w:spacing w:before="360" w:after="80"/>
      <w:outlineLvl w:val="0"/>
    </w:pPr>
    <w:rPr>
      <w:rFonts w:asciiTheme="majorHAnsi" w:eastAsiaTheme="majorEastAsia" w:hAnsiTheme="majorHAnsi" w:cstheme="majorBidi"/>
      <w:color w:val="124F1A" w:themeColor="accent3" w:themeShade="BF"/>
      <w:sz w:val="48"/>
      <w:szCs w:val="40"/>
    </w:rPr>
  </w:style>
  <w:style w:type="paragraph" w:styleId="Heading2">
    <w:name w:val="heading 2"/>
    <w:aliases w:val="OER Heading 3"/>
    <w:basedOn w:val="Normal"/>
    <w:next w:val="Normal"/>
    <w:link w:val="Heading2Char"/>
    <w:uiPriority w:val="9"/>
    <w:unhideWhenUsed/>
    <w:qFormat/>
    <w:rsid w:val="00045AB8"/>
    <w:pPr>
      <w:keepNext/>
      <w:keepLines/>
      <w:shd w:val="clear" w:color="auto" w:fill="ECEEEF" w:themeFill="background2" w:themeFillTint="33"/>
      <w:spacing w:before="160" w:after="120"/>
      <w:ind w:right="450"/>
      <w:outlineLvl w:val="1"/>
    </w:pPr>
    <w:rPr>
      <w:rFonts w:eastAsiaTheme="majorEastAsia" w:cstheme="majorBidi"/>
      <w:b/>
      <w:szCs w:val="32"/>
    </w:rPr>
  </w:style>
  <w:style w:type="paragraph" w:styleId="Heading3">
    <w:name w:val="heading 3"/>
    <w:aliases w:val="Heading 4 OER"/>
    <w:basedOn w:val="Normal"/>
    <w:next w:val="Normal"/>
    <w:link w:val="Heading3Char"/>
    <w:uiPriority w:val="9"/>
    <w:unhideWhenUsed/>
    <w:qFormat/>
    <w:rsid w:val="00550223"/>
    <w:pPr>
      <w:keepNext/>
      <w:keepLines/>
      <w:pBdr>
        <w:left w:val="single" w:sz="12" w:space="4" w:color="4EA72E" w:themeColor="accent6"/>
      </w:pBdr>
      <w:spacing w:before="200" w:after="80"/>
      <w:ind w:right="450"/>
      <w:outlineLvl w:val="2"/>
    </w:pPr>
    <w:rPr>
      <w:rFonts w:eastAsiaTheme="majorEastAsia" w:cstheme="majorBidi"/>
      <w:b/>
      <w:sz w:val="22"/>
      <w:szCs w:val="22"/>
    </w:rPr>
  </w:style>
  <w:style w:type="paragraph" w:styleId="Heading4">
    <w:name w:val="heading 4"/>
    <w:aliases w:val="Heading 5 OER"/>
    <w:basedOn w:val="Normal"/>
    <w:next w:val="Normal"/>
    <w:link w:val="Heading4Char"/>
    <w:uiPriority w:val="9"/>
    <w:unhideWhenUsed/>
    <w:qFormat/>
    <w:rsid w:val="00C10DD7"/>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eading 6 OER"/>
    <w:basedOn w:val="Normal"/>
    <w:next w:val="Normal"/>
    <w:link w:val="Heading5Char"/>
    <w:uiPriority w:val="9"/>
    <w:unhideWhenUsed/>
    <w:qFormat/>
    <w:rsid w:val="00C10DD7"/>
    <w:pPr>
      <w:keepNext/>
      <w:keepLines/>
      <w:spacing w:before="80" w:after="40"/>
      <w:outlineLvl w:val="4"/>
    </w:pPr>
    <w:rPr>
      <w:rFonts w:eastAsiaTheme="majorEastAsia" w:cstheme="majorBidi"/>
      <w:color w:val="0F4761" w:themeColor="accent1" w:themeShade="BF"/>
    </w:rPr>
  </w:style>
  <w:style w:type="paragraph" w:styleId="Heading6">
    <w:name w:val="heading 6"/>
    <w:aliases w:val="Heading 7 OER"/>
    <w:basedOn w:val="Normal"/>
    <w:next w:val="Normal"/>
    <w:link w:val="Heading6Char"/>
    <w:uiPriority w:val="9"/>
    <w:semiHidden/>
    <w:unhideWhenUsed/>
    <w:qFormat/>
    <w:rsid w:val="00C10D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D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D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D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OER Heading 3 Char"/>
    <w:basedOn w:val="DefaultParagraphFont"/>
    <w:link w:val="Heading2"/>
    <w:uiPriority w:val="9"/>
    <w:rsid w:val="00045AB8"/>
    <w:rPr>
      <w:rFonts w:eastAsiaTheme="majorEastAsia" w:cstheme="majorBidi"/>
      <w:b/>
      <w:szCs w:val="32"/>
      <w:shd w:val="clear" w:color="auto" w:fill="ECEEEF" w:themeFill="background2" w:themeFillTint="33"/>
    </w:rPr>
  </w:style>
  <w:style w:type="character" w:customStyle="1" w:styleId="Heading3Char">
    <w:name w:val="Heading 3 Char"/>
    <w:aliases w:val="Heading 4 OER Char"/>
    <w:basedOn w:val="DefaultParagraphFont"/>
    <w:link w:val="Heading3"/>
    <w:uiPriority w:val="9"/>
    <w:rsid w:val="00550223"/>
    <w:rPr>
      <w:rFonts w:eastAsiaTheme="majorEastAsia" w:cstheme="majorBidi"/>
      <w:b/>
      <w:sz w:val="22"/>
      <w:szCs w:val="22"/>
    </w:rPr>
  </w:style>
  <w:style w:type="paragraph" w:customStyle="1" w:styleId="SyllabusStyle">
    <w:name w:val="Syllabus Style"/>
    <w:basedOn w:val="Normal"/>
    <w:link w:val="SyllabusStyleChar"/>
    <w:qFormat/>
    <w:rsid w:val="004F7A94"/>
    <w:pPr>
      <w:spacing w:before="100" w:beforeAutospacing="1" w:after="100" w:afterAutospacing="1" w:line="240" w:lineRule="auto"/>
    </w:pPr>
    <w:rPr>
      <w:rFonts w:ascii="Calibri" w:eastAsia="Times New Roman" w:hAnsi="Calibri" w:cstheme="minorHAnsi"/>
      <w:kern w:val="0"/>
      <w:sz w:val="22"/>
      <w:szCs w:val="20"/>
    </w:rPr>
  </w:style>
  <w:style w:type="character" w:customStyle="1" w:styleId="SyllabusStyleChar">
    <w:name w:val="Syllabus Style Char"/>
    <w:basedOn w:val="DefaultParagraphFont"/>
    <w:link w:val="SyllabusStyle"/>
    <w:rsid w:val="004F7A94"/>
    <w:rPr>
      <w:rFonts w:ascii="Calibri" w:eastAsia="Times New Roman" w:hAnsi="Calibri" w:cstheme="minorHAnsi"/>
      <w:kern w:val="0"/>
      <w:sz w:val="22"/>
      <w:szCs w:val="20"/>
    </w:rPr>
  </w:style>
  <w:style w:type="character" w:customStyle="1" w:styleId="Heading1Char">
    <w:name w:val="Heading 1 Char"/>
    <w:aliases w:val="OER Heading 1 Char"/>
    <w:basedOn w:val="DefaultParagraphFont"/>
    <w:link w:val="Heading1"/>
    <w:uiPriority w:val="9"/>
    <w:rsid w:val="0067713B"/>
    <w:rPr>
      <w:rFonts w:asciiTheme="majorHAnsi" w:eastAsiaTheme="majorEastAsia" w:hAnsiTheme="majorHAnsi" w:cstheme="majorBidi"/>
      <w:color w:val="124F1A" w:themeColor="accent3" w:themeShade="BF"/>
      <w:sz w:val="48"/>
      <w:szCs w:val="40"/>
    </w:rPr>
  </w:style>
  <w:style w:type="character" w:customStyle="1" w:styleId="Heading4Char">
    <w:name w:val="Heading 4 Char"/>
    <w:aliases w:val="Heading 5 OER Char"/>
    <w:basedOn w:val="DefaultParagraphFont"/>
    <w:link w:val="Heading4"/>
    <w:uiPriority w:val="9"/>
    <w:rsid w:val="00C10DD7"/>
    <w:rPr>
      <w:rFonts w:eastAsiaTheme="majorEastAsia" w:cstheme="majorBidi"/>
      <w:i/>
      <w:iCs/>
      <w:color w:val="0F4761" w:themeColor="accent1" w:themeShade="BF"/>
    </w:rPr>
  </w:style>
  <w:style w:type="character" w:customStyle="1" w:styleId="Heading5Char">
    <w:name w:val="Heading 5 Char"/>
    <w:aliases w:val="Heading 6 OER Char"/>
    <w:basedOn w:val="DefaultParagraphFont"/>
    <w:link w:val="Heading5"/>
    <w:uiPriority w:val="9"/>
    <w:rsid w:val="00C10DD7"/>
    <w:rPr>
      <w:rFonts w:eastAsiaTheme="majorEastAsia" w:cstheme="majorBidi"/>
      <w:color w:val="0F4761" w:themeColor="accent1" w:themeShade="BF"/>
    </w:rPr>
  </w:style>
  <w:style w:type="character" w:customStyle="1" w:styleId="Heading6Char">
    <w:name w:val="Heading 6 Char"/>
    <w:aliases w:val="Heading 7 OER Char"/>
    <w:basedOn w:val="DefaultParagraphFont"/>
    <w:link w:val="Heading6"/>
    <w:uiPriority w:val="9"/>
    <w:semiHidden/>
    <w:rsid w:val="00C10D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D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D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DD7"/>
    <w:rPr>
      <w:rFonts w:eastAsiaTheme="majorEastAsia" w:cstheme="majorBidi"/>
      <w:color w:val="272727" w:themeColor="text1" w:themeTint="D8"/>
    </w:rPr>
  </w:style>
  <w:style w:type="paragraph" w:styleId="Title">
    <w:name w:val="Title"/>
    <w:basedOn w:val="Normal"/>
    <w:next w:val="Normal"/>
    <w:link w:val="TitleChar"/>
    <w:uiPriority w:val="10"/>
    <w:qFormat/>
    <w:rsid w:val="00C10D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D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D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D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DD7"/>
    <w:pPr>
      <w:spacing w:before="160"/>
      <w:jc w:val="center"/>
    </w:pPr>
    <w:rPr>
      <w:i/>
      <w:iCs/>
      <w:color w:val="404040" w:themeColor="text1" w:themeTint="BF"/>
    </w:rPr>
  </w:style>
  <w:style w:type="character" w:customStyle="1" w:styleId="QuoteChar">
    <w:name w:val="Quote Char"/>
    <w:basedOn w:val="DefaultParagraphFont"/>
    <w:link w:val="Quote"/>
    <w:uiPriority w:val="29"/>
    <w:rsid w:val="00C10DD7"/>
    <w:rPr>
      <w:i/>
      <w:iCs/>
      <w:color w:val="404040" w:themeColor="text1" w:themeTint="BF"/>
    </w:rPr>
  </w:style>
  <w:style w:type="paragraph" w:styleId="ListParagraph">
    <w:name w:val="List Paragraph"/>
    <w:basedOn w:val="Normal"/>
    <w:uiPriority w:val="34"/>
    <w:qFormat/>
    <w:rsid w:val="00C10DD7"/>
    <w:pPr>
      <w:ind w:left="720"/>
      <w:contextualSpacing/>
    </w:pPr>
  </w:style>
  <w:style w:type="character" w:styleId="IntenseEmphasis">
    <w:name w:val="Intense Emphasis"/>
    <w:basedOn w:val="DefaultParagraphFont"/>
    <w:uiPriority w:val="21"/>
    <w:qFormat/>
    <w:rsid w:val="00C10DD7"/>
    <w:rPr>
      <w:i/>
      <w:iCs/>
      <w:color w:val="0F4761" w:themeColor="accent1" w:themeShade="BF"/>
    </w:rPr>
  </w:style>
  <w:style w:type="paragraph" w:styleId="IntenseQuote">
    <w:name w:val="Intense Quote"/>
    <w:basedOn w:val="Normal"/>
    <w:next w:val="Normal"/>
    <w:link w:val="IntenseQuoteChar"/>
    <w:uiPriority w:val="30"/>
    <w:qFormat/>
    <w:rsid w:val="00C10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DD7"/>
    <w:rPr>
      <w:i/>
      <w:iCs/>
      <w:color w:val="0F4761" w:themeColor="accent1" w:themeShade="BF"/>
    </w:rPr>
  </w:style>
  <w:style w:type="character" w:styleId="IntenseReference">
    <w:name w:val="Intense Reference"/>
    <w:basedOn w:val="DefaultParagraphFont"/>
    <w:uiPriority w:val="32"/>
    <w:qFormat/>
    <w:rsid w:val="00C10DD7"/>
    <w:rPr>
      <w:b/>
      <w:bCs/>
      <w:smallCaps/>
      <w:color w:val="0F4761" w:themeColor="accent1" w:themeShade="BF"/>
      <w:spacing w:val="5"/>
    </w:rPr>
  </w:style>
  <w:style w:type="character" w:styleId="Hyperlink">
    <w:name w:val="Hyperlink"/>
    <w:basedOn w:val="DefaultParagraphFont"/>
    <w:uiPriority w:val="99"/>
    <w:unhideWhenUsed/>
    <w:rsid w:val="00C10DD7"/>
    <w:rPr>
      <w:color w:val="467886" w:themeColor="hyperlink"/>
      <w:u w:val="single"/>
    </w:rPr>
  </w:style>
  <w:style w:type="character" w:styleId="UnresolvedMention">
    <w:name w:val="Unresolved Mention"/>
    <w:basedOn w:val="DefaultParagraphFont"/>
    <w:uiPriority w:val="99"/>
    <w:semiHidden/>
    <w:unhideWhenUsed/>
    <w:rsid w:val="00C10DD7"/>
    <w:rPr>
      <w:color w:val="605E5C"/>
      <w:shd w:val="clear" w:color="auto" w:fill="E1DFDD"/>
    </w:rPr>
  </w:style>
  <w:style w:type="character" w:styleId="Strong">
    <w:name w:val="Strong"/>
    <w:basedOn w:val="DefaultParagraphFont"/>
    <w:uiPriority w:val="22"/>
    <w:qFormat/>
    <w:rsid w:val="00C10DD7"/>
    <w:rPr>
      <w:b/>
      <w:bCs/>
    </w:rPr>
  </w:style>
  <w:style w:type="character" w:styleId="FollowedHyperlink">
    <w:name w:val="FollowedHyperlink"/>
    <w:basedOn w:val="DefaultParagraphFont"/>
    <w:uiPriority w:val="99"/>
    <w:semiHidden/>
    <w:unhideWhenUsed/>
    <w:rsid w:val="00C10DD7"/>
    <w:rPr>
      <w:color w:val="96607D" w:themeColor="followedHyperlink"/>
      <w:u w:val="single"/>
    </w:rPr>
  </w:style>
  <w:style w:type="character" w:styleId="CommentReference">
    <w:name w:val="annotation reference"/>
    <w:basedOn w:val="DefaultParagraphFont"/>
    <w:uiPriority w:val="99"/>
    <w:semiHidden/>
    <w:unhideWhenUsed/>
    <w:rsid w:val="00C10DD7"/>
    <w:rPr>
      <w:sz w:val="16"/>
      <w:szCs w:val="16"/>
    </w:rPr>
  </w:style>
  <w:style w:type="paragraph" w:styleId="CommentText">
    <w:name w:val="annotation text"/>
    <w:basedOn w:val="Normal"/>
    <w:link w:val="CommentTextChar"/>
    <w:uiPriority w:val="99"/>
    <w:unhideWhenUsed/>
    <w:rsid w:val="00C10DD7"/>
    <w:pPr>
      <w:spacing w:line="240" w:lineRule="auto"/>
    </w:pPr>
    <w:rPr>
      <w:sz w:val="20"/>
      <w:szCs w:val="20"/>
    </w:rPr>
  </w:style>
  <w:style w:type="character" w:customStyle="1" w:styleId="CommentTextChar">
    <w:name w:val="Comment Text Char"/>
    <w:basedOn w:val="DefaultParagraphFont"/>
    <w:link w:val="CommentText"/>
    <w:uiPriority w:val="99"/>
    <w:rsid w:val="00C10DD7"/>
    <w:rPr>
      <w:sz w:val="20"/>
      <w:szCs w:val="20"/>
    </w:rPr>
  </w:style>
  <w:style w:type="paragraph" w:styleId="CommentSubject">
    <w:name w:val="annotation subject"/>
    <w:basedOn w:val="CommentText"/>
    <w:next w:val="CommentText"/>
    <w:link w:val="CommentSubjectChar"/>
    <w:uiPriority w:val="99"/>
    <w:semiHidden/>
    <w:unhideWhenUsed/>
    <w:rsid w:val="00C10DD7"/>
    <w:rPr>
      <w:b/>
      <w:bCs/>
    </w:rPr>
  </w:style>
  <w:style w:type="character" w:customStyle="1" w:styleId="CommentSubjectChar">
    <w:name w:val="Comment Subject Char"/>
    <w:basedOn w:val="CommentTextChar"/>
    <w:link w:val="CommentSubject"/>
    <w:uiPriority w:val="99"/>
    <w:semiHidden/>
    <w:rsid w:val="00C10DD7"/>
    <w:rPr>
      <w:b/>
      <w:bCs/>
      <w:sz w:val="20"/>
      <w:szCs w:val="20"/>
    </w:rPr>
  </w:style>
  <w:style w:type="paragraph" w:styleId="NoSpacing">
    <w:name w:val="No Spacing"/>
    <w:link w:val="NoSpacingChar"/>
    <w:uiPriority w:val="1"/>
    <w:qFormat/>
    <w:rsid w:val="00D03D0F"/>
    <w:pPr>
      <w:spacing w:after="0" w:line="240" w:lineRule="auto"/>
    </w:pPr>
  </w:style>
  <w:style w:type="paragraph" w:customStyle="1" w:styleId="Heading2OER">
    <w:name w:val="Heading 2 OER"/>
    <w:basedOn w:val="Heading1"/>
    <w:link w:val="Heading2OERChar"/>
    <w:rsid w:val="00283C3F"/>
    <w:rPr>
      <w:rFonts w:ascii="Avenir Next LT Pro Demi" w:hAnsi="Avenir Next LT Pro Demi"/>
      <w:color w:val="00704A"/>
      <w:sz w:val="40"/>
    </w:rPr>
  </w:style>
  <w:style w:type="character" w:customStyle="1" w:styleId="Heading2OERChar">
    <w:name w:val="Heading 2 OER Char"/>
    <w:basedOn w:val="Heading1Char"/>
    <w:link w:val="Heading2OER"/>
    <w:rsid w:val="00283C3F"/>
    <w:rPr>
      <w:rFonts w:ascii="Avenir Next LT Pro Demi" w:eastAsiaTheme="majorEastAsia" w:hAnsi="Avenir Next LT Pro Demi" w:cstheme="majorBidi"/>
      <w:color w:val="00704A"/>
      <w:sz w:val="40"/>
      <w:szCs w:val="40"/>
    </w:rPr>
  </w:style>
  <w:style w:type="character" w:customStyle="1" w:styleId="NoSpacingChar">
    <w:name w:val="No Spacing Char"/>
    <w:basedOn w:val="DefaultParagraphFont"/>
    <w:link w:val="NoSpacing"/>
    <w:uiPriority w:val="1"/>
    <w:rsid w:val="00CD3C5D"/>
  </w:style>
  <w:style w:type="paragraph" w:styleId="Caption">
    <w:name w:val="caption"/>
    <w:basedOn w:val="Normal"/>
    <w:next w:val="Normal"/>
    <w:uiPriority w:val="35"/>
    <w:unhideWhenUsed/>
    <w:qFormat/>
    <w:rsid w:val="002C792B"/>
    <w:pPr>
      <w:spacing w:after="200" w:line="240" w:lineRule="auto"/>
    </w:pPr>
    <w:rPr>
      <w:i/>
      <w:iCs/>
      <w:color w:val="0E2841" w:themeColor="text2"/>
      <w:sz w:val="18"/>
      <w:szCs w:val="18"/>
    </w:rPr>
  </w:style>
  <w:style w:type="table" w:styleId="TableGrid">
    <w:name w:val="Table Grid"/>
    <w:basedOn w:val="TableNormal"/>
    <w:uiPriority w:val="39"/>
    <w:rsid w:val="00001B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46692"/>
    <w:pPr>
      <w:spacing w:after="100"/>
    </w:pPr>
  </w:style>
  <w:style w:type="paragraph" w:styleId="TOC2">
    <w:name w:val="toc 2"/>
    <w:basedOn w:val="Normal"/>
    <w:next w:val="Normal"/>
    <w:autoRedefine/>
    <w:uiPriority w:val="39"/>
    <w:unhideWhenUsed/>
    <w:rsid w:val="00746692"/>
    <w:pPr>
      <w:spacing w:after="100"/>
      <w:ind w:left="240"/>
    </w:pPr>
  </w:style>
  <w:style w:type="paragraph" w:styleId="TOC3">
    <w:name w:val="toc 3"/>
    <w:basedOn w:val="Normal"/>
    <w:next w:val="Normal"/>
    <w:autoRedefine/>
    <w:uiPriority w:val="39"/>
    <w:unhideWhenUsed/>
    <w:rsid w:val="00746692"/>
    <w:pPr>
      <w:spacing w:after="100"/>
      <w:ind w:left="480"/>
    </w:pPr>
  </w:style>
  <w:style w:type="paragraph" w:customStyle="1" w:styleId="OERHeading4">
    <w:name w:val="OER Heading 4"/>
    <w:next w:val="Normal"/>
    <w:link w:val="OERHeading4Char"/>
    <w:autoRedefine/>
    <w:qFormat/>
    <w:rsid w:val="008E28C1"/>
    <w:pPr>
      <w:pBdr>
        <w:left w:val="single" w:sz="24" w:space="4" w:color="4EA72E" w:themeColor="accent6"/>
      </w:pBdr>
      <w:spacing w:after="120"/>
    </w:pPr>
    <w:rPr>
      <w:rFonts w:eastAsiaTheme="majorEastAsia" w:cstheme="majorBidi"/>
      <w:b/>
      <w:sz w:val="22"/>
      <w:szCs w:val="22"/>
    </w:rPr>
  </w:style>
  <w:style w:type="character" w:customStyle="1" w:styleId="OERHeading4Char">
    <w:name w:val="OER Heading 4 Char"/>
    <w:basedOn w:val="Heading3Char"/>
    <w:link w:val="OERHeading4"/>
    <w:rsid w:val="008E28C1"/>
    <w:rPr>
      <w:rFonts w:eastAsiaTheme="majorEastAsia" w:cstheme="majorBidi"/>
      <w:b/>
      <w:sz w:val="22"/>
      <w:szCs w:val="22"/>
    </w:rPr>
  </w:style>
  <w:style w:type="paragraph" w:styleId="NormalWeb">
    <w:name w:val="Normal (Web)"/>
    <w:basedOn w:val="Normal"/>
    <w:uiPriority w:val="99"/>
    <w:unhideWhenUsed/>
    <w:rsid w:val="001C5D5E"/>
    <w:rPr>
      <w:rFonts w:ascii="Times New Roman" w:hAnsi="Times New Roman" w:cs="Times New Roman"/>
    </w:rPr>
  </w:style>
  <w:style w:type="character" w:styleId="Emphasis">
    <w:name w:val="Emphasis"/>
    <w:basedOn w:val="DefaultParagraphFont"/>
    <w:uiPriority w:val="20"/>
    <w:qFormat/>
    <w:rsid w:val="007053D6"/>
    <w:rPr>
      <w:i/>
      <w:iCs/>
    </w:rPr>
  </w:style>
  <w:style w:type="paragraph" w:styleId="BodyText">
    <w:name w:val="Body Text"/>
    <w:basedOn w:val="Normal"/>
    <w:link w:val="BodyTextChar"/>
    <w:uiPriority w:val="1"/>
    <w:qFormat/>
    <w:rsid w:val="00926EF5"/>
    <w:pPr>
      <w:ind w:right="360"/>
    </w:pPr>
    <w:rPr>
      <w:sz w:val="22"/>
      <w:szCs w:val="22"/>
    </w:rPr>
  </w:style>
  <w:style w:type="character" w:customStyle="1" w:styleId="BodyTextChar">
    <w:name w:val="Body Text Char"/>
    <w:basedOn w:val="DefaultParagraphFont"/>
    <w:link w:val="BodyText"/>
    <w:uiPriority w:val="1"/>
    <w:rsid w:val="00926EF5"/>
    <w:rPr>
      <w:sz w:val="22"/>
      <w:szCs w:val="22"/>
    </w:rPr>
  </w:style>
  <w:style w:type="paragraph" w:customStyle="1" w:styleId="OERHeading2">
    <w:name w:val="OER Heading 2"/>
    <w:basedOn w:val="Heading2OER"/>
    <w:link w:val="OERHeading2Char"/>
    <w:autoRedefine/>
    <w:qFormat/>
    <w:rsid w:val="00D242D8"/>
    <w:pPr>
      <w:spacing w:before="0" w:after="0" w:line="240" w:lineRule="auto"/>
      <w:ind w:right="630"/>
    </w:pPr>
  </w:style>
  <w:style w:type="character" w:customStyle="1" w:styleId="OERHeading2Char">
    <w:name w:val="OER Heading 2 Char"/>
    <w:basedOn w:val="Heading2OERChar"/>
    <w:link w:val="OERHeading2"/>
    <w:rsid w:val="00D242D8"/>
    <w:rPr>
      <w:rFonts w:ascii="Avenir Next LT Pro Demi" w:eastAsiaTheme="majorEastAsia" w:hAnsi="Avenir Next LT Pro Demi" w:cstheme="majorBidi"/>
      <w:color w:val="00704A"/>
      <w:sz w:val="40"/>
      <w:szCs w:val="40"/>
    </w:rPr>
  </w:style>
  <w:style w:type="paragraph" w:styleId="TOC4">
    <w:name w:val="toc 4"/>
    <w:basedOn w:val="Normal"/>
    <w:next w:val="Normal"/>
    <w:autoRedefine/>
    <w:uiPriority w:val="39"/>
    <w:unhideWhenUsed/>
    <w:rsid w:val="00666507"/>
    <w:pPr>
      <w:spacing w:after="100"/>
      <w:ind w:left="720"/>
    </w:pPr>
    <w:rPr>
      <w:rFonts w:eastAsiaTheme="minorEastAsia"/>
    </w:rPr>
  </w:style>
  <w:style w:type="paragraph" w:styleId="TOC5">
    <w:name w:val="toc 5"/>
    <w:basedOn w:val="Normal"/>
    <w:next w:val="Normal"/>
    <w:autoRedefine/>
    <w:uiPriority w:val="39"/>
    <w:unhideWhenUsed/>
    <w:rsid w:val="00666507"/>
    <w:pPr>
      <w:spacing w:after="100"/>
      <w:ind w:left="960"/>
    </w:pPr>
    <w:rPr>
      <w:rFonts w:eastAsiaTheme="minorEastAsia"/>
    </w:rPr>
  </w:style>
  <w:style w:type="paragraph" w:styleId="TOC6">
    <w:name w:val="toc 6"/>
    <w:basedOn w:val="Normal"/>
    <w:next w:val="Normal"/>
    <w:autoRedefine/>
    <w:uiPriority w:val="39"/>
    <w:unhideWhenUsed/>
    <w:rsid w:val="00666507"/>
    <w:pPr>
      <w:spacing w:after="100"/>
      <w:ind w:left="1200"/>
    </w:pPr>
    <w:rPr>
      <w:rFonts w:eastAsiaTheme="minorEastAsia"/>
    </w:rPr>
  </w:style>
  <w:style w:type="paragraph" w:styleId="TOC7">
    <w:name w:val="toc 7"/>
    <w:basedOn w:val="Normal"/>
    <w:next w:val="Normal"/>
    <w:autoRedefine/>
    <w:uiPriority w:val="39"/>
    <w:unhideWhenUsed/>
    <w:rsid w:val="00666507"/>
    <w:pPr>
      <w:spacing w:after="100"/>
      <w:ind w:left="1440"/>
    </w:pPr>
    <w:rPr>
      <w:rFonts w:eastAsiaTheme="minorEastAsia"/>
    </w:rPr>
  </w:style>
  <w:style w:type="paragraph" w:styleId="TOC8">
    <w:name w:val="toc 8"/>
    <w:basedOn w:val="Normal"/>
    <w:next w:val="Normal"/>
    <w:autoRedefine/>
    <w:uiPriority w:val="39"/>
    <w:unhideWhenUsed/>
    <w:rsid w:val="00666507"/>
    <w:pPr>
      <w:spacing w:after="100"/>
      <w:ind w:left="1680"/>
    </w:pPr>
    <w:rPr>
      <w:rFonts w:eastAsiaTheme="minorEastAsia"/>
    </w:rPr>
  </w:style>
  <w:style w:type="paragraph" w:styleId="TOC9">
    <w:name w:val="toc 9"/>
    <w:basedOn w:val="Normal"/>
    <w:next w:val="Normal"/>
    <w:autoRedefine/>
    <w:uiPriority w:val="39"/>
    <w:unhideWhenUsed/>
    <w:rsid w:val="00666507"/>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Mqrhn8khGLM" TargetMode="External"/><Relationship Id="rId18" Type="http://schemas.openxmlformats.org/officeDocument/2006/relationships/hyperlink" Target="https://www.youtube.com/watch?v=VEqRqSsNDjc&amp;t=2s" TargetMode="External"/><Relationship Id="rId26" Type="http://schemas.openxmlformats.org/officeDocument/2006/relationships/hyperlink" Target="https://soar.kennesaw.edu/handle/11360/2399" TargetMode="External"/><Relationship Id="rId39" Type="http://schemas.openxmlformats.org/officeDocument/2006/relationships/hyperlink" Target="https://creativecommons.org/licenses/by-nc-sa/4.0/" TargetMode="External"/><Relationship Id="rId21" Type="http://schemas.openxmlformats.org/officeDocument/2006/relationships/hyperlink" Target="https://www.bbc.com/news/world-us-canada-65735769" TargetMode="External"/><Relationship Id="rId34" Type="http://schemas.openxmlformats.org/officeDocument/2006/relationships/hyperlink" Target="https://www.trentu.ca/academicskills/how-guides/how-use-sources/avoiding-plagiarism/paraphrasing-and-summarizing" TargetMode="External"/><Relationship Id="rId42" Type="http://schemas.openxmlformats.org/officeDocument/2006/relationships/hyperlink" Target="https://open.ocolearnok.org/cuwrite/chapter/synthesis-notes-working-with-sources-to-create-a-first-draft/" TargetMode="External"/><Relationship Id="rId47" Type="http://schemas.openxmlformats.org/officeDocument/2006/relationships/hyperlink" Target="https://www.youtube.com/watch?v=grJ0FbpfvOw"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ac.colostate.edu/books/writingspaces1/hinton--so-youve-got-a-writing-assignment.pdf" TargetMode="External"/><Relationship Id="rId29" Type="http://schemas.openxmlformats.org/officeDocument/2006/relationships/hyperlink" Target="https://soar.kennesaw.edu/handle/11360/2400" TargetMode="External"/><Relationship Id="rId11" Type="http://schemas.openxmlformats.org/officeDocument/2006/relationships/hyperlink" Target="https://www.canva.com/design/DAGvOf1WIAo/zWpilJw_7bsQY30nX2rqlQ/edit?utm_content=DAGvOf1WIAo&amp;utm_campaign=designshare&amp;utm_medium=link2&amp;utm_source=sharebutton" TargetMode="External"/><Relationship Id="rId24" Type="http://schemas.openxmlformats.org/officeDocument/2006/relationships/hyperlink" Target="https://en.wikisource.org/wiki/An_Appeal_for_Human_Rights" TargetMode="External"/><Relationship Id="rId32" Type="http://schemas.openxmlformats.org/officeDocument/2006/relationships/hyperlink" Target="https://www.gpb.org/news/2022/06/22/crews-begin-moving-two-confederate-monuments-in-macon-after-years-of-legal-battles" TargetMode="External"/><Relationship Id="rId37" Type="http://schemas.openxmlformats.org/officeDocument/2006/relationships/hyperlink" Target="https://owl.purdue.edu/owl/research_and_citation/mla_style/mla_formatting_and_style_guide/mla_in_text_citations_the_basics.html" TargetMode="External"/><Relationship Id="rId40" Type="http://schemas.openxmlformats.org/officeDocument/2006/relationships/hyperlink" Target="https://twp.duke.edu/sites/twp.duke.edu/files/file-attachments/research-questions.original.pdf" TargetMode="External"/><Relationship Id="rId45" Type="http://schemas.openxmlformats.org/officeDocument/2006/relationships/hyperlink" Target="https://ohiostate.pressbooks.pub/collegesuccess/chapter/7-4-public-speaking-and-class-presentations/" TargetMode="External"/><Relationship Id="rId5" Type="http://schemas.openxmlformats.org/officeDocument/2006/relationships/customXml" Target="../customXml/item5.xml"/><Relationship Id="rId15" Type="http://schemas.openxmlformats.org/officeDocument/2006/relationships/hyperlink" Target="https://wac.colostate.edu/books/writingspaces1/carroll--backpacks-vs-briefcases.pdf" TargetMode="External"/><Relationship Id="rId23" Type="http://schemas.openxmlformats.org/officeDocument/2006/relationships/hyperlink" Target="https://www.kennesaw.edu/atlanta-student-movement/movement-timeline.php" TargetMode="External"/><Relationship Id="rId28" Type="http://schemas.openxmlformats.org/officeDocument/2006/relationships/hyperlink" Target="https://soar.kennesaw.edu/handle/11360/2399" TargetMode="External"/><Relationship Id="rId36" Type="http://schemas.openxmlformats.org/officeDocument/2006/relationships/hyperlink" Target="https://www.youtube.com/watch?v=pGQPYJUyWj4"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youtube.com/watch?v=q3z_3LUJQIM" TargetMode="External"/><Relationship Id="rId31" Type="http://schemas.openxmlformats.org/officeDocument/2006/relationships/hyperlink" Target="https://library.csuchico.edu/sites/default/files/craap-test.pdf" TargetMode="External"/><Relationship Id="rId44" Type="http://schemas.openxmlformats.org/officeDocument/2006/relationships/hyperlink" Target="https://www.youtube.com/watch?v=RqtcpqZQy-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w5Mz4nwciWc" TargetMode="External"/><Relationship Id="rId22" Type="http://schemas.openxmlformats.org/officeDocument/2006/relationships/hyperlink" Target="https://www.kennesaw.edu/atlanta-student-movement/index.php" TargetMode="External"/><Relationship Id="rId27" Type="http://schemas.openxmlformats.org/officeDocument/2006/relationships/hyperlink" Target="https://www.youtube.com/watch?v=mRDRVWy0go0" TargetMode="External"/><Relationship Id="rId30" Type="http://schemas.openxmlformats.org/officeDocument/2006/relationships/hyperlink" Target="https://soar.kennesaw.edu/handle/11360/2404" TargetMode="External"/><Relationship Id="rId35" Type="http://schemas.openxmlformats.org/officeDocument/2006/relationships/hyperlink" Target="https://www.youtube.com/watch?v=1cewm_t9DWM" TargetMode="External"/><Relationship Id="rId43" Type="http://schemas.openxmlformats.org/officeDocument/2006/relationships/hyperlink" Target="https://pressbooks.pub/composingourselvesandourworld/chapter/20-2-synthesis/"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oer.galileo.usg.edu/psychology-textbooks/15/" TargetMode="External"/><Relationship Id="rId17" Type="http://schemas.openxmlformats.org/officeDocument/2006/relationships/hyperlink" Target="https://www.youtube.com/watch?v=6-McoBrArjM" TargetMode="External"/><Relationship Id="rId25" Type="http://schemas.openxmlformats.org/officeDocument/2006/relationships/hyperlink" Target="https://www.youtube.com/watch?v=mRDRVWy0go0" TargetMode="External"/><Relationship Id="rId33" Type="http://schemas.openxmlformats.org/officeDocument/2006/relationships/hyperlink" Target="https://www.youtube.com/watch?v=PLTOVoHbH5c" TargetMode="External"/><Relationship Id="rId38" Type="http://schemas.openxmlformats.org/officeDocument/2006/relationships/hyperlink" Target="https://www.canva.com/design/DAG2VLJ_9WA/zWFFW60HY1rdz-EZAvuGXw/edit" TargetMode="External"/><Relationship Id="rId46" Type="http://schemas.openxmlformats.org/officeDocument/2006/relationships/hyperlink" Target="https://www.youtube.com/watch?v=Z1A33gSULyo" TargetMode="External"/><Relationship Id="rId20" Type="http://schemas.openxmlformats.org/officeDocument/2006/relationships/hyperlink" Target="https://www.cambridge.org/elt/blog/2014/03/17/five-reasons-feedback-may-important-skill/" TargetMode="External"/><Relationship Id="rId41" Type="http://schemas.openxmlformats.org/officeDocument/2006/relationships/hyperlink" Target="https://wac.colostate.edu/books/writingspaces1/rafoth--why-visit-your-campus-writing-center.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E2841"/>
      </a:dk2>
      <a:lt2>
        <a:srgbClr val="A5ACB0"/>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ABSTRACT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fff0862-dda6-4fd7-9437-296e7a0fcd45">
      <Terms xmlns="http://schemas.microsoft.com/office/infopath/2007/PartnerControls"/>
    </lcf76f155ced4ddcb4097134ff3c332f>
    <IconOverlay xmlns="http://schemas.microsoft.com/sharepoint/v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30770F-D3FF-42DD-8A36-5275DA15441F}">
  <ds:schemaRefs>
    <ds:schemaRef ds:uri="http://schemas.openxmlformats.org/officeDocument/2006/bibliography"/>
  </ds:schemaRefs>
</ds:datastoreItem>
</file>

<file path=customXml/itemProps3.xml><?xml version="1.0" encoding="utf-8"?>
<ds:datastoreItem xmlns:ds="http://schemas.openxmlformats.org/officeDocument/2006/customXml" ds:itemID="{DBEFF5CB-813E-4033-AF5A-67EA8C68B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9fff0862-dda6-4fd7-9437-296e7a0fcd45"/>
    <ds:schemaRef ds:uri="7dcc4a76-b6f0-4a5c-8242-557922f7a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FC5FFC-342F-4730-95A3-E8B8E9C4D63E}">
  <ds:schemaRefs>
    <ds:schemaRef ds:uri="http://schemas.microsoft.com/sharepoint/v3/contenttype/forms"/>
  </ds:schemaRefs>
</ds:datastoreItem>
</file>

<file path=customXml/itemProps5.xml><?xml version="1.0" encoding="utf-8"?>
<ds:datastoreItem xmlns:ds="http://schemas.openxmlformats.org/officeDocument/2006/customXml" ds:itemID="{BCAD501E-CD65-41F4-B7E1-9AB51E4B4BFF}">
  <ds:schemaRefs>
    <ds:schemaRef ds:uri="http://schemas.microsoft.com/office/2006/metadata/properties"/>
    <ds:schemaRef ds:uri="http://schemas.microsoft.com/office/infopath/2007/PartnerControls"/>
    <ds:schemaRef ds:uri="9fff0862-dda6-4fd7-9437-296e7a0fcd45"/>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90</Pages>
  <Words>27530</Words>
  <Characters>156922</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ENGL 1102: Race and Place in Georgia</vt:lpstr>
    </vt:vector>
  </TitlesOfParts>
  <Company/>
  <LinksUpToDate>false</LinksUpToDate>
  <CharactersWithSpaces>184084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Composition II Open Educational Resource (OER) 2026</dc:title>
  <dc:subject/>
  <dc:creator>Author</dc:creator>
  <cp:keywords/>
  <dc:description/>
  <cp:lastModifiedBy>Jeff Gallant</cp:lastModifiedBy>
  <cp:revision>7</cp:revision>
  <dcterms:created xsi:type="dcterms:W3CDTF">2026-05-06T17:26:00Z</dcterms:created>
  <dcterms:modified xsi:type="dcterms:W3CDTF">2026-09-30T13:18:00Z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3" name="docLang">
    <vt:lpwstr>en</vt:lpwstr>
  </property>
  <property fmtid="{D5CDD505-2E9C-101B-9397-08002B2CF9AE}" pid="4" name="e1a5b98cdd71426dacb6e478c7a5882f">
    <vt:lpwstr/>
  </property>
  <property fmtid="{D5CDD505-2E9C-101B-9397-08002B2CF9AE}" pid="5" name="MediaServiceImageTags">
    <vt:lpwstr/>
  </property>
  <property fmtid="{D5CDD505-2E9C-101B-9397-08002B2CF9AE}" pid="6" name="TaxCatchAll">
    <vt:lpwstr/>
  </property>
  <property fmtid="{D5CDD505-2E9C-101B-9397-08002B2CF9AE}" pid="7" name="Wiki_x0020_Page_x0020_Categories">
    <vt:lpwstr/>
  </property>
  <property fmtid="{D5CDD505-2E9C-101B-9397-08002B2CF9AE}" pid="8" name="Wiki Page Categories">
    <vt:lpwstr/>
  </property>
</Properties>
</file>