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7C8633C0" w:rsidR="00E068F4" w:rsidRDefault="00F02982" w:rsidP="00FF1B58">
      <w:pPr>
        <w:pStyle w:val="Heading1"/>
      </w:pPr>
      <w:r>
        <w:t>CHAPTER 3: MELODY</w:t>
      </w:r>
    </w:p>
    <w:p w14:paraId="3F671BED" w14:textId="77777777" w:rsidR="00922DBF" w:rsidRPr="00922DBF" w:rsidRDefault="00922DBF" w:rsidP="00922DBF"/>
    <w:p w14:paraId="6E63BEB6" w14:textId="74EBD44B" w:rsidR="00B91A91" w:rsidRDefault="00074B05" w:rsidP="00FF1B58">
      <w:r>
        <w:rPr>
          <w:i/>
          <w:iCs/>
        </w:rPr>
        <w:t xml:space="preserve">Dr. </w:t>
      </w:r>
      <w:r w:rsidR="00FE303D">
        <w:rPr>
          <w:i/>
          <w:iCs/>
        </w:rPr>
        <w:t>N.</w:t>
      </w:r>
      <w:r>
        <w:rPr>
          <w:i/>
          <w:iCs/>
        </w:rPr>
        <w:t xml:space="preserve"> Boumpani</w:t>
      </w:r>
      <w:r w:rsidR="00FE303D">
        <w:rPr>
          <w:i/>
          <w:iCs/>
        </w:rPr>
        <w:t xml:space="preserve"> and Dr. J. Carteret</w:t>
      </w:r>
    </w:p>
    <w:p w14:paraId="163C25CE" w14:textId="1C82FA53" w:rsidR="00214529" w:rsidRDefault="00214529" w:rsidP="00FF1B58"/>
    <w:p w14:paraId="75351073" w14:textId="24ACB020" w:rsidR="00214529" w:rsidRDefault="00214529" w:rsidP="00214529">
      <w:r w:rsidRPr="00214529">
        <w:t>The one musical activity that almost every human being is capable of is singing. Many of us may</w:t>
      </w:r>
      <w:r>
        <w:t xml:space="preserve"> </w:t>
      </w:r>
      <w:r w:rsidRPr="00214529">
        <w:t>not have pleasant voices and, when we do sing, our loved ones may ask us to either sing softly, or maybe</w:t>
      </w:r>
      <w:r>
        <w:t xml:space="preserve"> </w:t>
      </w:r>
      <w:r w:rsidRPr="00214529">
        <w:t>even sing somewhere else! Still, even with a bad voice, most everyone enjoys singing. When we do sing,</w:t>
      </w:r>
      <w:r>
        <w:t xml:space="preserve"> </w:t>
      </w:r>
      <w:r w:rsidRPr="00214529">
        <w:t>we almost always sing the melody of a familiar song. This is our starting point in our musical vocabulary</w:t>
      </w:r>
      <w:r>
        <w:t xml:space="preserve"> </w:t>
      </w:r>
      <w:r w:rsidRPr="00214529">
        <w:t>- melody.</w:t>
      </w:r>
    </w:p>
    <w:p w14:paraId="0FED8894" w14:textId="77777777" w:rsidR="00214529" w:rsidRPr="00214529" w:rsidRDefault="00214529" w:rsidP="00214529"/>
    <w:p w14:paraId="67C9F540" w14:textId="1D995029" w:rsidR="00214529" w:rsidRDefault="00214529" w:rsidP="00214529">
      <w:r w:rsidRPr="00214529">
        <w:t>Most texts will define the word melody in much the same manner: a series of pitches that move</w:t>
      </w:r>
      <w:r>
        <w:t xml:space="preserve"> </w:t>
      </w:r>
      <w:r w:rsidRPr="00214529">
        <w:t>by steps and leaps and together crate a complete entity. In short, one might call a melody "a musical</w:t>
      </w:r>
      <w:r>
        <w:t xml:space="preserve"> </w:t>
      </w:r>
      <w:r w:rsidRPr="00214529">
        <w:t>sentence." The melody is the usually the main aspect of most works of music. It is the part of music that</w:t>
      </w:r>
      <w:r>
        <w:t xml:space="preserve"> </w:t>
      </w:r>
      <w:r w:rsidRPr="00214529">
        <w:t>we sing back, or the part that catches our attention as the most important element of any work of music.</w:t>
      </w:r>
    </w:p>
    <w:p w14:paraId="1DA4F449" w14:textId="5C3C619F" w:rsidR="00214529" w:rsidRDefault="00214529" w:rsidP="00214529"/>
    <w:p w14:paraId="1379E715" w14:textId="0FC3FF4B" w:rsidR="00214529" w:rsidRDefault="00F02982" w:rsidP="00214529">
      <w:pPr>
        <w:pStyle w:val="Heading2"/>
      </w:pPr>
      <w:r>
        <w:t>PITCH</w:t>
      </w:r>
    </w:p>
    <w:p w14:paraId="330ACC9E" w14:textId="4058A03E" w:rsidR="00214529" w:rsidRDefault="00214529" w:rsidP="00214529"/>
    <w:p w14:paraId="23083202" w14:textId="3EBBCB3B" w:rsidR="00214529" w:rsidRDefault="003D696C" w:rsidP="003D696C">
      <w:r w:rsidRPr="003D696C">
        <w:t>To understand melody, whether that of a country song, or a hip-hop work, we do have to</w:t>
      </w:r>
      <w:r>
        <w:t xml:space="preserve"> </w:t>
      </w:r>
      <w:r w:rsidRPr="003D696C">
        <w:t xml:space="preserve">recognize that the melody rarely stays on the same </w:t>
      </w:r>
      <w:r w:rsidRPr="003D696C">
        <w:rPr>
          <w:b/>
          <w:bCs/>
        </w:rPr>
        <w:t xml:space="preserve">"pitch." </w:t>
      </w:r>
      <w:r w:rsidRPr="003D696C">
        <w:t>The word pitch means different things in</w:t>
      </w:r>
      <w:r>
        <w:t xml:space="preserve"> </w:t>
      </w:r>
      <w:r w:rsidRPr="003D696C">
        <w:t>different situations. In baseball, it means throwing the ball toward another player who is attempting to hit</w:t>
      </w:r>
      <w:r>
        <w:t xml:space="preserve"> </w:t>
      </w:r>
      <w:r w:rsidRPr="003D696C">
        <w:t>that ball. In architecture, the word pitch means the angle at which something is built. For example, when</w:t>
      </w:r>
      <w:r>
        <w:t xml:space="preserve"> </w:t>
      </w:r>
      <w:r w:rsidRPr="003D696C">
        <w:t>building a house, the roof is built to a certain "pitch" meaning an angle at which the roof slops from the</w:t>
      </w:r>
      <w:r>
        <w:t xml:space="preserve"> </w:t>
      </w:r>
      <w:r w:rsidRPr="003D696C">
        <w:t xml:space="preserve">top to the bottom. </w:t>
      </w:r>
      <w:r w:rsidRPr="003D696C">
        <w:rPr>
          <w:b/>
          <w:bCs/>
        </w:rPr>
        <w:t>In music the word "pitch" means the highness or lowness of a sound</w:t>
      </w:r>
      <w:r w:rsidRPr="003D696C">
        <w:t>. When one</w:t>
      </w:r>
      <w:r>
        <w:t xml:space="preserve"> </w:t>
      </w:r>
      <w:r w:rsidRPr="003D696C">
        <w:t>hears a tuba, or a bass guitar, the pitches are generally lower than the pitches that are created by a</w:t>
      </w:r>
      <w:r>
        <w:t xml:space="preserve"> </w:t>
      </w:r>
      <w:r w:rsidRPr="003D696C">
        <w:t>trumpet, flute, or female singer. This means that "pitch" is a relative term. A trombone creates pitches</w:t>
      </w:r>
      <w:r>
        <w:t xml:space="preserve"> </w:t>
      </w:r>
      <w:r w:rsidRPr="003D696C">
        <w:t>that are usually higher than a tuba, but many of those same trombone pitches are much lower than a</w:t>
      </w:r>
      <w:r>
        <w:t xml:space="preserve"> </w:t>
      </w:r>
      <w:r w:rsidRPr="003D696C">
        <w:t>clarinet. Therefore, when we speak of pitch in a musical situation, we are often speaking of one pitch in</w:t>
      </w:r>
      <w:r>
        <w:t xml:space="preserve"> </w:t>
      </w:r>
      <w:r w:rsidRPr="003D696C">
        <w:t>relation to another pitch. Pitch in music usually refers to specific sounds that can be measures based on</w:t>
      </w:r>
      <w:r>
        <w:t xml:space="preserve"> </w:t>
      </w:r>
      <w:r w:rsidRPr="003D696C">
        <w:t>vibrations per second. When you hear someone sing a song, every syllable is sung on a specific pitch.</w:t>
      </w:r>
    </w:p>
    <w:p w14:paraId="45706987" w14:textId="048D4ABF" w:rsidR="003D696C" w:rsidRDefault="003D696C" w:rsidP="003D696C"/>
    <w:p w14:paraId="0974A219" w14:textId="503BFC40" w:rsidR="00D45E49" w:rsidRDefault="00D45E49" w:rsidP="00D45E49">
      <w:r w:rsidRPr="00D45E49">
        <w:rPr>
          <w:b/>
          <w:bCs/>
          <w:i/>
          <w:iCs/>
        </w:rPr>
        <w:t xml:space="preserve">To create a sound, an object has to be set in vibration. </w:t>
      </w:r>
      <w:r w:rsidRPr="00D45E49">
        <w:t>Those vibrations then travel through the</w:t>
      </w:r>
      <w:r>
        <w:t xml:space="preserve"> </w:t>
      </w:r>
      <w:r w:rsidRPr="00D45E49">
        <w:t>air as “waves” until they reach our eardrums. Our eardrums accept these vibrations and send them to our</w:t>
      </w:r>
      <w:r>
        <w:t xml:space="preserve"> </w:t>
      </w:r>
      <w:r w:rsidRPr="00D45E49">
        <w:t>brain where the brain interprets them. The brain not only translates these vibrations into sound, but also</w:t>
      </w:r>
      <w:r>
        <w:t xml:space="preserve"> </w:t>
      </w:r>
      <w:r w:rsidRPr="00D45E49">
        <w:t>translates the vibrations into sounds associated with the object vibrating. If a trumpet plays the pitch “A,”</w:t>
      </w:r>
      <w:r>
        <w:t xml:space="preserve"> </w:t>
      </w:r>
      <w:r w:rsidRPr="00D45E49">
        <w:t>our brain interprets the sound into a pitch and recognizes that the pitch is from a trumpet. Consider the</w:t>
      </w:r>
      <w:r>
        <w:t xml:space="preserve"> </w:t>
      </w:r>
      <w:r w:rsidRPr="00D45E49">
        <w:t>fact that another instrument, like a flute, can play that very same pitch, and your brain would interpret that</w:t>
      </w:r>
      <w:r>
        <w:t xml:space="preserve"> </w:t>
      </w:r>
      <w:r w:rsidRPr="00D45E49">
        <w:t>sound as an “A” coming from a flute. Can you now begin to understand how amazing our brains can be?</w:t>
      </w:r>
      <w:r>
        <w:t xml:space="preserve"> </w:t>
      </w:r>
      <w:r w:rsidRPr="00D45E49">
        <w:t>Our brains interpret the “tone quality” of whatever instrument or voice we are hearing. When we talk</w:t>
      </w:r>
      <w:r>
        <w:t xml:space="preserve"> </w:t>
      </w:r>
      <w:r w:rsidRPr="00D45E49">
        <w:t xml:space="preserve">about the “tone color” of an instrument or voice, we are talking about the instrument’s </w:t>
      </w:r>
      <w:r w:rsidRPr="00D45E49">
        <w:rPr>
          <w:b/>
          <w:bCs/>
          <w:i/>
          <w:iCs/>
        </w:rPr>
        <w:t>timbre</w:t>
      </w:r>
      <w:r>
        <w:rPr>
          <w:b/>
          <w:bCs/>
          <w:i/>
          <w:iCs/>
        </w:rPr>
        <w:t xml:space="preserve"> </w:t>
      </w:r>
      <w:r w:rsidRPr="00D45E49">
        <w:rPr>
          <w:i/>
          <w:iCs/>
        </w:rPr>
        <w:t xml:space="preserve">(pronounced </w:t>
      </w:r>
      <w:proofErr w:type="spellStart"/>
      <w:r w:rsidRPr="00D45E49">
        <w:rPr>
          <w:i/>
          <w:iCs/>
        </w:rPr>
        <w:t>tahm</w:t>
      </w:r>
      <w:proofErr w:type="spellEnd"/>
      <w:r w:rsidRPr="00D45E49">
        <w:rPr>
          <w:i/>
          <w:iCs/>
        </w:rPr>
        <w:t>-</w:t>
      </w:r>
      <w:r w:rsidRPr="00D45E49">
        <w:rPr>
          <w:i/>
          <w:iCs/>
        </w:rPr>
        <w:lastRenderedPageBreak/>
        <w:t xml:space="preserve">bur). </w:t>
      </w:r>
      <w:r w:rsidRPr="00D45E49">
        <w:t>We will discuss this later, but, for now, just know that every instrument has its</w:t>
      </w:r>
      <w:r>
        <w:t xml:space="preserve"> </w:t>
      </w:r>
      <w:r w:rsidRPr="00D45E49">
        <w:t>own special timbre.</w:t>
      </w:r>
    </w:p>
    <w:p w14:paraId="2848F560" w14:textId="77777777" w:rsidR="00D45E49" w:rsidRPr="00D45E49" w:rsidRDefault="00D45E49" w:rsidP="00D45E49"/>
    <w:p w14:paraId="0447F138" w14:textId="617B2CC8" w:rsidR="00D45E49" w:rsidRDefault="00D45E49" w:rsidP="00D45E49">
      <w:r w:rsidRPr="00D45E49">
        <w:t>Music is built on very specific pitches. If one were to go to a piano and press any of the keys</w:t>
      </w:r>
      <w:r>
        <w:t xml:space="preserve"> </w:t>
      </w:r>
      <w:r w:rsidRPr="00D45E49">
        <w:t>down, specific pitches would be heard. These pitches are the same on every piano in the world. The</w:t>
      </w:r>
      <w:r>
        <w:t xml:space="preserve"> </w:t>
      </w:r>
      <w:r w:rsidRPr="00D45E49">
        <w:t>same could be said for the instruments, or the human voice. If you play on key at the far left of the piano,</w:t>
      </w:r>
      <w:r>
        <w:t xml:space="preserve"> </w:t>
      </w:r>
      <w:r w:rsidRPr="00D45E49">
        <w:t>then press a key somewhere on the far right, the distance between the two would be considered a leap. If</w:t>
      </w:r>
      <w:r>
        <w:t xml:space="preserve"> </w:t>
      </w:r>
      <w:r w:rsidRPr="00D45E49">
        <w:t>you were to press a key anywhere on the piano, the press the key that is right next to it, the distance would</w:t>
      </w:r>
      <w:r>
        <w:t xml:space="preserve"> </w:t>
      </w:r>
      <w:r w:rsidRPr="00D45E49">
        <w:t>be a step. Melodies use a variety of “leaps” and “steps” to create a memorable entity. If we were to</w:t>
      </w:r>
      <w:r>
        <w:t xml:space="preserve"> </w:t>
      </w:r>
      <w:r w:rsidRPr="00D45E49">
        <w:t>define a melody by “a series of notes that move by steps and leaps” the following short music clip would</w:t>
      </w:r>
      <w:r>
        <w:t xml:space="preserve"> </w:t>
      </w:r>
      <w:r w:rsidRPr="00D45E49">
        <w:t>be a melody. Let's listen to some pitches that move by steps and leaps.</w:t>
      </w:r>
    </w:p>
    <w:p w14:paraId="4D71DB9B" w14:textId="77777777" w:rsidR="00D45E49" w:rsidRPr="00D45E49" w:rsidRDefault="00D45E49" w:rsidP="00D45E49"/>
    <w:p w14:paraId="56FDB2E8" w14:textId="1786D475" w:rsidR="00D45E49" w:rsidRDefault="00D45E49" w:rsidP="00D45E49">
      <w:pPr>
        <w:rPr>
          <w:b/>
          <w:bCs/>
          <w:i/>
          <w:iCs/>
        </w:rPr>
      </w:pPr>
      <w:r w:rsidRPr="00D45E49">
        <w:rPr>
          <w:b/>
          <w:bCs/>
        </w:rPr>
        <w:t xml:space="preserve">EXAMPLE: </w:t>
      </w:r>
      <w:r w:rsidRPr="00D45E49">
        <w:rPr>
          <w:i/>
          <w:iCs/>
        </w:rPr>
        <w:t xml:space="preserve">Melody or Not </w:t>
      </w:r>
      <w:r w:rsidRPr="00D45E49">
        <w:t xml:space="preserve">N. Boumpani </w:t>
      </w:r>
    </w:p>
    <w:p w14:paraId="2A914F91" w14:textId="77777777" w:rsidR="00D45E49" w:rsidRPr="00D45E49" w:rsidRDefault="00D45E49" w:rsidP="00D45E49">
      <w:pPr>
        <w:rPr>
          <w:b/>
          <w:bCs/>
          <w:i/>
          <w:iCs/>
        </w:rPr>
      </w:pPr>
    </w:p>
    <w:p w14:paraId="3B7927AD" w14:textId="04BCD09C" w:rsidR="003D696C" w:rsidRDefault="00D45E49" w:rsidP="00D45E49">
      <w:r w:rsidRPr="00D45E49">
        <w:t>The pitches heard in the sound clip above were in linear order, in other words, they came one</w:t>
      </w:r>
      <w:r>
        <w:t xml:space="preserve"> </w:t>
      </w:r>
      <w:r w:rsidRPr="00D45E49">
        <w:t>after the other, and they were different pitches. Do you think we can call this a melody? Probably not.</w:t>
      </w:r>
      <w:r>
        <w:t xml:space="preserve"> </w:t>
      </w:r>
      <w:r w:rsidRPr="00D45E49">
        <w:t>A melody really should communicate something that is greater than just a group of pitches played</w:t>
      </w:r>
      <w:r>
        <w:t xml:space="preserve"> </w:t>
      </w:r>
      <w:r w:rsidRPr="00D45E49">
        <w:t>randomly. Let's hear another set of pitches, but this time we will put them in an order that makes more</w:t>
      </w:r>
      <w:r>
        <w:t xml:space="preserve"> </w:t>
      </w:r>
      <w:r w:rsidRPr="00D45E49">
        <w:t>sense to our ears. We will be using pitches of different durations (we will discuss this more in the chapter</w:t>
      </w:r>
      <w:r>
        <w:t xml:space="preserve"> </w:t>
      </w:r>
      <w:r w:rsidRPr="00D45E49">
        <w:t xml:space="preserve">on rhythm). For now, it means we are using pitches that sound longer or shorter </w:t>
      </w:r>
      <w:proofErr w:type="spellStart"/>
      <w:proofErr w:type="gramStart"/>
      <w:r w:rsidRPr="00D45E49">
        <w:t>then</w:t>
      </w:r>
      <w:proofErr w:type="spellEnd"/>
      <w:proofErr w:type="gramEnd"/>
      <w:r w:rsidRPr="00D45E49">
        <w:t xml:space="preserve"> other pitches.</w:t>
      </w:r>
    </w:p>
    <w:p w14:paraId="5A9BAB0A" w14:textId="20FD8B95" w:rsidR="00D45E49" w:rsidRDefault="00D45E49" w:rsidP="00D45E49"/>
    <w:p w14:paraId="4DFFF000" w14:textId="63059867" w:rsidR="001673C7" w:rsidRDefault="001673C7" w:rsidP="001673C7">
      <w:pPr>
        <w:rPr>
          <w:b/>
          <w:bCs/>
          <w:i/>
          <w:iCs/>
        </w:rPr>
      </w:pPr>
      <w:r w:rsidRPr="001673C7">
        <w:rPr>
          <w:b/>
          <w:bCs/>
        </w:rPr>
        <w:t xml:space="preserve">EXAMPLE: </w:t>
      </w:r>
      <w:r w:rsidRPr="001673C7">
        <w:rPr>
          <w:i/>
          <w:iCs/>
        </w:rPr>
        <w:t xml:space="preserve">Melody </w:t>
      </w:r>
      <w:r w:rsidRPr="001673C7">
        <w:t xml:space="preserve">N. Boumpani </w:t>
      </w:r>
    </w:p>
    <w:p w14:paraId="68B48ED1" w14:textId="77777777" w:rsidR="001673C7" w:rsidRPr="001673C7" w:rsidRDefault="001673C7" w:rsidP="001673C7">
      <w:pPr>
        <w:rPr>
          <w:i/>
          <w:iCs/>
        </w:rPr>
      </w:pPr>
    </w:p>
    <w:p w14:paraId="6D9164D0" w14:textId="5F73CADF" w:rsidR="001673C7" w:rsidRDefault="001673C7" w:rsidP="001673C7">
      <w:r w:rsidRPr="001673C7">
        <w:t>Most people would consider this a melody because it makes sense to us. We have heard the</w:t>
      </w:r>
      <w:r>
        <w:t xml:space="preserve"> </w:t>
      </w:r>
      <w:r w:rsidRPr="001673C7">
        <w:t>music of our culture throughout our lives and, even without knowing how or why music works, our brain</w:t>
      </w:r>
      <w:r>
        <w:t xml:space="preserve"> </w:t>
      </w:r>
      <w:r w:rsidRPr="001673C7">
        <w:t>has developed expectations. This is so developed in some people that, even if they do not know how to</w:t>
      </w:r>
      <w:r>
        <w:t xml:space="preserve"> </w:t>
      </w:r>
      <w:r w:rsidRPr="001673C7">
        <w:t>read or write music according to the rules of music, they can create complete musical songs. Listen to</w:t>
      </w:r>
      <w:r>
        <w:t xml:space="preserve"> </w:t>
      </w:r>
      <w:r w:rsidRPr="001673C7">
        <w:t>this next musical clip and then explain what you hear. What do you hear that makes sense? Do you hear</w:t>
      </w:r>
      <w:r>
        <w:t xml:space="preserve"> </w:t>
      </w:r>
      <w:r w:rsidRPr="001673C7">
        <w:t>anything that doesn’t quite fit?</w:t>
      </w:r>
    </w:p>
    <w:p w14:paraId="783AA460" w14:textId="77777777" w:rsidR="001673C7" w:rsidRPr="001673C7" w:rsidRDefault="001673C7" w:rsidP="001673C7"/>
    <w:p w14:paraId="7DD55F18" w14:textId="10A2D9B9" w:rsidR="001673C7" w:rsidRDefault="001673C7" w:rsidP="001673C7">
      <w:pPr>
        <w:rPr>
          <w:b/>
          <w:bCs/>
          <w:i/>
          <w:iCs/>
        </w:rPr>
      </w:pPr>
      <w:r w:rsidRPr="001673C7">
        <w:rPr>
          <w:b/>
          <w:bCs/>
        </w:rPr>
        <w:t>EXAMPLE</w:t>
      </w:r>
      <w:r w:rsidRPr="001673C7">
        <w:t xml:space="preserve">: </w:t>
      </w:r>
      <w:r w:rsidRPr="001673C7">
        <w:rPr>
          <w:i/>
          <w:iCs/>
        </w:rPr>
        <w:t xml:space="preserve">What next? </w:t>
      </w:r>
      <w:r w:rsidRPr="001673C7">
        <w:t xml:space="preserve">N. Boumpani </w:t>
      </w:r>
    </w:p>
    <w:p w14:paraId="5287571D" w14:textId="77777777" w:rsidR="001673C7" w:rsidRPr="001673C7" w:rsidRDefault="001673C7" w:rsidP="001673C7">
      <w:pPr>
        <w:rPr>
          <w:i/>
          <w:iCs/>
        </w:rPr>
      </w:pPr>
    </w:p>
    <w:p w14:paraId="39E08AA7" w14:textId="6009F207" w:rsidR="00D45E49" w:rsidRDefault="001673C7" w:rsidP="001673C7">
      <w:r w:rsidRPr="001673C7">
        <w:t>Most of you will notice something missing right away because, even though you may have never</w:t>
      </w:r>
      <w:r>
        <w:t xml:space="preserve"> </w:t>
      </w:r>
      <w:r w:rsidRPr="001673C7">
        <w:t>heard this music before, your brain had expectations as to what was going to happen next. As we said</w:t>
      </w:r>
      <w:r>
        <w:t xml:space="preserve"> </w:t>
      </w:r>
      <w:r w:rsidRPr="001673C7">
        <w:t>above, your brain has been trained to hear music that follows certain rules, even though you may not</w:t>
      </w:r>
      <w:r>
        <w:t xml:space="preserve"> </w:t>
      </w:r>
      <w:r w:rsidRPr="001673C7">
        <w:t>know nor understand these rules. Your brain probably told you that there was something missing at the</w:t>
      </w:r>
      <w:r>
        <w:t xml:space="preserve"> </w:t>
      </w:r>
      <w:r w:rsidRPr="001673C7">
        <w:t>end of this clip, and that is correct. As we study harmony next, we will discuss this expectation. As this</w:t>
      </w:r>
      <w:r>
        <w:t xml:space="preserve"> </w:t>
      </w:r>
      <w:r w:rsidRPr="001673C7">
        <w:t>course examines music of the past and its influence on the music of today, there will be some music that</w:t>
      </w:r>
      <w:r>
        <w:t xml:space="preserve"> </w:t>
      </w:r>
      <w:r w:rsidRPr="001673C7">
        <w:t>does not fit our cultural expectations.</w:t>
      </w:r>
    </w:p>
    <w:p w14:paraId="7896D94C" w14:textId="4E1B21E2" w:rsidR="001673C7" w:rsidRDefault="001673C7" w:rsidP="001673C7"/>
    <w:p w14:paraId="01EFBCE3" w14:textId="57D178A9" w:rsidR="001673C7" w:rsidRDefault="00F02982" w:rsidP="001673C7">
      <w:pPr>
        <w:pStyle w:val="Heading2"/>
      </w:pPr>
      <w:r>
        <w:lastRenderedPageBreak/>
        <w:t>MELODIC CONTOUR</w:t>
      </w:r>
    </w:p>
    <w:p w14:paraId="236564FF" w14:textId="03E04456" w:rsidR="001673C7" w:rsidRDefault="001673C7" w:rsidP="001673C7"/>
    <w:p w14:paraId="4DAA4579" w14:textId="7A003E46" w:rsidR="001673C7" w:rsidRDefault="00435589" w:rsidP="00435589">
      <w:r w:rsidRPr="00435589">
        <w:t>Whether classical, country, or hip hop, melodies share some commonalities. First, they are all</w:t>
      </w:r>
      <w:r>
        <w:t xml:space="preserve"> </w:t>
      </w:r>
      <w:r w:rsidRPr="00435589">
        <w:t>"horizontally linear." This means the melody is built on a series of sounds that come one after the other,</w:t>
      </w:r>
      <w:r>
        <w:t xml:space="preserve"> </w:t>
      </w:r>
      <w:r w:rsidRPr="00435589">
        <w:t>much like a line, or words in a sentence. Another commonality is that they usually include more than one</w:t>
      </w:r>
      <w:r>
        <w:t xml:space="preserve"> </w:t>
      </w:r>
      <w:r w:rsidRPr="00435589">
        <w:t>pitch. The way these pitches move together is not random, as in audio file 2-A2 above. Melodies move</w:t>
      </w:r>
      <w:r>
        <w:t xml:space="preserve"> </w:t>
      </w:r>
      <w:r w:rsidRPr="00435589">
        <w:t>according to the rules and expectations of the time in which they were written. In order to understand</w:t>
      </w:r>
      <w:r>
        <w:t xml:space="preserve"> </w:t>
      </w:r>
      <w:r w:rsidRPr="00435589">
        <w:t>contour, we need to understand “steps,” “skips,” and “leaps”</w:t>
      </w:r>
      <w:r>
        <w:t xml:space="preserve"> </w:t>
      </w:r>
      <w:r w:rsidRPr="00435589">
        <w:t xml:space="preserve">When we say that melodies move </w:t>
      </w:r>
      <w:r w:rsidRPr="00435589">
        <w:rPr>
          <w:b/>
          <w:bCs/>
          <w:i/>
          <w:iCs/>
        </w:rPr>
        <w:t>stepwise</w:t>
      </w:r>
      <w:r w:rsidRPr="00435589">
        <w:t>, or in a stepwise manner, we mean that the pitches are</w:t>
      </w:r>
      <w:r>
        <w:t xml:space="preserve"> </w:t>
      </w:r>
      <w:r w:rsidRPr="00435589">
        <w:t>generally close together as the melody progresses. In the figure below there are a number of notes that</w:t>
      </w:r>
      <w:r>
        <w:t xml:space="preserve"> </w:t>
      </w:r>
      <w:r w:rsidRPr="00435589">
        <w:t>move from one line, to the next space, to the next line, etc. This is “stepwise” movement. The figure</w:t>
      </w:r>
      <w:r w:rsidRPr="00435589">
        <w:rPr>
          <w:rFonts w:ascii="TimesNewRomanPSMT" w:hAnsi="TimesNewRomanPSMT" w:cs="TimesNewRomanPSMT"/>
          <w:sz w:val="22"/>
        </w:rPr>
        <w:t xml:space="preserve"> </w:t>
      </w:r>
      <w:r w:rsidRPr="00435589">
        <w:t>below gives an example of a melody moving stepwise, even though there are a few short “</w:t>
      </w:r>
      <w:r w:rsidRPr="00435589">
        <w:rPr>
          <w:b/>
          <w:bCs/>
          <w:i/>
          <w:iCs/>
        </w:rPr>
        <w:t>skips</w:t>
      </w:r>
      <w:r w:rsidRPr="00435589">
        <w:t>.” A skip</w:t>
      </w:r>
      <w:r>
        <w:t xml:space="preserve"> </w:t>
      </w:r>
      <w:r w:rsidRPr="00435589">
        <w:t xml:space="preserve">is usually when the melody is on a line, then skips to the next line above or below </w:t>
      </w:r>
      <w:proofErr w:type="gramStart"/>
      <w:r w:rsidRPr="00435589">
        <w:t>it, or</w:t>
      </w:r>
      <w:proofErr w:type="gramEnd"/>
      <w:r w:rsidRPr="00435589">
        <w:t xml:space="preserve"> may be on a space</w:t>
      </w:r>
      <w:r>
        <w:t xml:space="preserve"> </w:t>
      </w:r>
      <w:r w:rsidRPr="00435589">
        <w:t>and skips to the next space above or below it. Every note in the melody below moves by step to the next</w:t>
      </w:r>
      <w:r>
        <w:t xml:space="preserve"> </w:t>
      </w:r>
      <w:r w:rsidRPr="00435589">
        <w:t>note, except for where the skip occurs.</w:t>
      </w:r>
    </w:p>
    <w:p w14:paraId="7662019B" w14:textId="28E49304" w:rsidR="00435589" w:rsidRDefault="00435589" w:rsidP="00435589"/>
    <w:p w14:paraId="63E8D618" w14:textId="07DBA142" w:rsidR="00435589" w:rsidRDefault="00A52B19" w:rsidP="00435589">
      <w:r>
        <w:rPr>
          <w:noProof/>
        </w:rPr>
        <w:drawing>
          <wp:inline distT="0" distB="0" distL="0" distR="0" wp14:anchorId="27E678D5" wp14:editId="161B4F37">
            <wp:extent cx="6254991" cy="1269242"/>
            <wp:effectExtent l="0" t="0" r="0" b="7620"/>
            <wp:docPr id="9" name="Picture 9" descr="music notes with a sk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976" cy="1280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623F7" w14:textId="3F5E7D0B" w:rsidR="00A52B19" w:rsidRDefault="00A52B19" w:rsidP="00435589"/>
    <w:p w14:paraId="26EFDF52" w14:textId="640C1ED7" w:rsidR="00A52B19" w:rsidRDefault="002B5650" w:rsidP="002B5650">
      <w:r w:rsidRPr="002B5650">
        <w:t>When we discuss “</w:t>
      </w:r>
      <w:r w:rsidRPr="002B5650">
        <w:rPr>
          <w:b/>
          <w:bCs/>
          <w:i/>
          <w:iCs/>
        </w:rPr>
        <w:t>leaps</w:t>
      </w:r>
      <w:r w:rsidRPr="002B5650">
        <w:t>,” we are describing large gaps between some of the pitches. Often, after</w:t>
      </w:r>
      <w:r>
        <w:t xml:space="preserve"> </w:t>
      </w:r>
      <w:r w:rsidRPr="002B5650">
        <w:t>a melody makes a large leap, the pitches that follow the leap usually move stepwise and in a different</w:t>
      </w:r>
      <w:r>
        <w:t xml:space="preserve"> </w:t>
      </w:r>
      <w:r w:rsidRPr="002B5650">
        <w:t xml:space="preserve">direction from the leap (think of the first line of </w:t>
      </w:r>
      <w:r w:rsidRPr="002B5650">
        <w:rPr>
          <w:i/>
          <w:iCs/>
        </w:rPr>
        <w:t xml:space="preserve">Somewhere Over the Rainbow </w:t>
      </w:r>
      <w:r w:rsidRPr="002B5650">
        <w:t xml:space="preserve">or </w:t>
      </w:r>
      <w:r w:rsidRPr="002B5650">
        <w:rPr>
          <w:i/>
          <w:iCs/>
        </w:rPr>
        <w:t>The Christmas Song</w:t>
      </w:r>
      <w:r w:rsidRPr="002B5650">
        <w:t>).</w:t>
      </w:r>
      <w:r>
        <w:t xml:space="preserve"> </w:t>
      </w:r>
      <w:r w:rsidRPr="002B5650">
        <w:t>The figure below demonstrates the idea of “leaps” in melodies.</w:t>
      </w:r>
    </w:p>
    <w:p w14:paraId="400800C9" w14:textId="0E130154" w:rsidR="00120E0E" w:rsidRDefault="00120E0E" w:rsidP="002B5650"/>
    <w:p w14:paraId="0A26B2FC" w14:textId="5B3EA4A1" w:rsidR="00120E0E" w:rsidRDefault="00120E0E" w:rsidP="002B5650">
      <w:r>
        <w:rPr>
          <w:noProof/>
        </w:rPr>
        <w:drawing>
          <wp:inline distT="0" distB="0" distL="0" distR="0" wp14:anchorId="4A59711B" wp14:editId="6B693DC5">
            <wp:extent cx="6170055" cy="1105469"/>
            <wp:effectExtent l="0" t="0" r="2540" b="0"/>
            <wp:docPr id="10" name="Picture 10" descr="music notes with leaps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78" cy="1143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E9706" w14:textId="710BE414" w:rsidR="00120E0E" w:rsidRDefault="00120E0E" w:rsidP="002B5650"/>
    <w:p w14:paraId="5CA2B277" w14:textId="77777777" w:rsidR="003D47A0" w:rsidRDefault="003D47A0" w:rsidP="003D47A0">
      <w:r w:rsidRPr="003D47A0">
        <w:t>When we examine these melodies, we find that the melodic line has a contour. Having a contour means</w:t>
      </w:r>
      <w:r>
        <w:t xml:space="preserve"> </w:t>
      </w:r>
      <w:r w:rsidRPr="003D47A0">
        <w:t>having a “shape” the we can hear and, when written down in musical notation, we can see.</w:t>
      </w:r>
      <w:r>
        <w:t xml:space="preserve"> </w:t>
      </w:r>
    </w:p>
    <w:p w14:paraId="2A681870" w14:textId="77777777" w:rsidR="003D47A0" w:rsidRDefault="003D47A0" w:rsidP="003D47A0"/>
    <w:p w14:paraId="3DF5799C" w14:textId="615ACFC4" w:rsidR="003D47A0" w:rsidRDefault="003D47A0" w:rsidP="003D47A0">
      <w:r w:rsidRPr="003D47A0">
        <w:rPr>
          <w:b/>
          <w:bCs/>
          <w:i/>
          <w:iCs/>
        </w:rPr>
        <w:t>Students are not required to learn to read musical notation for this course</w:t>
      </w:r>
      <w:r w:rsidRPr="003D47A0">
        <w:t>; however, the book</w:t>
      </w:r>
      <w:r>
        <w:t xml:space="preserve"> </w:t>
      </w:r>
      <w:r w:rsidRPr="003D47A0">
        <w:t xml:space="preserve">will, at times, use written music to help explain a concept. As we </w:t>
      </w:r>
      <w:r w:rsidRPr="003D47A0">
        <w:lastRenderedPageBreak/>
        <w:t>discuss things like “steps” and “leaps in</w:t>
      </w:r>
      <w:r>
        <w:t xml:space="preserve"> </w:t>
      </w:r>
      <w:r w:rsidRPr="003D47A0">
        <w:t>a melody, we will use musical notation to help you “see” and hear the musical contour.</w:t>
      </w:r>
    </w:p>
    <w:p w14:paraId="73E18238" w14:textId="77777777" w:rsidR="003D47A0" w:rsidRPr="003D47A0" w:rsidRDefault="003D47A0" w:rsidP="003D47A0"/>
    <w:p w14:paraId="0D4730B7" w14:textId="77777777" w:rsidR="003D47A0" w:rsidRPr="003D47A0" w:rsidRDefault="003D47A0" w:rsidP="003D47A0">
      <w:pPr>
        <w:pStyle w:val="Heading3"/>
      </w:pPr>
      <w:r w:rsidRPr="003D47A0">
        <w:t>SMOOTH CONTOUR</w:t>
      </w:r>
    </w:p>
    <w:p w14:paraId="1335F04D" w14:textId="77777777" w:rsidR="003D47A0" w:rsidRDefault="003D47A0" w:rsidP="003D47A0"/>
    <w:p w14:paraId="7039B9EA" w14:textId="7A6083C5" w:rsidR="00120E0E" w:rsidRDefault="003D47A0" w:rsidP="003D47A0">
      <w:r w:rsidRPr="003D47A0">
        <w:t>Contour is based on how the steps and leaps work together to make a shape. We will now “see”</w:t>
      </w:r>
      <w:r>
        <w:t xml:space="preserve"> </w:t>
      </w:r>
      <w:r w:rsidRPr="003D47A0">
        <w:t>and hear some examples of melodic contour. Below are some examples of melodies written on music</w:t>
      </w:r>
      <w:r>
        <w:t xml:space="preserve"> </w:t>
      </w:r>
      <w:r w:rsidRPr="003D47A0">
        <w:t>manuscript (the type of paper that composers use to write music and performers use to read it and perform</w:t>
      </w:r>
      <w:r w:rsidRPr="003D47A0">
        <w:rPr>
          <w:rFonts w:ascii="TimesNewRomanPSMT" w:hAnsi="TimesNewRomanPSMT" w:cs="TimesNewRomanPSMT"/>
          <w:sz w:val="22"/>
        </w:rPr>
        <w:t xml:space="preserve"> </w:t>
      </w:r>
      <w:r w:rsidRPr="003D47A0">
        <w:t>it). Notice, by looking and hearing, that each of these melodies has a different contour, yet both are</w:t>
      </w:r>
      <w:r>
        <w:t xml:space="preserve"> </w:t>
      </w:r>
      <w:r w:rsidRPr="003D47A0">
        <w:t>smooth.</w:t>
      </w:r>
    </w:p>
    <w:p w14:paraId="63AC0A2F" w14:textId="5A0FA362" w:rsidR="003D47A0" w:rsidRDefault="003D47A0" w:rsidP="003D47A0"/>
    <w:p w14:paraId="24FBDF8A" w14:textId="61CCF527" w:rsidR="003D47A0" w:rsidRDefault="00226F6F" w:rsidP="003D47A0">
      <w:r>
        <w:rPr>
          <w:noProof/>
        </w:rPr>
        <w:drawing>
          <wp:inline distT="0" distB="0" distL="0" distR="0" wp14:anchorId="287B8BE3" wp14:editId="029B09AD">
            <wp:extent cx="6198649" cy="1665026"/>
            <wp:effectExtent l="0" t="0" r="0" b="0"/>
            <wp:docPr id="11" name="Picture 11" descr="music notes for melody 2-B1 by Boump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51" cy="168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5BBB4" w14:textId="1E5E9666" w:rsidR="00226F6F" w:rsidRDefault="00226F6F" w:rsidP="003D47A0"/>
    <w:p w14:paraId="2DBC8EC3" w14:textId="4704BCAE" w:rsidR="00226F6F" w:rsidRDefault="001F1F53" w:rsidP="003D47A0">
      <w:r w:rsidRPr="001F1F53">
        <w:rPr>
          <w:b/>
          <w:bCs/>
        </w:rPr>
        <w:t>EXAMPLE</w:t>
      </w:r>
      <w:r w:rsidRPr="001F1F53">
        <w:t xml:space="preserve">: </w:t>
      </w:r>
      <w:r w:rsidRPr="001F1F53">
        <w:rPr>
          <w:i/>
          <w:iCs/>
        </w:rPr>
        <w:t xml:space="preserve">Rollercoaster </w:t>
      </w:r>
      <w:r w:rsidRPr="001F1F53">
        <w:t>N. Boumpani</w:t>
      </w:r>
    </w:p>
    <w:p w14:paraId="1BC742B8" w14:textId="465748B6" w:rsidR="001F1F53" w:rsidRDefault="001F1F53" w:rsidP="003D47A0"/>
    <w:p w14:paraId="1D8D4CFB" w14:textId="1FFF2B35" w:rsidR="001F1F53" w:rsidRDefault="00D218E2" w:rsidP="003D47A0">
      <w:r>
        <w:rPr>
          <w:noProof/>
        </w:rPr>
        <w:drawing>
          <wp:inline distT="0" distB="0" distL="0" distR="0" wp14:anchorId="0AE321E6" wp14:editId="08843FC0">
            <wp:extent cx="6321118" cy="1419368"/>
            <wp:effectExtent l="0" t="0" r="3810" b="9525"/>
            <wp:docPr id="12" name="Picture 12" descr="music notes for melody 2-B2 by Boump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019" cy="1442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95916" w14:textId="1C4B69C0" w:rsidR="00D218E2" w:rsidRDefault="00D218E2" w:rsidP="003D47A0"/>
    <w:p w14:paraId="1424AC8A" w14:textId="548E625E" w:rsidR="00D218E2" w:rsidRDefault="00D218E2" w:rsidP="003D47A0">
      <w:r w:rsidRPr="00D218E2">
        <w:rPr>
          <w:b/>
          <w:bCs/>
        </w:rPr>
        <w:t>EXAMPLE</w:t>
      </w:r>
      <w:r w:rsidRPr="00D218E2">
        <w:t xml:space="preserve">: </w:t>
      </w:r>
      <w:r w:rsidRPr="00D218E2">
        <w:rPr>
          <w:i/>
          <w:iCs/>
        </w:rPr>
        <w:t xml:space="preserve">The Rolling Hills </w:t>
      </w:r>
      <w:r w:rsidRPr="00D218E2">
        <w:t>N. Boumpani</w:t>
      </w:r>
    </w:p>
    <w:p w14:paraId="7560A422" w14:textId="1785B373" w:rsidR="00D218E2" w:rsidRDefault="00D218E2" w:rsidP="003D47A0"/>
    <w:p w14:paraId="7F42096E" w14:textId="0C577809" w:rsidR="00D218E2" w:rsidRDefault="00D218E2" w:rsidP="00D218E2">
      <w:r w:rsidRPr="00D218E2">
        <w:t>The examples above are of melodies in which the pitches move a little from pitch to pitch. This</w:t>
      </w:r>
      <w:r>
        <w:t xml:space="preserve"> </w:t>
      </w:r>
      <w:r w:rsidRPr="00D218E2">
        <w:t xml:space="preserve">creates a what musicians call a </w:t>
      </w:r>
      <w:r w:rsidRPr="00D218E2">
        <w:rPr>
          <w:b/>
          <w:bCs/>
        </w:rPr>
        <w:t>"smooth contour</w:t>
      </w:r>
      <w:r w:rsidRPr="00D218E2">
        <w:t>." Let’s listen to a song that you may know. The name</w:t>
      </w:r>
      <w:r>
        <w:t xml:space="preserve"> </w:t>
      </w:r>
      <w:r w:rsidRPr="00D218E2">
        <w:t>this work is often known by is Greensleeves. This work was written long ago so we do not know who</w:t>
      </w:r>
      <w:r>
        <w:t xml:space="preserve"> </w:t>
      </w:r>
      <w:r w:rsidRPr="00D218E2">
        <w:t xml:space="preserve">wrote this work. When the composer of a work is unknown, the abbreviation </w:t>
      </w:r>
      <w:r w:rsidRPr="00D218E2">
        <w:rPr>
          <w:i/>
          <w:iCs/>
        </w:rPr>
        <w:t xml:space="preserve">anon </w:t>
      </w:r>
      <w:r w:rsidRPr="00D218E2">
        <w:t>(for anonymous) is</w:t>
      </w:r>
      <w:r>
        <w:t xml:space="preserve"> </w:t>
      </w:r>
      <w:r w:rsidRPr="00D218E2">
        <w:t>listed as the composer. We will listen to two recordings of this work, one instrumental and one vocal.</w:t>
      </w:r>
      <w:r>
        <w:t xml:space="preserve"> </w:t>
      </w:r>
      <w:r w:rsidRPr="00D218E2">
        <w:t>Listening to the music and looking at the musical notation below gives you an idea of what we mean by a</w:t>
      </w:r>
      <w:r>
        <w:t xml:space="preserve"> </w:t>
      </w:r>
      <w:r w:rsidRPr="00D218E2">
        <w:t>relatively smooth melodic contour. There are a few big “leaps” in this work, but they take place mainly</w:t>
      </w:r>
      <w:r>
        <w:t xml:space="preserve"> </w:t>
      </w:r>
      <w:r w:rsidRPr="00D218E2">
        <w:t>after the end of one melodic statement.</w:t>
      </w:r>
    </w:p>
    <w:p w14:paraId="12A4A293" w14:textId="50FDA8CF" w:rsidR="00B84025" w:rsidRDefault="00B84025" w:rsidP="00D218E2"/>
    <w:p w14:paraId="2E41EB03" w14:textId="775C8D1A" w:rsidR="00B84025" w:rsidRDefault="00B84025" w:rsidP="00D218E2">
      <w:r>
        <w:rPr>
          <w:noProof/>
        </w:rPr>
        <w:lastRenderedPageBreak/>
        <w:drawing>
          <wp:inline distT="0" distB="0" distL="0" distR="0" wp14:anchorId="1DA38A6C" wp14:editId="3F9FFA92">
            <wp:extent cx="6056266" cy="3944203"/>
            <wp:effectExtent l="0" t="0" r="1905" b="0"/>
            <wp:docPr id="13" name="Picture 13" descr="music notes for greensleev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00" cy="396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E0506" w14:textId="13ECB63B" w:rsidR="00B84025" w:rsidRDefault="00B84025" w:rsidP="00D218E2"/>
    <w:p w14:paraId="7B17B232" w14:textId="0B3E82EC" w:rsidR="00B84025" w:rsidRDefault="00AF41D2" w:rsidP="00D218E2">
      <w:r w:rsidRPr="00AF41D2">
        <w:rPr>
          <w:b/>
          <w:bCs/>
        </w:rPr>
        <w:t>EXAMPLE</w:t>
      </w:r>
      <w:r w:rsidRPr="00AF41D2">
        <w:t xml:space="preserve">: </w:t>
      </w:r>
      <w:r w:rsidRPr="00AF41D2">
        <w:rPr>
          <w:i/>
          <w:iCs/>
        </w:rPr>
        <w:t xml:space="preserve">Greensleeves </w:t>
      </w:r>
      <w:r w:rsidRPr="00AF41D2">
        <w:t>anon (instrumental version)</w:t>
      </w:r>
    </w:p>
    <w:p w14:paraId="783156E5" w14:textId="17DF941E" w:rsidR="00AF41D2" w:rsidRDefault="00AF41D2" w:rsidP="00D218E2"/>
    <w:p w14:paraId="10264415" w14:textId="4FEEC5A6" w:rsidR="00AF41D2" w:rsidRDefault="00AF41D2" w:rsidP="00AF41D2">
      <w:r w:rsidRPr="00AF41D2">
        <w:t>For the vocal performance, the melody is essentially the same; however, the melody in this</w:t>
      </w:r>
      <w:r>
        <w:t xml:space="preserve"> </w:t>
      </w:r>
      <w:r w:rsidRPr="00AF41D2">
        <w:t>version is initially sung by one of the male voices as the other voices sing an accompaniment part. About</w:t>
      </w:r>
      <w:r>
        <w:t xml:space="preserve"> </w:t>
      </w:r>
      <w:r w:rsidRPr="00AF41D2">
        <w:t>halfway into this work you will hear the entire chorus sing the words in harmony as the highest female</w:t>
      </w:r>
      <w:r>
        <w:t xml:space="preserve"> </w:t>
      </w:r>
      <w:r w:rsidRPr="00AF41D2">
        <w:t>voices sing the melody. Listen how the melody is essentially the same as the first version, but you may</w:t>
      </w:r>
      <w:r>
        <w:t xml:space="preserve"> </w:t>
      </w:r>
      <w:r w:rsidRPr="00AF41D2">
        <w:t>find this version more familiar.</w:t>
      </w:r>
    </w:p>
    <w:p w14:paraId="16214AB2" w14:textId="77777777" w:rsidR="00AF41D2" w:rsidRPr="00AF41D2" w:rsidRDefault="00AF41D2" w:rsidP="00AF41D2"/>
    <w:p w14:paraId="7741FF5D" w14:textId="163B5CE4" w:rsidR="00AF41D2" w:rsidRDefault="00AF41D2" w:rsidP="00AF41D2">
      <w:r w:rsidRPr="00AF41D2">
        <w:rPr>
          <w:b/>
          <w:bCs/>
        </w:rPr>
        <w:t xml:space="preserve">EXAMPLE: </w:t>
      </w:r>
      <w:r w:rsidRPr="00AF41D2">
        <w:rPr>
          <w:i/>
          <w:iCs/>
        </w:rPr>
        <w:t xml:space="preserve">Greensleeves, </w:t>
      </w:r>
      <w:r w:rsidRPr="00AF41D2">
        <w:t>anon (vocal rendition)</w:t>
      </w:r>
    </w:p>
    <w:p w14:paraId="7E676294" w14:textId="5F3DBA1B" w:rsidR="00AF41D2" w:rsidRDefault="00AF41D2" w:rsidP="00AF41D2"/>
    <w:p w14:paraId="5E197ED7" w14:textId="43F09DA0" w:rsidR="00AF41D2" w:rsidRDefault="00F02982" w:rsidP="00AF41D2">
      <w:pPr>
        <w:pStyle w:val="Heading3"/>
      </w:pPr>
      <w:r>
        <w:t>CONTOUR WITH LEAPS AND STEPS</w:t>
      </w:r>
    </w:p>
    <w:p w14:paraId="6F6C959E" w14:textId="33B4B666" w:rsidR="00AF41D2" w:rsidRDefault="00AF41D2" w:rsidP="00AF41D2"/>
    <w:p w14:paraId="5D47C6AD" w14:textId="194E3A53" w:rsidR="00796DF7" w:rsidRDefault="00796DF7" w:rsidP="00796DF7">
      <w:r w:rsidRPr="00796DF7">
        <w:t>The next example shows a melody with gaps between some of the pitches. These are called</w:t>
      </w:r>
      <w:r>
        <w:t xml:space="preserve"> </w:t>
      </w:r>
      <w:r w:rsidRPr="00796DF7">
        <w:t>“leaps” and are heard often in marches, fanfares, and popular music. Melodies like these have a more</w:t>
      </w:r>
      <w:r>
        <w:t xml:space="preserve"> </w:t>
      </w:r>
      <w:r w:rsidRPr="00796DF7">
        <w:rPr>
          <w:b/>
          <w:bCs/>
          <w:i/>
          <w:iCs/>
        </w:rPr>
        <w:t xml:space="preserve">jagged </w:t>
      </w:r>
      <w:r w:rsidRPr="00796DF7">
        <w:t xml:space="preserve">contour. In this example we are hearing a work by Bach that was written originally for </w:t>
      </w:r>
      <w:proofErr w:type="gramStart"/>
      <w:r w:rsidRPr="00796DF7">
        <w:t>organ, but</w:t>
      </w:r>
      <w:proofErr w:type="gramEnd"/>
      <w:r>
        <w:t xml:space="preserve"> </w:t>
      </w:r>
      <w:r w:rsidRPr="00796DF7">
        <w:t>has been arranged for a famous brass ensemble known as the Canadian Brass. If you want to see this</w:t>
      </w:r>
      <w:r>
        <w:t xml:space="preserve"> </w:t>
      </w:r>
      <w:r w:rsidRPr="00796DF7">
        <w:t>performed, please look on YouTube for the video. The melody for this work is shown in the notation</w:t>
      </w:r>
      <w:r>
        <w:t xml:space="preserve"> </w:t>
      </w:r>
      <w:r w:rsidRPr="00796DF7">
        <w:t xml:space="preserve">below. A </w:t>
      </w:r>
      <w:r w:rsidRPr="00796DF7">
        <w:rPr>
          <w:b/>
          <w:bCs/>
          <w:i/>
          <w:iCs/>
        </w:rPr>
        <w:t xml:space="preserve">fugue </w:t>
      </w:r>
      <w:r w:rsidRPr="00796DF7">
        <w:t xml:space="preserve">(pronounced </w:t>
      </w:r>
      <w:proofErr w:type="spellStart"/>
      <w:r w:rsidRPr="00796DF7">
        <w:rPr>
          <w:i/>
          <w:iCs/>
        </w:rPr>
        <w:t>fewg</w:t>
      </w:r>
      <w:proofErr w:type="spellEnd"/>
      <w:r w:rsidRPr="00796DF7">
        <w:t>) is a special kind of musical form that was mastered by Johann</w:t>
      </w:r>
      <w:r>
        <w:t xml:space="preserve"> </w:t>
      </w:r>
      <w:r w:rsidRPr="00796DF7">
        <w:t>Sebastian Bach, someone we will discuss later. The melody of the fugue is used throughout the work in</w:t>
      </w:r>
      <w:r>
        <w:t xml:space="preserve"> </w:t>
      </w:r>
      <w:r w:rsidRPr="00796DF7">
        <w:t>very interesting ways. For our purposes, we will examine the melodic contour of the melody. Notice</w:t>
      </w:r>
      <w:r>
        <w:t xml:space="preserve"> </w:t>
      </w:r>
      <w:r w:rsidRPr="00796DF7">
        <w:t xml:space="preserve">how there is more space between the notes </w:t>
      </w:r>
      <w:r w:rsidRPr="00796DF7">
        <w:lastRenderedPageBreak/>
        <w:t>below. These represent leaps. You need only listen to the first</w:t>
      </w:r>
      <w:r>
        <w:t xml:space="preserve"> </w:t>
      </w:r>
      <w:r w:rsidRPr="00796DF7">
        <w:t>minute of this work; however, as you hear how Bach passes the subject along from instrument to</w:t>
      </w:r>
      <w:r>
        <w:t xml:space="preserve"> </w:t>
      </w:r>
      <w:r w:rsidRPr="00796DF7">
        <w:t>instrument, you might find it interesting to listen to the entire work. The work is not long.</w:t>
      </w:r>
    </w:p>
    <w:p w14:paraId="69203D6B" w14:textId="77777777" w:rsidR="00796DF7" w:rsidRPr="00796DF7" w:rsidRDefault="00796DF7" w:rsidP="00796DF7"/>
    <w:p w14:paraId="36C64564" w14:textId="14E125B7" w:rsidR="00AF41D2" w:rsidRDefault="00796DF7" w:rsidP="00796DF7">
      <w:r w:rsidRPr="00796DF7">
        <w:rPr>
          <w:b/>
          <w:bCs/>
        </w:rPr>
        <w:t xml:space="preserve">EXAMPLE: </w:t>
      </w:r>
      <w:r w:rsidRPr="00796DF7">
        <w:rPr>
          <w:i/>
          <w:iCs/>
        </w:rPr>
        <w:t xml:space="preserve">Fugue in g minor BW573 </w:t>
      </w:r>
      <w:r w:rsidRPr="00796DF7">
        <w:t>J. S. Bach</w:t>
      </w:r>
    </w:p>
    <w:p w14:paraId="1C7089EA" w14:textId="2467A4D6" w:rsidR="00796DF7" w:rsidRDefault="00796DF7" w:rsidP="00796DF7"/>
    <w:p w14:paraId="372B5C84" w14:textId="71E9B8F1" w:rsidR="00796DF7" w:rsidRDefault="00343F2A" w:rsidP="00796DF7">
      <w:r>
        <w:rPr>
          <w:noProof/>
        </w:rPr>
        <w:drawing>
          <wp:inline distT="0" distB="0" distL="0" distR="0" wp14:anchorId="30F57830" wp14:editId="3F8CE51B">
            <wp:extent cx="6200205" cy="2702256"/>
            <wp:effectExtent l="0" t="0" r="0" b="3175"/>
            <wp:docPr id="14" name="Picture 14" descr="music notes from fugue in g min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148" cy="271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8E831" w14:textId="09A07659" w:rsidR="00343F2A" w:rsidRDefault="00343F2A" w:rsidP="00796DF7"/>
    <w:p w14:paraId="6BE8DFF0" w14:textId="42E52387" w:rsidR="00343F2A" w:rsidRDefault="00395989" w:rsidP="00395989">
      <w:r w:rsidRPr="00395989">
        <w:t>Most melodies use a combination of leaps and steps which, when combined correctly, help to</w:t>
      </w:r>
      <w:r>
        <w:t xml:space="preserve"> </w:t>
      </w:r>
      <w:r w:rsidRPr="00395989">
        <w:t>make melodies more memorable. As we explore music throughout this text, you will become more aware</w:t>
      </w:r>
      <w:r>
        <w:t xml:space="preserve"> </w:t>
      </w:r>
      <w:r w:rsidRPr="00395989">
        <w:t>of melodic contour.</w:t>
      </w:r>
    </w:p>
    <w:p w14:paraId="6B90BA32" w14:textId="2A440D4C" w:rsidR="00395989" w:rsidRDefault="00395989" w:rsidP="00395989"/>
    <w:p w14:paraId="0FBEDD47" w14:textId="0B90DA3D" w:rsidR="00395989" w:rsidRDefault="00F02982" w:rsidP="00395989">
      <w:pPr>
        <w:pStyle w:val="Heading2"/>
      </w:pPr>
      <w:r>
        <w:t>PARTS OF A MELODY: PHRASES AND CADENCES</w:t>
      </w:r>
    </w:p>
    <w:p w14:paraId="7C4FDCCC" w14:textId="1ED68069" w:rsidR="00395989" w:rsidRDefault="00395989" w:rsidP="00395989"/>
    <w:p w14:paraId="5900CF4F" w14:textId="62676C8F" w:rsidR="00F47492" w:rsidRDefault="00395989" w:rsidP="00F47492">
      <w:r w:rsidRPr="00395989">
        <w:t xml:space="preserve">Many melodies are made up of smaller sections called </w:t>
      </w:r>
      <w:r w:rsidRPr="00395989">
        <w:rPr>
          <w:b/>
          <w:bCs/>
          <w:i/>
          <w:iCs/>
        </w:rPr>
        <w:t>phrases</w:t>
      </w:r>
      <w:r w:rsidRPr="00395989">
        <w:t>. These phrases usually end in</w:t>
      </w:r>
      <w:r>
        <w:t xml:space="preserve"> </w:t>
      </w:r>
      <w:r w:rsidRPr="00395989">
        <w:t xml:space="preserve">some kind of pause in the music. The pauses at the end of phrases are called </w:t>
      </w:r>
      <w:r w:rsidRPr="00395989">
        <w:rPr>
          <w:b/>
          <w:bCs/>
          <w:i/>
          <w:iCs/>
        </w:rPr>
        <w:t>cadences</w:t>
      </w:r>
      <w:r w:rsidRPr="00395989">
        <w:t>. Some cadences</w:t>
      </w:r>
      <w:r>
        <w:t xml:space="preserve"> </w:t>
      </w:r>
      <w:r w:rsidRPr="00395989">
        <w:t>are just musical pauses that need to be followed by another phrase. This kind of pause leaves the listener</w:t>
      </w:r>
      <w:r>
        <w:t xml:space="preserve"> </w:t>
      </w:r>
      <w:r w:rsidRPr="00395989">
        <w:t>feeling as if the melody was not complete. Consider musical phrases like punctuation in a sentence.</w:t>
      </w:r>
      <w:r>
        <w:t xml:space="preserve"> </w:t>
      </w:r>
      <w:r w:rsidRPr="00395989">
        <w:t>Cadences that make the listener feel as if the music must progress, are like commas in sentences. Other</w:t>
      </w:r>
      <w:r>
        <w:t xml:space="preserve"> </w:t>
      </w:r>
      <w:r w:rsidRPr="00395989">
        <w:t>cadences give the impression that the musical phrase has come to an end, either of the work, or a section.</w:t>
      </w:r>
      <w:r>
        <w:t xml:space="preserve"> </w:t>
      </w:r>
      <w:r w:rsidRPr="00395989">
        <w:t>That kind of cadence is like the period at the end of a sentence. A melody without cadences would not</w:t>
      </w:r>
      <w:r>
        <w:t xml:space="preserve"> </w:t>
      </w:r>
      <w:r w:rsidRPr="00395989">
        <w:t>allow the listener to make sense of the combination of sounds. To better understand cadences, let’s</w:t>
      </w:r>
      <w:r w:rsidR="00F47492">
        <w:t xml:space="preserve"> </w:t>
      </w:r>
      <w:r w:rsidR="00F47492" w:rsidRPr="00F47492">
        <w:t>examine a run-on sentence without punctuation. A melody without cadences is just like a run-on</w:t>
      </w:r>
      <w:r w:rsidR="00F47492">
        <w:t xml:space="preserve"> </w:t>
      </w:r>
      <w:r w:rsidR="00F47492" w:rsidRPr="00F47492">
        <w:t>sentence.</w:t>
      </w:r>
    </w:p>
    <w:p w14:paraId="34BC97B8" w14:textId="77777777" w:rsidR="00F47492" w:rsidRPr="00F47492" w:rsidRDefault="00F47492" w:rsidP="00F47492"/>
    <w:p w14:paraId="0F1DF35A" w14:textId="42154BA7" w:rsidR="00F47492" w:rsidRDefault="00F47492" w:rsidP="00F47492">
      <w:r w:rsidRPr="00F47492">
        <w:rPr>
          <w:b/>
          <w:bCs/>
        </w:rPr>
        <w:t>EXAMPLE</w:t>
      </w:r>
      <w:r w:rsidRPr="00F47492">
        <w:t>: run on sentence:</w:t>
      </w:r>
    </w:p>
    <w:p w14:paraId="46042F64" w14:textId="77777777" w:rsidR="00F47492" w:rsidRPr="00F47492" w:rsidRDefault="00F47492" w:rsidP="00F47492"/>
    <w:p w14:paraId="25D7A005" w14:textId="51368238" w:rsidR="00F47492" w:rsidRDefault="00F47492" w:rsidP="00F47492">
      <w:pPr>
        <w:pStyle w:val="Quote"/>
      </w:pPr>
      <w:r w:rsidRPr="00F47492">
        <w:t>I told her that I did not like that movie because the actor is just so bad and the music is really</w:t>
      </w:r>
      <w:r>
        <w:t xml:space="preserve"> </w:t>
      </w:r>
      <w:r w:rsidRPr="00F47492">
        <w:t>slow and I don’t like the places where they filmed the music it reminds me of my class trip in 11th grade</w:t>
      </w:r>
      <w:r>
        <w:t xml:space="preserve"> </w:t>
      </w:r>
      <w:r w:rsidRPr="00F47492">
        <w:t xml:space="preserve">where Mr. </w:t>
      </w:r>
      <w:r w:rsidRPr="00F47492">
        <w:lastRenderedPageBreak/>
        <w:t>Smith lost the bus and we had to wait for an hour and my mom was mad that I did not buy her</w:t>
      </w:r>
      <w:r>
        <w:t xml:space="preserve"> </w:t>
      </w:r>
      <w:r w:rsidRPr="00F47492">
        <w:t>the souvenir that I was supposed to get and Shelly dropped that ice cream on my pants when we were on</w:t>
      </w:r>
      <w:r>
        <w:t xml:space="preserve"> </w:t>
      </w:r>
      <w:r w:rsidRPr="00F47492">
        <w:t>the bus and that bad driver cut us off………</w:t>
      </w:r>
    </w:p>
    <w:p w14:paraId="332E7004" w14:textId="77777777" w:rsidR="00F47492" w:rsidRPr="00F47492" w:rsidRDefault="00F47492" w:rsidP="00F47492">
      <w:pPr>
        <w:rPr>
          <w:i/>
          <w:iCs/>
        </w:rPr>
      </w:pPr>
    </w:p>
    <w:p w14:paraId="5C22AF17" w14:textId="762186B1" w:rsidR="00F47492" w:rsidRDefault="00F47492" w:rsidP="00F47492">
      <w:pPr>
        <w:rPr>
          <w:b/>
          <w:bCs/>
          <w:i/>
          <w:iCs/>
        </w:rPr>
      </w:pPr>
      <w:r w:rsidRPr="00F47492">
        <w:rPr>
          <w:b/>
          <w:bCs/>
        </w:rPr>
        <w:t>EXAMPLE</w:t>
      </w:r>
      <w:r w:rsidRPr="00F47492">
        <w:t xml:space="preserve">: </w:t>
      </w:r>
      <w:r w:rsidRPr="00F47492">
        <w:rPr>
          <w:i/>
          <w:iCs/>
        </w:rPr>
        <w:t xml:space="preserve">Never Ending Melody </w:t>
      </w:r>
      <w:r w:rsidRPr="00F47492">
        <w:t xml:space="preserve">N. Boumpani </w:t>
      </w:r>
    </w:p>
    <w:p w14:paraId="7F39266A" w14:textId="77777777" w:rsidR="00F47492" w:rsidRPr="00F47492" w:rsidRDefault="00F47492" w:rsidP="00F47492">
      <w:pPr>
        <w:rPr>
          <w:i/>
          <w:iCs/>
        </w:rPr>
      </w:pPr>
    </w:p>
    <w:p w14:paraId="59E58895" w14:textId="77777777" w:rsidR="00F47492" w:rsidRDefault="00F47492" w:rsidP="00F47492">
      <w:r w:rsidRPr="00F47492">
        <w:t>That is why cadences are important to a musical work. A composer must understand cadences,</w:t>
      </w:r>
      <w:r>
        <w:t xml:space="preserve"> </w:t>
      </w:r>
      <w:r w:rsidRPr="00F47492">
        <w:t>whether he or she is writing a symphony, or a popular song. Taking just the beginning of that same</w:t>
      </w:r>
      <w:r>
        <w:t xml:space="preserve"> </w:t>
      </w:r>
      <w:r w:rsidRPr="00F47492">
        <w:t>melody, and making a few changes and adding cadences, it begins to make more sense.</w:t>
      </w:r>
      <w:r>
        <w:t xml:space="preserve"> </w:t>
      </w:r>
    </w:p>
    <w:p w14:paraId="328659EC" w14:textId="77777777" w:rsidR="00F47492" w:rsidRDefault="00F47492" w:rsidP="00F47492"/>
    <w:p w14:paraId="73C9D9D3" w14:textId="63D9CDE7" w:rsidR="00F47492" w:rsidRDefault="00F47492" w:rsidP="00F47492">
      <w:pPr>
        <w:rPr>
          <w:b/>
          <w:bCs/>
          <w:i/>
          <w:iCs/>
        </w:rPr>
      </w:pPr>
      <w:r w:rsidRPr="00F47492">
        <w:rPr>
          <w:b/>
          <w:bCs/>
        </w:rPr>
        <w:t>EXAMPLE</w:t>
      </w:r>
      <w:r w:rsidRPr="00F47492">
        <w:t xml:space="preserve">: </w:t>
      </w:r>
      <w:r w:rsidRPr="00F47492">
        <w:rPr>
          <w:i/>
          <w:iCs/>
        </w:rPr>
        <w:t xml:space="preserve">Melody with Cadences </w:t>
      </w:r>
      <w:r w:rsidRPr="00F47492">
        <w:t xml:space="preserve">N. Boumpani </w:t>
      </w:r>
    </w:p>
    <w:p w14:paraId="35BD0849" w14:textId="77777777" w:rsidR="00F47492" w:rsidRPr="00F47492" w:rsidRDefault="00F47492" w:rsidP="00F47492">
      <w:pPr>
        <w:rPr>
          <w:b/>
          <w:bCs/>
          <w:i/>
          <w:iCs/>
        </w:rPr>
      </w:pPr>
    </w:p>
    <w:p w14:paraId="6034BA3F" w14:textId="2D47B41F" w:rsidR="00F47492" w:rsidRDefault="00F47492" w:rsidP="00F47492">
      <w:r w:rsidRPr="00F47492">
        <w:t>If you listen to the melody again, you should find that the first cadence occurs around 11 seconds</w:t>
      </w:r>
      <w:r>
        <w:t xml:space="preserve"> </w:t>
      </w:r>
      <w:r w:rsidRPr="00F47492">
        <w:t>from the beginning of the file. This cadence does not sound as if the melody could end there, so we could</w:t>
      </w:r>
      <w:r>
        <w:t xml:space="preserve"> </w:t>
      </w:r>
      <w:r w:rsidRPr="00F47492">
        <w:t>assume that this cadence is like a comma in a sentence at that point. When the music ends at 22 seconds</w:t>
      </w:r>
      <w:r>
        <w:t xml:space="preserve"> </w:t>
      </w:r>
      <w:r w:rsidRPr="00F47492">
        <w:t>into the file, the music sounds as if it has come to end. This cadence would represent a period. In music,</w:t>
      </w:r>
      <w:r>
        <w:t xml:space="preserve"> </w:t>
      </w:r>
      <w:r w:rsidRPr="00F47492">
        <w:t>many times a melody will come to a cadence like this, but the music would continue with a new phrase</w:t>
      </w:r>
      <w:r>
        <w:t xml:space="preserve"> </w:t>
      </w:r>
      <w:r w:rsidRPr="00F47492">
        <w:t>that will be part of another musical statement.</w:t>
      </w:r>
    </w:p>
    <w:p w14:paraId="32D5C834" w14:textId="77777777" w:rsidR="00F47492" w:rsidRPr="00F47492" w:rsidRDefault="00F47492" w:rsidP="00F47492"/>
    <w:p w14:paraId="188DA37A" w14:textId="3BB7CF79" w:rsidR="00F47492" w:rsidRDefault="00F47492" w:rsidP="00F47492">
      <w:r w:rsidRPr="00F47492">
        <w:t>We will now listen to a more familiar melody from Beethoven’s 9th symphony. This melody is</w:t>
      </w:r>
      <w:r>
        <w:t xml:space="preserve"> </w:t>
      </w:r>
      <w:r w:rsidRPr="00F47492">
        <w:t>made up of four phrases. The first phrase does not sound as if the melody is complete, but at the end of</w:t>
      </w:r>
      <w:r>
        <w:t xml:space="preserve"> </w:t>
      </w:r>
      <w:r w:rsidRPr="00F47492">
        <w:t>the second phrase we do get one complete section. Think of this like a “musical sentence.” The next</w:t>
      </w:r>
      <w:r>
        <w:t xml:space="preserve"> </w:t>
      </w:r>
      <w:r w:rsidRPr="00F47492">
        <w:t>phrase, again, does not sound complete, but the final phrase does.</w:t>
      </w:r>
    </w:p>
    <w:p w14:paraId="159F2E6D" w14:textId="77777777" w:rsidR="00F47492" w:rsidRPr="00F47492" w:rsidRDefault="00F47492" w:rsidP="00F47492"/>
    <w:p w14:paraId="26091131" w14:textId="16C4BA6E" w:rsidR="00395989" w:rsidRDefault="00F47492" w:rsidP="00F47492">
      <w:r w:rsidRPr="00F47492">
        <w:rPr>
          <w:b/>
          <w:bCs/>
        </w:rPr>
        <w:t>EXAMPLE</w:t>
      </w:r>
      <w:r w:rsidRPr="00F47492">
        <w:t xml:space="preserve">: “Ode to Joy” from </w:t>
      </w:r>
      <w:r w:rsidRPr="00F47492">
        <w:rPr>
          <w:i/>
          <w:iCs/>
        </w:rPr>
        <w:t xml:space="preserve">Symphony #9, Op 125, </w:t>
      </w:r>
      <w:r w:rsidRPr="00F47492">
        <w:t>Beethoven.</w:t>
      </w:r>
    </w:p>
    <w:p w14:paraId="1430D598" w14:textId="307EF492" w:rsidR="00F47492" w:rsidRDefault="00F47492" w:rsidP="00F47492"/>
    <w:p w14:paraId="11796267" w14:textId="342AD151" w:rsidR="00F47492" w:rsidRDefault="00787E8C" w:rsidP="00F47492">
      <w:r>
        <w:rPr>
          <w:noProof/>
        </w:rPr>
        <w:drawing>
          <wp:inline distT="0" distB="0" distL="0" distR="0" wp14:anchorId="317CCB09" wp14:editId="2833819E">
            <wp:extent cx="6117260" cy="1692323"/>
            <wp:effectExtent l="0" t="0" r="0" b="3175"/>
            <wp:docPr id="15" name="Picture 15" descr="music notes from symphony 9 in d minor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509" cy="169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D8A8" w14:textId="270082C5" w:rsidR="00787E8C" w:rsidRDefault="00787E8C" w:rsidP="00F47492"/>
    <w:p w14:paraId="373D67F8" w14:textId="741EFA72" w:rsidR="00893A09" w:rsidRDefault="00893A09" w:rsidP="00893A09">
      <w:r w:rsidRPr="00893A09">
        <w:t>In the Beethoven melody above, there are slight pauses at the end of each phrase. Each phrase is</w:t>
      </w:r>
      <w:r>
        <w:t xml:space="preserve"> </w:t>
      </w:r>
      <w:r w:rsidRPr="00893A09">
        <w:t>16 beats, or 4 measures in length as shown in the figure above (again, do not worry about these terms at</w:t>
      </w:r>
      <w:r>
        <w:t xml:space="preserve"> </w:t>
      </w:r>
      <w:r w:rsidRPr="00893A09">
        <w:t>present). These cadences have different functions; the cadences at the end of the first and third phrase are</w:t>
      </w:r>
      <w:r>
        <w:t xml:space="preserve"> </w:t>
      </w:r>
      <w:r w:rsidRPr="00893A09">
        <w:t>like “commas” in a sentence, in other words, the melody is not finished at that point and the listener</w:t>
      </w:r>
      <w:r>
        <w:t xml:space="preserve"> </w:t>
      </w:r>
      <w:r w:rsidRPr="00893A09">
        <w:t xml:space="preserve">expects more. Much </w:t>
      </w:r>
      <w:r w:rsidRPr="00893A09">
        <w:lastRenderedPageBreak/>
        <w:t>like a sentence, musical statements often have two phrases: an antecedent phrase</w:t>
      </w:r>
      <w:r>
        <w:t xml:space="preserve"> </w:t>
      </w:r>
      <w:r w:rsidRPr="00893A09">
        <w:t>and a consequent phrase. The function much like a “question and answer” statement. The cadences at</w:t>
      </w:r>
      <w:r>
        <w:t xml:space="preserve"> </w:t>
      </w:r>
      <w:r w:rsidRPr="00893A09">
        <w:t xml:space="preserve">the end of the second phrase complete a </w:t>
      </w:r>
      <w:r w:rsidRPr="00893A09">
        <w:rPr>
          <w:b/>
          <w:bCs/>
          <w:i/>
          <w:iCs/>
        </w:rPr>
        <w:t>musical “sentence</w:t>
      </w:r>
      <w:r w:rsidRPr="00893A09">
        <w:t>” (called a period) and the melody could end</w:t>
      </w:r>
      <w:r>
        <w:t xml:space="preserve"> </w:t>
      </w:r>
      <w:r w:rsidRPr="00893A09">
        <w:t>there. The cadence at the end of the 4th phrase is definitely conclusive and the listener knows the melody</w:t>
      </w:r>
      <w:r>
        <w:t xml:space="preserve"> </w:t>
      </w:r>
      <w:r w:rsidRPr="00893A09">
        <w:t>is complete. Notice that the first and third phrases end on cadences that don’t sound as if we have made it</w:t>
      </w:r>
      <w:r>
        <w:t xml:space="preserve"> </w:t>
      </w:r>
      <w:r w:rsidRPr="00893A09">
        <w:t>to the end because the melodic note does not sound as if we have “made it home” in the musical sense.</w:t>
      </w:r>
      <w:r>
        <w:t xml:space="preserve"> </w:t>
      </w:r>
      <w:r w:rsidRPr="00893A09">
        <w:t>The second and fourth phrases end on notes that sound as if we have “made it home.” A good, everyday</w:t>
      </w:r>
      <w:r>
        <w:t xml:space="preserve"> </w:t>
      </w:r>
      <w:r w:rsidRPr="00893A09">
        <w:t>definition of a melody is a “musical sentence.”</w:t>
      </w:r>
    </w:p>
    <w:p w14:paraId="637AE046" w14:textId="77777777" w:rsidR="00893A09" w:rsidRPr="00893A09" w:rsidRDefault="00893A09" w:rsidP="00893A09"/>
    <w:p w14:paraId="59A57BF5" w14:textId="057D4EE5" w:rsidR="00787E8C" w:rsidRDefault="00893A09" w:rsidP="00893A09">
      <w:r w:rsidRPr="00893A09">
        <w:t>As you listen to music on an everyday basis, you will notice the use of phrases and cadences</w:t>
      </w:r>
      <w:r>
        <w:t xml:space="preserve"> </w:t>
      </w:r>
      <w:r w:rsidRPr="00893A09">
        <w:t xml:space="preserve">everywhere. Sometimes composers do interesting things with cadences that are </w:t>
      </w:r>
      <w:proofErr w:type="gramStart"/>
      <w:r w:rsidRPr="00893A09">
        <w:t>unexpected, but</w:t>
      </w:r>
      <w:proofErr w:type="gramEnd"/>
      <w:r w:rsidRPr="00893A09">
        <w:t xml:space="preserve"> helps</w:t>
      </w:r>
      <w:r>
        <w:t xml:space="preserve"> </w:t>
      </w:r>
      <w:r w:rsidRPr="00893A09">
        <w:t>make their music more interesting and exciting. As you listen to more and more music, both through this</w:t>
      </w:r>
      <w:r>
        <w:t xml:space="preserve"> </w:t>
      </w:r>
      <w:r w:rsidRPr="00893A09">
        <w:t>course and on your own, try to begin to hear cadences.</w:t>
      </w:r>
    </w:p>
    <w:p w14:paraId="33484CCE" w14:textId="77B75BB7" w:rsidR="00893A09" w:rsidRDefault="00893A09" w:rsidP="00893A09"/>
    <w:p w14:paraId="55542FE8" w14:textId="597268FE" w:rsidR="00893A09" w:rsidRDefault="00F02982" w:rsidP="00893A09">
      <w:pPr>
        <w:pStyle w:val="Heading2"/>
      </w:pPr>
      <w:r>
        <w:t>MELODIES THROUGH THE AGES</w:t>
      </w:r>
    </w:p>
    <w:p w14:paraId="25EE145C" w14:textId="398FD44E" w:rsidR="00893A09" w:rsidRDefault="00893A09" w:rsidP="00893A09"/>
    <w:p w14:paraId="123239D7" w14:textId="275F6A97" w:rsidR="00893A09" w:rsidRDefault="00893A09" w:rsidP="00893A09">
      <w:r w:rsidRPr="00893A09">
        <w:t>If we listen to a popular song that many young people may know, many of you can sing along</w:t>
      </w:r>
      <w:r w:rsidR="001A345C">
        <w:t xml:space="preserve"> </w:t>
      </w:r>
      <w:r w:rsidRPr="00893A09">
        <w:t>with the melody. We will start with a melody that you probably know. The instructor may ask you for</w:t>
      </w:r>
      <w:r w:rsidR="001A345C">
        <w:t xml:space="preserve"> </w:t>
      </w:r>
      <w:r w:rsidRPr="00893A09">
        <w:t>some suggestions so that he or she can explain the parts of the melody as we have outlined above. Since</w:t>
      </w:r>
      <w:r w:rsidR="001A345C">
        <w:t xml:space="preserve"> </w:t>
      </w:r>
      <w:r w:rsidRPr="00893A09">
        <w:t>we can’t use a popular song within this text (because of copyright issues) the instructor may select a</w:t>
      </w:r>
      <w:r w:rsidR="001A345C">
        <w:t xml:space="preserve"> </w:t>
      </w:r>
      <w:r w:rsidRPr="00893A09">
        <w:t>melody from among your suggestions. You will notice that almost all melodies have phrases and</w:t>
      </w:r>
      <w:r w:rsidR="001A345C">
        <w:t xml:space="preserve"> </w:t>
      </w:r>
      <w:r w:rsidRPr="00893A09">
        <w:t>cadences. The phrases are often set up like in “question-answer” patterns.</w:t>
      </w:r>
    </w:p>
    <w:p w14:paraId="1288EDA3" w14:textId="77777777" w:rsidR="001A345C" w:rsidRPr="00893A09" w:rsidRDefault="001A345C" w:rsidP="00893A09"/>
    <w:p w14:paraId="5DD087BB" w14:textId="3313967D" w:rsidR="00893A09" w:rsidRDefault="00893A09" w:rsidP="00893A09">
      <w:r w:rsidRPr="00893A09">
        <w:t>Most popular melodies follow a pattern, or form, that was established around the time of</w:t>
      </w:r>
      <w:r w:rsidR="001A345C">
        <w:t xml:space="preserve"> </w:t>
      </w:r>
      <w:r w:rsidRPr="00893A09">
        <w:t>Beethoven. In the Classical Era (1750-1820) melodies tended to be simple, balanced and based on</w:t>
      </w:r>
      <w:r w:rsidR="001A345C">
        <w:t xml:space="preserve"> </w:t>
      </w:r>
      <w:proofErr w:type="gramStart"/>
      <w:r w:rsidRPr="00893A09">
        <w:t>evenly-spaced</w:t>
      </w:r>
      <w:proofErr w:type="gramEnd"/>
      <w:r w:rsidRPr="00893A09">
        <w:t xml:space="preserve"> phrases. Music from this time period almost always followed the “question-answer”</w:t>
      </w:r>
      <w:r w:rsidR="001A345C">
        <w:t xml:space="preserve"> </w:t>
      </w:r>
      <w:r w:rsidRPr="00893A09">
        <w:t>formula used for creating melodies. It must be noted, however, that the “question-answer” formula had</w:t>
      </w:r>
      <w:r w:rsidR="001A345C">
        <w:t xml:space="preserve"> </w:t>
      </w:r>
      <w:r w:rsidRPr="00893A09">
        <w:t>been used in folk melodies for centuries. In this section of the text we will be examining the evolution of</w:t>
      </w:r>
      <w:r w:rsidR="001A345C">
        <w:t xml:space="preserve"> </w:t>
      </w:r>
      <w:r w:rsidRPr="00893A09">
        <w:t xml:space="preserve">melodies in western music. This will not only show us how melodies changed over </w:t>
      </w:r>
      <w:proofErr w:type="gramStart"/>
      <w:r w:rsidRPr="00893A09">
        <w:t>time, but</w:t>
      </w:r>
      <w:proofErr w:type="gramEnd"/>
      <w:r w:rsidRPr="00893A09">
        <w:t xml:space="preserve"> show us</w:t>
      </w:r>
      <w:r w:rsidR="001A345C">
        <w:t xml:space="preserve"> </w:t>
      </w:r>
      <w:r w:rsidRPr="00893A09">
        <w:t>how melodies in the music you hear today may be similar to melodies in the music you hear today. In</w:t>
      </w:r>
      <w:r w:rsidR="001A345C">
        <w:t xml:space="preserve"> </w:t>
      </w:r>
      <w:r w:rsidRPr="00893A09">
        <w:t>other words, although things change, they often stay the same.</w:t>
      </w:r>
    </w:p>
    <w:p w14:paraId="1180FE7F" w14:textId="1CB013BF" w:rsidR="001A345C" w:rsidRDefault="001A345C" w:rsidP="00893A09"/>
    <w:p w14:paraId="29F25669" w14:textId="5893C9EB" w:rsidR="001A345C" w:rsidRDefault="00F02982" w:rsidP="001A345C">
      <w:pPr>
        <w:pStyle w:val="Heading3"/>
      </w:pPr>
      <w:r>
        <w:t>THE MIDDLE AGES</w:t>
      </w:r>
    </w:p>
    <w:p w14:paraId="48288C9E" w14:textId="56A761D0" w:rsidR="001A345C" w:rsidRDefault="001A345C" w:rsidP="001A345C"/>
    <w:p w14:paraId="1B8651AE" w14:textId="043FABC8" w:rsidR="009153E3" w:rsidRDefault="009153E3" w:rsidP="009153E3">
      <w:r w:rsidRPr="009153E3">
        <w:t>As we will examine in subsequent chapters, there are only a few examples of written music</w:t>
      </w:r>
      <w:r>
        <w:t xml:space="preserve"> </w:t>
      </w:r>
      <w:r w:rsidRPr="009153E3">
        <w:t>before the Middle Ages. For the most part, we do not know how the music of ancient Greece or Rome</w:t>
      </w:r>
      <w:r>
        <w:t xml:space="preserve"> </w:t>
      </w:r>
      <w:r w:rsidRPr="009153E3">
        <w:t>sounded. Music historians have come up with some ideas, based on the instruments of the eras, but there</w:t>
      </w:r>
      <w:r>
        <w:t xml:space="preserve"> </w:t>
      </w:r>
      <w:r w:rsidRPr="009153E3">
        <w:t>is a lot we simply cannot know.</w:t>
      </w:r>
    </w:p>
    <w:p w14:paraId="19ADB7A7" w14:textId="77777777" w:rsidR="009153E3" w:rsidRPr="009153E3" w:rsidRDefault="009153E3" w:rsidP="009153E3"/>
    <w:p w14:paraId="59A6EEB2" w14:textId="3255C314" w:rsidR="009153E3" w:rsidRDefault="009153E3" w:rsidP="009153E3">
      <w:r w:rsidRPr="009153E3">
        <w:t>Melodies of Medieval times were single melodies without any harmony. These melodies were</w:t>
      </w:r>
      <w:r>
        <w:t xml:space="preserve"> </w:t>
      </w:r>
      <w:r w:rsidRPr="009153E3">
        <w:t xml:space="preserve">called “chants” and became known as </w:t>
      </w:r>
      <w:r w:rsidRPr="009153E3">
        <w:rPr>
          <w:b/>
          <w:bCs/>
          <w:i/>
          <w:iCs/>
        </w:rPr>
        <w:t xml:space="preserve">Gregorian Chants </w:t>
      </w:r>
      <w:r w:rsidRPr="009153E3">
        <w:t>after the Pope of the times. When you are</w:t>
      </w:r>
      <w:r>
        <w:t xml:space="preserve"> </w:t>
      </w:r>
      <w:r w:rsidRPr="009153E3">
        <w:t xml:space="preserve">listening to a melody without any other pitches being performed at </w:t>
      </w:r>
      <w:r w:rsidRPr="009153E3">
        <w:lastRenderedPageBreak/>
        <w:t>the same time, you are listing to music</w:t>
      </w:r>
      <w:r>
        <w:t xml:space="preserve"> </w:t>
      </w:r>
      <w:r w:rsidRPr="009153E3">
        <w:t xml:space="preserve">with a </w:t>
      </w:r>
      <w:r w:rsidRPr="009153E3">
        <w:rPr>
          <w:b/>
          <w:bCs/>
          <w:i/>
          <w:iCs/>
        </w:rPr>
        <w:t xml:space="preserve">monophonic texture. </w:t>
      </w:r>
      <w:r w:rsidRPr="009153E3">
        <w:t>(We will discuss texture further in the chapter on harmony, but it is a good</w:t>
      </w:r>
      <w:r>
        <w:t xml:space="preserve"> </w:t>
      </w:r>
      <w:r w:rsidRPr="009153E3">
        <w:t>idea to start discussing it now.)</w:t>
      </w:r>
    </w:p>
    <w:p w14:paraId="1F29B37B" w14:textId="77777777" w:rsidR="001826F8" w:rsidRPr="009153E3" w:rsidRDefault="001826F8" w:rsidP="009153E3"/>
    <w:p w14:paraId="4C957E70" w14:textId="10997981" w:rsidR="009153E3" w:rsidRDefault="009153E3" w:rsidP="009153E3">
      <w:r w:rsidRPr="009153E3">
        <w:t xml:space="preserve">The characteristics of these chants included </w:t>
      </w:r>
      <w:r w:rsidRPr="009153E3">
        <w:rPr>
          <w:b/>
          <w:bCs/>
          <w:i/>
          <w:iCs/>
        </w:rPr>
        <w:t>smooth contours</w:t>
      </w:r>
      <w:r w:rsidRPr="009153E3">
        <w:t xml:space="preserve">, </w:t>
      </w:r>
      <w:r w:rsidRPr="009153E3">
        <w:rPr>
          <w:b/>
          <w:bCs/>
          <w:i/>
          <w:iCs/>
        </w:rPr>
        <w:t>a meditative sound that was</w:t>
      </w:r>
      <w:r w:rsidR="001826F8">
        <w:rPr>
          <w:b/>
          <w:bCs/>
          <w:i/>
          <w:iCs/>
        </w:rPr>
        <w:t xml:space="preserve"> </w:t>
      </w:r>
      <w:r w:rsidRPr="009153E3">
        <w:rPr>
          <w:b/>
          <w:bCs/>
          <w:i/>
          <w:iCs/>
        </w:rPr>
        <w:t>supposed to invite an atmosphere of worship</w:t>
      </w:r>
      <w:r w:rsidRPr="009153E3">
        <w:t xml:space="preserve">, and </w:t>
      </w:r>
      <w:r w:rsidRPr="009153E3">
        <w:rPr>
          <w:b/>
          <w:bCs/>
          <w:i/>
          <w:iCs/>
        </w:rPr>
        <w:t>the use of scales that sound strange to modern</w:t>
      </w:r>
      <w:r w:rsidR="001826F8">
        <w:rPr>
          <w:b/>
          <w:bCs/>
          <w:i/>
          <w:iCs/>
        </w:rPr>
        <w:t xml:space="preserve"> </w:t>
      </w:r>
      <w:r w:rsidRPr="009153E3">
        <w:rPr>
          <w:b/>
          <w:bCs/>
          <w:i/>
          <w:iCs/>
        </w:rPr>
        <w:t>people</w:t>
      </w:r>
      <w:r w:rsidRPr="009153E3">
        <w:t>. (This will be explained in the next chapter.)</w:t>
      </w:r>
    </w:p>
    <w:p w14:paraId="6AD71277" w14:textId="77777777" w:rsidR="001826F8" w:rsidRPr="009153E3" w:rsidRDefault="001826F8" w:rsidP="009153E3"/>
    <w:p w14:paraId="4A2549EE" w14:textId="19F96F4B" w:rsidR="009153E3" w:rsidRDefault="009153E3" w:rsidP="009153E3">
      <w:r w:rsidRPr="009153E3">
        <w:t xml:space="preserve">An example of a famous chant from a special mass is the “Dies </w:t>
      </w:r>
      <w:proofErr w:type="spellStart"/>
      <w:r w:rsidRPr="009153E3">
        <w:t>Irae</w:t>
      </w:r>
      <w:proofErr w:type="spellEnd"/>
      <w:r w:rsidRPr="009153E3">
        <w:t>”, or “Day of Wrath” chant.</w:t>
      </w:r>
      <w:r w:rsidR="001826F8">
        <w:t xml:space="preserve"> </w:t>
      </w:r>
      <w:r w:rsidRPr="009153E3">
        <w:t xml:space="preserve">This music was from </w:t>
      </w:r>
      <w:r w:rsidRPr="009153E3">
        <w:rPr>
          <w:i/>
          <w:iCs/>
        </w:rPr>
        <w:t xml:space="preserve">a </w:t>
      </w:r>
      <w:r w:rsidRPr="009153E3">
        <w:rPr>
          <w:b/>
          <w:bCs/>
          <w:i/>
          <w:iCs/>
        </w:rPr>
        <w:t>Requiem Mass</w:t>
      </w:r>
      <w:r w:rsidRPr="009153E3">
        <w:t xml:space="preserve">, or a </w:t>
      </w:r>
      <w:r w:rsidRPr="009153E3">
        <w:rPr>
          <w:b/>
          <w:bCs/>
        </w:rPr>
        <w:t>mass for the dead</w:t>
      </w:r>
      <w:r w:rsidRPr="009153E3">
        <w:t>. This music is meant to portray the</w:t>
      </w:r>
      <w:r w:rsidR="001826F8">
        <w:t xml:space="preserve"> </w:t>
      </w:r>
      <w:r w:rsidRPr="009153E3">
        <w:t>judgement of God at the end of time as He pours His wrath out upon the sinners of the world. As you</w:t>
      </w:r>
      <w:r w:rsidR="001826F8">
        <w:t xml:space="preserve"> </w:t>
      </w:r>
      <w:r w:rsidRPr="009153E3">
        <w:t>listen to this and other chants, they will most likely sound strange to your ears. At the time they were</w:t>
      </w:r>
      <w:r w:rsidR="001826F8">
        <w:t xml:space="preserve"> </w:t>
      </w:r>
      <w:r w:rsidRPr="009153E3">
        <w:t>written, many different musical scales were utilized, but, over time, most were forgotten. Listen to only</w:t>
      </w:r>
      <w:r w:rsidR="001826F8">
        <w:t xml:space="preserve"> </w:t>
      </w:r>
      <w:r w:rsidRPr="009153E3">
        <w:t xml:space="preserve">the first 1:20 of </w:t>
      </w:r>
      <w:r w:rsidRPr="009153E3">
        <w:rPr>
          <w:i/>
          <w:iCs/>
        </w:rPr>
        <w:t xml:space="preserve">Dies </w:t>
      </w:r>
      <w:proofErr w:type="spellStart"/>
      <w:r w:rsidRPr="009153E3">
        <w:rPr>
          <w:i/>
          <w:iCs/>
        </w:rPr>
        <w:t>Irae</w:t>
      </w:r>
      <w:proofErr w:type="spellEnd"/>
      <w:r w:rsidRPr="009153E3">
        <w:t>.</w:t>
      </w:r>
    </w:p>
    <w:p w14:paraId="112F5DF3" w14:textId="77777777" w:rsidR="001826F8" w:rsidRPr="009153E3" w:rsidRDefault="001826F8" w:rsidP="009153E3"/>
    <w:p w14:paraId="6E604F49" w14:textId="6133F49D" w:rsidR="001A345C" w:rsidRDefault="009153E3" w:rsidP="009153E3">
      <w:pPr>
        <w:rPr>
          <w:i/>
          <w:iCs/>
        </w:rPr>
      </w:pPr>
      <w:r w:rsidRPr="009153E3">
        <w:rPr>
          <w:b/>
          <w:bCs/>
        </w:rPr>
        <w:t xml:space="preserve">EXAMPLE: </w:t>
      </w:r>
      <w:r w:rsidRPr="009153E3">
        <w:t xml:space="preserve">MIDDLE AGES – Gregorian Chant </w:t>
      </w:r>
      <w:r w:rsidRPr="009153E3">
        <w:rPr>
          <w:i/>
          <w:iCs/>
        </w:rPr>
        <w:t xml:space="preserve">Dies </w:t>
      </w:r>
      <w:proofErr w:type="spellStart"/>
      <w:r w:rsidRPr="009153E3">
        <w:rPr>
          <w:i/>
          <w:iCs/>
        </w:rPr>
        <w:t>Irae</w:t>
      </w:r>
      <w:proofErr w:type="spellEnd"/>
    </w:p>
    <w:p w14:paraId="213C13DD" w14:textId="18D2BD2F" w:rsidR="001826F8" w:rsidRDefault="001826F8" w:rsidP="009153E3">
      <w:pPr>
        <w:rPr>
          <w:i/>
          <w:iCs/>
        </w:rPr>
      </w:pPr>
    </w:p>
    <w:p w14:paraId="67B07AE1" w14:textId="3BB2D079" w:rsidR="001826F8" w:rsidRDefault="00F02982" w:rsidP="001826F8">
      <w:pPr>
        <w:pStyle w:val="Heading3"/>
      </w:pPr>
      <w:r>
        <w:t>THE BAROQUE ERA</w:t>
      </w:r>
    </w:p>
    <w:p w14:paraId="79A16CE3" w14:textId="40DB3906" w:rsidR="001826F8" w:rsidRDefault="001826F8" w:rsidP="001826F8"/>
    <w:p w14:paraId="5CFE41B7" w14:textId="154B2AC4" w:rsidR="00FB6667" w:rsidRDefault="00FB6667" w:rsidP="00FB6667">
      <w:r w:rsidRPr="00FB6667">
        <w:t xml:space="preserve">From the 5th century, we will leap forward into the </w:t>
      </w:r>
      <w:r w:rsidRPr="00FB6667">
        <w:rPr>
          <w:b/>
          <w:bCs/>
        </w:rPr>
        <w:t xml:space="preserve">Baroque Era (1600-1750). </w:t>
      </w:r>
      <w:r w:rsidRPr="00FB6667">
        <w:t>Melodies during</w:t>
      </w:r>
      <w:r>
        <w:t xml:space="preserve"> </w:t>
      </w:r>
      <w:r w:rsidRPr="00FB6667">
        <w:t>this time were much different. The many scales of ancient times had been abandoned and, for the most</w:t>
      </w:r>
      <w:r>
        <w:t xml:space="preserve"> </w:t>
      </w:r>
      <w:r w:rsidRPr="00FB6667">
        <w:t>part, only major and minor scales remained (more on this later). Also, Baroque melodies were sometimes</w:t>
      </w:r>
      <w:r>
        <w:t xml:space="preserve"> </w:t>
      </w:r>
      <w:r w:rsidRPr="00FB6667">
        <w:t>very long, and the flowing manner tends to make them hard to remember. Let’s listen to another melody</w:t>
      </w:r>
      <w:r>
        <w:t xml:space="preserve"> </w:t>
      </w:r>
      <w:r w:rsidRPr="00FB6667">
        <w:t>by Bach that is a good example of a Baroque-style melody. You only need listen to about 30 seconds of</w:t>
      </w:r>
      <w:r>
        <w:t xml:space="preserve"> </w:t>
      </w:r>
      <w:r w:rsidRPr="00FB6667">
        <w:t xml:space="preserve">this melody to get this point. Another work by Bach that demonstrates this concept is from his </w:t>
      </w:r>
      <w:r w:rsidRPr="00FB6667">
        <w:rPr>
          <w:i/>
          <w:iCs/>
        </w:rPr>
        <w:t>Orchestral</w:t>
      </w:r>
      <w:r>
        <w:rPr>
          <w:i/>
          <w:iCs/>
        </w:rPr>
        <w:t xml:space="preserve"> </w:t>
      </w:r>
      <w:r w:rsidRPr="00FB6667">
        <w:rPr>
          <w:i/>
          <w:iCs/>
        </w:rPr>
        <w:t>Suite No. 3 in D Major. BW1068</w:t>
      </w:r>
      <w:r w:rsidRPr="00FB6667">
        <w:t>. You may recognize this melody, either from television or film, or</w:t>
      </w:r>
      <w:r>
        <w:t xml:space="preserve"> </w:t>
      </w:r>
      <w:r w:rsidRPr="00FB6667">
        <w:t>perhaps from a wedding; however, several popular music stars of the past 50 years have used this melody</w:t>
      </w:r>
      <w:r>
        <w:t xml:space="preserve"> </w:t>
      </w:r>
      <w:r w:rsidRPr="00FB6667">
        <w:t>as the basis of one of their popular songs.</w:t>
      </w:r>
    </w:p>
    <w:p w14:paraId="7FB4532D" w14:textId="77777777" w:rsidR="00FB6667" w:rsidRPr="00FB6667" w:rsidRDefault="00FB6667" w:rsidP="00FB6667"/>
    <w:p w14:paraId="35277F0F" w14:textId="33A779E8" w:rsidR="001826F8" w:rsidRDefault="00FB6667" w:rsidP="00FB6667">
      <w:r w:rsidRPr="00FB6667">
        <w:rPr>
          <w:b/>
          <w:bCs/>
        </w:rPr>
        <w:t>EXAMPLE</w:t>
      </w:r>
      <w:r w:rsidRPr="00FB6667">
        <w:rPr>
          <w:i/>
          <w:iCs/>
        </w:rPr>
        <w:t xml:space="preserve">: Orchestral Suite #3 in D Major BWV 1068 </w:t>
      </w:r>
      <w:r w:rsidRPr="00FB6667">
        <w:t>“Aire on the G String” listen to the first 1:35 mark of</w:t>
      </w:r>
      <w:r>
        <w:t xml:space="preserve"> </w:t>
      </w:r>
      <w:r w:rsidRPr="00FB6667">
        <w:t>this one (although it is such a beautiful piece, you can certainly listen more)</w:t>
      </w:r>
    </w:p>
    <w:p w14:paraId="3AFC8EA0" w14:textId="05F865B2" w:rsidR="00FB6667" w:rsidRDefault="00FB6667" w:rsidP="00FB6667"/>
    <w:p w14:paraId="256221C7" w14:textId="1F6D9C43" w:rsidR="00FB6667" w:rsidRDefault="00F02982" w:rsidP="00FB6667">
      <w:pPr>
        <w:pStyle w:val="Heading3"/>
      </w:pPr>
      <w:r>
        <w:t>THE CLASSICAL ERA</w:t>
      </w:r>
    </w:p>
    <w:p w14:paraId="443C2E54" w14:textId="53CA1EDC" w:rsidR="00FB6667" w:rsidRDefault="00FB6667" w:rsidP="00FB6667"/>
    <w:p w14:paraId="3A54ADB4" w14:textId="323FF1EA" w:rsidR="009D0D86" w:rsidRDefault="009D0D86" w:rsidP="009D0D86">
      <w:r w:rsidRPr="009D0D86">
        <w:t xml:space="preserve">Going forward into the </w:t>
      </w:r>
      <w:r w:rsidRPr="009D0D86">
        <w:rPr>
          <w:b/>
          <w:bCs/>
        </w:rPr>
        <w:t>Classical Era (1750-1820)</w:t>
      </w:r>
      <w:r w:rsidRPr="009D0D86">
        <w:t>, the melodies become easier to follow and</w:t>
      </w:r>
      <w:r>
        <w:t xml:space="preserve"> </w:t>
      </w:r>
      <w:r w:rsidRPr="009D0D86">
        <w:t>remember. We have already heard one melody by Beethoven that demonstrates balanced phrases with</w:t>
      </w:r>
      <w:r>
        <w:t xml:space="preserve"> </w:t>
      </w:r>
      <w:r w:rsidRPr="009D0D86">
        <w:t>cadences in a questions-answer format. We will now hear another melody with the same format by Franz</w:t>
      </w:r>
      <w:r>
        <w:t xml:space="preserve"> </w:t>
      </w:r>
      <w:r w:rsidRPr="009D0D86">
        <w:t>Joseph Haydn, another Classical composer. We will learn more about Haydn later in this course.</w:t>
      </w:r>
    </w:p>
    <w:p w14:paraId="5A30779F" w14:textId="77777777" w:rsidR="009D0D86" w:rsidRPr="009D0D86" w:rsidRDefault="009D0D86" w:rsidP="009D0D86"/>
    <w:p w14:paraId="0C0ECFAB" w14:textId="1069F1E5" w:rsidR="00FB6667" w:rsidRDefault="009D0D86" w:rsidP="009D0D86">
      <w:r w:rsidRPr="009D0D86">
        <w:rPr>
          <w:b/>
          <w:bCs/>
        </w:rPr>
        <w:t>EXAMPLE</w:t>
      </w:r>
      <w:r w:rsidRPr="009D0D86">
        <w:t xml:space="preserve">: Theme from </w:t>
      </w:r>
      <w:r w:rsidRPr="009D0D86">
        <w:rPr>
          <w:i/>
          <w:iCs/>
        </w:rPr>
        <w:t xml:space="preserve">Symphony #94 in G “Surprise symphony” </w:t>
      </w:r>
      <w:proofErr w:type="spellStart"/>
      <w:r w:rsidRPr="009D0D86">
        <w:rPr>
          <w:i/>
          <w:iCs/>
        </w:rPr>
        <w:t>mvt</w:t>
      </w:r>
      <w:proofErr w:type="spellEnd"/>
      <w:r w:rsidRPr="009D0D86">
        <w:rPr>
          <w:i/>
          <w:iCs/>
        </w:rPr>
        <w:t xml:space="preserve"> II </w:t>
      </w:r>
      <w:r w:rsidRPr="009D0D86">
        <w:t>Haydn</w:t>
      </w:r>
    </w:p>
    <w:p w14:paraId="4B719D95" w14:textId="60B72A3A" w:rsidR="009D0D86" w:rsidRDefault="009D0D86" w:rsidP="009D0D86"/>
    <w:p w14:paraId="6DDBEFC0" w14:textId="50959EA4" w:rsidR="009D0D86" w:rsidRDefault="00F02982" w:rsidP="009D0D86">
      <w:pPr>
        <w:pStyle w:val="Heading2"/>
      </w:pPr>
      <w:bookmarkStart w:id="0" w:name="_GoBack"/>
      <w:r>
        <w:lastRenderedPageBreak/>
        <w:t>CONCLUSION</w:t>
      </w:r>
    </w:p>
    <w:bookmarkEnd w:id="0"/>
    <w:p w14:paraId="4334C5DC" w14:textId="5A976B00" w:rsidR="009D0D86" w:rsidRDefault="009D0D86" w:rsidP="009D0D86"/>
    <w:p w14:paraId="13A81362" w14:textId="7A5FE52E" w:rsidR="009D0D86" w:rsidRDefault="009D0D86" w:rsidP="009D0D86">
      <w:r w:rsidRPr="009D0D86">
        <w:t>Melodies are the most recognizable parts of any musical work. Melodies are built on a series of</w:t>
      </w:r>
      <w:r>
        <w:t xml:space="preserve"> </w:t>
      </w:r>
      <w:r w:rsidRPr="009D0D86">
        <w:t>pitches that are put together in ways that make a “memorable whole” and can be called a “musical</w:t>
      </w:r>
      <w:r>
        <w:t xml:space="preserve"> </w:t>
      </w:r>
      <w:r w:rsidRPr="009D0D86">
        <w:t xml:space="preserve">sentence.” When discussing pitches, </w:t>
      </w:r>
      <w:r w:rsidRPr="009D0D86">
        <w:rPr>
          <w:b/>
          <w:bCs/>
          <w:i/>
          <w:iCs/>
        </w:rPr>
        <w:t>the words high and low are used</w:t>
      </w:r>
      <w:r w:rsidRPr="009D0D86">
        <w:t>. Melodies, like sentences, need</w:t>
      </w:r>
      <w:r>
        <w:t xml:space="preserve"> </w:t>
      </w:r>
      <w:r w:rsidRPr="009D0D86">
        <w:t>punctuation and, in music, cadences represent the commas and periods found in written text. A good</w:t>
      </w:r>
      <w:r>
        <w:t xml:space="preserve"> </w:t>
      </w:r>
      <w:r w:rsidRPr="009D0D86">
        <w:t>melody will have some cadences that represent commas, but usually end with a cadence that represents</w:t>
      </w:r>
      <w:r>
        <w:t xml:space="preserve"> </w:t>
      </w:r>
      <w:r w:rsidRPr="009D0D86">
        <w:t>the period at the end of a sentence.</w:t>
      </w:r>
    </w:p>
    <w:p w14:paraId="4BE80B20" w14:textId="77777777" w:rsidR="009D0D86" w:rsidRPr="009D0D86" w:rsidRDefault="009D0D86" w:rsidP="009D0D86"/>
    <w:p w14:paraId="011876A7" w14:textId="68B6379E" w:rsidR="009D0D86" w:rsidRDefault="009D0D86" w:rsidP="009D0D86">
      <w:r w:rsidRPr="009D0D86">
        <w:t>As we have seen, the pitches in a melody can move in stepwise manner, from one note in a scale</w:t>
      </w:r>
      <w:r>
        <w:t xml:space="preserve"> </w:t>
      </w:r>
      <w:r w:rsidRPr="009D0D86">
        <w:t>to the next, or they can jump to another pitch further away. The proper balance of steps and jumps is</w:t>
      </w:r>
      <w:r>
        <w:t xml:space="preserve"> </w:t>
      </w:r>
      <w:r w:rsidRPr="009D0D86">
        <w:t>essential in communicating a melody to a listener. If the composer does not create melodies that make</w:t>
      </w:r>
      <w:r>
        <w:t xml:space="preserve"> </w:t>
      </w:r>
      <w:r w:rsidRPr="009D0D86">
        <w:t>sense to the listener, that listener will stop listening. A well-written, memorable melody will use the</w:t>
      </w:r>
      <w:r>
        <w:t xml:space="preserve"> </w:t>
      </w:r>
      <w:r w:rsidRPr="009D0D86">
        <w:t>right combination of steps and jumps that will create a melodic contour that is easily understood and</w:t>
      </w:r>
      <w:r>
        <w:t xml:space="preserve"> </w:t>
      </w:r>
      <w:r w:rsidRPr="009D0D86">
        <w:t>remembered by the listener.</w:t>
      </w:r>
    </w:p>
    <w:p w14:paraId="31809BA4" w14:textId="77777777" w:rsidR="009D0D86" w:rsidRPr="009D0D86" w:rsidRDefault="009D0D86" w:rsidP="009D0D86"/>
    <w:p w14:paraId="7DF0D648" w14:textId="25F1124A" w:rsidR="009D0D86" w:rsidRPr="009D0D86" w:rsidRDefault="009D0D86" w:rsidP="009D0D86">
      <w:r w:rsidRPr="009D0D86">
        <w:t>We discussed how melodies changed over time, starting with the Gregorian Chant of the Middle</w:t>
      </w:r>
      <w:r>
        <w:t xml:space="preserve"> </w:t>
      </w:r>
      <w:r w:rsidRPr="009D0D86">
        <w:t>Ages where the melodies moved mainly stepwise and monophonic, through the long, flowing melodies of</w:t>
      </w:r>
      <w:r>
        <w:t xml:space="preserve"> </w:t>
      </w:r>
      <w:r w:rsidRPr="009D0D86">
        <w:t>the Baroque, to the balanced, folk-music-like melodies of the Classical Era. As we move through this</w:t>
      </w:r>
      <w:r>
        <w:t xml:space="preserve"> </w:t>
      </w:r>
      <w:r w:rsidRPr="009D0D86">
        <w:t>course, we will hear how melodies have changed over the centuries as well as how they relate to the</w:t>
      </w:r>
      <w:r>
        <w:t xml:space="preserve"> </w:t>
      </w:r>
      <w:r w:rsidRPr="009D0D86">
        <w:t>music we hear today.</w:t>
      </w:r>
    </w:p>
    <w:sectPr w:rsidR="009D0D86" w:rsidRPr="009D0D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F87981"/>
    <w:multiLevelType w:val="hybridMultilevel"/>
    <w:tmpl w:val="9ADC8690"/>
    <w:lvl w:ilvl="0" w:tplc="B0C057CA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25"/>
  </w:num>
  <w:num w:numId="4">
    <w:abstractNumId w:val="26"/>
  </w:num>
  <w:num w:numId="5">
    <w:abstractNumId w:val="15"/>
  </w:num>
  <w:num w:numId="6">
    <w:abstractNumId w:val="7"/>
  </w:num>
  <w:num w:numId="7">
    <w:abstractNumId w:val="12"/>
  </w:num>
  <w:num w:numId="8">
    <w:abstractNumId w:val="1"/>
  </w:num>
  <w:num w:numId="9">
    <w:abstractNumId w:val="20"/>
  </w:num>
  <w:num w:numId="10">
    <w:abstractNumId w:val="22"/>
  </w:num>
  <w:num w:numId="11">
    <w:abstractNumId w:val="14"/>
  </w:num>
  <w:num w:numId="12">
    <w:abstractNumId w:val="4"/>
  </w:num>
  <w:num w:numId="13">
    <w:abstractNumId w:val="0"/>
  </w:num>
  <w:num w:numId="14">
    <w:abstractNumId w:val="2"/>
  </w:num>
  <w:num w:numId="15">
    <w:abstractNumId w:val="16"/>
  </w:num>
  <w:num w:numId="16">
    <w:abstractNumId w:val="23"/>
  </w:num>
  <w:num w:numId="17">
    <w:abstractNumId w:val="13"/>
  </w:num>
  <w:num w:numId="18">
    <w:abstractNumId w:val="8"/>
  </w:num>
  <w:num w:numId="19">
    <w:abstractNumId w:val="24"/>
  </w:num>
  <w:num w:numId="20">
    <w:abstractNumId w:val="9"/>
  </w:num>
  <w:num w:numId="21">
    <w:abstractNumId w:val="9"/>
    <w:lvlOverride w:ilvl="0">
      <w:startOverride w:val="1"/>
    </w:lvlOverride>
  </w:num>
  <w:num w:numId="22">
    <w:abstractNumId w:val="19"/>
  </w:num>
  <w:num w:numId="23">
    <w:abstractNumId w:val="6"/>
  </w:num>
  <w:num w:numId="24">
    <w:abstractNumId w:val="17"/>
  </w:num>
  <w:num w:numId="25">
    <w:abstractNumId w:val="27"/>
  </w:num>
  <w:num w:numId="26">
    <w:abstractNumId w:val="3"/>
  </w:num>
  <w:num w:numId="27">
    <w:abstractNumId w:val="5"/>
  </w:num>
  <w:num w:numId="28">
    <w:abstractNumId w:val="18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127AA"/>
    <w:rsid w:val="0002173F"/>
    <w:rsid w:val="00026C48"/>
    <w:rsid w:val="00073AAA"/>
    <w:rsid w:val="00074B05"/>
    <w:rsid w:val="000927FB"/>
    <w:rsid w:val="000B417C"/>
    <w:rsid w:val="000B4A1D"/>
    <w:rsid w:val="000B7739"/>
    <w:rsid w:val="000C1543"/>
    <w:rsid w:val="000F56E4"/>
    <w:rsid w:val="00112D1A"/>
    <w:rsid w:val="00120E0E"/>
    <w:rsid w:val="00125F81"/>
    <w:rsid w:val="00141B1B"/>
    <w:rsid w:val="0016679B"/>
    <w:rsid w:val="00167037"/>
    <w:rsid w:val="001673C7"/>
    <w:rsid w:val="001826F8"/>
    <w:rsid w:val="00186066"/>
    <w:rsid w:val="0019529F"/>
    <w:rsid w:val="001A345C"/>
    <w:rsid w:val="001B0BC2"/>
    <w:rsid w:val="001B2DDF"/>
    <w:rsid w:val="001E5711"/>
    <w:rsid w:val="001F1F53"/>
    <w:rsid w:val="00214529"/>
    <w:rsid w:val="00223D53"/>
    <w:rsid w:val="00226F6F"/>
    <w:rsid w:val="00237845"/>
    <w:rsid w:val="00242E80"/>
    <w:rsid w:val="0024302E"/>
    <w:rsid w:val="00283AEF"/>
    <w:rsid w:val="0029421A"/>
    <w:rsid w:val="002A3793"/>
    <w:rsid w:val="002A4819"/>
    <w:rsid w:val="002B5650"/>
    <w:rsid w:val="002B61CC"/>
    <w:rsid w:val="002E30BC"/>
    <w:rsid w:val="002E6507"/>
    <w:rsid w:val="002F6C07"/>
    <w:rsid w:val="00343F2A"/>
    <w:rsid w:val="00347C43"/>
    <w:rsid w:val="00351931"/>
    <w:rsid w:val="00367548"/>
    <w:rsid w:val="00395989"/>
    <w:rsid w:val="003D47A0"/>
    <w:rsid w:val="003D696C"/>
    <w:rsid w:val="003F002F"/>
    <w:rsid w:val="003F31CB"/>
    <w:rsid w:val="004019DC"/>
    <w:rsid w:val="00423D46"/>
    <w:rsid w:val="00435589"/>
    <w:rsid w:val="00491239"/>
    <w:rsid w:val="004B0DED"/>
    <w:rsid w:val="004B177D"/>
    <w:rsid w:val="00500710"/>
    <w:rsid w:val="00504991"/>
    <w:rsid w:val="00507B82"/>
    <w:rsid w:val="005100A2"/>
    <w:rsid w:val="0052335B"/>
    <w:rsid w:val="005A4525"/>
    <w:rsid w:val="005C0D60"/>
    <w:rsid w:val="005E66F2"/>
    <w:rsid w:val="005F3F8B"/>
    <w:rsid w:val="00664149"/>
    <w:rsid w:val="006707F4"/>
    <w:rsid w:val="00672DE8"/>
    <w:rsid w:val="006902B3"/>
    <w:rsid w:val="0069305D"/>
    <w:rsid w:val="006C1D81"/>
    <w:rsid w:val="00714138"/>
    <w:rsid w:val="00757032"/>
    <w:rsid w:val="00762E12"/>
    <w:rsid w:val="0078095F"/>
    <w:rsid w:val="00787E8C"/>
    <w:rsid w:val="00796DF7"/>
    <w:rsid w:val="007B4AB4"/>
    <w:rsid w:val="007D3344"/>
    <w:rsid w:val="007D4F53"/>
    <w:rsid w:val="00803A25"/>
    <w:rsid w:val="00813040"/>
    <w:rsid w:val="00854FB7"/>
    <w:rsid w:val="00873EC7"/>
    <w:rsid w:val="0087747F"/>
    <w:rsid w:val="00886449"/>
    <w:rsid w:val="008877CB"/>
    <w:rsid w:val="00893A09"/>
    <w:rsid w:val="008A4D30"/>
    <w:rsid w:val="008B44AE"/>
    <w:rsid w:val="008B68C7"/>
    <w:rsid w:val="008C7BFC"/>
    <w:rsid w:val="008E7367"/>
    <w:rsid w:val="009153E3"/>
    <w:rsid w:val="00922DBF"/>
    <w:rsid w:val="0092687D"/>
    <w:rsid w:val="009323BB"/>
    <w:rsid w:val="009506FD"/>
    <w:rsid w:val="00967AE3"/>
    <w:rsid w:val="00983ECC"/>
    <w:rsid w:val="009A56FD"/>
    <w:rsid w:val="009D0D86"/>
    <w:rsid w:val="009E6297"/>
    <w:rsid w:val="009F1230"/>
    <w:rsid w:val="009F1962"/>
    <w:rsid w:val="00A07739"/>
    <w:rsid w:val="00A37A0C"/>
    <w:rsid w:val="00A52B19"/>
    <w:rsid w:val="00A7299F"/>
    <w:rsid w:val="00A875AE"/>
    <w:rsid w:val="00AD2607"/>
    <w:rsid w:val="00AD5DFE"/>
    <w:rsid w:val="00AF41D2"/>
    <w:rsid w:val="00B16CB1"/>
    <w:rsid w:val="00B315E6"/>
    <w:rsid w:val="00B66281"/>
    <w:rsid w:val="00B76503"/>
    <w:rsid w:val="00B84025"/>
    <w:rsid w:val="00B91A91"/>
    <w:rsid w:val="00BA3AE7"/>
    <w:rsid w:val="00BC0CBE"/>
    <w:rsid w:val="00BC5E97"/>
    <w:rsid w:val="00BD2EAF"/>
    <w:rsid w:val="00BF028C"/>
    <w:rsid w:val="00BF34B0"/>
    <w:rsid w:val="00BF5A4C"/>
    <w:rsid w:val="00C46BE5"/>
    <w:rsid w:val="00C64ACC"/>
    <w:rsid w:val="00C75C03"/>
    <w:rsid w:val="00CA3157"/>
    <w:rsid w:val="00CC48EB"/>
    <w:rsid w:val="00CD26E7"/>
    <w:rsid w:val="00CD3A26"/>
    <w:rsid w:val="00D03D9F"/>
    <w:rsid w:val="00D218E2"/>
    <w:rsid w:val="00D23B65"/>
    <w:rsid w:val="00D45E49"/>
    <w:rsid w:val="00D62DDC"/>
    <w:rsid w:val="00D93C7E"/>
    <w:rsid w:val="00DB3643"/>
    <w:rsid w:val="00DE536B"/>
    <w:rsid w:val="00DF1DDE"/>
    <w:rsid w:val="00E068F4"/>
    <w:rsid w:val="00E31889"/>
    <w:rsid w:val="00E31ED9"/>
    <w:rsid w:val="00E412B0"/>
    <w:rsid w:val="00E8072E"/>
    <w:rsid w:val="00E83857"/>
    <w:rsid w:val="00E91E28"/>
    <w:rsid w:val="00EA309B"/>
    <w:rsid w:val="00EC16A8"/>
    <w:rsid w:val="00EE6F50"/>
    <w:rsid w:val="00EF147E"/>
    <w:rsid w:val="00F02982"/>
    <w:rsid w:val="00F0764D"/>
    <w:rsid w:val="00F163BC"/>
    <w:rsid w:val="00F420DD"/>
    <w:rsid w:val="00F47492"/>
    <w:rsid w:val="00F66E56"/>
    <w:rsid w:val="00F7032D"/>
    <w:rsid w:val="00F71C10"/>
    <w:rsid w:val="00F83380"/>
    <w:rsid w:val="00F844E5"/>
    <w:rsid w:val="00F9070E"/>
    <w:rsid w:val="00FB6562"/>
    <w:rsid w:val="00FB6667"/>
    <w:rsid w:val="00FC77A2"/>
    <w:rsid w:val="00FE303D"/>
    <w:rsid w:val="00FF1B58"/>
    <w:rsid w:val="00FF3030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66281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6281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6707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F4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AF7D6-19AD-439A-9AC0-75238906E45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3197</Words>
  <Characters>18226</Characters>
  <Application>Microsoft Office Word</Application>
  <DocSecurity>0</DocSecurity>
  <Lines>151</Lines>
  <Paragraphs>42</Paragraphs>
  <ScaleCrop>false</ScaleCrop>
  <Company/>
  <LinksUpToDate>false</LinksUpToDate>
  <CharactersWithSpaces>21381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29</cp:revision>
  <dcterms:created xsi:type="dcterms:W3CDTF">2020-12-16T21:14:00Z</dcterms:created>
  <dcterms:modified xsi:type="dcterms:W3CDTF">2020-12-21T18:16:00Z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