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rFonts w:ascii="Arial" w:cs="Arial" w:eastAsia="Arial" w:hAnsi="Arial"/>
          <w:b w:val="1"/>
          <w:color w:val="1a1a1a"/>
          <w:sz w:val="38"/>
          <w:szCs w:val="38"/>
        </w:rPr>
      </w:pPr>
      <w:r w:rsidDel="00000000" w:rsidR="00000000" w:rsidRPr="00000000">
        <w:rPr>
          <w:rFonts w:ascii="Arial" w:cs="Arial" w:eastAsia="Arial" w:hAnsi="Arial"/>
          <w:sz w:val="30"/>
          <w:szCs w:val="30"/>
          <w:rtl w:val="0"/>
        </w:rPr>
        <w:t xml:space="preserve">Name: </w:t>
      </w:r>
      <w:r w:rsidDel="00000000" w:rsidR="00000000" w:rsidRPr="00000000">
        <w:rPr>
          <w:rFonts w:ascii="Arial" w:cs="Arial" w:eastAsia="Arial" w:hAnsi="Arial"/>
          <w:b w:val="1"/>
          <w:color w:val="1a1a1a"/>
          <w:sz w:val="38"/>
          <w:szCs w:val="38"/>
          <w:rtl w:val="0"/>
        </w:rPr>
        <w:t xml:space="preserve">Rep. G. V. “Sonny” Montgomery </w:t>
      </w:r>
    </w:p>
    <w:p w:rsidR="00000000" w:rsidDel="00000000" w:rsidP="00000000" w:rsidRDefault="00000000" w:rsidRPr="00000000" w14:paraId="00000009">
      <w:pPr>
        <w:rPr>
          <w:rFonts w:ascii="Arial" w:cs="Arial" w:eastAsia="Arial" w:hAnsi="Arial"/>
          <w:color w:val="000000"/>
          <w:sz w:val="30"/>
          <w:szCs w:val="30"/>
        </w:rPr>
      </w:pPr>
      <w:r w:rsidDel="00000000" w:rsidR="00000000" w:rsidRPr="00000000">
        <w:rPr>
          <w:rFonts w:ascii="Arial" w:cs="Arial" w:eastAsia="Arial" w:hAnsi="Arial"/>
          <w:sz w:val="30"/>
          <w:szCs w:val="30"/>
          <w:rtl w:val="0"/>
        </w:rPr>
        <w:t xml:space="preserve">Faction: Politicians</w:t>
      </w:r>
      <w:r w:rsidDel="00000000" w:rsidR="00000000" w:rsidRPr="00000000">
        <w:rPr>
          <w:rtl w:val="0"/>
        </w:rPr>
      </w:r>
    </w:p>
    <w:p w:rsidR="00000000" w:rsidDel="00000000" w:rsidP="00000000" w:rsidRDefault="00000000" w:rsidRPr="00000000" w14:paraId="0000000A">
      <w:pPr>
        <w:rPr>
          <w:rFonts w:ascii="Arial" w:cs="Arial" w:eastAsia="Arial" w:hAnsi="Arial"/>
          <w:color w:val="000000"/>
          <w:sz w:val="30"/>
          <w:szCs w:val="30"/>
        </w:rPr>
      </w:pPr>
      <w:r w:rsidDel="00000000" w:rsidR="00000000" w:rsidRPr="00000000">
        <w:rPr>
          <w:rFonts w:ascii="Arial" w:cs="Arial" w:eastAsia="Arial" w:hAnsi="Arial"/>
          <w:color w:val="1a1a1a"/>
          <w:sz w:val="30"/>
          <w:szCs w:val="30"/>
          <w:rtl w:val="0"/>
        </w:rPr>
        <w:t xml:space="preserve">Republican from Mississippi, chair of the Committee of Veterans Affairs in the House of Representatives, World War II veteran</w:t>
      </w:r>
      <w:r w:rsidDel="00000000" w:rsidR="00000000" w:rsidRPr="00000000">
        <w:rPr>
          <w:rFonts w:ascii="Arial" w:cs="Arial" w:eastAsia="Arial" w:hAnsi="Arial"/>
          <w:sz w:val="30"/>
          <w:szCs w:val="30"/>
          <w:rtl w:val="0"/>
        </w:rPr>
        <w:t xml:space="preserve"> </w:t>
      </w:r>
      <w:r w:rsidDel="00000000" w:rsidR="00000000" w:rsidRPr="00000000">
        <w:rPr>
          <w:rtl w:val="0"/>
        </w:rPr>
      </w:r>
    </w:p>
    <w:p w:rsidR="00000000" w:rsidDel="00000000" w:rsidP="00000000" w:rsidRDefault="00000000" w:rsidRPr="00000000" w14:paraId="0000000B">
      <w:pPr>
        <w:rPr>
          <w:rFonts w:ascii="Arial" w:cs="Arial" w:eastAsia="Arial" w:hAnsi="Arial"/>
          <w:color w:val="000000"/>
        </w:rPr>
      </w:pPr>
      <w:r w:rsidDel="00000000" w:rsidR="00000000" w:rsidRPr="00000000">
        <w:rPr>
          <w:rtl w:val="0"/>
        </w:rPr>
      </w:r>
    </w:p>
    <w:p w:rsidR="00000000" w:rsidDel="00000000" w:rsidP="00000000" w:rsidRDefault="00000000" w:rsidRPr="00000000" w14:paraId="0000000C">
      <w:pPr>
        <w:rPr>
          <w:rFonts w:ascii="Arial" w:cs="Arial" w:eastAsia="Arial" w:hAnsi="Arial"/>
          <w:color w:val="000000"/>
        </w:rPr>
      </w:pPr>
      <w:r w:rsidDel="00000000" w:rsidR="00000000" w:rsidRPr="00000000">
        <w:rPr>
          <w:rFonts w:ascii="Arial" w:cs="Arial" w:eastAsia="Arial" w:hAnsi="Arial"/>
          <w:b w:val="1"/>
          <w:sz w:val="40"/>
          <w:szCs w:val="40"/>
          <w:u w:val="single"/>
          <w:rtl w:val="0"/>
        </w:rPr>
        <w:t xml:space="preserve">Background</w:t>
      </w:r>
      <w:r w:rsidDel="00000000" w:rsidR="00000000" w:rsidRPr="00000000">
        <w:rPr>
          <w:rFonts w:ascii="Arial" w:cs="Arial" w:eastAsia="Arial" w:hAnsi="Arial"/>
          <w:b w:val="1"/>
          <w:sz w:val="40"/>
          <w:szCs w:val="40"/>
          <w:rtl w:val="0"/>
        </w:rPr>
        <w:t xml:space="preserve">:</w:t>
      </w:r>
      <w:r w:rsidDel="00000000" w:rsidR="00000000" w:rsidRPr="00000000">
        <w:rPr>
          <w:rFonts w:ascii="Arial" w:cs="Arial" w:eastAsia="Arial" w:hAnsi="Arial"/>
          <w:rtl w:val="0"/>
        </w:rPr>
        <w:t xml:space="preserve"> </w:t>
      </w:r>
      <w:r w:rsidDel="00000000" w:rsidR="00000000" w:rsidRPr="00000000">
        <w:rPr>
          <w:rtl w:val="0"/>
        </w:rPr>
      </w:r>
    </w:p>
    <w:p w:rsidR="00000000" w:rsidDel="00000000" w:rsidP="00000000" w:rsidRDefault="00000000" w:rsidRPr="00000000" w14:paraId="0000000D">
      <w:pPr>
        <w:rPr>
          <w:rFonts w:ascii="Arial" w:cs="Arial" w:eastAsia="Arial" w:hAnsi="Arial"/>
          <w:color w:val="000000"/>
        </w:rPr>
      </w:pPr>
      <w:r w:rsidDel="00000000" w:rsidR="00000000" w:rsidRPr="00000000">
        <w:rPr>
          <w:rFonts w:ascii="Arial" w:cs="Arial" w:eastAsia="Arial" w:hAnsi="Arial"/>
          <w:sz w:val="22"/>
          <w:szCs w:val="22"/>
          <w:rtl w:val="0"/>
        </w:rPr>
        <w:t xml:space="preserve">You were born in Meridian, Mississippi in 1920. Though your early years were spent in public schools, you then attended the prestigious McCallie School in Chattanooga, Tennessee, an all-boys prep school where you learned how to navigate rigid hierarchies and social circles that would follow you the rest of your life. In 1943 you graduated from Mississippi State University and immediately enlisted in the Army to serve overseas in World War II. Your time in the Army taught you the value of leadership.  You earned multiple medals for your valor and bravery in both World War II and the Korean War, before returning home to serve in the National Guard. You retired after reaching the rank of Major General. </w:t>
      </w:r>
      <w:r w:rsidDel="00000000" w:rsidR="00000000" w:rsidRPr="00000000">
        <w:rPr>
          <w:rtl w:val="0"/>
        </w:rPr>
      </w:r>
    </w:p>
    <w:p w:rsidR="00000000" w:rsidDel="00000000" w:rsidP="00000000" w:rsidRDefault="00000000" w:rsidRPr="00000000" w14:paraId="0000000E">
      <w:pPr>
        <w:rPr>
          <w:rFonts w:ascii="Arial" w:cs="Arial" w:eastAsia="Arial" w:hAnsi="Arial"/>
          <w:color w:val="000000"/>
        </w:rPr>
      </w:pPr>
      <w:r w:rsidDel="00000000" w:rsidR="00000000" w:rsidRPr="00000000">
        <w:rPr>
          <w:rtl w:val="0"/>
        </w:rPr>
      </w:r>
    </w:p>
    <w:p w:rsidR="00000000" w:rsidDel="00000000" w:rsidP="00000000" w:rsidRDefault="00000000" w:rsidRPr="00000000" w14:paraId="0000000F">
      <w:pPr>
        <w:rPr>
          <w:rFonts w:ascii="Arial" w:cs="Arial" w:eastAsia="Arial" w:hAnsi="Arial"/>
          <w:color w:val="000000"/>
        </w:rPr>
      </w:pPr>
      <w:r w:rsidDel="00000000" w:rsidR="00000000" w:rsidRPr="00000000">
        <w:rPr>
          <w:rFonts w:ascii="Arial" w:cs="Arial" w:eastAsia="Arial" w:hAnsi="Arial"/>
          <w:sz w:val="22"/>
          <w:szCs w:val="22"/>
          <w:rtl w:val="0"/>
        </w:rPr>
        <w:t xml:space="preserve">In 1956, you were elected to the Mississippi State Senate and your political career began. You served in the legislature for ten years with the goal of bettering your community and improving the country you had spent over three decades defending. Eventually, however, your political scope broadened, and you were elected to the US House of Representatives in 1966. Here you’ve stayed for nearly thirty years, spearheading several initiatives to help improve veterans’ affairs and strengthen national defense. You know what the troops and their families have sacrificed, and you have dedicated your professional career to making sure that the country they helped defend looks out for them. </w:t>
      </w:r>
      <w:r w:rsidDel="00000000" w:rsidR="00000000" w:rsidRPr="00000000">
        <w:rPr>
          <w:rtl w:val="0"/>
        </w:rPr>
      </w:r>
    </w:p>
    <w:p w:rsidR="00000000" w:rsidDel="00000000" w:rsidP="00000000" w:rsidRDefault="00000000" w:rsidRPr="00000000" w14:paraId="00000010">
      <w:pPr>
        <w:rPr>
          <w:rFonts w:ascii="Arial" w:cs="Arial" w:eastAsia="Arial" w:hAnsi="Arial"/>
          <w:color w:val="000000"/>
        </w:rPr>
      </w:pPr>
      <w:r w:rsidDel="00000000" w:rsidR="00000000" w:rsidRPr="00000000">
        <w:rPr>
          <w:rtl w:val="0"/>
        </w:rPr>
      </w:r>
    </w:p>
    <w:p w:rsidR="00000000" w:rsidDel="00000000" w:rsidP="00000000" w:rsidRDefault="00000000" w:rsidRPr="00000000" w14:paraId="00000011">
      <w:pPr>
        <w:rPr>
          <w:rFonts w:ascii="Arial" w:cs="Arial" w:eastAsia="Arial" w:hAnsi="Arial"/>
          <w:color w:val="000000"/>
        </w:rPr>
      </w:pPr>
      <w:r w:rsidDel="00000000" w:rsidR="00000000" w:rsidRPr="00000000">
        <w:rPr>
          <w:rFonts w:ascii="Arial" w:cs="Arial" w:eastAsia="Arial" w:hAnsi="Arial"/>
          <w:sz w:val="22"/>
          <w:szCs w:val="22"/>
          <w:rtl w:val="0"/>
        </w:rPr>
        <w:t xml:space="preserve">For this reason, when the leaked draft of the National Air and Space Museum’s proposed </w:t>
      </w:r>
      <w:r w:rsidDel="00000000" w:rsidR="00000000" w:rsidRPr="00000000">
        <w:rPr>
          <w:rFonts w:ascii="Arial" w:cs="Arial" w:eastAsia="Arial" w:hAnsi="Arial"/>
          <w:i w:val="1"/>
          <w:sz w:val="22"/>
          <w:szCs w:val="22"/>
          <w:rtl w:val="0"/>
        </w:rPr>
        <w:t xml:space="preserve">Enola Gay</w:t>
      </w:r>
      <w:r w:rsidDel="00000000" w:rsidR="00000000" w:rsidRPr="00000000">
        <w:rPr>
          <w:rFonts w:ascii="Arial" w:cs="Arial" w:eastAsia="Arial" w:hAnsi="Arial"/>
          <w:sz w:val="22"/>
          <w:szCs w:val="22"/>
          <w:rtl w:val="0"/>
        </w:rPr>
        <w:t xml:space="preserve"> exhibit sent shockwaves through veterans’ organizations and the press, you knew you couldn’t stay silent. In your opinion, the exhibit does nothing but degrade the service you and your fellow veterans have given, painting them as war criminals and savages. You are concerned about the message young people will get walking through an exhibit that denigrates America’s history.</w:t>
      </w:r>
      <w:r w:rsidDel="00000000" w:rsidR="00000000" w:rsidRPr="00000000">
        <w:rPr>
          <w:rtl w:val="0"/>
        </w:rPr>
      </w:r>
    </w:p>
    <w:p w:rsidR="00000000" w:rsidDel="00000000" w:rsidP="00000000" w:rsidRDefault="00000000" w:rsidRPr="00000000" w14:paraId="00000012">
      <w:pPr>
        <w:rPr>
          <w:rFonts w:ascii="Arial" w:cs="Arial" w:eastAsia="Arial" w:hAnsi="Arial"/>
          <w:color w:val="000000"/>
        </w:rPr>
      </w:pPr>
      <w:r w:rsidDel="00000000" w:rsidR="00000000" w:rsidRPr="00000000">
        <w:rPr>
          <w:rtl w:val="0"/>
        </w:rPr>
      </w:r>
    </w:p>
    <w:p w:rsidR="00000000" w:rsidDel="00000000" w:rsidP="00000000" w:rsidRDefault="00000000" w:rsidRPr="00000000" w14:paraId="00000013">
      <w:pPr>
        <w:rPr>
          <w:rFonts w:ascii="Arial" w:cs="Arial" w:eastAsia="Arial" w:hAnsi="Arial"/>
          <w:color w:val="000000"/>
        </w:rPr>
      </w:pPr>
      <w:r w:rsidDel="00000000" w:rsidR="00000000" w:rsidRPr="00000000">
        <w:rPr>
          <w:rFonts w:ascii="Arial" w:cs="Arial" w:eastAsia="Arial" w:hAnsi="Arial"/>
          <w:sz w:val="22"/>
          <w:szCs w:val="22"/>
          <w:rtl w:val="0"/>
        </w:rPr>
        <w:t xml:space="preserve">With your strong ties to veterans’ organizations around the country and your reputation as a strong advocate for veterans’ interests, you feel it is your duty to help change the exhibit to better represent the men who fought and died to protect this country. With the help of your colleagues in the House and Senate, you just might be able to put pressure on the Smithsonian to, at the very least, make the exhibit an even-handed and respectful memorial to those who paid the ultimate price.</w:t>
      </w:r>
      <w:r w:rsidDel="00000000" w:rsidR="00000000" w:rsidRPr="00000000">
        <w:rPr>
          <w:rtl w:val="0"/>
        </w:rPr>
      </w:r>
    </w:p>
    <w:p w:rsidR="00000000" w:rsidDel="00000000" w:rsidP="00000000" w:rsidRDefault="00000000" w:rsidRPr="00000000" w14:paraId="00000014">
      <w:pPr>
        <w:spacing w:after="240" w:lineRule="auto"/>
        <w:rPr>
          <w:rFonts w:ascii="Arial" w:cs="Arial" w:eastAsia="Arial" w:hAnsi="Arial"/>
        </w:rPr>
      </w:pPr>
      <w:r w:rsidDel="00000000" w:rsidR="00000000" w:rsidRPr="00000000">
        <w:rPr>
          <w:rtl w:val="0"/>
        </w:rPr>
      </w:r>
    </w:p>
    <w:p w:rsidR="00000000" w:rsidDel="00000000" w:rsidP="00000000" w:rsidRDefault="00000000" w:rsidRPr="00000000" w14:paraId="00000015">
      <w:pPr>
        <w:spacing w:after="240" w:lineRule="auto"/>
        <w:rPr>
          <w:rFonts w:ascii="Arial" w:cs="Arial" w:eastAsia="Arial" w:hAnsi="Arial"/>
        </w:rPr>
      </w:pPr>
      <w:r w:rsidDel="00000000" w:rsidR="00000000" w:rsidRPr="00000000">
        <w:rPr>
          <w:rtl w:val="0"/>
        </w:rPr>
      </w:r>
    </w:p>
    <w:p w:rsidR="00000000" w:rsidDel="00000000" w:rsidP="00000000" w:rsidRDefault="00000000" w:rsidRPr="00000000" w14:paraId="00000016">
      <w:pPr>
        <w:spacing w:line="276" w:lineRule="auto"/>
        <w:rPr>
          <w:rFonts w:ascii="Arial" w:cs="Arial" w:eastAsia="Arial" w:hAnsi="Arial"/>
          <w:b w:val="1"/>
          <w:sz w:val="32"/>
          <w:szCs w:val="32"/>
        </w:rPr>
      </w:pPr>
      <w:r w:rsidDel="00000000" w:rsidR="00000000" w:rsidRPr="00000000">
        <w:rPr>
          <w:rFonts w:ascii="Arial" w:cs="Arial" w:eastAsia="Arial" w:hAnsi="Arial"/>
          <w:b w:val="1"/>
          <w:sz w:val="32"/>
          <w:szCs w:val="32"/>
          <w:u w:val="single"/>
          <w:rtl w:val="0"/>
        </w:rPr>
        <w:t xml:space="preserve">Public Opinion Points (POPs)</w:t>
      </w:r>
      <w:r w:rsidDel="00000000" w:rsidR="00000000" w:rsidRPr="00000000">
        <w:rPr>
          <w:rFonts w:ascii="Arial" w:cs="Arial" w:eastAsia="Arial" w:hAnsi="Arial"/>
          <w:b w:val="1"/>
          <w:sz w:val="32"/>
          <w:szCs w:val="32"/>
          <w:rtl w:val="0"/>
        </w:rPr>
        <w:t xml:space="preserve">: 10</w:t>
      </w:r>
    </w:p>
    <w:p w:rsidR="00000000" w:rsidDel="00000000" w:rsidP="00000000" w:rsidRDefault="00000000" w:rsidRPr="00000000" w14:paraId="00000017">
      <w:pPr>
        <w:spacing w:line="276" w:lineRule="auto"/>
        <w:rPr>
          <w:rFonts w:ascii="Arial" w:cs="Arial" w:eastAsia="Arial" w:hAnsi="Arial"/>
          <w:b w:val="1"/>
          <w:sz w:val="32"/>
          <w:szCs w:val="32"/>
          <w:u w:val="single"/>
        </w:rPr>
      </w:pPr>
      <w:r w:rsidDel="00000000" w:rsidR="00000000" w:rsidRPr="00000000">
        <w:rPr>
          <w:rFonts w:ascii="Arial" w:cs="Arial" w:eastAsia="Arial" w:hAnsi="Arial"/>
          <w:sz w:val="22"/>
          <w:szCs w:val="22"/>
          <w:rtl w:val="0"/>
        </w:rPr>
        <w:t xml:space="preserve">You may pool POPs with other players. You need them to “purchase” one or more Exhibit Demands on the second-to-last day of debate to guarantee that the Curators will include it in the Final Exhibit.</w:t>
      </w:r>
      <w:r w:rsidDel="00000000" w:rsidR="00000000" w:rsidRPr="00000000">
        <w:rPr>
          <w:rtl w:val="0"/>
        </w:rPr>
      </w:r>
    </w:p>
    <w:p w:rsidR="00000000" w:rsidDel="00000000" w:rsidP="00000000" w:rsidRDefault="00000000" w:rsidRPr="00000000" w14:paraId="00000018">
      <w:pPr>
        <w:rPr/>
      </w:pPr>
      <w:r w:rsidDel="00000000" w:rsidR="00000000" w:rsidRPr="00000000">
        <w:rPr>
          <w:rtl w:val="0"/>
        </w:rPr>
      </w:r>
    </w:p>
    <w:sectPr>
      <w:headerReference r:id="rId7" w:type="default"/>
      <w:headerReference r:id="rId8" w:type="first"/>
      <w:pgSz w:h="15840" w:w="12240" w:orient="portrait"/>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-913642</wp:posOffset>
          </wp:positionH>
          <wp:positionV relativeFrom="paragraph">
            <wp:posOffset>-786253</wp:posOffset>
          </wp:positionV>
          <wp:extent cx="7762219" cy="10379385"/>
          <wp:effectExtent b="0" l="0" r="0" t="0"/>
          <wp:wrapNone/>
          <wp:docPr descr="Text&#10;&#10;Description automatically generated" id="5" name="image1.png"/>
          <a:graphic>
            <a:graphicData uri="http://schemas.openxmlformats.org/drawingml/2006/picture">
              <pic:pic>
                <pic:nvPicPr>
                  <pic:cNvPr descr="Text&#10;&#10;Description automatically generated" id="0" name="image1.png"/>
                  <pic:cNvPicPr preferRelativeResize="0"/>
                </pic:nvPicPr>
                <pic:blipFill>
                  <a:blip r:embed="rId1"/>
                  <a:srcRect b="1" l="1863" r="-2016" t="-3457"/>
                  <a:stretch>
                    <a:fillRect/>
                  </a:stretch>
                </pic:blipFill>
                <pic:spPr>
                  <a:xfrm>
                    <a:off x="0" y="0"/>
                    <a:ext cx="7762219" cy="10379385"/>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-956602</wp:posOffset>
          </wp:positionH>
          <wp:positionV relativeFrom="paragraph">
            <wp:posOffset>-443131</wp:posOffset>
          </wp:positionV>
          <wp:extent cx="7793661" cy="10666876"/>
          <wp:effectExtent b="0" l="0" r="0" t="0"/>
          <wp:wrapNone/>
          <wp:docPr descr="Text&#10;&#10;Description automatically generated with low confidence" id="6" name="image2.png"/>
          <a:graphic>
            <a:graphicData uri="http://schemas.openxmlformats.org/drawingml/2006/picture">
              <pic:pic>
                <pic:nvPicPr>
                  <pic:cNvPr descr="Text&#10;&#10;Description automatically generated with low confidence" id="0" name="image2.png"/>
                  <pic:cNvPicPr preferRelativeResize="0"/>
                </pic:nvPicPr>
                <pic:blipFill>
                  <a:blip r:embed="rId1"/>
                  <a:srcRect b="-7509" l="-578" r="172" t="405"/>
                  <a:stretch>
                    <a:fillRect/>
                  </a:stretch>
                </pic:blipFill>
                <pic:spPr>
                  <a:xfrm>
                    <a:off x="0" y="0"/>
                    <a:ext cx="7793661" cy="10666876"/>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rsid w:val="00F96621"/>
    <w:pPr>
      <w:tabs>
        <w:tab w:val="center" w:pos="4680"/>
        <w:tab w:val="right" w:pos="9360"/>
      </w:tabs>
    </w:pPr>
  </w:style>
  <w:style w:type="character" w:styleId="HeaderChar" w:customStyle="1">
    <w:name w:val="Header Char"/>
    <w:basedOn w:val="DefaultParagraphFont"/>
    <w:link w:val="Header"/>
    <w:uiPriority w:val="99"/>
    <w:rsid w:val="00F96621"/>
  </w:style>
  <w:style w:type="paragraph" w:styleId="Footer">
    <w:name w:val="footer"/>
    <w:basedOn w:val="Normal"/>
    <w:link w:val="FooterChar"/>
    <w:uiPriority w:val="99"/>
    <w:unhideWhenUsed w:val="1"/>
    <w:rsid w:val="00F96621"/>
    <w:pPr>
      <w:tabs>
        <w:tab w:val="center" w:pos="4680"/>
        <w:tab w:val="right" w:pos="9360"/>
      </w:tabs>
    </w:pPr>
  </w:style>
  <w:style w:type="character" w:styleId="FooterChar" w:customStyle="1">
    <w:name w:val="Footer Char"/>
    <w:basedOn w:val="DefaultParagraphFont"/>
    <w:link w:val="Footer"/>
    <w:uiPriority w:val="99"/>
    <w:rsid w:val="00F96621"/>
  </w:style>
  <w:style w:type="paragraph" w:styleId="NormalWeb">
    <w:name w:val="Normal (Web)"/>
    <w:basedOn w:val="Normal"/>
    <w:uiPriority w:val="99"/>
    <w:semiHidden w:val="1"/>
    <w:unhideWhenUsed w:val="1"/>
    <w:rsid w:val="0079227D"/>
    <w:pPr>
      <w:spacing w:after="100" w:afterAutospacing="1" w:before="100" w:beforeAutospacing="1"/>
    </w:pPr>
    <w:rPr>
      <w:rFonts w:eastAsia="Times New Roman"/>
      <w:color w:val="auto"/>
    </w:rPr>
  </w:style>
  <w:style w:type="character" w:styleId="Hyperlink">
    <w:name w:val="Hyperlink"/>
    <w:basedOn w:val="DefaultParagraphFont"/>
    <w:uiPriority w:val="99"/>
    <w:semiHidden w:val="1"/>
    <w:unhideWhenUsed w:val="1"/>
    <w:rsid w:val="0079227D"/>
    <w:rPr>
      <w:color w:val="0000ff"/>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fontTable" Target="fontTable.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5" Type="http://schemas.openxmlformats.org/officeDocument/2006/relationships/styles" Target="styles.xml"/><Relationship Id="rId10" Type="http://schemas.openxmlformats.org/officeDocument/2006/relationships/customXml" Target="../customXML/item3.xml"/><Relationship Id="rId4" Type="http://schemas.openxmlformats.org/officeDocument/2006/relationships/numbering" Target="numbering.xml"/><Relationship Id="rId9" Type="http://schemas.openxmlformats.org/officeDocument/2006/relationships/customXml" Target="../customXML/item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lu9EVd31adP6N8rUvWqNVdZzOvw==">AMUW2mXMKwk0zKeiLNPzf9/+K13/3VBSbyHrPwo5s996sTCk/TR7l5c63UvrhZyrILZW0o38AkMzUa8F8ygvZUPF+jwor3AZHJRVypvAxaBasamJ9AucMRk=</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4" ma:contentTypeDescription="Create a new document." ma:contentTypeScope="" ma:versionID="ebbe6952ede08d8fe1d1f3781a6e1e4c">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3dff166ea1113a071c9f8af58a3a099c"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f0ecd7d-7305-47a7-acb2-43d943ef900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80FC89EF-4D00-4E7F-BCF6-98E7122BD12D}"/>
</file>

<file path=customXML/itemProps3.xml><?xml version="1.0" encoding="utf-8"?>
<ds:datastoreItem xmlns:ds="http://schemas.openxmlformats.org/officeDocument/2006/customXml" ds:itemID="{57AA1FB8-B21D-40F7-B9F2-15CCD29F74BD}"/>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2023-02-13T20:38:00Z</dcterms:created>
  <dc:creator>Microsoft Office User</dc:creator>
</cp:coreProperties>
</file>