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B9703" w14:textId="77777777" w:rsidR="005E2C58" w:rsidRPr="005E2C58" w:rsidRDefault="005E2C58" w:rsidP="005E2C58">
      <w:pPr>
        <w:spacing w:after="200" w:line="276" w:lineRule="auto"/>
        <w:jc w:val="center"/>
        <w:rPr>
          <w:rFonts w:ascii="Cambria" w:eastAsia="Calibri" w:hAnsi="Cambria" w:cs="Times New Roman"/>
          <w:b/>
        </w:rPr>
      </w:pPr>
      <w:r w:rsidRPr="005E2C58">
        <w:rPr>
          <w:rFonts w:ascii="Cambria" w:eastAsia="Calibri" w:hAnsi="Cambria" w:cs="Times New Roman"/>
          <w:b/>
          <w:sz w:val="28"/>
          <w:szCs w:val="28"/>
        </w:rPr>
        <w:t>Recommendation Report Assignment Specifications</w:t>
      </w:r>
    </w:p>
    <w:p w14:paraId="3E7D436E" w14:textId="77777777" w:rsidR="005E2C58" w:rsidRPr="005E2C58" w:rsidRDefault="005E2C58" w:rsidP="005E2C58">
      <w:pPr>
        <w:numPr>
          <w:ilvl w:val="0"/>
          <w:numId w:val="4"/>
        </w:numPr>
        <w:spacing w:before="100" w:beforeAutospacing="1" w:after="100" w:afterAutospacing="1" w:line="276" w:lineRule="auto"/>
        <w:rPr>
          <w:rFonts w:ascii="Cambria" w:eastAsia="Times New Roman" w:hAnsi="Cambria" w:cs="Times New Roman"/>
        </w:rPr>
      </w:pPr>
      <w:r w:rsidRPr="005E2C58">
        <w:rPr>
          <w:rFonts w:ascii="Cambria" w:eastAsia="Times New Roman" w:hAnsi="Cambria" w:cs="Times New Roman"/>
        </w:rPr>
        <w:t>Purpose: To report on the findings from the completed, approved research project</w:t>
      </w:r>
      <w:r w:rsidRPr="005E2C58">
        <w:rPr>
          <w:rFonts w:ascii="Cambria" w:eastAsia="Times New Roman" w:hAnsi="Cambria" w:cs="Times New Roman"/>
        </w:rPr>
        <w:br/>
      </w:r>
    </w:p>
    <w:p w14:paraId="669097D1" w14:textId="46497200" w:rsidR="005E2C58" w:rsidRPr="005E2C58" w:rsidRDefault="005E2C58" w:rsidP="005E2C58">
      <w:pPr>
        <w:numPr>
          <w:ilvl w:val="0"/>
          <w:numId w:val="4"/>
        </w:numPr>
        <w:spacing w:before="100" w:beforeAutospacing="1" w:after="100" w:afterAutospacing="1" w:line="276" w:lineRule="auto"/>
        <w:rPr>
          <w:rFonts w:ascii="Cambria" w:eastAsia="Times New Roman" w:hAnsi="Cambria" w:cs="Times New Roman"/>
        </w:rPr>
      </w:pPr>
      <w:r w:rsidRPr="005E2C58">
        <w:rPr>
          <w:rFonts w:ascii="Cambria" w:eastAsia="Times New Roman" w:hAnsi="Cambria" w:cs="Times New Roman"/>
        </w:rPr>
        <w:t xml:space="preserve">Audience: </w:t>
      </w:r>
      <w:r w:rsidR="009A4966">
        <w:rPr>
          <w:rFonts w:ascii="Cambria" w:eastAsia="Times New Roman" w:hAnsi="Cambria" w:cs="Times New Roman"/>
        </w:rPr>
        <w:t xml:space="preserve">(*Replace info according to topic*) </w:t>
      </w:r>
      <w:r w:rsidRPr="005E2C58">
        <w:rPr>
          <w:rFonts w:ascii="Cambria" w:eastAsia="Times New Roman" w:hAnsi="Cambria" w:cs="Times New Roman"/>
        </w:rPr>
        <w:t>Owner(s) of software that was evaluated, software designers, and other interested parties (or reasonable alternative)</w:t>
      </w:r>
      <w:r w:rsidRPr="005E2C58">
        <w:rPr>
          <w:rFonts w:ascii="Cambria" w:eastAsia="Times New Roman" w:hAnsi="Cambria" w:cs="Times New Roman"/>
        </w:rPr>
        <w:br/>
      </w:r>
    </w:p>
    <w:p w14:paraId="541D2A5B" w14:textId="77777777" w:rsidR="005E2C58" w:rsidRPr="005E2C58" w:rsidRDefault="005E2C58" w:rsidP="005E2C58">
      <w:pPr>
        <w:numPr>
          <w:ilvl w:val="0"/>
          <w:numId w:val="4"/>
        </w:numPr>
        <w:spacing w:before="100" w:beforeAutospacing="1" w:after="100" w:afterAutospacing="1" w:line="276" w:lineRule="auto"/>
        <w:rPr>
          <w:rFonts w:ascii="Cambria" w:eastAsia="Times New Roman" w:hAnsi="Cambria" w:cs="Times New Roman"/>
        </w:rPr>
      </w:pPr>
      <w:r w:rsidRPr="005E2C58">
        <w:rPr>
          <w:rFonts w:ascii="Cambria" w:eastAsia="Times New Roman" w:hAnsi="Cambria" w:cs="Times New Roman"/>
        </w:rPr>
        <w:t>Scope: all research that was conducted is reported, including instruments for data collection, data tables, and data highlights</w:t>
      </w:r>
      <w:r w:rsidRPr="005E2C58">
        <w:rPr>
          <w:rFonts w:ascii="Cambria" w:eastAsia="Times New Roman" w:hAnsi="Cambria" w:cs="Times New Roman"/>
        </w:rPr>
        <w:br/>
      </w:r>
    </w:p>
    <w:p w14:paraId="7DEEC171" w14:textId="77777777" w:rsidR="005E2C58" w:rsidRPr="005E2C58" w:rsidRDefault="005E2C58" w:rsidP="005E2C58">
      <w:pPr>
        <w:numPr>
          <w:ilvl w:val="0"/>
          <w:numId w:val="4"/>
        </w:numPr>
        <w:spacing w:before="100" w:beforeAutospacing="1" w:after="100" w:afterAutospacing="1" w:line="276" w:lineRule="auto"/>
        <w:rPr>
          <w:rFonts w:ascii="Cambria" w:eastAsia="Times New Roman" w:hAnsi="Cambria" w:cs="Times New Roman"/>
        </w:rPr>
      </w:pPr>
      <w:r w:rsidRPr="005E2C58">
        <w:rPr>
          <w:rFonts w:ascii="Cambria" w:eastAsia="Times New Roman" w:hAnsi="Cambria" w:cs="Times New Roman"/>
        </w:rPr>
        <w:t>Length/contents: probably over 6 pages including Letter of Transmittal, Table of Contents, and body sections such as summary, methods, findings, and recommendations, references and any necessary appendixes</w:t>
      </w:r>
      <w:r w:rsidRPr="005E2C58">
        <w:rPr>
          <w:rFonts w:ascii="Cambria" w:eastAsia="Times New Roman" w:hAnsi="Cambria" w:cs="Times New Roman"/>
        </w:rPr>
        <w:br/>
      </w:r>
    </w:p>
    <w:p w14:paraId="4B800AD4" w14:textId="66511012" w:rsidR="005E2C58" w:rsidRPr="005E2C58" w:rsidRDefault="005E2C58" w:rsidP="005E2C58">
      <w:pPr>
        <w:numPr>
          <w:ilvl w:val="0"/>
          <w:numId w:val="4"/>
        </w:numPr>
        <w:spacing w:before="100" w:beforeAutospacing="1" w:after="100" w:afterAutospacing="1" w:line="276" w:lineRule="auto"/>
        <w:rPr>
          <w:rFonts w:ascii="Cambria" w:eastAsia="Times New Roman" w:hAnsi="Cambria" w:cs="Times New Roman"/>
        </w:rPr>
      </w:pPr>
      <w:r w:rsidRPr="005E2C58">
        <w:rPr>
          <w:rFonts w:ascii="Cambria" w:eastAsia="Times New Roman" w:hAnsi="Cambria" w:cs="Times New Roman"/>
        </w:rPr>
        <w:t xml:space="preserve">Visuals: as appropriate, </w:t>
      </w:r>
      <w:r w:rsidR="009D6905">
        <w:rPr>
          <w:rFonts w:ascii="Cambria" w:eastAsia="Times New Roman" w:hAnsi="Cambria" w:cs="Times New Roman"/>
        </w:rPr>
        <w:t>(*</w:t>
      </w:r>
      <w:r w:rsidRPr="005E2C58">
        <w:rPr>
          <w:rFonts w:ascii="Cambria" w:eastAsia="Times New Roman" w:hAnsi="Cambria" w:cs="Times New Roman"/>
        </w:rPr>
        <w:t>including images of software interface</w:t>
      </w:r>
      <w:r w:rsidR="009D6905">
        <w:rPr>
          <w:rFonts w:ascii="Cambria" w:eastAsia="Times New Roman" w:hAnsi="Cambria" w:cs="Times New Roman"/>
        </w:rPr>
        <w:t>*)</w:t>
      </w:r>
      <w:r w:rsidRPr="005E2C58">
        <w:rPr>
          <w:rFonts w:ascii="Cambria" w:eastAsia="Times New Roman" w:hAnsi="Cambria" w:cs="Times New Roman"/>
        </w:rPr>
        <w:t>; integrated into document by careful sizing and placement, complete with titles, labels, captions, and attribution (source)</w:t>
      </w:r>
      <w:r w:rsidRPr="005E2C58">
        <w:rPr>
          <w:rFonts w:ascii="Cambria" w:eastAsia="Times New Roman" w:hAnsi="Cambria" w:cs="Times New Roman"/>
        </w:rPr>
        <w:br/>
      </w:r>
    </w:p>
    <w:p w14:paraId="0A2C4DBF" w14:textId="77777777" w:rsidR="005E2C58" w:rsidRPr="005E2C58" w:rsidRDefault="005E2C58" w:rsidP="005E2C58">
      <w:pPr>
        <w:numPr>
          <w:ilvl w:val="0"/>
          <w:numId w:val="4"/>
        </w:numPr>
        <w:spacing w:before="100" w:beforeAutospacing="1" w:after="100" w:afterAutospacing="1" w:line="276" w:lineRule="auto"/>
        <w:rPr>
          <w:rFonts w:ascii="Cambria" w:eastAsia="Times New Roman" w:hAnsi="Cambria" w:cs="Times New Roman"/>
        </w:rPr>
      </w:pPr>
      <w:r w:rsidRPr="005E2C58">
        <w:rPr>
          <w:rFonts w:ascii="Cambria" w:eastAsia="Times New Roman" w:hAnsi="Cambria" w:cs="Times New Roman"/>
        </w:rPr>
        <w:t>Style: strong technical writing style is concise, unambiguous; uses only necessary jargon; demonstrates ability to construct sentences with specific subjects and active verbs</w:t>
      </w:r>
      <w:r w:rsidRPr="005E2C58">
        <w:rPr>
          <w:rFonts w:ascii="Cambria" w:eastAsia="Times New Roman" w:hAnsi="Cambria" w:cs="Times New Roman"/>
        </w:rPr>
        <w:br/>
      </w:r>
    </w:p>
    <w:p w14:paraId="60AF4CFC" w14:textId="4395DBDB" w:rsidR="005E2C58" w:rsidRPr="005E2C58" w:rsidRDefault="005E2C58" w:rsidP="005E2C58">
      <w:pPr>
        <w:numPr>
          <w:ilvl w:val="0"/>
          <w:numId w:val="4"/>
        </w:numPr>
        <w:spacing w:before="100" w:beforeAutospacing="1" w:after="100" w:afterAutospacing="1" w:line="276" w:lineRule="auto"/>
        <w:rPr>
          <w:rFonts w:ascii="Cambria" w:eastAsia="Times New Roman" w:hAnsi="Cambria" w:cs="Times New Roman"/>
        </w:rPr>
      </w:pPr>
      <w:r w:rsidRPr="005E2C58">
        <w:rPr>
          <w:rFonts w:ascii="Cambria" w:eastAsia="Times New Roman" w:hAnsi="Cambria" w:cs="Times New Roman"/>
        </w:rPr>
        <w:t xml:space="preserve">Document design: demonstrates ability to use word processor effectively, for example: </w:t>
      </w:r>
      <w:r w:rsidR="00D5349A" w:rsidRPr="005E2C58">
        <w:rPr>
          <w:rFonts w:ascii="Cambria" w:eastAsia="Times New Roman" w:hAnsi="Cambria" w:cs="Times New Roman"/>
        </w:rPr>
        <w:t>to design</w:t>
      </w:r>
      <w:r w:rsidRPr="005E2C58">
        <w:rPr>
          <w:rFonts w:ascii="Cambria" w:eastAsia="Times New Roman" w:hAnsi="Cambria" w:cs="Times New Roman"/>
        </w:rPr>
        <w:t xml:space="preserve"> a transmittal letter without using a template, to </w:t>
      </w:r>
      <w:r w:rsidR="002925AB" w:rsidRPr="005E2C58">
        <w:rPr>
          <w:rFonts w:ascii="Cambria" w:eastAsia="Times New Roman" w:hAnsi="Cambria" w:cs="Times New Roman"/>
        </w:rPr>
        <w:t>generate a</w:t>
      </w:r>
      <w:r w:rsidRPr="005E2C58">
        <w:rPr>
          <w:rFonts w:ascii="Cambria" w:eastAsia="Times New Roman" w:hAnsi="Cambria" w:cs="Times New Roman"/>
        </w:rPr>
        <w:t xml:space="preserve"> table of contents without using a template, and to insert page numbers as appropriate throughout document in header area of pages. Strong document design gives readers cues through header/footer info, titles, subheads, and captions of visuals. Good technical documents are scannable, navigable, and don’t assume a linear reading process. File format is .docx.</w:t>
      </w:r>
    </w:p>
    <w:p w14:paraId="40294D04" w14:textId="77777777" w:rsidR="005E2C58" w:rsidRPr="005E2C58" w:rsidRDefault="005E2C58" w:rsidP="005E2C58">
      <w:pPr>
        <w:spacing w:after="200" w:line="276" w:lineRule="auto"/>
        <w:rPr>
          <w:rFonts w:ascii="Cambria" w:eastAsia="Calibri" w:hAnsi="Cambria" w:cs="Times New Roman"/>
          <w:b/>
        </w:rPr>
      </w:pPr>
    </w:p>
    <w:p w14:paraId="0B7C7AC2" w14:textId="77777777" w:rsidR="005E2C58" w:rsidRPr="005E2C58" w:rsidRDefault="005E2C58" w:rsidP="005E2C58">
      <w:pPr>
        <w:spacing w:after="200" w:line="276" w:lineRule="auto"/>
        <w:rPr>
          <w:rFonts w:ascii="Cambria" w:eastAsia="Calibri" w:hAnsi="Cambria" w:cs="Times New Roman"/>
          <w:b/>
        </w:rPr>
      </w:pPr>
      <w:r w:rsidRPr="005E2C58">
        <w:rPr>
          <w:rFonts w:ascii="Cambria" w:eastAsia="Calibri" w:hAnsi="Cambria" w:cs="Times New Roman"/>
          <w:b/>
        </w:rPr>
        <w:br w:type="page"/>
      </w:r>
    </w:p>
    <w:p w14:paraId="417E11F5" w14:textId="77777777" w:rsidR="005E2C58" w:rsidRPr="005E2C58" w:rsidRDefault="005E2C58" w:rsidP="005E2C58">
      <w:pPr>
        <w:spacing w:line="288" w:lineRule="auto"/>
        <w:jc w:val="center"/>
        <w:rPr>
          <w:rFonts w:ascii="Cambria" w:eastAsia="Calibri" w:hAnsi="Cambria" w:cs="Times New Roman"/>
        </w:rPr>
      </w:pPr>
      <w:r w:rsidRPr="005E2C58">
        <w:rPr>
          <w:rFonts w:ascii="Cambria" w:eastAsia="Calibri" w:hAnsi="Cambria" w:cs="Times New Roman"/>
          <w:b/>
        </w:rPr>
        <w:lastRenderedPageBreak/>
        <w:t xml:space="preserve">Outline of the Recommendation Report </w:t>
      </w:r>
      <w:r w:rsidRPr="005E2C58">
        <w:rPr>
          <w:rFonts w:ascii="Cambria" w:eastAsia="Calibri" w:hAnsi="Cambria" w:cs="Times New Roman"/>
        </w:rPr>
        <w:br/>
      </w:r>
    </w:p>
    <w:p w14:paraId="1C83C7A9" w14:textId="77777777" w:rsidR="005E2C58" w:rsidRPr="005E2C58" w:rsidRDefault="005E2C58" w:rsidP="00AD771E">
      <w:pPr>
        <w:spacing w:line="288" w:lineRule="auto"/>
        <w:rPr>
          <w:rFonts w:ascii="Cambria" w:eastAsia="Calibri" w:hAnsi="Cambria" w:cs="Times New Roman"/>
          <w:sz w:val="28"/>
        </w:rPr>
      </w:pPr>
      <w:r w:rsidRPr="005E2C58">
        <w:rPr>
          <w:rFonts w:ascii="Cambria" w:eastAsia="Calibri" w:hAnsi="Cambria" w:cs="Times New Roman"/>
          <w:sz w:val="28"/>
        </w:rPr>
        <w:t>Letter of Transmittal</w:t>
      </w:r>
    </w:p>
    <w:p w14:paraId="068F6834" w14:textId="77777777" w:rsidR="005E2C58" w:rsidRPr="005E2C58" w:rsidRDefault="005E2C58" w:rsidP="00AD771E">
      <w:pPr>
        <w:numPr>
          <w:ilvl w:val="0"/>
          <w:numId w:val="1"/>
        </w:numPr>
        <w:spacing w:after="200" w:line="288" w:lineRule="auto"/>
        <w:rPr>
          <w:rFonts w:ascii="Cambria" w:eastAsia="Calibri" w:hAnsi="Cambria" w:cs="Times New Roman"/>
          <w:color w:val="9A0000"/>
        </w:rPr>
      </w:pPr>
      <w:r w:rsidRPr="005E2C58">
        <w:rPr>
          <w:rFonts w:ascii="Cambria" w:eastAsia="Calibri" w:hAnsi="Cambria" w:cs="Times New Roman"/>
          <w:color w:val="9A0000"/>
        </w:rPr>
        <w:t>In the format of a letter, not a memo</w:t>
      </w:r>
    </w:p>
    <w:p w14:paraId="469D4325" w14:textId="77777777" w:rsidR="005E2C58" w:rsidRPr="005E2C58" w:rsidRDefault="005E2C58" w:rsidP="00AD771E">
      <w:pPr>
        <w:numPr>
          <w:ilvl w:val="0"/>
          <w:numId w:val="1"/>
        </w:numPr>
        <w:spacing w:after="200" w:line="288" w:lineRule="auto"/>
        <w:rPr>
          <w:rFonts w:ascii="Cambria" w:eastAsia="Calibri" w:hAnsi="Cambria" w:cs="Times New Roman"/>
          <w:color w:val="9A0000"/>
        </w:rPr>
      </w:pPr>
      <w:r w:rsidRPr="005E2C58">
        <w:rPr>
          <w:rFonts w:ascii="Cambria" w:eastAsia="Calibri" w:hAnsi="Cambria" w:cs="Times New Roman"/>
          <w:color w:val="9A0000"/>
        </w:rPr>
        <w:t>Audience: Company/Owner of the app</w:t>
      </w:r>
    </w:p>
    <w:p w14:paraId="1A25BB62" w14:textId="77777777" w:rsidR="005E2C58" w:rsidRPr="005E2C58" w:rsidRDefault="005E2C58" w:rsidP="00AD771E">
      <w:pPr>
        <w:numPr>
          <w:ilvl w:val="0"/>
          <w:numId w:val="1"/>
        </w:numPr>
        <w:spacing w:after="200" w:line="288" w:lineRule="auto"/>
        <w:rPr>
          <w:rFonts w:ascii="Cambria" w:eastAsia="Calibri" w:hAnsi="Cambria" w:cs="Times New Roman"/>
          <w:color w:val="9A0000"/>
        </w:rPr>
      </w:pPr>
      <w:r w:rsidRPr="005E2C58">
        <w:rPr>
          <w:rFonts w:ascii="Cambria" w:eastAsia="Calibri" w:hAnsi="Cambria" w:cs="Times New Roman"/>
          <w:color w:val="9A0000"/>
        </w:rPr>
        <w:t>Professional tone**</w:t>
      </w:r>
    </w:p>
    <w:p w14:paraId="34926962" w14:textId="77777777" w:rsidR="005E2C58" w:rsidRPr="005E2C58" w:rsidRDefault="005E2C58" w:rsidP="00AD771E">
      <w:pPr>
        <w:numPr>
          <w:ilvl w:val="0"/>
          <w:numId w:val="1"/>
        </w:numPr>
        <w:spacing w:after="200" w:line="288" w:lineRule="auto"/>
        <w:rPr>
          <w:rFonts w:ascii="Cambria" w:eastAsia="Calibri" w:hAnsi="Cambria" w:cs="Times New Roman"/>
          <w:color w:val="9A0000"/>
        </w:rPr>
      </w:pPr>
      <w:r w:rsidRPr="005E2C58">
        <w:rPr>
          <w:rFonts w:ascii="Cambria" w:eastAsia="Calibri" w:hAnsi="Cambria" w:cs="Times New Roman"/>
          <w:color w:val="9A0000"/>
        </w:rPr>
        <w:t>Introduces the reader to the purpose and content of the report</w:t>
      </w:r>
    </w:p>
    <w:p w14:paraId="6FE192B7" w14:textId="77777777" w:rsidR="005E2C58" w:rsidRPr="005E2C58" w:rsidRDefault="005E2C58" w:rsidP="00AD771E">
      <w:pPr>
        <w:spacing w:line="288" w:lineRule="auto"/>
        <w:rPr>
          <w:rFonts w:ascii="Cambria" w:eastAsia="Calibri" w:hAnsi="Cambria" w:cs="Times New Roman"/>
          <w:sz w:val="28"/>
        </w:rPr>
      </w:pPr>
      <w:r w:rsidRPr="005E2C58">
        <w:rPr>
          <w:rFonts w:ascii="Cambria" w:eastAsia="Calibri" w:hAnsi="Cambria" w:cs="Times New Roman"/>
          <w:sz w:val="28"/>
        </w:rPr>
        <w:t>Cover page – Title, recipient’s name, writer’s name, date</w:t>
      </w:r>
    </w:p>
    <w:p w14:paraId="3BC66693" w14:textId="77777777" w:rsidR="005E2C58" w:rsidRPr="005E2C58" w:rsidRDefault="005E2C58" w:rsidP="00AD771E">
      <w:pPr>
        <w:spacing w:line="288" w:lineRule="auto"/>
        <w:rPr>
          <w:rFonts w:ascii="Cambria" w:eastAsia="Calibri" w:hAnsi="Cambria" w:cs="Times New Roman"/>
          <w:sz w:val="28"/>
        </w:rPr>
      </w:pPr>
      <w:r w:rsidRPr="005E2C58">
        <w:rPr>
          <w:rFonts w:ascii="Cambria" w:eastAsia="Calibri" w:hAnsi="Cambria" w:cs="Times New Roman"/>
          <w:sz w:val="28"/>
        </w:rPr>
        <w:t xml:space="preserve">(Informative) Abstract </w:t>
      </w:r>
      <w:r w:rsidRPr="005E2C58">
        <w:rPr>
          <w:rFonts w:ascii="Cambria" w:eastAsia="Calibri" w:hAnsi="Cambria" w:cs="Times New Roman"/>
          <w:i/>
          <w:sz w:val="28"/>
        </w:rPr>
        <w:t>or</w:t>
      </w:r>
      <w:r w:rsidRPr="005E2C58">
        <w:rPr>
          <w:rFonts w:ascii="Cambria" w:eastAsia="Calibri" w:hAnsi="Cambria" w:cs="Times New Roman"/>
          <w:sz w:val="28"/>
        </w:rPr>
        <w:t xml:space="preserve"> Executive Summary</w:t>
      </w:r>
    </w:p>
    <w:p w14:paraId="4559E50D" w14:textId="4F9323BA" w:rsidR="005E2C58" w:rsidRPr="005E2C58" w:rsidRDefault="005E2C58" w:rsidP="00AD771E">
      <w:pPr>
        <w:numPr>
          <w:ilvl w:val="0"/>
          <w:numId w:val="1"/>
        </w:numPr>
        <w:spacing w:after="200" w:line="288" w:lineRule="auto"/>
        <w:rPr>
          <w:rFonts w:ascii="Cambria" w:eastAsia="Calibri" w:hAnsi="Cambria" w:cs="Times New Roman"/>
          <w:color w:val="9A0000"/>
        </w:rPr>
      </w:pPr>
      <w:r w:rsidRPr="005E2C58">
        <w:rPr>
          <w:rFonts w:ascii="Cambria" w:eastAsia="Calibri" w:hAnsi="Cambria" w:cs="Times New Roman"/>
          <w:color w:val="9A0000"/>
        </w:rPr>
        <w:t>A summary of the entire report, including recommendations</w:t>
      </w:r>
    </w:p>
    <w:p w14:paraId="24B500C9" w14:textId="77777777" w:rsidR="005E2C58" w:rsidRPr="005E2C58" w:rsidRDefault="005E2C58" w:rsidP="00AD771E">
      <w:pPr>
        <w:numPr>
          <w:ilvl w:val="0"/>
          <w:numId w:val="1"/>
        </w:numPr>
        <w:spacing w:after="200" w:line="288" w:lineRule="auto"/>
        <w:rPr>
          <w:rFonts w:ascii="Cambria" w:eastAsia="Calibri" w:hAnsi="Cambria" w:cs="Times New Roman"/>
          <w:color w:val="9A0000"/>
        </w:rPr>
      </w:pPr>
      <w:r w:rsidRPr="005E2C58">
        <w:rPr>
          <w:rFonts w:ascii="Cambria" w:eastAsia="Calibri" w:hAnsi="Cambria" w:cs="Times New Roman"/>
          <w:color w:val="9A0000"/>
        </w:rPr>
        <w:t>Include name of (*insert topic*)</w:t>
      </w:r>
    </w:p>
    <w:p w14:paraId="4EEBE96C" w14:textId="77777777" w:rsidR="005E2C58" w:rsidRPr="005E2C58" w:rsidRDefault="005E2C58" w:rsidP="00AD771E">
      <w:pPr>
        <w:spacing w:line="288" w:lineRule="auto"/>
        <w:rPr>
          <w:rFonts w:ascii="Cambria" w:eastAsia="Calibri" w:hAnsi="Cambria" w:cs="Times New Roman"/>
          <w:sz w:val="28"/>
        </w:rPr>
      </w:pPr>
      <w:r w:rsidRPr="005E2C58">
        <w:rPr>
          <w:rFonts w:ascii="Cambria" w:eastAsia="Calibri" w:hAnsi="Cambria" w:cs="Times New Roman"/>
          <w:sz w:val="28"/>
        </w:rPr>
        <w:t>Table of Contents and Table of Illustrations</w:t>
      </w:r>
    </w:p>
    <w:p w14:paraId="4B66BC3C" w14:textId="77777777" w:rsidR="005E2C58" w:rsidRPr="005E2C58" w:rsidRDefault="005E2C58" w:rsidP="00AD771E">
      <w:pPr>
        <w:numPr>
          <w:ilvl w:val="0"/>
          <w:numId w:val="1"/>
        </w:numPr>
        <w:spacing w:after="200" w:line="288" w:lineRule="auto"/>
        <w:rPr>
          <w:rFonts w:ascii="Cambria" w:eastAsia="Calibri" w:hAnsi="Cambria" w:cs="Times New Roman"/>
          <w:color w:val="9A0000"/>
        </w:rPr>
      </w:pPr>
      <w:r w:rsidRPr="005E2C58">
        <w:rPr>
          <w:rFonts w:ascii="Cambria" w:eastAsia="Calibri" w:hAnsi="Cambria" w:cs="Times New Roman"/>
          <w:color w:val="9A0000"/>
        </w:rPr>
        <w:t>Can be on one page if they both fit</w:t>
      </w:r>
    </w:p>
    <w:p w14:paraId="3F502822" w14:textId="77777777" w:rsidR="005E2C58" w:rsidRPr="005E2C58" w:rsidRDefault="005E2C58" w:rsidP="00AD771E">
      <w:pPr>
        <w:numPr>
          <w:ilvl w:val="0"/>
          <w:numId w:val="1"/>
        </w:numPr>
        <w:spacing w:after="200" w:line="288" w:lineRule="auto"/>
        <w:rPr>
          <w:rFonts w:ascii="Cambria" w:eastAsia="Calibri" w:hAnsi="Cambria" w:cs="Times New Roman"/>
          <w:color w:val="9A0000"/>
        </w:rPr>
      </w:pPr>
      <w:r w:rsidRPr="005E2C58">
        <w:rPr>
          <w:rFonts w:ascii="Cambria" w:eastAsia="Calibri" w:hAnsi="Cambria" w:cs="Times New Roman"/>
          <w:color w:val="9A0000"/>
        </w:rPr>
        <w:t>Must be generated</w:t>
      </w:r>
    </w:p>
    <w:p w14:paraId="01206E22" w14:textId="77777777" w:rsidR="005E2C58" w:rsidRPr="005E2C58" w:rsidRDefault="005E2C58" w:rsidP="00AD771E">
      <w:pPr>
        <w:numPr>
          <w:ilvl w:val="0"/>
          <w:numId w:val="1"/>
        </w:numPr>
        <w:spacing w:after="200" w:line="288" w:lineRule="auto"/>
        <w:rPr>
          <w:rFonts w:ascii="Cambria" w:eastAsia="Calibri" w:hAnsi="Cambria" w:cs="Times New Roman"/>
          <w:color w:val="9A0000"/>
        </w:rPr>
      </w:pPr>
      <w:r w:rsidRPr="005E2C58">
        <w:rPr>
          <w:rFonts w:ascii="Cambria" w:eastAsia="Calibri" w:hAnsi="Cambria" w:cs="Times New Roman"/>
          <w:color w:val="9A0000"/>
        </w:rPr>
        <w:t>Include subheadings</w:t>
      </w:r>
    </w:p>
    <w:p w14:paraId="542DB04B" w14:textId="77777777" w:rsidR="005E2C58" w:rsidRPr="005E2C58" w:rsidRDefault="005E2C58" w:rsidP="00AD771E">
      <w:pPr>
        <w:spacing w:line="288" w:lineRule="auto"/>
        <w:rPr>
          <w:rFonts w:ascii="Cambria" w:eastAsia="Calibri" w:hAnsi="Cambria" w:cs="Times New Roman"/>
          <w:sz w:val="28"/>
        </w:rPr>
      </w:pPr>
      <w:r w:rsidRPr="005E2C58">
        <w:rPr>
          <w:rFonts w:ascii="Cambria" w:eastAsia="Calibri" w:hAnsi="Cambria" w:cs="Times New Roman"/>
          <w:sz w:val="28"/>
        </w:rPr>
        <w:t>Introduction</w:t>
      </w:r>
    </w:p>
    <w:p w14:paraId="77D111F3" w14:textId="77777777" w:rsidR="005E2C58" w:rsidRPr="005E2C58" w:rsidRDefault="005E2C58" w:rsidP="00AD771E">
      <w:pPr>
        <w:numPr>
          <w:ilvl w:val="0"/>
          <w:numId w:val="1"/>
        </w:numPr>
        <w:spacing w:after="200" w:line="288" w:lineRule="auto"/>
        <w:rPr>
          <w:rFonts w:ascii="Cambria" w:eastAsia="Calibri" w:hAnsi="Cambria" w:cs="Times New Roman"/>
          <w:color w:val="9A0000"/>
        </w:rPr>
      </w:pPr>
      <w:r w:rsidRPr="005E2C58">
        <w:rPr>
          <w:rFonts w:ascii="Cambria" w:eastAsia="Calibri" w:hAnsi="Cambria" w:cs="Times New Roman"/>
          <w:color w:val="9A0000"/>
        </w:rPr>
        <w:t xml:space="preserve">Answers questions such as </w:t>
      </w:r>
      <w:r w:rsidRPr="005E2C58">
        <w:rPr>
          <w:rFonts w:ascii="Cambria" w:eastAsia="Calibri" w:hAnsi="Cambria" w:cs="Times New Roman"/>
          <w:i/>
          <w:color w:val="9A0000"/>
        </w:rPr>
        <w:t>what is the subject and purpose of the report?</w:t>
      </w:r>
    </w:p>
    <w:p w14:paraId="2AAA8161" w14:textId="77777777" w:rsidR="005E2C58" w:rsidRPr="005E2C58" w:rsidRDefault="005E2C58" w:rsidP="00AD771E">
      <w:pPr>
        <w:numPr>
          <w:ilvl w:val="0"/>
          <w:numId w:val="1"/>
        </w:numPr>
        <w:spacing w:after="200" w:line="288" w:lineRule="auto"/>
        <w:rPr>
          <w:rFonts w:ascii="Cambria" w:eastAsia="Calibri" w:hAnsi="Cambria" w:cs="Times New Roman"/>
          <w:color w:val="9A0000"/>
        </w:rPr>
      </w:pPr>
      <w:r w:rsidRPr="005E2C58">
        <w:rPr>
          <w:rFonts w:ascii="Cambria" w:eastAsia="Calibri" w:hAnsi="Cambria" w:cs="Times New Roman"/>
          <w:color w:val="9A0000"/>
        </w:rPr>
        <w:t>Focus on the problem and how the report recommends a solution</w:t>
      </w:r>
    </w:p>
    <w:p w14:paraId="6A322181" w14:textId="77777777" w:rsidR="005E2C58" w:rsidRPr="005E2C58" w:rsidRDefault="005E2C58" w:rsidP="00AD771E">
      <w:pPr>
        <w:numPr>
          <w:ilvl w:val="0"/>
          <w:numId w:val="1"/>
        </w:numPr>
        <w:spacing w:after="200" w:line="288" w:lineRule="auto"/>
        <w:rPr>
          <w:rFonts w:ascii="Cambria" w:eastAsia="Calibri" w:hAnsi="Cambria" w:cs="Times New Roman"/>
          <w:color w:val="9A0000"/>
        </w:rPr>
      </w:pPr>
      <w:r w:rsidRPr="005E2C58">
        <w:rPr>
          <w:rFonts w:ascii="Cambria" w:eastAsia="Calibri" w:hAnsi="Cambria" w:cs="Times New Roman"/>
          <w:color w:val="9A0000"/>
        </w:rPr>
        <w:t xml:space="preserve">State sources of information </w:t>
      </w:r>
    </w:p>
    <w:p w14:paraId="203C45B4" w14:textId="77777777" w:rsidR="005E2C58" w:rsidRPr="005E2C58" w:rsidRDefault="005E2C58" w:rsidP="00AD771E">
      <w:pPr>
        <w:numPr>
          <w:ilvl w:val="0"/>
          <w:numId w:val="1"/>
        </w:numPr>
        <w:spacing w:after="200" w:line="288" w:lineRule="auto"/>
        <w:rPr>
          <w:rFonts w:ascii="Cambria" w:eastAsia="Calibri" w:hAnsi="Cambria" w:cs="Times New Roman"/>
          <w:color w:val="9A0000"/>
        </w:rPr>
      </w:pPr>
      <w:r w:rsidRPr="005E2C58">
        <w:rPr>
          <w:rFonts w:ascii="Cambria" w:eastAsia="Calibri" w:hAnsi="Cambria" w:cs="Times New Roman"/>
          <w:color w:val="9A0000"/>
        </w:rPr>
        <w:t>Summarize significant findings and recommendations</w:t>
      </w:r>
    </w:p>
    <w:p w14:paraId="434ADD30" w14:textId="77777777" w:rsidR="005E2C58" w:rsidRPr="005E2C58" w:rsidRDefault="005E2C58" w:rsidP="00AD771E">
      <w:pPr>
        <w:numPr>
          <w:ilvl w:val="0"/>
          <w:numId w:val="1"/>
        </w:numPr>
        <w:spacing w:after="200" w:line="288" w:lineRule="auto"/>
        <w:rPr>
          <w:rFonts w:ascii="Cambria" w:eastAsia="Calibri" w:hAnsi="Cambria" w:cs="Times New Roman"/>
          <w:color w:val="9A0000"/>
        </w:rPr>
      </w:pPr>
      <w:r w:rsidRPr="005E2C58">
        <w:rPr>
          <w:rFonts w:ascii="Cambria" w:eastAsia="Calibri" w:hAnsi="Cambria" w:cs="Times New Roman"/>
          <w:color w:val="9A0000"/>
        </w:rPr>
        <w:t>Indicate organizational pattern</w:t>
      </w:r>
    </w:p>
    <w:p w14:paraId="2A144944" w14:textId="77777777" w:rsidR="005E2C58" w:rsidRPr="005E2C58" w:rsidRDefault="005E2C58" w:rsidP="006C1917">
      <w:pPr>
        <w:spacing w:line="288" w:lineRule="auto"/>
        <w:rPr>
          <w:rFonts w:ascii="Cambria" w:eastAsia="Calibri" w:hAnsi="Cambria" w:cs="Times New Roman"/>
          <w:sz w:val="28"/>
        </w:rPr>
      </w:pPr>
      <w:r w:rsidRPr="005E2C58">
        <w:rPr>
          <w:rFonts w:ascii="Cambria" w:eastAsia="Calibri" w:hAnsi="Cambria" w:cs="Times New Roman"/>
          <w:sz w:val="28"/>
        </w:rPr>
        <w:t>Methods</w:t>
      </w:r>
    </w:p>
    <w:p w14:paraId="674B6C79" w14:textId="77777777" w:rsidR="005E2C58" w:rsidRPr="005E2C58" w:rsidRDefault="005E2C58" w:rsidP="006C1917">
      <w:pPr>
        <w:numPr>
          <w:ilvl w:val="0"/>
          <w:numId w:val="2"/>
        </w:numPr>
        <w:spacing w:after="200" w:line="288" w:lineRule="auto"/>
        <w:contextualSpacing/>
        <w:rPr>
          <w:rFonts w:ascii="Cambria" w:eastAsia="Calibri" w:hAnsi="Cambria" w:cs="Times New Roman"/>
          <w:color w:val="9A0000"/>
        </w:rPr>
      </w:pPr>
      <w:r w:rsidRPr="005E2C58">
        <w:rPr>
          <w:rFonts w:ascii="Cambria" w:eastAsia="Calibri" w:hAnsi="Cambria" w:cs="Times New Roman"/>
          <w:color w:val="9A0000"/>
        </w:rPr>
        <w:t>Outline what you did and why you chose to do it that way</w:t>
      </w:r>
    </w:p>
    <w:p w14:paraId="538D55B1" w14:textId="77777777" w:rsidR="005E2C58" w:rsidRPr="005E2C58" w:rsidRDefault="005E2C58" w:rsidP="006C1917">
      <w:pPr>
        <w:numPr>
          <w:ilvl w:val="0"/>
          <w:numId w:val="2"/>
        </w:numPr>
        <w:spacing w:after="200" w:line="288" w:lineRule="auto"/>
        <w:contextualSpacing/>
        <w:rPr>
          <w:rFonts w:ascii="Cambria" w:eastAsia="Calibri" w:hAnsi="Cambria" w:cs="Times New Roman"/>
          <w:color w:val="9A0000"/>
        </w:rPr>
      </w:pPr>
      <w:r w:rsidRPr="005E2C58">
        <w:rPr>
          <w:rFonts w:ascii="Cambria" w:eastAsia="Calibri" w:hAnsi="Cambria" w:cs="Times New Roman"/>
          <w:color w:val="9A0000"/>
        </w:rPr>
        <w:t>(*Replace this info according to your topic*) Include number of participants, when they were tested, how they were tested, testing objectives, types of questions asked, type of data collected, methods used to collect data (surveys, interviews, etc.), technology used, changes from pilot, etc.</w:t>
      </w:r>
    </w:p>
    <w:p w14:paraId="701D4B2D" w14:textId="77777777" w:rsidR="005E2C58" w:rsidRPr="005E2C58" w:rsidRDefault="005E2C58" w:rsidP="00DB1F6A">
      <w:pPr>
        <w:spacing w:line="288" w:lineRule="auto"/>
        <w:rPr>
          <w:rFonts w:ascii="Cambria" w:eastAsia="Calibri" w:hAnsi="Cambria" w:cs="Times New Roman"/>
          <w:sz w:val="28"/>
        </w:rPr>
      </w:pPr>
      <w:r w:rsidRPr="005E2C58">
        <w:rPr>
          <w:rFonts w:ascii="Cambria" w:eastAsia="Calibri" w:hAnsi="Cambria" w:cs="Times New Roman"/>
          <w:sz w:val="28"/>
        </w:rPr>
        <w:t>Results</w:t>
      </w:r>
    </w:p>
    <w:p w14:paraId="2EDA026C" w14:textId="77777777" w:rsidR="005E2C58" w:rsidRPr="005E2C58" w:rsidRDefault="005E2C58" w:rsidP="00DB1F6A">
      <w:pPr>
        <w:numPr>
          <w:ilvl w:val="0"/>
          <w:numId w:val="1"/>
        </w:numPr>
        <w:spacing w:after="200" w:line="288" w:lineRule="auto"/>
        <w:rPr>
          <w:rFonts w:ascii="Cambria" w:eastAsia="Calibri" w:hAnsi="Cambria" w:cs="Times New Roman"/>
          <w:color w:val="9A0000"/>
        </w:rPr>
      </w:pPr>
      <w:r w:rsidRPr="005E2C58">
        <w:rPr>
          <w:rFonts w:ascii="Cambria" w:eastAsia="Calibri" w:hAnsi="Cambria" w:cs="Times New Roman"/>
          <w:color w:val="9A0000"/>
        </w:rPr>
        <w:t>Present the data you have collected</w:t>
      </w:r>
    </w:p>
    <w:p w14:paraId="1B351FA4" w14:textId="77777777" w:rsidR="00DB1F6A" w:rsidRDefault="005E2C58" w:rsidP="00DB1F6A">
      <w:pPr>
        <w:numPr>
          <w:ilvl w:val="0"/>
          <w:numId w:val="1"/>
        </w:numPr>
        <w:spacing w:after="200" w:line="288" w:lineRule="auto"/>
        <w:rPr>
          <w:rFonts w:ascii="Cambria" w:eastAsia="Calibri" w:hAnsi="Cambria" w:cs="Times New Roman"/>
          <w:color w:val="9A0000"/>
        </w:rPr>
      </w:pPr>
      <w:r w:rsidRPr="005E2C58">
        <w:rPr>
          <w:rFonts w:ascii="Cambria" w:eastAsia="Calibri" w:hAnsi="Cambria" w:cs="Times New Roman"/>
          <w:color w:val="9A0000"/>
        </w:rPr>
        <w:t>Only present the facts—any recommendations or interpretation will come later</w:t>
      </w:r>
    </w:p>
    <w:p w14:paraId="7C419C78" w14:textId="6987D64C" w:rsidR="005E2C58" w:rsidRPr="005E2C58" w:rsidRDefault="005E2C58" w:rsidP="00DB1F6A">
      <w:pPr>
        <w:numPr>
          <w:ilvl w:val="0"/>
          <w:numId w:val="1"/>
        </w:numPr>
        <w:spacing w:after="200" w:line="288" w:lineRule="auto"/>
        <w:rPr>
          <w:rFonts w:ascii="Cambria" w:eastAsia="Calibri" w:hAnsi="Cambria" w:cs="Times New Roman"/>
          <w:color w:val="9A0000"/>
        </w:rPr>
      </w:pPr>
      <w:r w:rsidRPr="005E2C58">
        <w:rPr>
          <w:rFonts w:ascii="Cambria" w:eastAsia="Calibri" w:hAnsi="Cambria" w:cs="Times New Roman"/>
          <w:color w:val="9A0000"/>
        </w:rPr>
        <w:lastRenderedPageBreak/>
        <w:t>Include both qualitative and quantitative data under separate subheadings</w:t>
      </w:r>
    </w:p>
    <w:p w14:paraId="7C1CB4AE" w14:textId="77777777" w:rsidR="005E2C58" w:rsidRPr="005E2C58" w:rsidRDefault="005E2C58" w:rsidP="00DB1F6A">
      <w:pPr>
        <w:numPr>
          <w:ilvl w:val="0"/>
          <w:numId w:val="1"/>
        </w:numPr>
        <w:spacing w:after="200" w:line="288" w:lineRule="auto"/>
        <w:rPr>
          <w:rFonts w:ascii="Cambria" w:eastAsia="Calibri" w:hAnsi="Cambria" w:cs="Times New Roman"/>
          <w:color w:val="9A0000"/>
        </w:rPr>
      </w:pPr>
      <w:r w:rsidRPr="005E2C58">
        <w:rPr>
          <w:rFonts w:ascii="Cambria" w:eastAsia="Calibri" w:hAnsi="Cambria" w:cs="Times New Roman"/>
          <w:color w:val="9A0000"/>
        </w:rPr>
        <w:t>Include at least two graphs (with explanatory paragraphs)</w:t>
      </w:r>
    </w:p>
    <w:p w14:paraId="744C789C" w14:textId="77777777" w:rsidR="005E2C58" w:rsidRPr="005E2C58" w:rsidRDefault="005E2C58" w:rsidP="00DB1F6A">
      <w:pPr>
        <w:spacing w:line="288" w:lineRule="auto"/>
        <w:rPr>
          <w:rFonts w:ascii="Cambria" w:eastAsia="Calibri" w:hAnsi="Cambria" w:cs="Times New Roman"/>
          <w:sz w:val="28"/>
        </w:rPr>
      </w:pPr>
      <w:r w:rsidRPr="005E2C58">
        <w:rPr>
          <w:rFonts w:ascii="Cambria" w:eastAsia="Calibri" w:hAnsi="Cambria" w:cs="Times New Roman"/>
          <w:sz w:val="28"/>
        </w:rPr>
        <w:t>Analysis</w:t>
      </w:r>
    </w:p>
    <w:p w14:paraId="34BBED30" w14:textId="77777777" w:rsidR="005E2C58" w:rsidRPr="005E2C58" w:rsidRDefault="005E2C58" w:rsidP="00DB1F6A">
      <w:pPr>
        <w:numPr>
          <w:ilvl w:val="0"/>
          <w:numId w:val="1"/>
        </w:numPr>
        <w:spacing w:after="200" w:line="288" w:lineRule="auto"/>
        <w:rPr>
          <w:rFonts w:ascii="Cambria" w:eastAsia="Calibri" w:hAnsi="Cambria" w:cs="Times New Roman"/>
          <w:color w:val="9A0000"/>
        </w:rPr>
      </w:pPr>
      <w:r w:rsidRPr="005E2C58">
        <w:rPr>
          <w:rFonts w:ascii="Cambria" w:eastAsia="Calibri" w:hAnsi="Cambria" w:cs="Times New Roman"/>
          <w:color w:val="9A0000"/>
        </w:rPr>
        <w:t>Explain and interpret your results section</w:t>
      </w:r>
    </w:p>
    <w:p w14:paraId="28870F4C" w14:textId="77777777" w:rsidR="005E2C58" w:rsidRPr="005E2C58" w:rsidRDefault="005E2C58" w:rsidP="00DB1F6A">
      <w:pPr>
        <w:numPr>
          <w:ilvl w:val="0"/>
          <w:numId w:val="1"/>
        </w:numPr>
        <w:spacing w:after="200" w:line="288" w:lineRule="auto"/>
        <w:rPr>
          <w:rFonts w:ascii="Cambria" w:eastAsia="Calibri" w:hAnsi="Cambria" w:cs="Times New Roman"/>
          <w:color w:val="9A0000"/>
        </w:rPr>
      </w:pPr>
      <w:r w:rsidRPr="005E2C58">
        <w:rPr>
          <w:rFonts w:ascii="Cambria" w:eastAsia="Calibri" w:hAnsi="Cambria" w:cs="Times New Roman"/>
          <w:color w:val="9A0000"/>
        </w:rPr>
        <w:t xml:space="preserve">Answers the question </w:t>
      </w:r>
      <w:r w:rsidRPr="005E2C58">
        <w:rPr>
          <w:rFonts w:ascii="Cambria" w:eastAsia="Calibri" w:hAnsi="Cambria" w:cs="Times New Roman"/>
          <w:i/>
          <w:color w:val="9A0000"/>
        </w:rPr>
        <w:t>what does this information mean?</w:t>
      </w:r>
    </w:p>
    <w:p w14:paraId="6062ADAD" w14:textId="77777777" w:rsidR="005E2C58" w:rsidRPr="005E2C58" w:rsidRDefault="005E2C58" w:rsidP="00C42757">
      <w:pPr>
        <w:spacing w:line="288" w:lineRule="auto"/>
        <w:rPr>
          <w:rFonts w:ascii="Cambria" w:eastAsia="Calibri" w:hAnsi="Cambria" w:cs="Times New Roman"/>
          <w:sz w:val="28"/>
        </w:rPr>
      </w:pPr>
      <w:r w:rsidRPr="005E2C58">
        <w:rPr>
          <w:rFonts w:ascii="Cambria" w:eastAsia="Calibri" w:hAnsi="Cambria" w:cs="Times New Roman"/>
          <w:sz w:val="28"/>
        </w:rPr>
        <w:t>Recommendations</w:t>
      </w:r>
    </w:p>
    <w:p w14:paraId="071BB1FF" w14:textId="77777777" w:rsidR="00C42757" w:rsidRDefault="005E2C58" w:rsidP="00C42757">
      <w:pPr>
        <w:numPr>
          <w:ilvl w:val="0"/>
          <w:numId w:val="1"/>
        </w:numPr>
        <w:spacing w:after="200" w:line="288" w:lineRule="auto"/>
        <w:rPr>
          <w:rFonts w:ascii="Cambria" w:eastAsia="Calibri" w:hAnsi="Cambria" w:cs="Times New Roman"/>
          <w:color w:val="9A0000"/>
        </w:rPr>
      </w:pPr>
      <w:r w:rsidRPr="005E2C58">
        <w:rPr>
          <w:rFonts w:ascii="Cambria" w:eastAsia="Calibri" w:hAnsi="Cambria" w:cs="Times New Roman"/>
          <w:color w:val="9A0000"/>
        </w:rPr>
        <w:t xml:space="preserve">Answers the question </w:t>
      </w:r>
      <w:r w:rsidRPr="005E2C58">
        <w:rPr>
          <w:rFonts w:ascii="Cambria" w:eastAsia="Calibri" w:hAnsi="Cambria" w:cs="Times New Roman"/>
          <w:i/>
          <w:color w:val="9A0000"/>
        </w:rPr>
        <w:t>what should we do?</w:t>
      </w:r>
    </w:p>
    <w:p w14:paraId="450262B7" w14:textId="77777777" w:rsidR="00C42757" w:rsidRDefault="005E2C58" w:rsidP="00C42757">
      <w:pPr>
        <w:numPr>
          <w:ilvl w:val="0"/>
          <w:numId w:val="1"/>
        </w:numPr>
        <w:spacing w:after="200" w:line="288" w:lineRule="auto"/>
        <w:rPr>
          <w:rFonts w:ascii="Cambria" w:eastAsia="Calibri" w:hAnsi="Cambria" w:cs="Times New Roman"/>
          <w:color w:val="9A0000"/>
        </w:rPr>
      </w:pPr>
      <w:r w:rsidRPr="005E2C58">
        <w:rPr>
          <w:rFonts w:ascii="Cambria" w:eastAsia="Calibri" w:hAnsi="Cambria" w:cs="Times New Roman"/>
          <w:b/>
          <w:color w:val="9A0000"/>
          <w:u w:val="single"/>
        </w:rPr>
        <w:t>Recommendations must be based on the results you have gathered</w:t>
      </w:r>
    </w:p>
    <w:p w14:paraId="51A8D104" w14:textId="77777777" w:rsidR="00C42757" w:rsidRDefault="005E2C58" w:rsidP="00C42757">
      <w:pPr>
        <w:numPr>
          <w:ilvl w:val="0"/>
          <w:numId w:val="1"/>
        </w:numPr>
        <w:spacing w:after="200" w:line="288" w:lineRule="auto"/>
        <w:rPr>
          <w:rFonts w:ascii="Cambria" w:eastAsia="Calibri" w:hAnsi="Cambria" w:cs="Times New Roman"/>
          <w:color w:val="9A0000"/>
        </w:rPr>
      </w:pPr>
      <w:r w:rsidRPr="005E2C58">
        <w:rPr>
          <w:rFonts w:ascii="Cambria" w:eastAsia="Calibri" w:hAnsi="Cambria" w:cs="Times New Roman"/>
          <w:color w:val="9A0000"/>
        </w:rPr>
        <w:t>If there are multiple recommendations, you can rank the problems by their severity (catastrophe, major problem, minor problem, cosmetic problem), but explain this system in an earlier section and cite Nielsen</w:t>
      </w:r>
    </w:p>
    <w:p w14:paraId="208580EF" w14:textId="2EBADC79" w:rsidR="005E2C58" w:rsidRPr="005E2C58" w:rsidRDefault="005E2C58" w:rsidP="00C42757">
      <w:pPr>
        <w:numPr>
          <w:ilvl w:val="0"/>
          <w:numId w:val="1"/>
        </w:numPr>
        <w:spacing w:after="200" w:line="288" w:lineRule="auto"/>
        <w:rPr>
          <w:rFonts w:ascii="Cambria" w:eastAsia="Calibri" w:hAnsi="Cambria" w:cs="Times New Roman"/>
          <w:color w:val="9A0000"/>
        </w:rPr>
      </w:pPr>
      <w:r w:rsidRPr="005E2C58">
        <w:rPr>
          <w:rFonts w:ascii="Cambria" w:eastAsia="Calibri" w:hAnsi="Cambria" w:cs="Times New Roman"/>
          <w:color w:val="9A0000"/>
        </w:rPr>
        <w:t>Include graphics (like screen captures)</w:t>
      </w:r>
    </w:p>
    <w:p w14:paraId="3CB017EF" w14:textId="77777777" w:rsidR="005E2C58" w:rsidRPr="005E2C58" w:rsidRDefault="005E2C58" w:rsidP="00C42757">
      <w:pPr>
        <w:spacing w:line="288" w:lineRule="auto"/>
        <w:rPr>
          <w:rFonts w:ascii="Cambria" w:eastAsia="Calibri" w:hAnsi="Cambria" w:cs="Times New Roman"/>
          <w:sz w:val="28"/>
        </w:rPr>
      </w:pPr>
      <w:r w:rsidRPr="005E2C58">
        <w:rPr>
          <w:rFonts w:ascii="Cambria" w:eastAsia="Calibri" w:hAnsi="Cambria" w:cs="Times New Roman"/>
          <w:sz w:val="28"/>
        </w:rPr>
        <w:t>References</w:t>
      </w:r>
    </w:p>
    <w:p w14:paraId="4A92EDC3" w14:textId="77777777" w:rsidR="005E2C58" w:rsidRPr="005E2C58" w:rsidRDefault="005E2C58" w:rsidP="00C42757">
      <w:pPr>
        <w:numPr>
          <w:ilvl w:val="0"/>
          <w:numId w:val="1"/>
        </w:numPr>
        <w:spacing w:after="200" w:line="288" w:lineRule="auto"/>
        <w:rPr>
          <w:rFonts w:ascii="Cambria" w:eastAsia="Calibri" w:hAnsi="Cambria" w:cs="Times New Roman"/>
          <w:color w:val="9A0000"/>
        </w:rPr>
      </w:pPr>
      <w:r w:rsidRPr="005E2C58">
        <w:rPr>
          <w:rFonts w:ascii="Cambria" w:eastAsia="Calibri" w:hAnsi="Cambria" w:cs="Times New Roman"/>
          <w:color w:val="9A0000"/>
        </w:rPr>
        <w:t xml:space="preserve">At least three, must also have in-text citations for each </w:t>
      </w:r>
    </w:p>
    <w:p w14:paraId="01B825B0" w14:textId="77777777" w:rsidR="005E2C58" w:rsidRPr="005E2C58" w:rsidRDefault="005E2C58" w:rsidP="00C42757">
      <w:pPr>
        <w:numPr>
          <w:ilvl w:val="0"/>
          <w:numId w:val="1"/>
        </w:numPr>
        <w:spacing w:after="200" w:line="288" w:lineRule="auto"/>
        <w:rPr>
          <w:rFonts w:ascii="Cambria" w:eastAsia="Calibri" w:hAnsi="Cambria" w:cs="Times New Roman"/>
          <w:color w:val="9A0000"/>
        </w:rPr>
      </w:pPr>
      <w:r w:rsidRPr="005E2C58">
        <w:rPr>
          <w:rFonts w:ascii="Cambria" w:eastAsia="Calibri" w:hAnsi="Cambria" w:cs="Times New Roman"/>
          <w:color w:val="9A0000"/>
        </w:rPr>
        <w:t>Preferably APA format, but I will accept IEEE</w:t>
      </w:r>
    </w:p>
    <w:p w14:paraId="108A8E3B" w14:textId="77777777" w:rsidR="005E2C58" w:rsidRPr="005E2C58" w:rsidRDefault="005E2C58" w:rsidP="005E2C58">
      <w:pPr>
        <w:spacing w:line="288" w:lineRule="auto"/>
        <w:rPr>
          <w:rFonts w:ascii="Cambria" w:eastAsia="Calibri" w:hAnsi="Cambria" w:cs="Times New Roman"/>
          <w:sz w:val="28"/>
        </w:rPr>
      </w:pPr>
      <w:r w:rsidRPr="005E2C58">
        <w:rPr>
          <w:rFonts w:ascii="Cambria" w:eastAsia="Calibri" w:hAnsi="Cambria" w:cs="Times New Roman"/>
          <w:sz w:val="28"/>
        </w:rPr>
        <w:t>Appendices</w:t>
      </w:r>
    </w:p>
    <w:p w14:paraId="113833B6" w14:textId="77777777" w:rsidR="005E2C58" w:rsidRDefault="005E2C58" w:rsidP="005E2C58">
      <w:pPr>
        <w:numPr>
          <w:ilvl w:val="0"/>
          <w:numId w:val="1"/>
        </w:numPr>
        <w:spacing w:after="200" w:line="288" w:lineRule="auto"/>
        <w:rPr>
          <w:rFonts w:ascii="Cambria" w:eastAsia="Calibri" w:hAnsi="Cambria" w:cs="Times New Roman"/>
          <w:color w:val="9A0000"/>
        </w:rPr>
      </w:pPr>
      <w:r w:rsidRPr="005E2C58">
        <w:rPr>
          <w:rFonts w:ascii="Cambria" w:eastAsia="Calibri" w:hAnsi="Cambria" w:cs="Times New Roman"/>
          <w:color w:val="9A0000"/>
        </w:rPr>
        <w:t>Each appendix goes on a separate page</w:t>
      </w:r>
    </w:p>
    <w:p w14:paraId="2F322488" w14:textId="17174FA5" w:rsidR="005E2C58" w:rsidRPr="005E2C58" w:rsidRDefault="005E2C58" w:rsidP="005E2C58">
      <w:pPr>
        <w:numPr>
          <w:ilvl w:val="0"/>
          <w:numId w:val="1"/>
        </w:numPr>
        <w:spacing w:after="200" w:line="288" w:lineRule="auto"/>
        <w:rPr>
          <w:rFonts w:ascii="Cambria" w:eastAsia="Calibri" w:hAnsi="Cambria" w:cs="Times New Roman"/>
          <w:color w:val="9A0000"/>
        </w:rPr>
      </w:pPr>
      <w:r w:rsidRPr="005E2C58">
        <w:rPr>
          <w:rFonts w:ascii="Cambria" w:eastAsia="Calibri" w:hAnsi="Cambria" w:cs="Times New Roman"/>
          <w:color w:val="9A0000"/>
        </w:rPr>
        <w:t>(*Replace info according to your topic*) Include field notes, briefing statement, consent form, test, task list, questionnaires, etc.</w:t>
      </w:r>
    </w:p>
    <w:p w14:paraId="31B04103" w14:textId="77777777" w:rsidR="005E2C58" w:rsidRPr="005E2C58" w:rsidRDefault="005E2C58" w:rsidP="005E2C58">
      <w:pPr>
        <w:spacing w:line="288" w:lineRule="auto"/>
        <w:rPr>
          <w:rFonts w:ascii="Cambria" w:eastAsia="Calibri" w:hAnsi="Cambria" w:cs="Times New Roman"/>
          <w:i/>
          <w:sz w:val="28"/>
        </w:rPr>
      </w:pPr>
      <w:r w:rsidRPr="005E2C58">
        <w:rPr>
          <w:rFonts w:ascii="Cambria" w:eastAsia="Calibri" w:hAnsi="Cambria" w:cs="Times New Roman"/>
          <w:i/>
          <w:sz w:val="28"/>
        </w:rPr>
        <w:t>Other criteria:</w:t>
      </w:r>
    </w:p>
    <w:p w14:paraId="51BACE21" w14:textId="77777777" w:rsidR="005E2C58" w:rsidRPr="005E2C58" w:rsidRDefault="005E2C58" w:rsidP="005E2C58">
      <w:pPr>
        <w:numPr>
          <w:ilvl w:val="0"/>
          <w:numId w:val="3"/>
        </w:numPr>
        <w:spacing w:after="200" w:line="288" w:lineRule="auto"/>
        <w:contextualSpacing/>
        <w:rPr>
          <w:rFonts w:ascii="Cambria" w:eastAsia="Calibri" w:hAnsi="Cambria" w:cs="Times New Roman"/>
          <w:sz w:val="28"/>
        </w:rPr>
      </w:pPr>
      <w:r w:rsidRPr="005E2C58">
        <w:rPr>
          <w:rFonts w:ascii="Cambria" w:eastAsia="Calibri" w:hAnsi="Cambria" w:cs="Times New Roman"/>
          <w:sz w:val="28"/>
        </w:rPr>
        <w:t>Must be perfectly edited</w:t>
      </w:r>
    </w:p>
    <w:p w14:paraId="0682B11E" w14:textId="77777777" w:rsidR="005E2C58" w:rsidRPr="005E2C58" w:rsidRDefault="005E2C58" w:rsidP="005E2C58">
      <w:pPr>
        <w:numPr>
          <w:ilvl w:val="0"/>
          <w:numId w:val="3"/>
        </w:numPr>
        <w:spacing w:after="200" w:line="288" w:lineRule="auto"/>
        <w:contextualSpacing/>
        <w:rPr>
          <w:rFonts w:ascii="Cambria" w:eastAsia="Calibri" w:hAnsi="Cambria" w:cs="Times New Roman"/>
          <w:sz w:val="28"/>
        </w:rPr>
      </w:pPr>
      <w:r w:rsidRPr="005E2C58">
        <w:rPr>
          <w:rFonts w:ascii="Cambria" w:eastAsia="Calibri" w:hAnsi="Cambria" w:cs="Times New Roman"/>
          <w:sz w:val="28"/>
        </w:rPr>
        <w:t>Must include original, formatted headings, subheadings, and spacing that add to the professional look of the document</w:t>
      </w:r>
    </w:p>
    <w:p w14:paraId="5ED1794E" w14:textId="77777777" w:rsidR="005E2C58" w:rsidRPr="005E2C58" w:rsidRDefault="005E2C58" w:rsidP="005E2C58">
      <w:pPr>
        <w:numPr>
          <w:ilvl w:val="0"/>
          <w:numId w:val="3"/>
        </w:numPr>
        <w:spacing w:after="200" w:line="288" w:lineRule="auto"/>
        <w:contextualSpacing/>
        <w:rPr>
          <w:rFonts w:ascii="Cambria" w:eastAsia="Calibri" w:hAnsi="Cambria" w:cs="Times New Roman"/>
          <w:sz w:val="28"/>
        </w:rPr>
      </w:pPr>
      <w:r w:rsidRPr="005E2C58">
        <w:rPr>
          <w:rFonts w:ascii="Cambria" w:eastAsia="Calibri" w:hAnsi="Cambria" w:cs="Times New Roman"/>
          <w:sz w:val="28"/>
        </w:rPr>
        <w:t xml:space="preserve">Professional and technical tone </w:t>
      </w:r>
    </w:p>
    <w:p w14:paraId="25278206" w14:textId="77777777" w:rsidR="005E2C58" w:rsidRPr="005E2C58" w:rsidRDefault="005E2C58" w:rsidP="005E2C58">
      <w:pPr>
        <w:numPr>
          <w:ilvl w:val="0"/>
          <w:numId w:val="3"/>
        </w:numPr>
        <w:spacing w:after="200" w:line="288" w:lineRule="auto"/>
        <w:contextualSpacing/>
        <w:rPr>
          <w:rFonts w:ascii="Cambria" w:eastAsia="Calibri" w:hAnsi="Cambria" w:cs="Times New Roman"/>
          <w:sz w:val="28"/>
        </w:rPr>
      </w:pPr>
      <w:r w:rsidRPr="005E2C58">
        <w:rPr>
          <w:rFonts w:ascii="Cambria" w:eastAsia="Calibri" w:hAnsi="Cambria" w:cs="Times New Roman"/>
          <w:sz w:val="28"/>
        </w:rPr>
        <w:t xml:space="preserve">Full page numbers start </w:t>
      </w:r>
      <w:r w:rsidRPr="005E2C58">
        <w:rPr>
          <w:rFonts w:ascii="Cambria" w:eastAsia="Calibri" w:hAnsi="Cambria" w:cs="Times New Roman"/>
          <w:i/>
          <w:sz w:val="28"/>
        </w:rPr>
        <w:t xml:space="preserve">after </w:t>
      </w:r>
      <w:r w:rsidRPr="005E2C58">
        <w:rPr>
          <w:rFonts w:ascii="Cambria" w:eastAsia="Calibri" w:hAnsi="Cambria" w:cs="Times New Roman"/>
          <w:sz w:val="28"/>
        </w:rPr>
        <w:t>TOC</w:t>
      </w:r>
    </w:p>
    <w:p w14:paraId="77B3EE1A" w14:textId="77777777" w:rsidR="005E2C58" w:rsidRPr="005E2C58" w:rsidRDefault="005E2C58" w:rsidP="005E2C58">
      <w:pPr>
        <w:numPr>
          <w:ilvl w:val="0"/>
          <w:numId w:val="3"/>
        </w:numPr>
        <w:spacing w:after="200" w:line="288" w:lineRule="auto"/>
        <w:contextualSpacing/>
        <w:rPr>
          <w:rFonts w:ascii="Cambria" w:eastAsia="Calibri" w:hAnsi="Cambria" w:cs="Times New Roman"/>
          <w:sz w:val="28"/>
        </w:rPr>
      </w:pPr>
      <w:r w:rsidRPr="005E2C58">
        <w:rPr>
          <w:rFonts w:ascii="Cambria" w:eastAsia="Calibri" w:hAnsi="Cambria" w:cs="Times New Roman"/>
          <w:sz w:val="28"/>
        </w:rPr>
        <w:t>Written in past-tense, no use of second person, first person used sparingly</w:t>
      </w:r>
    </w:p>
    <w:p w14:paraId="4CC2580D" w14:textId="77777777" w:rsidR="005E2C58" w:rsidRPr="005E2C58" w:rsidRDefault="005E2C58" w:rsidP="005E2C58">
      <w:pPr>
        <w:numPr>
          <w:ilvl w:val="0"/>
          <w:numId w:val="3"/>
        </w:numPr>
        <w:spacing w:after="200" w:line="288" w:lineRule="auto"/>
        <w:contextualSpacing/>
        <w:rPr>
          <w:rFonts w:ascii="Cambria" w:eastAsia="Calibri" w:hAnsi="Cambria" w:cs="Times New Roman"/>
          <w:sz w:val="28"/>
        </w:rPr>
      </w:pPr>
      <w:r w:rsidRPr="005E2C58">
        <w:rPr>
          <w:rFonts w:ascii="Cambria" w:eastAsia="Calibri" w:hAnsi="Cambria" w:cs="Times New Roman"/>
          <w:sz w:val="28"/>
        </w:rPr>
        <w:t>(*Replace info according to your topic*) Evidence that you tested the 5 E’s, as well as memorability and accessibly</w:t>
      </w:r>
    </w:p>
    <w:p w14:paraId="56B8C742" w14:textId="77777777" w:rsidR="005E2C58" w:rsidRPr="005E2C58" w:rsidRDefault="005E2C58" w:rsidP="005E2C58">
      <w:pPr>
        <w:numPr>
          <w:ilvl w:val="0"/>
          <w:numId w:val="3"/>
        </w:numPr>
        <w:spacing w:after="200" w:line="288" w:lineRule="auto"/>
        <w:contextualSpacing/>
        <w:rPr>
          <w:rFonts w:ascii="Cambria" w:eastAsia="Calibri" w:hAnsi="Cambria" w:cs="Times New Roman"/>
          <w:sz w:val="28"/>
        </w:rPr>
      </w:pPr>
      <w:r w:rsidRPr="005E2C58">
        <w:rPr>
          <w:rFonts w:ascii="Cambria" w:eastAsia="Calibri" w:hAnsi="Cambria" w:cs="Times New Roman"/>
          <w:sz w:val="28"/>
        </w:rPr>
        <w:t>(*Replace according to instructor’s criteria) Participation in class and workshop</w:t>
      </w:r>
    </w:p>
    <w:p w14:paraId="60E0BFD1" w14:textId="77777777" w:rsidR="000C6072" w:rsidRDefault="000C6072"/>
    <w:sectPr w:rsidR="000C6072" w:rsidSect="0071414A">
      <w:headerReference w:type="even" r:id="rId7"/>
      <w:headerReference w:type="default" r:id="rId8"/>
      <w:footerReference w:type="even" r:id="rId9"/>
      <w:footerReference w:type="default" r:id="rId10"/>
      <w:headerReference w:type="first" r:id="rId11"/>
      <w:footerReference w:type="first" r:id="rId12"/>
      <w:pgSz w:w="12240" w:h="15840"/>
      <w:pgMar w:top="864" w:right="1152" w:bottom="864"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7A71A2" w14:textId="77777777" w:rsidR="00D2168D" w:rsidRDefault="00D2168D" w:rsidP="00D2168D">
      <w:r>
        <w:separator/>
      </w:r>
    </w:p>
  </w:endnote>
  <w:endnote w:type="continuationSeparator" w:id="0">
    <w:p w14:paraId="574D92FD" w14:textId="77777777" w:rsidR="00D2168D" w:rsidRDefault="00D2168D" w:rsidP="00D21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E071F" w14:textId="77777777" w:rsidR="00D2168D" w:rsidRDefault="00D216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6FCEC" w14:textId="7DCEA92F" w:rsidR="00D2168D" w:rsidRDefault="00D2168D">
    <w:pPr>
      <w:pStyle w:val="Footer"/>
    </w:pPr>
    <w:bookmarkStart w:id="0" w:name="_GoBack"/>
    <w:r>
      <w:rPr>
        <w:noProof/>
      </w:rPr>
      <mc:AlternateContent>
        <mc:Choice Requires="wpg">
          <w:drawing>
            <wp:anchor distT="0" distB="0" distL="114300" distR="114300" simplePos="0" relativeHeight="251659264" behindDoc="0" locked="0" layoutInCell="1" allowOverlap="1" wp14:anchorId="7C3D718C" wp14:editId="5C3A0344">
              <wp:simplePos x="0" y="0"/>
              <wp:positionH relativeFrom="column">
                <wp:posOffset>0</wp:posOffset>
              </wp:positionH>
              <wp:positionV relativeFrom="paragraph">
                <wp:posOffset>0</wp:posOffset>
              </wp:positionV>
              <wp:extent cx="1848375" cy="295275"/>
              <wp:effectExtent l="0" t="0" r="0" b="9525"/>
              <wp:wrapNone/>
              <wp:docPr id="7" name="Group 6">
                <a:extLst xmlns:a="http://schemas.openxmlformats.org/drawingml/2006/main">
                  <a:ext uri="{FF2B5EF4-FFF2-40B4-BE49-F238E27FC236}">
                    <a16:creationId xmlns:a16="http://schemas.microsoft.com/office/drawing/2014/main" id="{8C0FBD02-798C-4F40-91E2-8BB0834EFEDC}"/>
                  </a:ext>
                </a:extLst>
              </wp:docPr>
              <wp:cNvGraphicFramePr/>
              <a:graphic xmlns:a="http://schemas.openxmlformats.org/drawingml/2006/main">
                <a:graphicData uri="http://schemas.microsoft.com/office/word/2010/wordprocessingGroup">
                  <wpg:wgp>
                    <wpg:cNvGrpSpPr/>
                    <wpg:grpSpPr>
                      <a:xfrm>
                        <a:off x="0" y="0"/>
                        <a:ext cx="1848375" cy="295275"/>
                        <a:chOff x="0" y="0"/>
                        <a:chExt cx="1848375" cy="295275"/>
                      </a:xfrm>
                    </wpg:grpSpPr>
                    <pic:pic xmlns:pic="http://schemas.openxmlformats.org/drawingml/2006/picture">
                      <pic:nvPicPr>
                        <pic:cNvPr id="2" name="Picture 2" descr="Creative Commons License">
                          <a:extLst>
                            <a:ext uri="{FF2B5EF4-FFF2-40B4-BE49-F238E27FC236}">
                              <a16:creationId xmlns:a16="http://schemas.microsoft.com/office/drawing/2014/main" id="{D6DE3303-18C5-4AAC-9967-D3C445CB90FB}"/>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295275"/>
                        </a:xfrm>
                        <a:prstGeom prst="rect">
                          <a:avLst/>
                        </a:prstGeom>
                        <a:noFill/>
                        <a:extLst>
                          <a:ext uri="{909E8E84-426E-40DD-AFC4-6F175D3DCCD1}">
                            <a14:hiddenFill xmlns:a14="http://schemas.microsoft.com/office/drawing/2010/main">
                              <a:solidFill>
                                <a:srgbClr val="FFFFFF"/>
                              </a:solidFill>
                            </a14:hiddenFill>
                          </a:ext>
                        </a:extLst>
                      </pic:spPr>
                    </pic:pic>
                    <wps:wsp>
                      <wps:cNvPr id="3" name="TextBox 8">
                        <a:extLst>
                          <a:ext uri="{FF2B5EF4-FFF2-40B4-BE49-F238E27FC236}">
                            <a16:creationId xmlns:a16="http://schemas.microsoft.com/office/drawing/2014/main" id="{161FD889-5F91-436A-BF3A-27D8F1DF15B8}"/>
                          </a:ext>
                        </a:extLst>
                      </wps:cNvPr>
                      <wps:cNvSpPr txBox="1"/>
                      <wps:spPr>
                        <a:xfrm>
                          <a:off x="838090" y="9137"/>
                          <a:ext cx="1010285" cy="277495"/>
                        </a:xfrm>
                        <a:prstGeom prst="rect">
                          <a:avLst/>
                        </a:prstGeom>
                        <a:noFill/>
                      </wps:spPr>
                      <wps:txbx>
                        <w:txbxContent>
                          <w:p w14:paraId="6A542D40" w14:textId="77777777" w:rsidR="00D2168D" w:rsidRDefault="00D2168D" w:rsidP="00D2168D">
                            <w:r>
                              <w:rPr>
                                <w:rFonts w:hAnsi="Calibri"/>
                                <w:color w:val="000000" w:themeColor="text1"/>
                                <w:kern w:val="24"/>
                              </w:rPr>
                              <w:t>Snehal Shirke</w:t>
                            </w:r>
                          </w:p>
                        </w:txbxContent>
                      </wps:txbx>
                      <wps:bodyPr wrap="none" rtlCol="0">
                        <a:spAutoFit/>
                      </wps:bodyPr>
                    </wps:wsp>
                  </wpg:wgp>
                </a:graphicData>
              </a:graphic>
            </wp:anchor>
          </w:drawing>
        </mc:Choice>
        <mc:Fallback>
          <w:pict>
            <v:group w14:anchorId="7C3D718C" id="Group 6" o:spid="_x0000_s1026" style="position:absolute;margin-left:0;margin-top:0;width:145.55pt;height:23.25pt;z-index:251659264" coordsize="18483,29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Creative Commons License" style="position:absolute;width:8382;height:29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">
                <v:imagedata r:id="rId2" o:title="Creative Commons License"/>
              </v:shape>
              <v:shapetype id="_x0000_t202" coordsize="21600,21600" o:spt="202" path="m,l,21600r21600,l21600,xe">
                <v:stroke joinstyle="miter"/>
                <v:path gradientshapeok="t" o:connecttype="rect"/>
              </v:shapetype>
              <v:shape id="TextBox 8" o:spid="_x0000_s1028" type="#_x0000_t202" style="position:absolute;left:8380;top:91;width:10103;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" filled="f" stroked="f">
                <v:textbox style="mso-fit-shape-to-text:t">
                  <w:txbxContent>
                    <w:p w14:paraId="6A542D40" w14:textId="77777777" w:rsidR="00D2168D" w:rsidRDefault="00D2168D" w:rsidP="00D2168D">
                      <w:r>
                        <w:rPr>
                          <w:rFonts w:hAnsi="Calibri"/>
                          <w:color w:val="000000" w:themeColor="text1"/>
                          <w:kern w:val="24"/>
                        </w:rPr>
                        <w:t>Snehal Shirke</w:t>
                      </w:r>
                    </w:p>
                  </w:txbxContent>
                </v:textbox>
              </v:shape>
            </v:group>
          </w:pict>
        </mc:Fallback>
      </mc:AlternateContent>
    </w:r>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BCA93" w14:textId="77777777" w:rsidR="00D2168D" w:rsidRDefault="00D216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6F3EF8" w14:textId="77777777" w:rsidR="00D2168D" w:rsidRDefault="00D2168D" w:rsidP="00D2168D">
      <w:r>
        <w:separator/>
      </w:r>
    </w:p>
  </w:footnote>
  <w:footnote w:type="continuationSeparator" w:id="0">
    <w:p w14:paraId="4578581E" w14:textId="77777777" w:rsidR="00D2168D" w:rsidRDefault="00D2168D" w:rsidP="00D21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69514" w14:textId="77777777" w:rsidR="00D2168D" w:rsidRDefault="00D216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FF90D" w14:textId="77777777" w:rsidR="00D2168D" w:rsidRDefault="00D216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00A63" w14:textId="77777777" w:rsidR="00D2168D" w:rsidRDefault="00D216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5A22C8"/>
    <w:multiLevelType w:val="multilevel"/>
    <w:tmpl w:val="2F4E3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8C25C07"/>
    <w:multiLevelType w:val="hybridMultilevel"/>
    <w:tmpl w:val="EF787EEA"/>
    <w:lvl w:ilvl="0" w:tplc="139813E8">
      <w:start w:val="1"/>
      <w:numFmt w:val="bullet"/>
      <w:lvlText w:val="•"/>
      <w:lvlJc w:val="left"/>
      <w:pPr>
        <w:tabs>
          <w:tab w:val="num" w:pos="720"/>
        </w:tabs>
        <w:ind w:left="720" w:hanging="360"/>
      </w:pPr>
      <w:rPr>
        <w:rFonts w:ascii="Arial" w:hAnsi="Arial" w:hint="default"/>
      </w:rPr>
    </w:lvl>
    <w:lvl w:ilvl="1" w:tplc="36DC07EE">
      <w:start w:val="1"/>
      <w:numFmt w:val="bullet"/>
      <w:lvlText w:val="•"/>
      <w:lvlJc w:val="left"/>
      <w:pPr>
        <w:tabs>
          <w:tab w:val="num" w:pos="1440"/>
        </w:tabs>
        <w:ind w:left="1440" w:hanging="360"/>
      </w:pPr>
      <w:rPr>
        <w:rFonts w:ascii="Arial" w:hAnsi="Arial" w:hint="default"/>
        <w:color w:val="9A0000"/>
        <w:sz w:val="24"/>
      </w:rPr>
    </w:lvl>
    <w:lvl w:ilvl="2" w:tplc="495E02F8" w:tentative="1">
      <w:start w:val="1"/>
      <w:numFmt w:val="bullet"/>
      <w:lvlText w:val="•"/>
      <w:lvlJc w:val="left"/>
      <w:pPr>
        <w:tabs>
          <w:tab w:val="num" w:pos="2160"/>
        </w:tabs>
        <w:ind w:left="2160" w:hanging="360"/>
      </w:pPr>
      <w:rPr>
        <w:rFonts w:ascii="Arial" w:hAnsi="Arial" w:hint="default"/>
      </w:rPr>
    </w:lvl>
    <w:lvl w:ilvl="3" w:tplc="64242FA2" w:tentative="1">
      <w:start w:val="1"/>
      <w:numFmt w:val="bullet"/>
      <w:lvlText w:val="•"/>
      <w:lvlJc w:val="left"/>
      <w:pPr>
        <w:tabs>
          <w:tab w:val="num" w:pos="2880"/>
        </w:tabs>
        <w:ind w:left="2880" w:hanging="360"/>
      </w:pPr>
      <w:rPr>
        <w:rFonts w:ascii="Arial" w:hAnsi="Arial" w:hint="default"/>
      </w:rPr>
    </w:lvl>
    <w:lvl w:ilvl="4" w:tplc="D27A413E" w:tentative="1">
      <w:start w:val="1"/>
      <w:numFmt w:val="bullet"/>
      <w:lvlText w:val="•"/>
      <w:lvlJc w:val="left"/>
      <w:pPr>
        <w:tabs>
          <w:tab w:val="num" w:pos="3600"/>
        </w:tabs>
        <w:ind w:left="3600" w:hanging="360"/>
      </w:pPr>
      <w:rPr>
        <w:rFonts w:ascii="Arial" w:hAnsi="Arial" w:hint="default"/>
      </w:rPr>
    </w:lvl>
    <w:lvl w:ilvl="5" w:tplc="3908777C" w:tentative="1">
      <w:start w:val="1"/>
      <w:numFmt w:val="bullet"/>
      <w:lvlText w:val="•"/>
      <w:lvlJc w:val="left"/>
      <w:pPr>
        <w:tabs>
          <w:tab w:val="num" w:pos="4320"/>
        </w:tabs>
        <w:ind w:left="4320" w:hanging="360"/>
      </w:pPr>
      <w:rPr>
        <w:rFonts w:ascii="Arial" w:hAnsi="Arial" w:hint="default"/>
      </w:rPr>
    </w:lvl>
    <w:lvl w:ilvl="6" w:tplc="442A837C" w:tentative="1">
      <w:start w:val="1"/>
      <w:numFmt w:val="bullet"/>
      <w:lvlText w:val="•"/>
      <w:lvlJc w:val="left"/>
      <w:pPr>
        <w:tabs>
          <w:tab w:val="num" w:pos="5040"/>
        </w:tabs>
        <w:ind w:left="5040" w:hanging="360"/>
      </w:pPr>
      <w:rPr>
        <w:rFonts w:ascii="Arial" w:hAnsi="Arial" w:hint="default"/>
      </w:rPr>
    </w:lvl>
    <w:lvl w:ilvl="7" w:tplc="945C08F6" w:tentative="1">
      <w:start w:val="1"/>
      <w:numFmt w:val="bullet"/>
      <w:lvlText w:val="•"/>
      <w:lvlJc w:val="left"/>
      <w:pPr>
        <w:tabs>
          <w:tab w:val="num" w:pos="5760"/>
        </w:tabs>
        <w:ind w:left="5760" w:hanging="360"/>
      </w:pPr>
      <w:rPr>
        <w:rFonts w:ascii="Arial" w:hAnsi="Arial" w:hint="default"/>
      </w:rPr>
    </w:lvl>
    <w:lvl w:ilvl="8" w:tplc="27E0464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6CB24444"/>
    <w:multiLevelType w:val="hybridMultilevel"/>
    <w:tmpl w:val="771603D2"/>
    <w:lvl w:ilvl="0" w:tplc="139813E8">
      <w:start w:val="1"/>
      <w:numFmt w:val="bullet"/>
      <w:lvlText w:val="•"/>
      <w:lvlJc w:val="left"/>
      <w:pPr>
        <w:tabs>
          <w:tab w:val="num" w:pos="720"/>
        </w:tabs>
        <w:ind w:left="720" w:hanging="360"/>
      </w:pPr>
      <w:rPr>
        <w:rFonts w:ascii="Arial" w:hAnsi="Arial" w:hint="default"/>
      </w:rPr>
    </w:lvl>
    <w:lvl w:ilvl="1" w:tplc="36DC07EE">
      <w:start w:val="1"/>
      <w:numFmt w:val="bullet"/>
      <w:lvlText w:val="•"/>
      <w:lvlJc w:val="left"/>
      <w:pPr>
        <w:tabs>
          <w:tab w:val="num" w:pos="1440"/>
        </w:tabs>
        <w:ind w:left="1440" w:hanging="360"/>
      </w:pPr>
      <w:rPr>
        <w:rFonts w:ascii="Arial" w:hAnsi="Arial" w:hint="default"/>
        <w:color w:val="9A0000"/>
        <w:sz w:val="24"/>
      </w:rPr>
    </w:lvl>
    <w:lvl w:ilvl="2" w:tplc="495E02F8">
      <w:start w:val="1"/>
      <w:numFmt w:val="bullet"/>
      <w:lvlText w:val="•"/>
      <w:lvlJc w:val="left"/>
      <w:pPr>
        <w:tabs>
          <w:tab w:val="num" w:pos="2160"/>
        </w:tabs>
        <w:ind w:left="2160" w:hanging="360"/>
      </w:pPr>
      <w:rPr>
        <w:rFonts w:ascii="Arial" w:hAnsi="Arial" w:hint="default"/>
      </w:rPr>
    </w:lvl>
    <w:lvl w:ilvl="3" w:tplc="64242FA2" w:tentative="1">
      <w:start w:val="1"/>
      <w:numFmt w:val="bullet"/>
      <w:lvlText w:val="•"/>
      <w:lvlJc w:val="left"/>
      <w:pPr>
        <w:tabs>
          <w:tab w:val="num" w:pos="2880"/>
        </w:tabs>
        <w:ind w:left="2880" w:hanging="360"/>
      </w:pPr>
      <w:rPr>
        <w:rFonts w:ascii="Arial" w:hAnsi="Arial" w:hint="default"/>
      </w:rPr>
    </w:lvl>
    <w:lvl w:ilvl="4" w:tplc="D27A413E" w:tentative="1">
      <w:start w:val="1"/>
      <w:numFmt w:val="bullet"/>
      <w:lvlText w:val="•"/>
      <w:lvlJc w:val="left"/>
      <w:pPr>
        <w:tabs>
          <w:tab w:val="num" w:pos="3600"/>
        </w:tabs>
        <w:ind w:left="3600" w:hanging="360"/>
      </w:pPr>
      <w:rPr>
        <w:rFonts w:ascii="Arial" w:hAnsi="Arial" w:hint="default"/>
      </w:rPr>
    </w:lvl>
    <w:lvl w:ilvl="5" w:tplc="3908777C" w:tentative="1">
      <w:start w:val="1"/>
      <w:numFmt w:val="bullet"/>
      <w:lvlText w:val="•"/>
      <w:lvlJc w:val="left"/>
      <w:pPr>
        <w:tabs>
          <w:tab w:val="num" w:pos="4320"/>
        </w:tabs>
        <w:ind w:left="4320" w:hanging="360"/>
      </w:pPr>
      <w:rPr>
        <w:rFonts w:ascii="Arial" w:hAnsi="Arial" w:hint="default"/>
      </w:rPr>
    </w:lvl>
    <w:lvl w:ilvl="6" w:tplc="442A837C" w:tentative="1">
      <w:start w:val="1"/>
      <w:numFmt w:val="bullet"/>
      <w:lvlText w:val="•"/>
      <w:lvlJc w:val="left"/>
      <w:pPr>
        <w:tabs>
          <w:tab w:val="num" w:pos="5040"/>
        </w:tabs>
        <w:ind w:left="5040" w:hanging="360"/>
      </w:pPr>
      <w:rPr>
        <w:rFonts w:ascii="Arial" w:hAnsi="Arial" w:hint="default"/>
      </w:rPr>
    </w:lvl>
    <w:lvl w:ilvl="7" w:tplc="945C08F6" w:tentative="1">
      <w:start w:val="1"/>
      <w:numFmt w:val="bullet"/>
      <w:lvlText w:val="•"/>
      <w:lvlJc w:val="left"/>
      <w:pPr>
        <w:tabs>
          <w:tab w:val="num" w:pos="5760"/>
        </w:tabs>
        <w:ind w:left="5760" w:hanging="360"/>
      </w:pPr>
      <w:rPr>
        <w:rFonts w:ascii="Arial" w:hAnsi="Arial" w:hint="default"/>
      </w:rPr>
    </w:lvl>
    <w:lvl w:ilvl="8" w:tplc="27E0464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CD71E6B"/>
    <w:multiLevelType w:val="hybridMultilevel"/>
    <w:tmpl w:val="3C8E7604"/>
    <w:lvl w:ilvl="0" w:tplc="139813E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C58"/>
    <w:rsid w:val="000C6072"/>
    <w:rsid w:val="000F5BA5"/>
    <w:rsid w:val="001560FC"/>
    <w:rsid w:val="001826DB"/>
    <w:rsid w:val="002925AB"/>
    <w:rsid w:val="00303CB7"/>
    <w:rsid w:val="005E2C58"/>
    <w:rsid w:val="005F0E4E"/>
    <w:rsid w:val="006C1917"/>
    <w:rsid w:val="008C1634"/>
    <w:rsid w:val="009A4966"/>
    <w:rsid w:val="009D6905"/>
    <w:rsid w:val="00AD771E"/>
    <w:rsid w:val="00C42757"/>
    <w:rsid w:val="00D2168D"/>
    <w:rsid w:val="00D5349A"/>
    <w:rsid w:val="00DB1F6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07FC7C46"/>
  <w15:chartTrackingRefBased/>
  <w15:docId w15:val="{6C6E818D-4EAD-AC42-B3BF-580C33846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1917"/>
    <w:pPr>
      <w:ind w:left="720"/>
      <w:contextualSpacing/>
    </w:pPr>
  </w:style>
  <w:style w:type="paragraph" w:styleId="Header">
    <w:name w:val="header"/>
    <w:basedOn w:val="Normal"/>
    <w:link w:val="HeaderChar"/>
    <w:uiPriority w:val="99"/>
    <w:unhideWhenUsed/>
    <w:rsid w:val="00D2168D"/>
    <w:pPr>
      <w:tabs>
        <w:tab w:val="center" w:pos="4680"/>
        <w:tab w:val="right" w:pos="9360"/>
      </w:tabs>
    </w:pPr>
  </w:style>
  <w:style w:type="character" w:customStyle="1" w:styleId="HeaderChar">
    <w:name w:val="Header Char"/>
    <w:basedOn w:val="DefaultParagraphFont"/>
    <w:link w:val="Header"/>
    <w:uiPriority w:val="99"/>
    <w:rsid w:val="00D2168D"/>
  </w:style>
  <w:style w:type="paragraph" w:styleId="Footer">
    <w:name w:val="footer"/>
    <w:basedOn w:val="Normal"/>
    <w:link w:val="FooterChar"/>
    <w:uiPriority w:val="99"/>
    <w:unhideWhenUsed/>
    <w:rsid w:val="00D2168D"/>
    <w:pPr>
      <w:tabs>
        <w:tab w:val="center" w:pos="4680"/>
        <w:tab w:val="right" w:pos="9360"/>
      </w:tabs>
    </w:pPr>
  </w:style>
  <w:style w:type="character" w:customStyle="1" w:styleId="FooterChar">
    <w:name w:val="Footer Char"/>
    <w:basedOn w:val="DefaultParagraphFont"/>
    <w:link w:val="Footer"/>
    <w:uiPriority w:val="99"/>
    <w:rsid w:val="00D216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626</Words>
  <Characters>3569</Characters>
  <Application>Microsoft Office Word</Application>
  <DocSecurity>0</DocSecurity>
  <Lines>29</Lines>
  <Paragraphs>8</Paragraphs>
  <ScaleCrop>false</ScaleCrop>
  <Company/>
  <LinksUpToDate>false</LinksUpToDate>
  <CharactersWithSpaces>4187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Snehal Shirke</dc:creator>
  <cp:keywords/>
  <dc:description/>
  <cp:lastModifiedBy>Tiffani Reardon</cp:lastModifiedBy>
  <cp:revision>16</cp:revision>
  <dcterms:created xsi:type="dcterms:W3CDTF">2020-02-15T02:09:00Z</dcterms:created>
  <dcterms:modified xsi:type="dcterms:W3CDTF">2020-05-16T02:46:00Z</dcterms:modified>
</cp:coreProperties>
</file>