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75E51D6C" w:rsidR="00AD0154" w:rsidRDefault="00AD0154" w:rsidP="00AD0154">
      <w:pPr>
        <w:pStyle w:val="Title"/>
      </w:pPr>
      <w:r>
        <w:t>Chapter 6 – Proteins</w:t>
      </w:r>
    </w:p>
    <w:p w14:paraId="0B493ABE" w14:textId="77777777" w:rsidR="00AD0154" w:rsidRDefault="00AD0154" w:rsidP="00AD0154"/>
    <w:p w14:paraId="135F374F" w14:textId="65278394" w:rsidR="00AD0154" w:rsidRDefault="00AD0154" w:rsidP="00AD0154">
      <w:r w:rsidRPr="0000632B">
        <w:rPr>
          <w:b/>
        </w:rPr>
        <w:t>Big Idea:</w:t>
      </w:r>
      <w:r>
        <w:t xml:space="preserve"> Protein is best used for vital body functions – eat just enough for your lifestyle needs.</w:t>
      </w:r>
    </w:p>
    <w:p w14:paraId="46D99296" w14:textId="77777777" w:rsidR="00AD0154" w:rsidRDefault="00AD0154" w:rsidP="00AD0154">
      <w:pPr>
        <w:pStyle w:val="Heading1"/>
      </w:pPr>
      <w:r>
        <w:t>Section Introduction</w:t>
      </w:r>
    </w:p>
    <w:p w14:paraId="23D969DF" w14:textId="5B043C73" w:rsidR="00AD0154" w:rsidRDefault="00AD0154" w:rsidP="00AD0154">
      <w:pPr>
        <w:pStyle w:val="Heading1"/>
      </w:pPr>
      <w:r>
        <w:t>Section 6.1 – Defining Protein</w:t>
      </w:r>
    </w:p>
    <w:p w14:paraId="66BF60A2" w14:textId="77777777" w:rsidR="00AD0154" w:rsidRPr="0000632B" w:rsidRDefault="00AD0154" w:rsidP="00AD0154">
      <w:pPr>
        <w:rPr>
          <w:b/>
        </w:rPr>
      </w:pPr>
      <w:r>
        <w:tab/>
      </w:r>
      <w:r w:rsidRPr="0000632B">
        <w:rPr>
          <w:b/>
        </w:rPr>
        <w:t xml:space="preserve">Learning Objective: </w:t>
      </w:r>
    </w:p>
    <w:p w14:paraId="3A1BBCC5" w14:textId="77777777" w:rsidR="00AD0154" w:rsidRDefault="00AD0154" w:rsidP="00AD0154">
      <w:pPr>
        <w:pStyle w:val="ListParagraph"/>
        <w:numPr>
          <w:ilvl w:val="0"/>
          <w:numId w:val="1"/>
        </w:numPr>
        <w:ind w:left="1800"/>
      </w:pPr>
      <w:r>
        <w:t>Categorize the different types of amino acids</w:t>
      </w:r>
    </w:p>
    <w:p w14:paraId="56EB11C6" w14:textId="14D84E00" w:rsidR="00AD0154" w:rsidRDefault="00AD0154" w:rsidP="00AD0154">
      <w:pPr>
        <w:pStyle w:val="ListParagraph"/>
        <w:numPr>
          <w:ilvl w:val="0"/>
          <w:numId w:val="1"/>
        </w:numPr>
        <w:ind w:left="1800"/>
      </w:pPr>
      <w:r>
        <w:t>Describe how protein differs in structure from carbohydrates and lipids.</w:t>
      </w:r>
    </w:p>
    <w:p w14:paraId="1315BA7D" w14:textId="49352473" w:rsidR="00AD0154" w:rsidRDefault="00AD0154" w:rsidP="00AD0154">
      <w:pPr>
        <w:rPr>
          <w:b/>
        </w:rPr>
      </w:pPr>
      <w:r>
        <w:tab/>
      </w:r>
      <w:r w:rsidRPr="0000632B">
        <w:rPr>
          <w:b/>
        </w:rPr>
        <w:t>Key Content:</w:t>
      </w:r>
    </w:p>
    <w:p w14:paraId="16C43070" w14:textId="45227D84" w:rsidR="00AD0154" w:rsidRDefault="00AD0154" w:rsidP="00AD0154">
      <w:pPr>
        <w:pStyle w:val="ListParagraph"/>
        <w:numPr>
          <w:ilvl w:val="0"/>
          <w:numId w:val="2"/>
        </w:numPr>
      </w:pPr>
      <w:r w:rsidRPr="00AD0154">
        <w:t xml:space="preserve">Amino </w:t>
      </w:r>
      <w:r>
        <w:t>acids differ chemically in the molecular composition of their side chains, but they do have some similarities. They are grouped into four different types: nonpolar, polar, acidic, and basic.</w:t>
      </w:r>
    </w:p>
    <w:p w14:paraId="5736040D" w14:textId="6EA7638D" w:rsidR="00AD0154" w:rsidRDefault="00AD0154" w:rsidP="00AD0154">
      <w:pPr>
        <w:pStyle w:val="ListParagraph"/>
        <w:numPr>
          <w:ilvl w:val="0"/>
          <w:numId w:val="2"/>
        </w:numPr>
      </w:pPr>
      <w:r>
        <w:t>Amino acids are also categorized based on their nutritional aspects. Some are nonessential in the diet because the body can synthesize them, and some are essential in the diet because the body cannot make them.</w:t>
      </w:r>
    </w:p>
    <w:p w14:paraId="26A318F4" w14:textId="7B91C0D7" w:rsidR="00AD0154" w:rsidRDefault="00AD0154" w:rsidP="00AD0154">
      <w:pPr>
        <w:pStyle w:val="ListParagraph"/>
        <w:numPr>
          <w:ilvl w:val="0"/>
          <w:numId w:val="2"/>
        </w:numPr>
      </w:pPr>
      <w:r>
        <w:t>Proteins are polymers of amino acid monomers held together by peptide bonds. They are built in three steps: transcription, translation, and folding.</w:t>
      </w:r>
    </w:p>
    <w:p w14:paraId="219FE9C6" w14:textId="56ABFFB2" w:rsidR="00AD0154" w:rsidRDefault="00AD0154" w:rsidP="00AD0154">
      <w:pPr>
        <w:pStyle w:val="ListParagraph"/>
        <w:numPr>
          <w:ilvl w:val="0"/>
          <w:numId w:val="2"/>
        </w:numPr>
      </w:pPr>
      <w:r>
        <w:t>Proteins have up to four different levels of structure</w:t>
      </w:r>
      <w:r w:rsidR="00387C67">
        <w:t>, making them much more complex than carbohydrates or lipids.</w:t>
      </w:r>
    </w:p>
    <w:p w14:paraId="1F7D392A" w14:textId="0F374DA1" w:rsidR="00387C67" w:rsidRDefault="00387C67" w:rsidP="00387C67">
      <w:pPr>
        <w:pStyle w:val="Heading1"/>
      </w:pPr>
      <w:r>
        <w:t>Section 6.2 – The Role of Proteins in Foods: Cooking and Denaturation</w:t>
      </w:r>
    </w:p>
    <w:p w14:paraId="57A9CACA" w14:textId="3666BAD3" w:rsidR="00387C67" w:rsidRDefault="00387C67" w:rsidP="00387C67">
      <w:r>
        <w:tab/>
      </w:r>
      <w:r>
        <w:rPr>
          <w:b/>
        </w:rPr>
        <w:t>Learning Objective:</w:t>
      </w:r>
    </w:p>
    <w:p w14:paraId="1E19F657" w14:textId="22E8DAF2" w:rsidR="00387C67" w:rsidRDefault="00387C67" w:rsidP="00387C67">
      <w:pPr>
        <w:pStyle w:val="ListParagraph"/>
        <w:numPr>
          <w:ilvl w:val="0"/>
          <w:numId w:val="3"/>
        </w:numPr>
      </w:pPr>
      <w:r>
        <w:t>Explain the process of denaturation and its consequences. Give an example.</w:t>
      </w:r>
    </w:p>
    <w:p w14:paraId="5A2429D7" w14:textId="046A2BD4" w:rsidR="00387C67" w:rsidRPr="00387C67" w:rsidRDefault="00387C67" w:rsidP="00387C67">
      <w:pPr>
        <w:ind w:left="720"/>
        <w:rPr>
          <w:b/>
        </w:rPr>
      </w:pPr>
      <w:r w:rsidRPr="00387C67">
        <w:rPr>
          <w:b/>
        </w:rPr>
        <w:t>Key Content:</w:t>
      </w:r>
    </w:p>
    <w:p w14:paraId="782019A9" w14:textId="26099896" w:rsidR="00387C67" w:rsidRDefault="00387C67" w:rsidP="00387C67">
      <w:pPr>
        <w:pStyle w:val="ListParagraph"/>
        <w:numPr>
          <w:ilvl w:val="0"/>
          <w:numId w:val="3"/>
        </w:numPr>
      </w:pPr>
      <w:r>
        <w:t>Proteins provide food not only with nutrition, but also with structure and texture.</w:t>
      </w:r>
    </w:p>
    <w:p w14:paraId="6C8DDF1C" w14:textId="59A52B86" w:rsidR="00387C67" w:rsidRPr="00387C67" w:rsidRDefault="00387C67" w:rsidP="00387C67">
      <w:pPr>
        <w:pStyle w:val="ListParagraph"/>
        <w:numPr>
          <w:ilvl w:val="0"/>
          <w:numId w:val="3"/>
        </w:numPr>
      </w:pPr>
      <w:r>
        <w:t>When a protein denatures, its complicated structure unfolds into a strand of amino acids.</w:t>
      </w:r>
    </w:p>
    <w:p w14:paraId="1188C238" w14:textId="035F9049" w:rsidR="0096143B" w:rsidRDefault="00387C67" w:rsidP="00387C67">
      <w:pPr>
        <w:pStyle w:val="Heading1"/>
      </w:pPr>
      <w:r>
        <w:t>Section 6.3 – Protein Digestion and Absorption</w:t>
      </w:r>
    </w:p>
    <w:p w14:paraId="042F00BD" w14:textId="183586B4" w:rsidR="00387C67" w:rsidRDefault="00387C67" w:rsidP="00387C67">
      <w:r>
        <w:tab/>
      </w:r>
      <w:r>
        <w:rPr>
          <w:b/>
        </w:rPr>
        <w:t>Learning Objective:</w:t>
      </w:r>
    </w:p>
    <w:p w14:paraId="587D6DBF" w14:textId="5521F29A" w:rsidR="00387C67" w:rsidRDefault="00387C67" w:rsidP="00387C67">
      <w:pPr>
        <w:pStyle w:val="ListParagraph"/>
        <w:numPr>
          <w:ilvl w:val="0"/>
          <w:numId w:val="4"/>
        </w:numPr>
      </w:pPr>
      <w:r>
        <w:t>Discuss how proteins are digested and absorbed by our bodies.</w:t>
      </w:r>
    </w:p>
    <w:p w14:paraId="1264D743" w14:textId="3986472F" w:rsidR="00387C67" w:rsidRDefault="00387C67" w:rsidP="00387C67">
      <w:pPr>
        <w:ind w:left="720"/>
      </w:pPr>
      <w:r>
        <w:rPr>
          <w:b/>
        </w:rPr>
        <w:t>Key Content:</w:t>
      </w:r>
    </w:p>
    <w:p w14:paraId="6F65A785" w14:textId="3211FD82" w:rsidR="00387C67" w:rsidRDefault="00387C67" w:rsidP="00387C67">
      <w:pPr>
        <w:pStyle w:val="ListParagraph"/>
        <w:numPr>
          <w:ilvl w:val="0"/>
          <w:numId w:val="4"/>
        </w:numPr>
      </w:pPr>
      <w:r>
        <w:t>Mechanical digestion of protein begins in the mouth and continues in the stomach and small intestine.</w:t>
      </w:r>
    </w:p>
    <w:p w14:paraId="773726E9" w14:textId="20CA109B" w:rsidR="00387C67" w:rsidRDefault="00387C67" w:rsidP="00387C67">
      <w:pPr>
        <w:pStyle w:val="ListParagraph"/>
        <w:numPr>
          <w:ilvl w:val="0"/>
          <w:numId w:val="4"/>
        </w:numPr>
      </w:pPr>
      <w:r>
        <w:t>Chemical digestion of protein begins in the stomach and ends in the small intestine.</w:t>
      </w:r>
    </w:p>
    <w:p w14:paraId="02EBC74E" w14:textId="1AFB1B71" w:rsidR="00387C67" w:rsidRDefault="00387C67" w:rsidP="00387C67">
      <w:pPr>
        <w:pStyle w:val="ListParagraph"/>
        <w:numPr>
          <w:ilvl w:val="0"/>
          <w:numId w:val="4"/>
        </w:numPr>
      </w:pPr>
      <w:r>
        <w:t>The body recycles amino acids to make more proteins.</w:t>
      </w:r>
    </w:p>
    <w:p w14:paraId="2E588635" w14:textId="28FAB896" w:rsidR="00387C67" w:rsidRDefault="00387C67" w:rsidP="00387C67">
      <w:pPr>
        <w:pStyle w:val="Heading1"/>
      </w:pPr>
      <w:r>
        <w:lastRenderedPageBreak/>
        <w:t>Section 6.4 – Protein’s Functions in the Body</w:t>
      </w:r>
    </w:p>
    <w:p w14:paraId="358809A4" w14:textId="0D4A8EF1" w:rsidR="00387C67" w:rsidRDefault="00387C67" w:rsidP="00387C67">
      <w:r>
        <w:tab/>
      </w:r>
      <w:r>
        <w:rPr>
          <w:b/>
        </w:rPr>
        <w:t>Learning Objective:</w:t>
      </w:r>
    </w:p>
    <w:p w14:paraId="005A73C5" w14:textId="6BCAE763" w:rsidR="00387C67" w:rsidRDefault="00387C67" w:rsidP="00387C67">
      <w:pPr>
        <w:pStyle w:val="ListParagraph"/>
        <w:numPr>
          <w:ilvl w:val="0"/>
          <w:numId w:val="5"/>
        </w:numPr>
      </w:pPr>
      <w:r>
        <w:t>List protein’s function in the body.</w:t>
      </w:r>
    </w:p>
    <w:p w14:paraId="621BA19F" w14:textId="06948F73" w:rsidR="00387C67" w:rsidRDefault="00387C67" w:rsidP="00387C67">
      <w:pPr>
        <w:ind w:left="720"/>
      </w:pPr>
      <w:r>
        <w:rPr>
          <w:b/>
        </w:rPr>
        <w:t>Key Content:</w:t>
      </w:r>
    </w:p>
    <w:p w14:paraId="0C4FEED8" w14:textId="59AA0725" w:rsidR="00387C67" w:rsidRDefault="00387C67" w:rsidP="00387C67">
      <w:pPr>
        <w:pStyle w:val="ListParagraph"/>
        <w:numPr>
          <w:ilvl w:val="0"/>
          <w:numId w:val="5"/>
        </w:numPr>
      </w:pPr>
      <w:r>
        <w:t>The many shapes and sizes of proteins allow them to perform a vast array of functions, including: acting as enzymes and hormones, and providing for fluid and acid-base balance, transport, protection, would healing and tissue regeneration, and energy production.</w:t>
      </w:r>
    </w:p>
    <w:p w14:paraId="6AE0EAA9" w14:textId="37497FC4" w:rsidR="00387C67" w:rsidRDefault="00387C67" w:rsidP="00387C67">
      <w:pPr>
        <w:pStyle w:val="ListParagraph"/>
        <w:numPr>
          <w:ilvl w:val="0"/>
          <w:numId w:val="5"/>
        </w:numPr>
      </w:pPr>
      <w:r>
        <w:t>Without adequate intake of protein containing all the essential amino acids, all protein functions will be impaired.</w:t>
      </w:r>
    </w:p>
    <w:p w14:paraId="44E4BA97" w14:textId="2559B176" w:rsidR="00387C67" w:rsidRDefault="005C3845" w:rsidP="005C3845">
      <w:pPr>
        <w:pStyle w:val="Heading1"/>
      </w:pPr>
      <w:r>
        <w:t>Section 6.5 – Diseases Involving Proteins</w:t>
      </w:r>
    </w:p>
    <w:p w14:paraId="68987EA2" w14:textId="69D13E91" w:rsidR="005C3845" w:rsidRDefault="005C3845" w:rsidP="005C3845">
      <w:r>
        <w:tab/>
      </w:r>
      <w:r>
        <w:rPr>
          <w:b/>
        </w:rPr>
        <w:t>Learning Objective:</w:t>
      </w:r>
    </w:p>
    <w:p w14:paraId="1B5A435A" w14:textId="12B681D2" w:rsidR="005C3845" w:rsidRDefault="005C3845" w:rsidP="005C3845">
      <w:pPr>
        <w:pStyle w:val="ListParagraph"/>
        <w:numPr>
          <w:ilvl w:val="0"/>
          <w:numId w:val="6"/>
        </w:numPr>
      </w:pPr>
      <w:r>
        <w:t>Identify the potential health risks associated with abnormal protein levels in the diet.</w:t>
      </w:r>
    </w:p>
    <w:p w14:paraId="7E9EFFB2" w14:textId="1C76C400" w:rsidR="005C3845" w:rsidRDefault="005C3845" w:rsidP="005C3845">
      <w:pPr>
        <w:ind w:left="720"/>
      </w:pPr>
      <w:r>
        <w:rPr>
          <w:b/>
        </w:rPr>
        <w:t>Key Content:</w:t>
      </w:r>
    </w:p>
    <w:p w14:paraId="1349FE2F" w14:textId="274F7A11" w:rsidR="005C3845" w:rsidRDefault="005C3845" w:rsidP="005C3845">
      <w:pPr>
        <w:pStyle w:val="ListParagraph"/>
        <w:numPr>
          <w:ilvl w:val="0"/>
          <w:numId w:val="6"/>
        </w:numPr>
      </w:pPr>
      <w:r>
        <w:t>Protein deficiency syndromes are a leading cause of death in children under the age of five in poor, underdeveloped countries. Protein deficiency can cause swelling, fatigue, skin problems, irritability, muscle wasting, and eventual death from infection.</w:t>
      </w:r>
    </w:p>
    <w:p w14:paraId="2F0AB578" w14:textId="338CE3BE" w:rsidR="005C3845" w:rsidRDefault="005C3845" w:rsidP="005C3845">
      <w:pPr>
        <w:pStyle w:val="ListParagraph"/>
        <w:numPr>
          <w:ilvl w:val="0"/>
          <w:numId w:val="6"/>
        </w:numPr>
      </w:pPr>
      <w:r>
        <w:t>The long-term health consequences of high-protein diets have not been adequately studied.</w:t>
      </w:r>
    </w:p>
    <w:p w14:paraId="3F09CA3D" w14:textId="5DA68657" w:rsidR="005C3845" w:rsidRDefault="005C3845" w:rsidP="005C3845">
      <w:pPr>
        <w:pStyle w:val="Heading1"/>
      </w:pPr>
      <w:r>
        <w:t>Section 6.6 – Proteins, Diet, and Personal Choices</w:t>
      </w:r>
    </w:p>
    <w:p w14:paraId="587C903F" w14:textId="491C1B28" w:rsidR="005C3845" w:rsidRDefault="005C3845" w:rsidP="005C3845">
      <w:r>
        <w:tab/>
      </w:r>
      <w:r>
        <w:rPr>
          <w:b/>
        </w:rPr>
        <w:t>Learning Objective:</w:t>
      </w:r>
    </w:p>
    <w:p w14:paraId="564A9B02" w14:textId="336A4C85" w:rsidR="005C3845" w:rsidRDefault="005C3845" w:rsidP="005C3845">
      <w:pPr>
        <w:pStyle w:val="ListParagraph"/>
        <w:numPr>
          <w:ilvl w:val="0"/>
          <w:numId w:val="7"/>
        </w:numPr>
      </w:pPr>
      <w:r>
        <w:t>Calculate your Recommended Dietary Allowance for protein.</w:t>
      </w:r>
    </w:p>
    <w:p w14:paraId="10066090" w14:textId="123C2F2B" w:rsidR="005C3845" w:rsidRDefault="005C3845" w:rsidP="005C3845">
      <w:pPr>
        <w:pStyle w:val="ListParagraph"/>
        <w:numPr>
          <w:ilvl w:val="0"/>
          <w:numId w:val="7"/>
        </w:numPr>
      </w:pPr>
      <w:r>
        <w:t>Plan a one-day diet for each of the following: vegetarian, lacto-</w:t>
      </w:r>
      <w:proofErr w:type="spellStart"/>
      <w:r>
        <w:t>ovo</w:t>
      </w:r>
      <w:proofErr w:type="spellEnd"/>
      <w:r>
        <w:t xml:space="preserve"> vegetarian, and vegan. For each calculate nutrient intake, then assess for adequacy, balance, and variety.</w:t>
      </w:r>
    </w:p>
    <w:p w14:paraId="29EA46C9" w14:textId="289F64DF" w:rsidR="005C3845" w:rsidRDefault="005C3845" w:rsidP="005C3845">
      <w:pPr>
        <w:pStyle w:val="ListParagraph"/>
        <w:numPr>
          <w:ilvl w:val="0"/>
          <w:numId w:val="7"/>
        </w:numPr>
      </w:pPr>
      <w:r>
        <w:t>Decide whether to take protein or amino acid based supplements based on nutrition science studies.</w:t>
      </w:r>
    </w:p>
    <w:p w14:paraId="05ED87B2" w14:textId="7EDC4F41" w:rsidR="005C3845" w:rsidRDefault="005C3845" w:rsidP="005C3845">
      <w:pPr>
        <w:ind w:left="720"/>
      </w:pPr>
      <w:r>
        <w:rPr>
          <w:b/>
        </w:rPr>
        <w:t>Key Content:</w:t>
      </w:r>
    </w:p>
    <w:p w14:paraId="64D96580" w14:textId="4768B052" w:rsidR="005C3845" w:rsidRDefault="005C3845" w:rsidP="005C3845">
      <w:pPr>
        <w:pStyle w:val="ListParagraph"/>
        <w:numPr>
          <w:ilvl w:val="0"/>
          <w:numId w:val="8"/>
        </w:numPr>
      </w:pPr>
      <w:r>
        <w:t>The RDA set for protein for adults in 0.8 grams per kilogram of body weight and represents the amount of protein in the diet required to balance the protein that is used up by the body and that is excreted.</w:t>
      </w:r>
    </w:p>
    <w:p w14:paraId="1641161B" w14:textId="7825B96A" w:rsidR="005C3845" w:rsidRDefault="005C3845" w:rsidP="005C3845">
      <w:pPr>
        <w:pStyle w:val="ListParagraph"/>
        <w:numPr>
          <w:ilvl w:val="0"/>
          <w:numId w:val="8"/>
        </w:numPr>
      </w:pPr>
      <w:r>
        <w:t>The protein foods group consists of foods made from meat, seafood, poultry, eggs, soy, beans, peas, and seeds.</w:t>
      </w:r>
    </w:p>
    <w:p w14:paraId="5A4702CE" w14:textId="0E923562" w:rsidR="005C3845" w:rsidRDefault="005C3845" w:rsidP="005C3845">
      <w:pPr>
        <w:pStyle w:val="ListParagraph"/>
        <w:numPr>
          <w:ilvl w:val="0"/>
          <w:numId w:val="8"/>
        </w:numPr>
      </w:pPr>
      <w:r>
        <w:t>By determining a food’s amino acid content and the amount of protein that is actually digested and absorbed we can determine that food’s protein quality.</w:t>
      </w:r>
    </w:p>
    <w:p w14:paraId="1A16B397" w14:textId="68281924" w:rsidR="005C3845" w:rsidRDefault="005C3845" w:rsidP="005C3845">
      <w:pPr>
        <w:pStyle w:val="ListParagraph"/>
        <w:numPr>
          <w:ilvl w:val="0"/>
          <w:numId w:val="8"/>
        </w:numPr>
      </w:pPr>
      <w:r>
        <w:t xml:space="preserve">Most animal-based proteins are complete protein sources and most plant-based proteins are incomplete protein sources. The exceptions are soy, which is </w:t>
      </w:r>
      <w:r w:rsidR="00631D9A">
        <w:t xml:space="preserve">a </w:t>
      </w:r>
      <w:r>
        <w:t>plant-based complete</w:t>
      </w:r>
      <w:r w:rsidR="00631D9A">
        <w:t xml:space="preserve"> protein source, and gelatin, which is an incomplete animal-based protein source.</w:t>
      </w:r>
    </w:p>
    <w:p w14:paraId="143FA19F" w14:textId="6C671B4F" w:rsidR="00631D9A" w:rsidRDefault="00631D9A" w:rsidP="005C3845">
      <w:pPr>
        <w:pStyle w:val="ListParagraph"/>
        <w:numPr>
          <w:ilvl w:val="0"/>
          <w:numId w:val="8"/>
        </w:numPr>
      </w:pPr>
      <w:r>
        <w:lastRenderedPageBreak/>
        <w:t>A vegan’s protein needs are slightly higher because of the lower digestibility of plant-based sources. The elderly may require more protein in their diets to prevent significant muscle wasting. There is debate on whether athletes require more proteins in their diet.</w:t>
      </w:r>
    </w:p>
    <w:p w14:paraId="4A8FA108" w14:textId="68E7BEBA" w:rsidR="00631D9A" w:rsidRDefault="00631D9A" w:rsidP="005C3845">
      <w:pPr>
        <w:pStyle w:val="ListParagraph"/>
        <w:numPr>
          <w:ilvl w:val="0"/>
          <w:numId w:val="8"/>
        </w:numPr>
      </w:pPr>
      <w:r>
        <w:t>Protein and amino acid supplements do not enhance exercise performance and do not promote a gain in muscle mass any more so than protein from foods.</w:t>
      </w:r>
    </w:p>
    <w:p w14:paraId="1D8CE46D" w14:textId="691BEDF1" w:rsidR="00631D9A" w:rsidRDefault="00631D9A" w:rsidP="005C3845">
      <w:pPr>
        <w:pStyle w:val="ListParagraph"/>
        <w:numPr>
          <w:ilvl w:val="0"/>
          <w:numId w:val="8"/>
        </w:numPr>
      </w:pPr>
      <w:r>
        <w:t>Unless you are an endurance or strength athlete, commercially sold protein bars and shakes are not a good dietary source of protein.</w:t>
      </w:r>
    </w:p>
    <w:p w14:paraId="57368382" w14:textId="77777777" w:rsidR="00E1279A" w:rsidRDefault="00E1279A" w:rsidP="00E1279A"/>
    <w:p w14:paraId="1ED213A1" w14:textId="77777777" w:rsidR="00E1279A" w:rsidRPr="0073536C" w:rsidRDefault="00E1279A" w:rsidP="00E1279A">
      <w:pPr>
        <w:rPr>
          <w:b/>
        </w:rPr>
      </w:pPr>
      <w:r w:rsidRPr="0073536C">
        <w:rPr>
          <w:b/>
        </w:rPr>
        <w:t xml:space="preserve">Terminology Check Lists: </w:t>
      </w:r>
    </w:p>
    <w:p w14:paraId="7C47BB1C" w14:textId="77777777" w:rsidR="00E1279A" w:rsidRPr="0073536C" w:rsidRDefault="00E1279A" w:rsidP="00E1279A"/>
    <w:p w14:paraId="66E22724" w14:textId="77777777" w:rsidR="00E1279A" w:rsidRPr="0073536C" w:rsidRDefault="00E1279A" w:rsidP="00E1279A">
      <w:r w:rsidRPr="0073536C">
        <w:t xml:space="preserve"> </w:t>
      </w:r>
    </w:p>
    <w:p w14:paraId="0D048798" w14:textId="3CA9895A" w:rsidR="00E1279A" w:rsidRDefault="00E1279A" w:rsidP="00E1279A">
      <w:r>
        <w:rPr>
          <w:b/>
          <w:u w:val="single"/>
        </w:rPr>
        <w:t>Proteins</w:t>
      </w:r>
      <w:r w:rsidRPr="0073536C">
        <w:rPr>
          <w:b/>
          <w:u w:val="single"/>
        </w:rPr>
        <w:t>-</w:t>
      </w:r>
      <w:r w:rsidRPr="000612FE">
        <w:rPr>
          <w:rFonts w:ascii="Times New Roman" w:hAnsi="Times New Roman" w:cs="Times New Roman"/>
          <w:color w:val="333333"/>
          <w:sz w:val="19"/>
          <w:szCs w:val="19"/>
        </w:rPr>
        <w:t xml:space="preserve"> </w:t>
      </w:r>
      <w:r w:rsidRPr="00E1279A">
        <w:t>Macromolecules composed of monomeric subunits, called amino acids.</w:t>
      </w:r>
    </w:p>
    <w:p w14:paraId="01D27AD6" w14:textId="77777777" w:rsidR="00E1279A" w:rsidRPr="0073536C" w:rsidRDefault="00E1279A" w:rsidP="00E1279A"/>
    <w:p w14:paraId="02BF0218" w14:textId="2E1EACA4" w:rsidR="00E1279A" w:rsidRPr="0073536C" w:rsidRDefault="00E1279A" w:rsidP="00E1279A">
      <w:r>
        <w:rPr>
          <w:b/>
          <w:u w:val="single"/>
        </w:rPr>
        <w:t>Amino acids-</w:t>
      </w:r>
      <w:r w:rsidRPr="0073536C">
        <w:t xml:space="preserve"> </w:t>
      </w:r>
      <w:r w:rsidRPr="00E1279A">
        <w:t>Simple monomers composed of the elements carbon, oxygen, hydrogen, and nitrogen.</w:t>
      </w:r>
    </w:p>
    <w:p w14:paraId="74BFF57C" w14:textId="77777777" w:rsidR="00E1279A" w:rsidRDefault="00E1279A" w:rsidP="00E1279A">
      <w:pPr>
        <w:rPr>
          <w:b/>
          <w:u w:val="single"/>
        </w:rPr>
      </w:pPr>
    </w:p>
    <w:p w14:paraId="529660F4" w14:textId="2B9A58DE" w:rsidR="00E1279A" w:rsidRDefault="00E1279A" w:rsidP="00E1279A">
      <w:r w:rsidRPr="00E1279A">
        <w:rPr>
          <w:b/>
          <w:u w:val="single"/>
        </w:rPr>
        <w:t>Nonpolar amino acid</w:t>
      </w:r>
      <w:r>
        <w:rPr>
          <w:b/>
          <w:u w:val="single"/>
        </w:rPr>
        <w:t>s</w:t>
      </w:r>
      <w:r>
        <w:t xml:space="preserve">- </w:t>
      </w:r>
      <w:r w:rsidRPr="00E1279A">
        <w:t>Hydrophobic amino acids with side groups that are long or bulky.</w:t>
      </w:r>
    </w:p>
    <w:p w14:paraId="5B5003D4" w14:textId="77777777" w:rsidR="00E1279A" w:rsidRPr="0073536C" w:rsidRDefault="00E1279A" w:rsidP="00E1279A"/>
    <w:p w14:paraId="6E1258F1" w14:textId="35848B89" w:rsidR="00E1279A" w:rsidRDefault="00E1279A" w:rsidP="00E1279A">
      <w:r>
        <w:rPr>
          <w:b/>
          <w:u w:val="single"/>
        </w:rPr>
        <w:t>P</w:t>
      </w:r>
      <w:r w:rsidRPr="00E1279A">
        <w:rPr>
          <w:b/>
          <w:u w:val="single"/>
        </w:rPr>
        <w:t>olar amino acid</w:t>
      </w:r>
      <w:r>
        <w:rPr>
          <w:b/>
          <w:u w:val="single"/>
        </w:rPr>
        <w:t>s</w:t>
      </w:r>
      <w:r>
        <w:t xml:space="preserve"> </w:t>
      </w:r>
      <w:r>
        <w:t xml:space="preserve">- </w:t>
      </w:r>
      <w:r w:rsidRPr="00E1279A">
        <w:t>Hydrophilic amino acids that are not charged.</w:t>
      </w:r>
    </w:p>
    <w:p w14:paraId="50EB0066" w14:textId="77777777" w:rsidR="00E1279A" w:rsidRDefault="00E1279A" w:rsidP="00E1279A"/>
    <w:p w14:paraId="627B23CB" w14:textId="3AF0F4BE" w:rsidR="00E1279A" w:rsidRPr="00E94370" w:rsidRDefault="00E1279A" w:rsidP="00E1279A">
      <w:pPr>
        <w:rPr>
          <w:color w:val="333333"/>
        </w:rPr>
      </w:pPr>
      <w:r>
        <w:rPr>
          <w:b/>
          <w:u w:val="single"/>
        </w:rPr>
        <w:t>Acidic</w:t>
      </w:r>
      <w:r w:rsidRPr="00E1279A">
        <w:rPr>
          <w:b/>
          <w:u w:val="single"/>
        </w:rPr>
        <w:t xml:space="preserve"> amino acid</w:t>
      </w:r>
      <w:r>
        <w:rPr>
          <w:b/>
          <w:u w:val="single"/>
        </w:rPr>
        <w:t>s</w:t>
      </w:r>
      <w:r w:rsidRPr="00BE2A30">
        <w:rPr>
          <w:b/>
          <w:u w:val="single"/>
        </w:rPr>
        <w:t xml:space="preserve"> </w:t>
      </w:r>
      <w:r>
        <w:rPr>
          <w:b/>
          <w:u w:val="single"/>
        </w:rPr>
        <w:t>-</w:t>
      </w:r>
      <w:r w:rsidRPr="00E94370">
        <w:t xml:space="preserve"> </w:t>
      </w:r>
      <w:r w:rsidRPr="00E1279A">
        <w:t>Hydrophilic amino acids that are negatively charged.</w:t>
      </w:r>
    </w:p>
    <w:p w14:paraId="2918FB50" w14:textId="77777777" w:rsidR="00E1279A" w:rsidRPr="00E94370" w:rsidRDefault="00E1279A" w:rsidP="00E1279A"/>
    <w:p w14:paraId="34DD3030" w14:textId="77777777" w:rsidR="00E1279A" w:rsidRDefault="00E1279A" w:rsidP="00E1279A">
      <w:r>
        <w:rPr>
          <w:b/>
          <w:u w:val="single"/>
        </w:rPr>
        <w:t>Basic</w:t>
      </w:r>
      <w:r w:rsidRPr="00E1279A">
        <w:rPr>
          <w:b/>
          <w:u w:val="single"/>
        </w:rPr>
        <w:t xml:space="preserve"> amino acid</w:t>
      </w:r>
      <w:r>
        <w:rPr>
          <w:b/>
          <w:u w:val="single"/>
        </w:rPr>
        <w:t>s</w:t>
      </w:r>
      <w:r w:rsidRPr="00BE2A30">
        <w:rPr>
          <w:b/>
          <w:u w:val="single"/>
        </w:rPr>
        <w:t xml:space="preserve"> </w:t>
      </w:r>
      <w:r w:rsidRPr="00BE2A30">
        <w:rPr>
          <w:b/>
          <w:u w:val="single"/>
        </w:rPr>
        <w:t>-</w:t>
      </w:r>
      <w:r w:rsidRPr="00BE2A30">
        <w:t xml:space="preserve"> </w:t>
      </w:r>
      <w:r w:rsidRPr="00E1279A">
        <w:t xml:space="preserve">Hydrophilic amino acids that are positively charged. </w:t>
      </w:r>
    </w:p>
    <w:p w14:paraId="06BD9FC2" w14:textId="77777777" w:rsidR="00E1279A" w:rsidRDefault="00E1279A" w:rsidP="00E1279A"/>
    <w:p w14:paraId="5AE4649F" w14:textId="77777777" w:rsidR="00E1279A" w:rsidRPr="00E1279A" w:rsidRDefault="00E1279A" w:rsidP="00E1279A">
      <w:r>
        <w:rPr>
          <w:b/>
          <w:u w:val="single"/>
        </w:rPr>
        <w:t>Nonessential amino acids</w:t>
      </w:r>
      <w:r w:rsidRPr="00BE2A30">
        <w:rPr>
          <w:b/>
          <w:u w:val="single"/>
        </w:rPr>
        <w:t xml:space="preserve"> -</w:t>
      </w:r>
      <w:r w:rsidRPr="00BE2A30">
        <w:t xml:space="preserve"> </w:t>
      </w:r>
      <w:r w:rsidRPr="00E1279A">
        <w:t>Amino acids that are made in the human body.</w:t>
      </w:r>
    </w:p>
    <w:p w14:paraId="28900716" w14:textId="6CF700BE" w:rsidR="00E1279A" w:rsidRDefault="00E1279A" w:rsidP="00E1279A"/>
    <w:p w14:paraId="2C45EA98" w14:textId="77777777" w:rsidR="00E1279A" w:rsidRPr="00E1279A" w:rsidRDefault="00E1279A" w:rsidP="00E1279A">
      <w:r>
        <w:rPr>
          <w:b/>
          <w:u w:val="single"/>
        </w:rPr>
        <w:t>E</w:t>
      </w:r>
      <w:r>
        <w:rPr>
          <w:b/>
          <w:u w:val="single"/>
        </w:rPr>
        <w:t>ssential amino acids</w:t>
      </w:r>
      <w:r w:rsidRPr="00BE2A30">
        <w:rPr>
          <w:b/>
          <w:u w:val="single"/>
        </w:rPr>
        <w:t xml:space="preserve"> -</w:t>
      </w:r>
      <w:r w:rsidRPr="00BE2A30">
        <w:t xml:space="preserve"> </w:t>
      </w:r>
      <w:r w:rsidRPr="00E1279A">
        <w:t>Amino acids that are not made by humans and must be obtained from the diet.</w:t>
      </w:r>
    </w:p>
    <w:p w14:paraId="386C91E3" w14:textId="61DB11C7" w:rsidR="00E1279A" w:rsidRDefault="00E1279A" w:rsidP="00E1279A"/>
    <w:p w14:paraId="0B237E5E" w14:textId="77777777" w:rsidR="00E1279A" w:rsidRDefault="00E1279A" w:rsidP="00E1279A">
      <w:r>
        <w:rPr>
          <w:b/>
          <w:u w:val="single"/>
        </w:rPr>
        <w:t>C</w:t>
      </w:r>
      <w:r w:rsidRPr="00E1279A">
        <w:rPr>
          <w:b/>
          <w:u w:val="single"/>
        </w:rPr>
        <w:t xml:space="preserve">onditionally essential amino acids </w:t>
      </w:r>
      <w:r w:rsidRPr="0073536C">
        <w:rPr>
          <w:b/>
          <w:u w:val="single"/>
        </w:rPr>
        <w:t>-</w:t>
      </w:r>
      <w:r w:rsidRPr="0073536C">
        <w:t xml:space="preserve"> </w:t>
      </w:r>
      <w:r w:rsidRPr="00E1279A">
        <w:t xml:space="preserve">Amino acids that become essential during certain times in life, such as child growth. </w:t>
      </w:r>
    </w:p>
    <w:p w14:paraId="62DEBBB1" w14:textId="77777777" w:rsidR="00E1279A" w:rsidRDefault="00E1279A" w:rsidP="00E1279A"/>
    <w:p w14:paraId="37DAEC33" w14:textId="122DEC39" w:rsidR="00E1279A" w:rsidRDefault="00E1279A" w:rsidP="00E1279A">
      <w:r>
        <w:rPr>
          <w:b/>
          <w:u w:val="single"/>
        </w:rPr>
        <w:t>Transcription</w:t>
      </w:r>
      <w:r w:rsidRPr="0073536C">
        <w:rPr>
          <w:b/>
          <w:u w:val="single"/>
        </w:rPr>
        <w:t>-</w:t>
      </w:r>
      <w:r w:rsidRPr="0073536C">
        <w:t xml:space="preserve"> </w:t>
      </w:r>
      <w:r w:rsidRPr="00E1279A">
        <w:t>Process of copying DNA into messenger RNA.</w:t>
      </w:r>
    </w:p>
    <w:p w14:paraId="64A425D6" w14:textId="77777777" w:rsidR="00E1279A" w:rsidRPr="0073536C" w:rsidRDefault="00E1279A" w:rsidP="00E1279A"/>
    <w:p w14:paraId="057EA12A" w14:textId="77777777" w:rsidR="00E1279A" w:rsidRPr="00E1279A" w:rsidRDefault="00E1279A" w:rsidP="00E1279A">
      <w:r>
        <w:rPr>
          <w:b/>
          <w:u w:val="single"/>
        </w:rPr>
        <w:t>Translation</w:t>
      </w:r>
      <w:r>
        <w:rPr>
          <w:b/>
          <w:u w:val="single"/>
        </w:rPr>
        <w:t>-</w:t>
      </w:r>
      <w:r w:rsidRPr="0073536C">
        <w:t xml:space="preserve"> </w:t>
      </w:r>
      <w:r w:rsidRPr="00E1279A">
        <w:t>Process of decoding messenger RNA and synthesizing a protein.</w:t>
      </w:r>
    </w:p>
    <w:p w14:paraId="084C5D42" w14:textId="264022AA" w:rsidR="00E1279A" w:rsidRDefault="00E1279A" w:rsidP="00E1279A"/>
    <w:p w14:paraId="107D447D" w14:textId="233FC0E3" w:rsidR="00E1279A" w:rsidRDefault="00E1279A" w:rsidP="00E1279A">
      <w:r>
        <w:rPr>
          <w:b/>
          <w:u w:val="single"/>
        </w:rPr>
        <w:t>Protein folding</w:t>
      </w:r>
      <w:r>
        <w:rPr>
          <w:b/>
          <w:u w:val="single"/>
        </w:rPr>
        <w:t>-</w:t>
      </w:r>
      <w:r w:rsidRPr="0073536C">
        <w:t xml:space="preserve"> </w:t>
      </w:r>
      <w:r w:rsidRPr="00E1279A">
        <w:t>A sequence of amino acids transforms into its dictated shape</w:t>
      </w:r>
    </w:p>
    <w:p w14:paraId="5FD7965C" w14:textId="77777777" w:rsidR="00E1279A" w:rsidRPr="0073536C" w:rsidRDefault="00E1279A" w:rsidP="00E1279A"/>
    <w:p w14:paraId="30B92968" w14:textId="199D6C0B" w:rsidR="00E1279A" w:rsidRDefault="00E1279A" w:rsidP="00E1279A">
      <w:r>
        <w:rPr>
          <w:b/>
          <w:u w:val="single"/>
        </w:rPr>
        <w:t>Peptide bond</w:t>
      </w:r>
      <w:r>
        <w:rPr>
          <w:b/>
          <w:u w:val="single"/>
        </w:rPr>
        <w:t xml:space="preserve">- </w:t>
      </w:r>
      <w:r w:rsidRPr="00E1279A">
        <w:t>The chemical bond that connects amino acids in a sequence.</w:t>
      </w:r>
    </w:p>
    <w:p w14:paraId="4A7644E3" w14:textId="77777777" w:rsidR="00E1279A" w:rsidRDefault="00E1279A" w:rsidP="00E1279A"/>
    <w:p w14:paraId="363D8498" w14:textId="7AA856AD" w:rsidR="00E1279A" w:rsidRDefault="00E1279A" w:rsidP="00E1279A">
      <w:r>
        <w:rPr>
          <w:b/>
          <w:u w:val="single"/>
        </w:rPr>
        <w:t>Denaturation</w:t>
      </w:r>
      <w:r>
        <w:rPr>
          <w:b/>
          <w:u w:val="single"/>
        </w:rPr>
        <w:t xml:space="preserve"> - </w:t>
      </w:r>
      <w:r w:rsidRPr="0073536C">
        <w:t xml:space="preserve"> </w:t>
      </w:r>
      <w:r w:rsidRPr="00E1279A">
        <w:t>The physical changes that take place in a protein when it is exposed to abnormal conditions in the environment.</w:t>
      </w:r>
    </w:p>
    <w:p w14:paraId="711483AC" w14:textId="77777777" w:rsidR="00E1279A" w:rsidRDefault="00E1279A" w:rsidP="00E1279A"/>
    <w:p w14:paraId="626AB22A" w14:textId="4C2FA2FE" w:rsidR="00E1279A" w:rsidRDefault="00E1279A" w:rsidP="00E1279A">
      <w:r>
        <w:rPr>
          <w:b/>
          <w:u w:val="single"/>
        </w:rPr>
        <w:lastRenderedPageBreak/>
        <w:t>Hydrochloric acid</w:t>
      </w:r>
      <w:r>
        <w:rPr>
          <w:b/>
          <w:u w:val="single"/>
        </w:rPr>
        <w:t xml:space="preserve">-  </w:t>
      </w:r>
      <w:r w:rsidRPr="00E1279A">
        <w:t>Secreted by stomach cells; aids in the chemical breakdown of proteins.</w:t>
      </w:r>
    </w:p>
    <w:p w14:paraId="256F7CD8" w14:textId="77777777" w:rsidR="00E1279A" w:rsidRDefault="00E1279A" w:rsidP="00E1279A"/>
    <w:p w14:paraId="2644AF1F" w14:textId="381F5793" w:rsidR="00E1279A" w:rsidRDefault="00E1279A" w:rsidP="00E1279A">
      <w:r>
        <w:rPr>
          <w:b/>
          <w:u w:val="single"/>
        </w:rPr>
        <w:t>Pepsin</w:t>
      </w:r>
      <w:r>
        <w:rPr>
          <w:b/>
          <w:u w:val="single"/>
        </w:rPr>
        <w:t>-</w:t>
      </w:r>
      <w:r w:rsidRPr="0073536C">
        <w:rPr>
          <w:b/>
          <w:u w:val="single"/>
        </w:rPr>
        <w:t xml:space="preserve"> </w:t>
      </w:r>
      <w:r w:rsidRPr="00E1279A">
        <w:t>An enzyme secreted by stomach cells. It breaks the peptide bonds between amino acids, producing much shorter protein fragments.</w:t>
      </w:r>
    </w:p>
    <w:p w14:paraId="41152729" w14:textId="77777777" w:rsidR="00E1279A" w:rsidRPr="0073536C" w:rsidRDefault="00E1279A" w:rsidP="00E1279A"/>
    <w:p w14:paraId="33FEF601" w14:textId="0285493F" w:rsidR="00E1279A" w:rsidRPr="00CD0842" w:rsidRDefault="005B5AB6" w:rsidP="00E1279A">
      <w:r>
        <w:rPr>
          <w:b/>
          <w:u w:val="single"/>
        </w:rPr>
        <w:t>Protein turnover</w:t>
      </w:r>
      <w:r w:rsidR="00E1279A" w:rsidRPr="0073536C">
        <w:rPr>
          <w:b/>
          <w:u w:val="single"/>
        </w:rPr>
        <w:t xml:space="preserve">- </w:t>
      </w:r>
      <w:r w:rsidRPr="005B5AB6">
        <w:t>The processes of continually breaking down proteins and building new ones.</w:t>
      </w:r>
    </w:p>
    <w:p w14:paraId="5730519D" w14:textId="77777777" w:rsidR="00E1279A" w:rsidRPr="0073536C" w:rsidRDefault="00E1279A" w:rsidP="00E1279A"/>
    <w:p w14:paraId="73B7D849" w14:textId="6823E685" w:rsidR="00E1279A" w:rsidRDefault="005B5AB6" w:rsidP="00E1279A">
      <w:pPr>
        <w:widowControl w:val="0"/>
        <w:autoSpaceDE w:val="0"/>
        <w:autoSpaceDN w:val="0"/>
        <w:adjustRightInd w:val="0"/>
        <w:rPr>
          <w:rFonts w:cs="Times New Roman"/>
          <w:color w:val="333333"/>
        </w:rPr>
      </w:pPr>
      <w:r>
        <w:rPr>
          <w:b/>
          <w:u w:val="single"/>
        </w:rPr>
        <w:t>Collagen</w:t>
      </w:r>
      <w:r w:rsidR="00E1279A" w:rsidRPr="00752E46">
        <w:rPr>
          <w:b/>
          <w:u w:val="single"/>
        </w:rPr>
        <w:t xml:space="preserve"> </w:t>
      </w:r>
      <w:r w:rsidR="00E1279A">
        <w:rPr>
          <w:b/>
          <w:u w:val="single"/>
        </w:rPr>
        <w:t>-</w:t>
      </w:r>
      <w:r w:rsidR="00E1279A" w:rsidRPr="0073536C">
        <w:rPr>
          <w:b/>
          <w:u w:val="single"/>
        </w:rPr>
        <w:t xml:space="preserve"> </w:t>
      </w:r>
      <w:r w:rsidRPr="005B5AB6">
        <w:rPr>
          <w:rFonts w:cs="Times New Roman"/>
          <w:color w:val="333333"/>
        </w:rPr>
        <w:t>The most abundant protein in the human body. It is a strong fibrous rope that plays a role in structure, motion, protection, and tissue repair and regeneration.</w:t>
      </w:r>
    </w:p>
    <w:p w14:paraId="6EF16A11" w14:textId="77777777" w:rsidR="00E1279A" w:rsidRPr="00842207" w:rsidRDefault="00E1279A" w:rsidP="00E1279A">
      <w:pPr>
        <w:widowControl w:val="0"/>
        <w:autoSpaceDE w:val="0"/>
        <w:autoSpaceDN w:val="0"/>
        <w:adjustRightInd w:val="0"/>
        <w:rPr>
          <w:rFonts w:ascii="Times New Roman" w:hAnsi="Times New Roman" w:cs="Times New Roman"/>
          <w:color w:val="333333"/>
          <w:sz w:val="19"/>
          <w:szCs w:val="19"/>
        </w:rPr>
      </w:pPr>
    </w:p>
    <w:p w14:paraId="2BADAD1B" w14:textId="081F5196" w:rsidR="00E1279A" w:rsidRDefault="00E1279A" w:rsidP="00E1279A">
      <w:pPr>
        <w:widowControl w:val="0"/>
        <w:autoSpaceDE w:val="0"/>
        <w:autoSpaceDN w:val="0"/>
        <w:adjustRightInd w:val="0"/>
        <w:rPr>
          <w:rFonts w:cs="Times New Roman"/>
          <w:color w:val="333333"/>
        </w:rPr>
      </w:pPr>
      <w:r>
        <w:rPr>
          <w:b/>
          <w:u w:val="single"/>
        </w:rPr>
        <w:t>E</w:t>
      </w:r>
      <w:r w:rsidR="005B5AB6">
        <w:rPr>
          <w:b/>
          <w:u w:val="single"/>
        </w:rPr>
        <w:t>lastin</w:t>
      </w:r>
      <w:r w:rsidRPr="0073536C">
        <w:rPr>
          <w:b/>
          <w:u w:val="single"/>
        </w:rPr>
        <w:t xml:space="preserve">- </w:t>
      </w:r>
      <w:r w:rsidR="005B5AB6" w:rsidRPr="005B5AB6">
        <w:rPr>
          <w:rFonts w:cs="Times New Roman"/>
          <w:color w:val="333333"/>
        </w:rPr>
        <w:t>A fibrous protein that allows connective tissues, such as skin and tendons, to stretch back into their original shape.</w:t>
      </w:r>
    </w:p>
    <w:p w14:paraId="3489A29D" w14:textId="77777777" w:rsidR="005B5AB6" w:rsidRPr="0073536C" w:rsidRDefault="005B5AB6" w:rsidP="00E1279A">
      <w:pPr>
        <w:widowControl w:val="0"/>
        <w:autoSpaceDE w:val="0"/>
        <w:autoSpaceDN w:val="0"/>
        <w:adjustRightInd w:val="0"/>
      </w:pPr>
    </w:p>
    <w:p w14:paraId="090F1B79" w14:textId="6A073BF9" w:rsidR="00E1279A" w:rsidRDefault="005B5AB6" w:rsidP="00E1279A">
      <w:r>
        <w:rPr>
          <w:b/>
          <w:u w:val="single"/>
        </w:rPr>
        <w:t>Keratin</w:t>
      </w:r>
      <w:r w:rsidR="00E1279A">
        <w:rPr>
          <w:b/>
          <w:u w:val="single"/>
        </w:rPr>
        <w:t>-</w:t>
      </w:r>
      <w:r w:rsidR="00E1279A" w:rsidRPr="0073536C">
        <w:t xml:space="preserve"> </w:t>
      </w:r>
      <w:r w:rsidRPr="005B5AB6">
        <w:t>A fibrous protein that provides skin, hair, and nails with structure.</w:t>
      </w:r>
    </w:p>
    <w:p w14:paraId="3294BA6A" w14:textId="77777777" w:rsidR="005B5AB6" w:rsidRDefault="005B5AB6" w:rsidP="00E1279A"/>
    <w:p w14:paraId="239DA02A" w14:textId="7D01F8DF" w:rsidR="00E1279A" w:rsidRDefault="00E1279A" w:rsidP="00E1279A">
      <w:r>
        <w:rPr>
          <w:b/>
          <w:u w:val="single"/>
        </w:rPr>
        <w:t>A</w:t>
      </w:r>
      <w:r w:rsidR="005B5AB6">
        <w:rPr>
          <w:b/>
          <w:u w:val="single"/>
        </w:rPr>
        <w:t>ctin</w:t>
      </w:r>
      <w:r>
        <w:rPr>
          <w:b/>
          <w:u w:val="single"/>
        </w:rPr>
        <w:t>-</w:t>
      </w:r>
      <w:r w:rsidRPr="0073536C">
        <w:rPr>
          <w:b/>
          <w:u w:val="single"/>
        </w:rPr>
        <w:t xml:space="preserve"> </w:t>
      </w:r>
      <w:r w:rsidR="005B5AB6" w:rsidRPr="005B5AB6">
        <w:t>A contractile protein in muscle cells.</w:t>
      </w:r>
    </w:p>
    <w:p w14:paraId="71162F5D" w14:textId="77777777" w:rsidR="00E1279A" w:rsidRDefault="00E1279A" w:rsidP="00E1279A"/>
    <w:p w14:paraId="7B240741" w14:textId="066E43D3" w:rsidR="00E1279A" w:rsidRDefault="005B5AB6" w:rsidP="00E1279A">
      <w:r>
        <w:rPr>
          <w:b/>
          <w:u w:val="single"/>
        </w:rPr>
        <w:t>Myosin</w:t>
      </w:r>
      <w:r w:rsidR="00E1279A" w:rsidRPr="0073536C">
        <w:rPr>
          <w:b/>
          <w:u w:val="single"/>
        </w:rPr>
        <w:t xml:space="preserve">- </w:t>
      </w:r>
      <w:r w:rsidRPr="005B5AB6">
        <w:t>A contractile protein in muscle cells.</w:t>
      </w:r>
    </w:p>
    <w:p w14:paraId="30374E36" w14:textId="77777777" w:rsidR="00E1279A" w:rsidRPr="0073536C" w:rsidRDefault="00E1279A" w:rsidP="00E1279A"/>
    <w:p w14:paraId="54C0425C" w14:textId="2147754A" w:rsidR="00E1279A" w:rsidRDefault="005B5AB6" w:rsidP="00E1279A">
      <w:pPr>
        <w:widowControl w:val="0"/>
        <w:autoSpaceDE w:val="0"/>
        <w:autoSpaceDN w:val="0"/>
        <w:adjustRightInd w:val="0"/>
        <w:rPr>
          <w:rFonts w:cs="Times New Roman"/>
          <w:color w:val="333333"/>
        </w:rPr>
      </w:pPr>
      <w:r>
        <w:rPr>
          <w:b/>
          <w:u w:val="single"/>
        </w:rPr>
        <w:t>Enzymes</w:t>
      </w:r>
      <w:r w:rsidR="00E1279A">
        <w:rPr>
          <w:b/>
          <w:u w:val="single"/>
        </w:rPr>
        <w:t>-</w:t>
      </w:r>
      <w:r w:rsidR="00E1279A" w:rsidRPr="0073536C">
        <w:rPr>
          <w:b/>
          <w:u w:val="single"/>
        </w:rPr>
        <w:t xml:space="preserve"> </w:t>
      </w:r>
      <w:r w:rsidRPr="005B5AB6">
        <w:rPr>
          <w:rFonts w:cs="Times New Roman"/>
          <w:color w:val="333333"/>
        </w:rPr>
        <w:t>Proteins that conduct a specific chemical reaction in order to transform substrates into a product.</w:t>
      </w:r>
    </w:p>
    <w:p w14:paraId="6EBEADF8" w14:textId="77777777" w:rsidR="00E1279A" w:rsidRPr="00842207" w:rsidRDefault="00E1279A" w:rsidP="00E1279A">
      <w:pPr>
        <w:widowControl w:val="0"/>
        <w:autoSpaceDE w:val="0"/>
        <w:autoSpaceDN w:val="0"/>
        <w:adjustRightInd w:val="0"/>
        <w:rPr>
          <w:rFonts w:ascii="Times New Roman" w:hAnsi="Times New Roman" w:cs="Times New Roman"/>
          <w:color w:val="333333"/>
          <w:sz w:val="19"/>
          <w:szCs w:val="19"/>
        </w:rPr>
      </w:pPr>
    </w:p>
    <w:p w14:paraId="36EBBB2C" w14:textId="5904C251" w:rsidR="00E1279A" w:rsidRDefault="005B5AB6" w:rsidP="00E1279A">
      <w:pPr>
        <w:widowControl w:val="0"/>
        <w:autoSpaceDE w:val="0"/>
        <w:autoSpaceDN w:val="0"/>
        <w:adjustRightInd w:val="0"/>
        <w:rPr>
          <w:rFonts w:cs="Times New Roman"/>
          <w:color w:val="333333"/>
        </w:rPr>
      </w:pPr>
      <w:r>
        <w:rPr>
          <w:b/>
          <w:u w:val="single"/>
        </w:rPr>
        <w:t>Albumin</w:t>
      </w:r>
      <w:r w:rsidR="00E1279A">
        <w:rPr>
          <w:b/>
          <w:u w:val="single"/>
        </w:rPr>
        <w:t>-</w:t>
      </w:r>
      <w:r w:rsidR="00E1279A" w:rsidRPr="0073536C">
        <w:rPr>
          <w:b/>
          <w:u w:val="single"/>
        </w:rPr>
        <w:t xml:space="preserve"> </w:t>
      </w:r>
      <w:r w:rsidRPr="005B5AB6">
        <w:rPr>
          <w:rFonts w:cs="Times New Roman"/>
          <w:color w:val="333333"/>
        </w:rPr>
        <w:t>A butterfly-shaped protein that plays a role in fluid balance, acid-base balance, and the transport of biological molecules.</w:t>
      </w:r>
    </w:p>
    <w:p w14:paraId="269F8521" w14:textId="77777777" w:rsidR="005B5AB6" w:rsidRPr="0073536C" w:rsidRDefault="005B5AB6" w:rsidP="00E1279A">
      <w:pPr>
        <w:widowControl w:val="0"/>
        <w:autoSpaceDE w:val="0"/>
        <w:autoSpaceDN w:val="0"/>
        <w:adjustRightInd w:val="0"/>
      </w:pPr>
    </w:p>
    <w:p w14:paraId="0C786300" w14:textId="20FD6C28" w:rsidR="00E1279A" w:rsidRPr="0073536C" w:rsidRDefault="005B5AB6" w:rsidP="00E1279A">
      <w:r>
        <w:rPr>
          <w:b/>
          <w:u w:val="single"/>
        </w:rPr>
        <w:t>Lysozyme</w:t>
      </w:r>
      <w:r w:rsidR="00E1279A">
        <w:rPr>
          <w:b/>
          <w:u w:val="single"/>
        </w:rPr>
        <w:t>-</w:t>
      </w:r>
      <w:r w:rsidR="00E1279A" w:rsidRPr="0073536C">
        <w:t xml:space="preserve"> </w:t>
      </w:r>
      <w:r w:rsidRPr="005B5AB6">
        <w:t>A protein that is an enzyme that destroys bacteria.</w:t>
      </w:r>
    </w:p>
    <w:p w14:paraId="017AAC94" w14:textId="77777777" w:rsidR="00E1279A" w:rsidRPr="0073536C" w:rsidRDefault="00E1279A" w:rsidP="00E1279A">
      <w:pPr>
        <w:rPr>
          <w:b/>
          <w:u w:val="single"/>
        </w:rPr>
      </w:pPr>
    </w:p>
    <w:p w14:paraId="31BA0D9B" w14:textId="624BBA0F" w:rsidR="00E1279A" w:rsidRDefault="005B5AB6" w:rsidP="00E1279A">
      <w:r>
        <w:rPr>
          <w:b/>
          <w:u w:val="single"/>
        </w:rPr>
        <w:t>Antibodies</w:t>
      </w:r>
      <w:r w:rsidR="00E1279A">
        <w:rPr>
          <w:b/>
          <w:u w:val="single"/>
        </w:rPr>
        <w:t>-</w:t>
      </w:r>
      <w:r w:rsidR="00E1279A" w:rsidRPr="0073536C">
        <w:rPr>
          <w:b/>
          <w:u w:val="single"/>
        </w:rPr>
        <w:t xml:space="preserve"> </w:t>
      </w:r>
      <w:r w:rsidRPr="005B5AB6">
        <w:t>A protein that protects against unwanted intruders.</w:t>
      </w:r>
    </w:p>
    <w:p w14:paraId="0E2DC345" w14:textId="77777777" w:rsidR="005B5AB6" w:rsidRDefault="005B5AB6" w:rsidP="00E1279A"/>
    <w:p w14:paraId="49A8B120" w14:textId="77777777" w:rsidR="00E1279A" w:rsidRDefault="00E1279A" w:rsidP="00E1279A">
      <w:r>
        <w:rPr>
          <w:b/>
          <w:u w:val="single"/>
        </w:rPr>
        <w:t>Lipoproteins-</w:t>
      </w:r>
      <w:r w:rsidRPr="0073536C">
        <w:rPr>
          <w:b/>
          <w:u w:val="single"/>
        </w:rPr>
        <w:t xml:space="preserve"> </w:t>
      </w:r>
      <w:r w:rsidRPr="007F4E56">
        <w:t>Proteins that contains a lipid which serves to transport fat through blood and lymph.</w:t>
      </w:r>
    </w:p>
    <w:p w14:paraId="679FECD8" w14:textId="77777777" w:rsidR="00E1279A" w:rsidRDefault="00E1279A" w:rsidP="00E1279A"/>
    <w:p w14:paraId="3393C182" w14:textId="33E983C2" w:rsidR="00E1279A" w:rsidRDefault="005B5AB6" w:rsidP="00E1279A">
      <w:r w:rsidRPr="005B5AB6">
        <w:rPr>
          <w:b/>
          <w:u w:val="single"/>
        </w:rPr>
        <w:t xml:space="preserve">Kwashiorkor </w:t>
      </w:r>
      <w:r w:rsidR="00E1279A">
        <w:rPr>
          <w:b/>
          <w:u w:val="single"/>
        </w:rPr>
        <w:t>-</w:t>
      </w:r>
      <w:r w:rsidR="00E1279A" w:rsidRPr="005326D8">
        <w:t xml:space="preserve">  </w:t>
      </w:r>
      <w:r w:rsidRPr="005B5AB6">
        <w:t>A syndrome of severe protein and micronutrient deficiency, characterized by swelling (edema) of the feet and abdomen, poor skin health, growth retardation, low muscle mass, and liver malfunction.</w:t>
      </w:r>
    </w:p>
    <w:p w14:paraId="20708976" w14:textId="77777777" w:rsidR="005B5AB6" w:rsidRDefault="005B5AB6" w:rsidP="00E1279A"/>
    <w:p w14:paraId="55BDC9EA" w14:textId="0381E0CD" w:rsidR="00E1279A" w:rsidRDefault="005B5AB6" w:rsidP="005B5AB6">
      <w:r>
        <w:rPr>
          <w:b/>
          <w:u w:val="single"/>
        </w:rPr>
        <w:t>M</w:t>
      </w:r>
      <w:r w:rsidRPr="005B5AB6">
        <w:rPr>
          <w:b/>
          <w:u w:val="single"/>
        </w:rPr>
        <w:t xml:space="preserve">arasmus </w:t>
      </w:r>
      <w:r w:rsidR="00E1279A">
        <w:rPr>
          <w:b/>
          <w:u w:val="single"/>
        </w:rPr>
        <w:t xml:space="preserve">- </w:t>
      </w:r>
      <w:r w:rsidRPr="005B5AB6">
        <w:t>A syndrome of severe protein and energy deficiency, characterized by emaciation, poor skin health, and growth retardation.</w:t>
      </w:r>
    </w:p>
    <w:p w14:paraId="2899DC49" w14:textId="77777777" w:rsidR="005B5AB6" w:rsidRDefault="005B5AB6" w:rsidP="005B5AB6">
      <w:pPr>
        <w:rPr>
          <w:b/>
          <w:u w:val="single"/>
        </w:rPr>
      </w:pPr>
    </w:p>
    <w:p w14:paraId="2F55A0CC" w14:textId="3775C0A5" w:rsidR="005B5AB6" w:rsidRDefault="005B5AB6" w:rsidP="00E1279A">
      <w:pPr>
        <w:widowControl w:val="0"/>
        <w:autoSpaceDE w:val="0"/>
        <w:autoSpaceDN w:val="0"/>
        <w:adjustRightInd w:val="0"/>
        <w:rPr>
          <w:rFonts w:cs="Times New Roman"/>
          <w:color w:val="333333"/>
        </w:rPr>
      </w:pPr>
      <w:proofErr w:type="spellStart"/>
      <w:r>
        <w:rPr>
          <w:b/>
          <w:u w:val="single"/>
        </w:rPr>
        <w:t>M</w:t>
      </w:r>
      <w:r w:rsidRPr="005B5AB6">
        <w:rPr>
          <w:b/>
          <w:u w:val="single"/>
        </w:rPr>
        <w:t>arasmic</w:t>
      </w:r>
      <w:proofErr w:type="spellEnd"/>
      <w:r w:rsidRPr="005B5AB6">
        <w:rPr>
          <w:b/>
          <w:u w:val="single"/>
        </w:rPr>
        <w:t xml:space="preserve"> kwashiorkor </w:t>
      </w:r>
      <w:r w:rsidR="00E1279A">
        <w:rPr>
          <w:b/>
          <w:u w:val="single"/>
        </w:rPr>
        <w:t>-</w:t>
      </w:r>
      <w:r w:rsidR="00E1279A" w:rsidRPr="0073536C">
        <w:rPr>
          <w:b/>
          <w:u w:val="single"/>
        </w:rPr>
        <w:t xml:space="preserve"> </w:t>
      </w:r>
      <w:r w:rsidRPr="005B5AB6">
        <w:rPr>
          <w:rFonts w:cs="Times New Roman"/>
          <w:color w:val="333333"/>
        </w:rPr>
        <w:t xml:space="preserve">The combined syndrome of severe protein and energy deficiency, characterized by variable edema, emaciation, poor skin health, and growth retardation. </w:t>
      </w:r>
    </w:p>
    <w:p w14:paraId="2AA45870" w14:textId="77777777" w:rsidR="005B5AB6" w:rsidRDefault="005B5AB6" w:rsidP="00E1279A">
      <w:pPr>
        <w:widowControl w:val="0"/>
        <w:autoSpaceDE w:val="0"/>
        <w:autoSpaceDN w:val="0"/>
        <w:adjustRightInd w:val="0"/>
        <w:rPr>
          <w:rFonts w:cs="Times New Roman"/>
          <w:color w:val="333333"/>
        </w:rPr>
      </w:pPr>
    </w:p>
    <w:p w14:paraId="100BCFAD" w14:textId="16DBFEAD" w:rsidR="00E1279A" w:rsidRDefault="00315610" w:rsidP="00E1279A">
      <w:pPr>
        <w:widowControl w:val="0"/>
        <w:autoSpaceDE w:val="0"/>
        <w:autoSpaceDN w:val="0"/>
        <w:adjustRightInd w:val="0"/>
        <w:rPr>
          <w:rFonts w:cs="Times New Roman"/>
          <w:color w:val="333333"/>
        </w:rPr>
      </w:pPr>
      <w:r>
        <w:rPr>
          <w:b/>
          <w:u w:val="single"/>
        </w:rPr>
        <w:t>Nitrogen balance</w:t>
      </w:r>
      <w:r w:rsidR="00E1279A" w:rsidRPr="0073536C">
        <w:rPr>
          <w:b/>
          <w:u w:val="single"/>
        </w:rPr>
        <w:t xml:space="preserve">- </w:t>
      </w:r>
      <w:r w:rsidRPr="00315610">
        <w:rPr>
          <w:rFonts w:cs="Times New Roman"/>
          <w:color w:val="333333"/>
        </w:rPr>
        <w:t>When the amount of protein input into the body equals the amount used up and excreted.</w:t>
      </w:r>
    </w:p>
    <w:p w14:paraId="302ADC3E" w14:textId="77777777" w:rsidR="00E1279A" w:rsidRDefault="00E1279A" w:rsidP="00E1279A"/>
    <w:p w14:paraId="55937154" w14:textId="78F0AB78" w:rsidR="00E1279A" w:rsidRDefault="00315610" w:rsidP="00315610">
      <w:pPr>
        <w:widowControl w:val="0"/>
        <w:autoSpaceDE w:val="0"/>
        <w:autoSpaceDN w:val="0"/>
        <w:adjustRightInd w:val="0"/>
        <w:rPr>
          <w:rFonts w:cs="Times New Roman"/>
          <w:color w:val="333333"/>
        </w:rPr>
      </w:pPr>
      <w:r>
        <w:rPr>
          <w:b/>
          <w:u w:val="single"/>
        </w:rPr>
        <w:t>Incomplete protein sources</w:t>
      </w:r>
      <w:r w:rsidR="00E1279A" w:rsidRPr="0073536C">
        <w:rPr>
          <w:b/>
          <w:u w:val="single"/>
        </w:rPr>
        <w:t xml:space="preserve">- </w:t>
      </w:r>
      <w:r w:rsidRPr="00315610">
        <w:rPr>
          <w:rFonts w:cs="Times New Roman"/>
          <w:color w:val="333333"/>
        </w:rPr>
        <w:t>Foods that contain some of the essential amino acids.</w:t>
      </w:r>
    </w:p>
    <w:p w14:paraId="43EF0C43" w14:textId="77777777" w:rsidR="00315610" w:rsidRDefault="00315610" w:rsidP="00315610">
      <w:pPr>
        <w:widowControl w:val="0"/>
        <w:autoSpaceDE w:val="0"/>
        <w:autoSpaceDN w:val="0"/>
        <w:adjustRightInd w:val="0"/>
      </w:pPr>
    </w:p>
    <w:p w14:paraId="146F78DD" w14:textId="22406B85" w:rsidR="00E1279A" w:rsidRDefault="00315610" w:rsidP="00E1279A">
      <w:pPr>
        <w:widowControl w:val="0"/>
        <w:autoSpaceDE w:val="0"/>
        <w:autoSpaceDN w:val="0"/>
        <w:adjustRightInd w:val="0"/>
        <w:rPr>
          <w:rFonts w:cs="Times New Roman"/>
          <w:color w:val="333333"/>
        </w:rPr>
      </w:pPr>
      <w:r>
        <w:rPr>
          <w:b/>
          <w:u w:val="single"/>
        </w:rPr>
        <w:t>Complete protein sources</w:t>
      </w:r>
      <w:r w:rsidR="00E1279A" w:rsidRPr="0073536C">
        <w:rPr>
          <w:b/>
          <w:u w:val="single"/>
        </w:rPr>
        <w:t xml:space="preserve">- </w:t>
      </w:r>
      <w:r w:rsidRPr="00315610">
        <w:rPr>
          <w:rFonts w:cs="Times New Roman"/>
          <w:color w:val="333333"/>
        </w:rPr>
        <w:t>Foods that contain all nine of the essential amino acids.</w:t>
      </w:r>
    </w:p>
    <w:p w14:paraId="137C657E" w14:textId="77777777" w:rsidR="00E1279A" w:rsidRDefault="00E1279A" w:rsidP="00E1279A"/>
    <w:p w14:paraId="264E56E3" w14:textId="1A536113" w:rsidR="00E1279A" w:rsidRDefault="00315610" w:rsidP="00E1279A">
      <w:pPr>
        <w:widowControl w:val="0"/>
        <w:autoSpaceDE w:val="0"/>
        <w:autoSpaceDN w:val="0"/>
        <w:adjustRightInd w:val="0"/>
        <w:rPr>
          <w:rFonts w:cs="Times New Roman"/>
          <w:color w:val="333333"/>
        </w:rPr>
      </w:pPr>
      <w:r>
        <w:rPr>
          <w:b/>
          <w:u w:val="single"/>
        </w:rPr>
        <w:t>C</w:t>
      </w:r>
      <w:r w:rsidRPr="00315610">
        <w:rPr>
          <w:b/>
          <w:u w:val="single"/>
        </w:rPr>
        <w:t xml:space="preserve">omplementary foods </w:t>
      </w:r>
      <w:r w:rsidR="00E1279A" w:rsidRPr="0073536C">
        <w:rPr>
          <w:b/>
          <w:u w:val="single"/>
        </w:rPr>
        <w:t xml:space="preserve">- </w:t>
      </w:r>
      <w:r w:rsidRPr="00315610">
        <w:rPr>
          <w:rFonts w:cs="Times New Roman"/>
          <w:color w:val="333333"/>
        </w:rPr>
        <w:t>A combination of foods that when consumed together (though not necessarily at the same time) contain all nine essential amino acids at adequate levels.</w:t>
      </w:r>
    </w:p>
    <w:p w14:paraId="2667FA37" w14:textId="77777777" w:rsidR="00E1279A" w:rsidRDefault="00E1279A" w:rsidP="00E1279A">
      <w:pPr>
        <w:widowControl w:val="0"/>
        <w:autoSpaceDE w:val="0"/>
        <w:autoSpaceDN w:val="0"/>
        <w:adjustRightInd w:val="0"/>
      </w:pPr>
    </w:p>
    <w:p w14:paraId="7DF6C8D9" w14:textId="11596B0E" w:rsidR="00E1279A" w:rsidRDefault="00315610" w:rsidP="00E1279A">
      <w:pPr>
        <w:widowControl w:val="0"/>
        <w:autoSpaceDE w:val="0"/>
        <w:autoSpaceDN w:val="0"/>
        <w:adjustRightInd w:val="0"/>
        <w:rPr>
          <w:rFonts w:cs="Times New Roman"/>
          <w:color w:val="333333"/>
        </w:rPr>
      </w:pPr>
      <w:r>
        <w:rPr>
          <w:b/>
          <w:u w:val="single"/>
        </w:rPr>
        <w:t>S</w:t>
      </w:r>
      <w:r w:rsidRPr="00315610">
        <w:rPr>
          <w:b/>
          <w:u w:val="single"/>
        </w:rPr>
        <w:t xml:space="preserve">arcopenia </w:t>
      </w:r>
      <w:r w:rsidR="00E1279A" w:rsidRPr="0073536C">
        <w:rPr>
          <w:b/>
          <w:u w:val="single"/>
        </w:rPr>
        <w:t xml:space="preserve">- </w:t>
      </w:r>
      <w:r w:rsidRPr="00315610">
        <w:rPr>
          <w:rFonts w:cs="Times New Roman"/>
          <w:color w:val="333333"/>
        </w:rPr>
        <w:t>The age-related decline in muscle mass.</w:t>
      </w:r>
    </w:p>
    <w:p w14:paraId="7F8427DC" w14:textId="77777777" w:rsidR="00E1279A" w:rsidRDefault="00E1279A" w:rsidP="00E1279A">
      <w:pPr>
        <w:widowControl w:val="0"/>
        <w:autoSpaceDE w:val="0"/>
        <w:autoSpaceDN w:val="0"/>
        <w:adjustRightInd w:val="0"/>
        <w:rPr>
          <w:rFonts w:cs="Times New Roman"/>
          <w:color w:val="333333"/>
        </w:rPr>
      </w:pPr>
    </w:p>
    <w:p w14:paraId="6F51590C" w14:textId="77777777" w:rsidR="00E1279A" w:rsidRPr="005C3845" w:rsidRDefault="00E1279A" w:rsidP="00E1279A">
      <w:bookmarkStart w:id="0" w:name="_GoBack"/>
      <w:bookmarkEnd w:id="0"/>
    </w:p>
    <w:sectPr w:rsidR="00E1279A" w:rsidRPr="005C3845"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53B0E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7"/>
  </w:num>
  <w:num w:numId="3">
    <w:abstractNumId w:val="3"/>
  </w:num>
  <w:num w:numId="4">
    <w:abstractNumId w:val="1"/>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1B5824"/>
    <w:rsid w:val="00315610"/>
    <w:rsid w:val="00336B06"/>
    <w:rsid w:val="00387C67"/>
    <w:rsid w:val="004E5452"/>
    <w:rsid w:val="005B5AB6"/>
    <w:rsid w:val="005C3845"/>
    <w:rsid w:val="00631D9A"/>
    <w:rsid w:val="0069081F"/>
    <w:rsid w:val="00AD0154"/>
    <w:rsid w:val="00AD6969"/>
    <w:rsid w:val="00C908A0"/>
    <w:rsid w:val="00E127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815">
      <w:bodyDiv w:val="1"/>
      <w:marLeft w:val="0"/>
      <w:marRight w:val="0"/>
      <w:marTop w:val="0"/>
      <w:marBottom w:val="0"/>
      <w:divBdr>
        <w:top w:val="none" w:sz="0" w:space="0" w:color="auto"/>
        <w:left w:val="none" w:sz="0" w:space="0" w:color="auto"/>
        <w:bottom w:val="none" w:sz="0" w:space="0" w:color="auto"/>
        <w:right w:val="none" w:sz="0" w:space="0" w:color="auto"/>
      </w:divBdr>
      <w:divsChild>
        <w:div w:id="1450969809">
          <w:marLeft w:val="0"/>
          <w:marRight w:val="0"/>
          <w:marTop w:val="0"/>
          <w:marBottom w:val="0"/>
          <w:divBdr>
            <w:top w:val="none" w:sz="0" w:space="0" w:color="auto"/>
            <w:left w:val="none" w:sz="0" w:space="0" w:color="auto"/>
            <w:bottom w:val="none" w:sz="0" w:space="0" w:color="auto"/>
            <w:right w:val="none" w:sz="0" w:space="0" w:color="auto"/>
          </w:divBdr>
          <w:divsChild>
            <w:div w:id="147092287">
              <w:marLeft w:val="0"/>
              <w:marRight w:val="0"/>
              <w:marTop w:val="0"/>
              <w:marBottom w:val="0"/>
              <w:divBdr>
                <w:top w:val="none" w:sz="0" w:space="0" w:color="auto"/>
                <w:left w:val="none" w:sz="0" w:space="0" w:color="auto"/>
                <w:bottom w:val="none" w:sz="0" w:space="0" w:color="auto"/>
                <w:right w:val="none" w:sz="0" w:space="0" w:color="auto"/>
              </w:divBdr>
              <w:divsChild>
                <w:div w:id="196569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1497">
      <w:bodyDiv w:val="1"/>
      <w:marLeft w:val="0"/>
      <w:marRight w:val="0"/>
      <w:marTop w:val="0"/>
      <w:marBottom w:val="0"/>
      <w:divBdr>
        <w:top w:val="none" w:sz="0" w:space="0" w:color="auto"/>
        <w:left w:val="none" w:sz="0" w:space="0" w:color="auto"/>
        <w:bottom w:val="none" w:sz="0" w:space="0" w:color="auto"/>
        <w:right w:val="none" w:sz="0" w:space="0" w:color="auto"/>
      </w:divBdr>
      <w:divsChild>
        <w:div w:id="563295943">
          <w:marLeft w:val="0"/>
          <w:marRight w:val="0"/>
          <w:marTop w:val="0"/>
          <w:marBottom w:val="0"/>
          <w:divBdr>
            <w:top w:val="none" w:sz="0" w:space="0" w:color="auto"/>
            <w:left w:val="none" w:sz="0" w:space="0" w:color="auto"/>
            <w:bottom w:val="none" w:sz="0" w:space="0" w:color="auto"/>
            <w:right w:val="none" w:sz="0" w:space="0" w:color="auto"/>
          </w:divBdr>
          <w:divsChild>
            <w:div w:id="1077240963">
              <w:marLeft w:val="0"/>
              <w:marRight w:val="0"/>
              <w:marTop w:val="0"/>
              <w:marBottom w:val="0"/>
              <w:divBdr>
                <w:top w:val="none" w:sz="0" w:space="0" w:color="auto"/>
                <w:left w:val="none" w:sz="0" w:space="0" w:color="auto"/>
                <w:bottom w:val="none" w:sz="0" w:space="0" w:color="auto"/>
                <w:right w:val="none" w:sz="0" w:space="0" w:color="auto"/>
              </w:divBdr>
              <w:divsChild>
                <w:div w:id="72537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180399">
      <w:bodyDiv w:val="1"/>
      <w:marLeft w:val="0"/>
      <w:marRight w:val="0"/>
      <w:marTop w:val="0"/>
      <w:marBottom w:val="0"/>
      <w:divBdr>
        <w:top w:val="none" w:sz="0" w:space="0" w:color="auto"/>
        <w:left w:val="none" w:sz="0" w:space="0" w:color="auto"/>
        <w:bottom w:val="none" w:sz="0" w:space="0" w:color="auto"/>
        <w:right w:val="none" w:sz="0" w:space="0" w:color="auto"/>
      </w:divBdr>
      <w:divsChild>
        <w:div w:id="905065646">
          <w:marLeft w:val="0"/>
          <w:marRight w:val="0"/>
          <w:marTop w:val="0"/>
          <w:marBottom w:val="0"/>
          <w:divBdr>
            <w:top w:val="none" w:sz="0" w:space="0" w:color="auto"/>
            <w:left w:val="none" w:sz="0" w:space="0" w:color="auto"/>
            <w:bottom w:val="none" w:sz="0" w:space="0" w:color="auto"/>
            <w:right w:val="none" w:sz="0" w:space="0" w:color="auto"/>
          </w:divBdr>
          <w:divsChild>
            <w:div w:id="1813018554">
              <w:marLeft w:val="0"/>
              <w:marRight w:val="0"/>
              <w:marTop w:val="0"/>
              <w:marBottom w:val="0"/>
              <w:divBdr>
                <w:top w:val="none" w:sz="0" w:space="0" w:color="auto"/>
                <w:left w:val="none" w:sz="0" w:space="0" w:color="auto"/>
                <w:bottom w:val="none" w:sz="0" w:space="0" w:color="auto"/>
                <w:right w:val="none" w:sz="0" w:space="0" w:color="auto"/>
              </w:divBdr>
              <w:divsChild>
                <w:div w:id="13630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931672">
      <w:bodyDiv w:val="1"/>
      <w:marLeft w:val="0"/>
      <w:marRight w:val="0"/>
      <w:marTop w:val="0"/>
      <w:marBottom w:val="0"/>
      <w:divBdr>
        <w:top w:val="none" w:sz="0" w:space="0" w:color="auto"/>
        <w:left w:val="none" w:sz="0" w:space="0" w:color="auto"/>
        <w:bottom w:val="none" w:sz="0" w:space="0" w:color="auto"/>
        <w:right w:val="none" w:sz="0" w:space="0" w:color="auto"/>
      </w:divBdr>
      <w:divsChild>
        <w:div w:id="1241672502">
          <w:marLeft w:val="0"/>
          <w:marRight w:val="0"/>
          <w:marTop w:val="0"/>
          <w:marBottom w:val="0"/>
          <w:divBdr>
            <w:top w:val="none" w:sz="0" w:space="0" w:color="auto"/>
            <w:left w:val="none" w:sz="0" w:space="0" w:color="auto"/>
            <w:bottom w:val="none" w:sz="0" w:space="0" w:color="auto"/>
            <w:right w:val="none" w:sz="0" w:space="0" w:color="auto"/>
          </w:divBdr>
          <w:divsChild>
            <w:div w:id="886648840">
              <w:marLeft w:val="0"/>
              <w:marRight w:val="0"/>
              <w:marTop w:val="0"/>
              <w:marBottom w:val="0"/>
              <w:divBdr>
                <w:top w:val="none" w:sz="0" w:space="0" w:color="auto"/>
                <w:left w:val="none" w:sz="0" w:space="0" w:color="auto"/>
                <w:bottom w:val="none" w:sz="0" w:space="0" w:color="auto"/>
                <w:right w:val="none" w:sz="0" w:space="0" w:color="auto"/>
              </w:divBdr>
              <w:divsChild>
                <w:div w:id="197417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937315">
      <w:bodyDiv w:val="1"/>
      <w:marLeft w:val="0"/>
      <w:marRight w:val="0"/>
      <w:marTop w:val="0"/>
      <w:marBottom w:val="0"/>
      <w:divBdr>
        <w:top w:val="none" w:sz="0" w:space="0" w:color="auto"/>
        <w:left w:val="none" w:sz="0" w:space="0" w:color="auto"/>
        <w:bottom w:val="none" w:sz="0" w:space="0" w:color="auto"/>
        <w:right w:val="none" w:sz="0" w:space="0" w:color="auto"/>
      </w:divBdr>
      <w:divsChild>
        <w:div w:id="1502499516">
          <w:marLeft w:val="0"/>
          <w:marRight w:val="0"/>
          <w:marTop w:val="0"/>
          <w:marBottom w:val="0"/>
          <w:divBdr>
            <w:top w:val="none" w:sz="0" w:space="0" w:color="auto"/>
            <w:left w:val="none" w:sz="0" w:space="0" w:color="auto"/>
            <w:bottom w:val="none" w:sz="0" w:space="0" w:color="auto"/>
            <w:right w:val="none" w:sz="0" w:space="0" w:color="auto"/>
          </w:divBdr>
          <w:divsChild>
            <w:div w:id="2133136061">
              <w:marLeft w:val="0"/>
              <w:marRight w:val="0"/>
              <w:marTop w:val="0"/>
              <w:marBottom w:val="0"/>
              <w:divBdr>
                <w:top w:val="none" w:sz="0" w:space="0" w:color="auto"/>
                <w:left w:val="none" w:sz="0" w:space="0" w:color="auto"/>
                <w:bottom w:val="none" w:sz="0" w:space="0" w:color="auto"/>
                <w:right w:val="none" w:sz="0" w:space="0" w:color="auto"/>
              </w:divBdr>
              <w:divsChild>
                <w:div w:id="162215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88348">
      <w:bodyDiv w:val="1"/>
      <w:marLeft w:val="0"/>
      <w:marRight w:val="0"/>
      <w:marTop w:val="0"/>
      <w:marBottom w:val="0"/>
      <w:divBdr>
        <w:top w:val="none" w:sz="0" w:space="0" w:color="auto"/>
        <w:left w:val="none" w:sz="0" w:space="0" w:color="auto"/>
        <w:bottom w:val="none" w:sz="0" w:space="0" w:color="auto"/>
        <w:right w:val="none" w:sz="0" w:space="0" w:color="auto"/>
      </w:divBdr>
      <w:divsChild>
        <w:div w:id="1967813687">
          <w:marLeft w:val="0"/>
          <w:marRight w:val="0"/>
          <w:marTop w:val="0"/>
          <w:marBottom w:val="0"/>
          <w:divBdr>
            <w:top w:val="none" w:sz="0" w:space="0" w:color="auto"/>
            <w:left w:val="none" w:sz="0" w:space="0" w:color="auto"/>
            <w:bottom w:val="none" w:sz="0" w:space="0" w:color="auto"/>
            <w:right w:val="none" w:sz="0" w:space="0" w:color="auto"/>
          </w:divBdr>
          <w:divsChild>
            <w:div w:id="254557515">
              <w:marLeft w:val="0"/>
              <w:marRight w:val="0"/>
              <w:marTop w:val="0"/>
              <w:marBottom w:val="0"/>
              <w:divBdr>
                <w:top w:val="none" w:sz="0" w:space="0" w:color="auto"/>
                <w:left w:val="none" w:sz="0" w:space="0" w:color="auto"/>
                <w:bottom w:val="none" w:sz="0" w:space="0" w:color="auto"/>
                <w:right w:val="none" w:sz="0" w:space="0" w:color="auto"/>
              </w:divBdr>
              <w:divsChild>
                <w:div w:id="2020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54632">
      <w:bodyDiv w:val="1"/>
      <w:marLeft w:val="0"/>
      <w:marRight w:val="0"/>
      <w:marTop w:val="0"/>
      <w:marBottom w:val="0"/>
      <w:divBdr>
        <w:top w:val="none" w:sz="0" w:space="0" w:color="auto"/>
        <w:left w:val="none" w:sz="0" w:space="0" w:color="auto"/>
        <w:bottom w:val="none" w:sz="0" w:space="0" w:color="auto"/>
        <w:right w:val="none" w:sz="0" w:space="0" w:color="auto"/>
      </w:divBdr>
      <w:divsChild>
        <w:div w:id="1061976230">
          <w:marLeft w:val="0"/>
          <w:marRight w:val="0"/>
          <w:marTop w:val="0"/>
          <w:marBottom w:val="0"/>
          <w:divBdr>
            <w:top w:val="none" w:sz="0" w:space="0" w:color="auto"/>
            <w:left w:val="none" w:sz="0" w:space="0" w:color="auto"/>
            <w:bottom w:val="none" w:sz="0" w:space="0" w:color="auto"/>
            <w:right w:val="none" w:sz="0" w:space="0" w:color="auto"/>
          </w:divBdr>
          <w:divsChild>
            <w:div w:id="99570375">
              <w:marLeft w:val="0"/>
              <w:marRight w:val="0"/>
              <w:marTop w:val="0"/>
              <w:marBottom w:val="0"/>
              <w:divBdr>
                <w:top w:val="none" w:sz="0" w:space="0" w:color="auto"/>
                <w:left w:val="none" w:sz="0" w:space="0" w:color="auto"/>
                <w:bottom w:val="none" w:sz="0" w:space="0" w:color="auto"/>
                <w:right w:val="none" w:sz="0" w:space="0" w:color="auto"/>
              </w:divBdr>
              <w:divsChild>
                <w:div w:id="41185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04204">
      <w:bodyDiv w:val="1"/>
      <w:marLeft w:val="0"/>
      <w:marRight w:val="0"/>
      <w:marTop w:val="0"/>
      <w:marBottom w:val="0"/>
      <w:divBdr>
        <w:top w:val="none" w:sz="0" w:space="0" w:color="auto"/>
        <w:left w:val="none" w:sz="0" w:space="0" w:color="auto"/>
        <w:bottom w:val="none" w:sz="0" w:space="0" w:color="auto"/>
        <w:right w:val="none" w:sz="0" w:space="0" w:color="auto"/>
      </w:divBdr>
      <w:divsChild>
        <w:div w:id="351078408">
          <w:marLeft w:val="0"/>
          <w:marRight w:val="0"/>
          <w:marTop w:val="0"/>
          <w:marBottom w:val="0"/>
          <w:divBdr>
            <w:top w:val="none" w:sz="0" w:space="0" w:color="auto"/>
            <w:left w:val="none" w:sz="0" w:space="0" w:color="auto"/>
            <w:bottom w:val="none" w:sz="0" w:space="0" w:color="auto"/>
            <w:right w:val="none" w:sz="0" w:space="0" w:color="auto"/>
          </w:divBdr>
          <w:divsChild>
            <w:div w:id="476457007">
              <w:marLeft w:val="0"/>
              <w:marRight w:val="0"/>
              <w:marTop w:val="0"/>
              <w:marBottom w:val="0"/>
              <w:divBdr>
                <w:top w:val="none" w:sz="0" w:space="0" w:color="auto"/>
                <w:left w:val="none" w:sz="0" w:space="0" w:color="auto"/>
                <w:bottom w:val="none" w:sz="0" w:space="0" w:color="auto"/>
                <w:right w:val="none" w:sz="0" w:space="0" w:color="auto"/>
              </w:divBdr>
              <w:divsChild>
                <w:div w:id="30520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47686">
      <w:bodyDiv w:val="1"/>
      <w:marLeft w:val="0"/>
      <w:marRight w:val="0"/>
      <w:marTop w:val="0"/>
      <w:marBottom w:val="0"/>
      <w:divBdr>
        <w:top w:val="none" w:sz="0" w:space="0" w:color="auto"/>
        <w:left w:val="none" w:sz="0" w:space="0" w:color="auto"/>
        <w:bottom w:val="none" w:sz="0" w:space="0" w:color="auto"/>
        <w:right w:val="none" w:sz="0" w:space="0" w:color="auto"/>
      </w:divBdr>
      <w:divsChild>
        <w:div w:id="1504052712">
          <w:marLeft w:val="0"/>
          <w:marRight w:val="0"/>
          <w:marTop w:val="0"/>
          <w:marBottom w:val="0"/>
          <w:divBdr>
            <w:top w:val="none" w:sz="0" w:space="0" w:color="auto"/>
            <w:left w:val="none" w:sz="0" w:space="0" w:color="auto"/>
            <w:bottom w:val="none" w:sz="0" w:space="0" w:color="auto"/>
            <w:right w:val="none" w:sz="0" w:space="0" w:color="auto"/>
          </w:divBdr>
          <w:divsChild>
            <w:div w:id="1584873245">
              <w:marLeft w:val="0"/>
              <w:marRight w:val="0"/>
              <w:marTop w:val="0"/>
              <w:marBottom w:val="0"/>
              <w:divBdr>
                <w:top w:val="none" w:sz="0" w:space="0" w:color="auto"/>
                <w:left w:val="none" w:sz="0" w:space="0" w:color="auto"/>
                <w:bottom w:val="none" w:sz="0" w:space="0" w:color="auto"/>
                <w:right w:val="none" w:sz="0" w:space="0" w:color="auto"/>
              </w:divBdr>
              <w:divsChild>
                <w:div w:id="5591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05203">
      <w:bodyDiv w:val="1"/>
      <w:marLeft w:val="0"/>
      <w:marRight w:val="0"/>
      <w:marTop w:val="0"/>
      <w:marBottom w:val="0"/>
      <w:divBdr>
        <w:top w:val="none" w:sz="0" w:space="0" w:color="auto"/>
        <w:left w:val="none" w:sz="0" w:space="0" w:color="auto"/>
        <w:bottom w:val="none" w:sz="0" w:space="0" w:color="auto"/>
        <w:right w:val="none" w:sz="0" w:space="0" w:color="auto"/>
      </w:divBdr>
      <w:divsChild>
        <w:div w:id="643512451">
          <w:marLeft w:val="0"/>
          <w:marRight w:val="0"/>
          <w:marTop w:val="0"/>
          <w:marBottom w:val="0"/>
          <w:divBdr>
            <w:top w:val="none" w:sz="0" w:space="0" w:color="auto"/>
            <w:left w:val="none" w:sz="0" w:space="0" w:color="auto"/>
            <w:bottom w:val="none" w:sz="0" w:space="0" w:color="auto"/>
            <w:right w:val="none" w:sz="0" w:space="0" w:color="auto"/>
          </w:divBdr>
          <w:divsChild>
            <w:div w:id="1125809222">
              <w:marLeft w:val="0"/>
              <w:marRight w:val="0"/>
              <w:marTop w:val="0"/>
              <w:marBottom w:val="0"/>
              <w:divBdr>
                <w:top w:val="none" w:sz="0" w:space="0" w:color="auto"/>
                <w:left w:val="none" w:sz="0" w:space="0" w:color="auto"/>
                <w:bottom w:val="none" w:sz="0" w:space="0" w:color="auto"/>
                <w:right w:val="none" w:sz="0" w:space="0" w:color="auto"/>
              </w:divBdr>
              <w:divsChild>
                <w:div w:id="177806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255074">
      <w:bodyDiv w:val="1"/>
      <w:marLeft w:val="0"/>
      <w:marRight w:val="0"/>
      <w:marTop w:val="0"/>
      <w:marBottom w:val="0"/>
      <w:divBdr>
        <w:top w:val="none" w:sz="0" w:space="0" w:color="auto"/>
        <w:left w:val="none" w:sz="0" w:space="0" w:color="auto"/>
        <w:bottom w:val="none" w:sz="0" w:space="0" w:color="auto"/>
        <w:right w:val="none" w:sz="0" w:space="0" w:color="auto"/>
      </w:divBdr>
      <w:divsChild>
        <w:div w:id="1924758741">
          <w:marLeft w:val="0"/>
          <w:marRight w:val="0"/>
          <w:marTop w:val="0"/>
          <w:marBottom w:val="0"/>
          <w:divBdr>
            <w:top w:val="none" w:sz="0" w:space="0" w:color="auto"/>
            <w:left w:val="none" w:sz="0" w:space="0" w:color="auto"/>
            <w:bottom w:val="none" w:sz="0" w:space="0" w:color="auto"/>
            <w:right w:val="none" w:sz="0" w:space="0" w:color="auto"/>
          </w:divBdr>
          <w:divsChild>
            <w:div w:id="1450470514">
              <w:marLeft w:val="0"/>
              <w:marRight w:val="0"/>
              <w:marTop w:val="0"/>
              <w:marBottom w:val="0"/>
              <w:divBdr>
                <w:top w:val="none" w:sz="0" w:space="0" w:color="auto"/>
                <w:left w:val="none" w:sz="0" w:space="0" w:color="auto"/>
                <w:bottom w:val="none" w:sz="0" w:space="0" w:color="auto"/>
                <w:right w:val="none" w:sz="0" w:space="0" w:color="auto"/>
              </w:divBdr>
              <w:divsChild>
                <w:div w:id="144311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540901">
      <w:bodyDiv w:val="1"/>
      <w:marLeft w:val="0"/>
      <w:marRight w:val="0"/>
      <w:marTop w:val="0"/>
      <w:marBottom w:val="0"/>
      <w:divBdr>
        <w:top w:val="none" w:sz="0" w:space="0" w:color="auto"/>
        <w:left w:val="none" w:sz="0" w:space="0" w:color="auto"/>
        <w:bottom w:val="none" w:sz="0" w:space="0" w:color="auto"/>
        <w:right w:val="none" w:sz="0" w:space="0" w:color="auto"/>
      </w:divBdr>
      <w:divsChild>
        <w:div w:id="111095769">
          <w:marLeft w:val="0"/>
          <w:marRight w:val="0"/>
          <w:marTop w:val="0"/>
          <w:marBottom w:val="0"/>
          <w:divBdr>
            <w:top w:val="none" w:sz="0" w:space="0" w:color="auto"/>
            <w:left w:val="none" w:sz="0" w:space="0" w:color="auto"/>
            <w:bottom w:val="none" w:sz="0" w:space="0" w:color="auto"/>
            <w:right w:val="none" w:sz="0" w:space="0" w:color="auto"/>
          </w:divBdr>
          <w:divsChild>
            <w:div w:id="930696484">
              <w:marLeft w:val="0"/>
              <w:marRight w:val="0"/>
              <w:marTop w:val="0"/>
              <w:marBottom w:val="0"/>
              <w:divBdr>
                <w:top w:val="none" w:sz="0" w:space="0" w:color="auto"/>
                <w:left w:val="none" w:sz="0" w:space="0" w:color="auto"/>
                <w:bottom w:val="none" w:sz="0" w:space="0" w:color="auto"/>
                <w:right w:val="none" w:sz="0" w:space="0" w:color="auto"/>
              </w:divBdr>
              <w:divsChild>
                <w:div w:id="19604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241152">
      <w:bodyDiv w:val="1"/>
      <w:marLeft w:val="0"/>
      <w:marRight w:val="0"/>
      <w:marTop w:val="0"/>
      <w:marBottom w:val="0"/>
      <w:divBdr>
        <w:top w:val="none" w:sz="0" w:space="0" w:color="auto"/>
        <w:left w:val="none" w:sz="0" w:space="0" w:color="auto"/>
        <w:bottom w:val="none" w:sz="0" w:space="0" w:color="auto"/>
        <w:right w:val="none" w:sz="0" w:space="0" w:color="auto"/>
      </w:divBdr>
      <w:divsChild>
        <w:div w:id="901019894">
          <w:marLeft w:val="0"/>
          <w:marRight w:val="0"/>
          <w:marTop w:val="0"/>
          <w:marBottom w:val="0"/>
          <w:divBdr>
            <w:top w:val="none" w:sz="0" w:space="0" w:color="auto"/>
            <w:left w:val="none" w:sz="0" w:space="0" w:color="auto"/>
            <w:bottom w:val="none" w:sz="0" w:space="0" w:color="auto"/>
            <w:right w:val="none" w:sz="0" w:space="0" w:color="auto"/>
          </w:divBdr>
          <w:divsChild>
            <w:div w:id="1732190025">
              <w:marLeft w:val="0"/>
              <w:marRight w:val="0"/>
              <w:marTop w:val="0"/>
              <w:marBottom w:val="0"/>
              <w:divBdr>
                <w:top w:val="none" w:sz="0" w:space="0" w:color="auto"/>
                <w:left w:val="none" w:sz="0" w:space="0" w:color="auto"/>
                <w:bottom w:val="none" w:sz="0" w:space="0" w:color="auto"/>
                <w:right w:val="none" w:sz="0" w:space="0" w:color="auto"/>
              </w:divBdr>
              <w:divsChild>
                <w:div w:id="128607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7517">
      <w:bodyDiv w:val="1"/>
      <w:marLeft w:val="0"/>
      <w:marRight w:val="0"/>
      <w:marTop w:val="0"/>
      <w:marBottom w:val="0"/>
      <w:divBdr>
        <w:top w:val="none" w:sz="0" w:space="0" w:color="auto"/>
        <w:left w:val="none" w:sz="0" w:space="0" w:color="auto"/>
        <w:bottom w:val="none" w:sz="0" w:space="0" w:color="auto"/>
        <w:right w:val="none" w:sz="0" w:space="0" w:color="auto"/>
      </w:divBdr>
      <w:divsChild>
        <w:div w:id="766081193">
          <w:marLeft w:val="0"/>
          <w:marRight w:val="0"/>
          <w:marTop w:val="0"/>
          <w:marBottom w:val="0"/>
          <w:divBdr>
            <w:top w:val="none" w:sz="0" w:space="0" w:color="auto"/>
            <w:left w:val="none" w:sz="0" w:space="0" w:color="auto"/>
            <w:bottom w:val="none" w:sz="0" w:space="0" w:color="auto"/>
            <w:right w:val="none" w:sz="0" w:space="0" w:color="auto"/>
          </w:divBdr>
          <w:divsChild>
            <w:div w:id="1656177736">
              <w:marLeft w:val="0"/>
              <w:marRight w:val="0"/>
              <w:marTop w:val="0"/>
              <w:marBottom w:val="0"/>
              <w:divBdr>
                <w:top w:val="none" w:sz="0" w:space="0" w:color="auto"/>
                <w:left w:val="none" w:sz="0" w:space="0" w:color="auto"/>
                <w:bottom w:val="none" w:sz="0" w:space="0" w:color="auto"/>
                <w:right w:val="none" w:sz="0" w:space="0" w:color="auto"/>
              </w:divBdr>
              <w:divsChild>
                <w:div w:id="6602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256428">
      <w:bodyDiv w:val="1"/>
      <w:marLeft w:val="0"/>
      <w:marRight w:val="0"/>
      <w:marTop w:val="0"/>
      <w:marBottom w:val="0"/>
      <w:divBdr>
        <w:top w:val="none" w:sz="0" w:space="0" w:color="auto"/>
        <w:left w:val="none" w:sz="0" w:space="0" w:color="auto"/>
        <w:bottom w:val="none" w:sz="0" w:space="0" w:color="auto"/>
        <w:right w:val="none" w:sz="0" w:space="0" w:color="auto"/>
      </w:divBdr>
      <w:divsChild>
        <w:div w:id="361904193">
          <w:marLeft w:val="0"/>
          <w:marRight w:val="0"/>
          <w:marTop w:val="0"/>
          <w:marBottom w:val="0"/>
          <w:divBdr>
            <w:top w:val="none" w:sz="0" w:space="0" w:color="auto"/>
            <w:left w:val="none" w:sz="0" w:space="0" w:color="auto"/>
            <w:bottom w:val="none" w:sz="0" w:space="0" w:color="auto"/>
            <w:right w:val="none" w:sz="0" w:space="0" w:color="auto"/>
          </w:divBdr>
          <w:divsChild>
            <w:div w:id="875124189">
              <w:marLeft w:val="0"/>
              <w:marRight w:val="0"/>
              <w:marTop w:val="0"/>
              <w:marBottom w:val="0"/>
              <w:divBdr>
                <w:top w:val="none" w:sz="0" w:space="0" w:color="auto"/>
                <w:left w:val="none" w:sz="0" w:space="0" w:color="auto"/>
                <w:bottom w:val="none" w:sz="0" w:space="0" w:color="auto"/>
                <w:right w:val="none" w:sz="0" w:space="0" w:color="auto"/>
              </w:divBdr>
              <w:divsChild>
                <w:div w:id="126118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226331">
      <w:bodyDiv w:val="1"/>
      <w:marLeft w:val="0"/>
      <w:marRight w:val="0"/>
      <w:marTop w:val="0"/>
      <w:marBottom w:val="0"/>
      <w:divBdr>
        <w:top w:val="none" w:sz="0" w:space="0" w:color="auto"/>
        <w:left w:val="none" w:sz="0" w:space="0" w:color="auto"/>
        <w:bottom w:val="none" w:sz="0" w:space="0" w:color="auto"/>
        <w:right w:val="none" w:sz="0" w:space="0" w:color="auto"/>
      </w:divBdr>
      <w:divsChild>
        <w:div w:id="1739814988">
          <w:marLeft w:val="0"/>
          <w:marRight w:val="0"/>
          <w:marTop w:val="0"/>
          <w:marBottom w:val="0"/>
          <w:divBdr>
            <w:top w:val="none" w:sz="0" w:space="0" w:color="auto"/>
            <w:left w:val="none" w:sz="0" w:space="0" w:color="auto"/>
            <w:bottom w:val="none" w:sz="0" w:space="0" w:color="auto"/>
            <w:right w:val="none" w:sz="0" w:space="0" w:color="auto"/>
          </w:divBdr>
          <w:divsChild>
            <w:div w:id="110445615">
              <w:marLeft w:val="0"/>
              <w:marRight w:val="0"/>
              <w:marTop w:val="0"/>
              <w:marBottom w:val="0"/>
              <w:divBdr>
                <w:top w:val="none" w:sz="0" w:space="0" w:color="auto"/>
                <w:left w:val="none" w:sz="0" w:space="0" w:color="auto"/>
                <w:bottom w:val="none" w:sz="0" w:space="0" w:color="auto"/>
                <w:right w:val="none" w:sz="0" w:space="0" w:color="auto"/>
              </w:divBdr>
              <w:divsChild>
                <w:div w:id="141042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09592">
      <w:bodyDiv w:val="1"/>
      <w:marLeft w:val="0"/>
      <w:marRight w:val="0"/>
      <w:marTop w:val="0"/>
      <w:marBottom w:val="0"/>
      <w:divBdr>
        <w:top w:val="none" w:sz="0" w:space="0" w:color="auto"/>
        <w:left w:val="none" w:sz="0" w:space="0" w:color="auto"/>
        <w:bottom w:val="none" w:sz="0" w:space="0" w:color="auto"/>
        <w:right w:val="none" w:sz="0" w:space="0" w:color="auto"/>
      </w:divBdr>
      <w:divsChild>
        <w:div w:id="938566640">
          <w:marLeft w:val="0"/>
          <w:marRight w:val="0"/>
          <w:marTop w:val="0"/>
          <w:marBottom w:val="0"/>
          <w:divBdr>
            <w:top w:val="none" w:sz="0" w:space="0" w:color="auto"/>
            <w:left w:val="none" w:sz="0" w:space="0" w:color="auto"/>
            <w:bottom w:val="none" w:sz="0" w:space="0" w:color="auto"/>
            <w:right w:val="none" w:sz="0" w:space="0" w:color="auto"/>
          </w:divBdr>
          <w:divsChild>
            <w:div w:id="822156768">
              <w:marLeft w:val="0"/>
              <w:marRight w:val="0"/>
              <w:marTop w:val="0"/>
              <w:marBottom w:val="0"/>
              <w:divBdr>
                <w:top w:val="none" w:sz="0" w:space="0" w:color="auto"/>
                <w:left w:val="none" w:sz="0" w:space="0" w:color="auto"/>
                <w:bottom w:val="none" w:sz="0" w:space="0" w:color="auto"/>
                <w:right w:val="none" w:sz="0" w:space="0" w:color="auto"/>
              </w:divBdr>
              <w:divsChild>
                <w:div w:id="32408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085562">
      <w:bodyDiv w:val="1"/>
      <w:marLeft w:val="0"/>
      <w:marRight w:val="0"/>
      <w:marTop w:val="0"/>
      <w:marBottom w:val="0"/>
      <w:divBdr>
        <w:top w:val="none" w:sz="0" w:space="0" w:color="auto"/>
        <w:left w:val="none" w:sz="0" w:space="0" w:color="auto"/>
        <w:bottom w:val="none" w:sz="0" w:space="0" w:color="auto"/>
        <w:right w:val="none" w:sz="0" w:space="0" w:color="auto"/>
      </w:divBdr>
      <w:divsChild>
        <w:div w:id="1558080874">
          <w:marLeft w:val="0"/>
          <w:marRight w:val="0"/>
          <w:marTop w:val="0"/>
          <w:marBottom w:val="0"/>
          <w:divBdr>
            <w:top w:val="none" w:sz="0" w:space="0" w:color="auto"/>
            <w:left w:val="none" w:sz="0" w:space="0" w:color="auto"/>
            <w:bottom w:val="none" w:sz="0" w:space="0" w:color="auto"/>
            <w:right w:val="none" w:sz="0" w:space="0" w:color="auto"/>
          </w:divBdr>
          <w:divsChild>
            <w:div w:id="923958363">
              <w:marLeft w:val="0"/>
              <w:marRight w:val="0"/>
              <w:marTop w:val="0"/>
              <w:marBottom w:val="0"/>
              <w:divBdr>
                <w:top w:val="none" w:sz="0" w:space="0" w:color="auto"/>
                <w:left w:val="none" w:sz="0" w:space="0" w:color="auto"/>
                <w:bottom w:val="none" w:sz="0" w:space="0" w:color="auto"/>
                <w:right w:val="none" w:sz="0" w:space="0" w:color="auto"/>
              </w:divBdr>
              <w:divsChild>
                <w:div w:id="127370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562920">
      <w:bodyDiv w:val="1"/>
      <w:marLeft w:val="0"/>
      <w:marRight w:val="0"/>
      <w:marTop w:val="0"/>
      <w:marBottom w:val="0"/>
      <w:divBdr>
        <w:top w:val="none" w:sz="0" w:space="0" w:color="auto"/>
        <w:left w:val="none" w:sz="0" w:space="0" w:color="auto"/>
        <w:bottom w:val="none" w:sz="0" w:space="0" w:color="auto"/>
        <w:right w:val="none" w:sz="0" w:space="0" w:color="auto"/>
      </w:divBdr>
      <w:divsChild>
        <w:div w:id="373232289">
          <w:marLeft w:val="0"/>
          <w:marRight w:val="0"/>
          <w:marTop w:val="0"/>
          <w:marBottom w:val="0"/>
          <w:divBdr>
            <w:top w:val="none" w:sz="0" w:space="0" w:color="auto"/>
            <w:left w:val="none" w:sz="0" w:space="0" w:color="auto"/>
            <w:bottom w:val="none" w:sz="0" w:space="0" w:color="auto"/>
            <w:right w:val="none" w:sz="0" w:space="0" w:color="auto"/>
          </w:divBdr>
          <w:divsChild>
            <w:div w:id="1723408226">
              <w:marLeft w:val="0"/>
              <w:marRight w:val="0"/>
              <w:marTop w:val="0"/>
              <w:marBottom w:val="0"/>
              <w:divBdr>
                <w:top w:val="none" w:sz="0" w:space="0" w:color="auto"/>
                <w:left w:val="none" w:sz="0" w:space="0" w:color="auto"/>
                <w:bottom w:val="none" w:sz="0" w:space="0" w:color="auto"/>
                <w:right w:val="none" w:sz="0" w:space="0" w:color="auto"/>
              </w:divBdr>
              <w:divsChild>
                <w:div w:id="38673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281477">
      <w:bodyDiv w:val="1"/>
      <w:marLeft w:val="0"/>
      <w:marRight w:val="0"/>
      <w:marTop w:val="0"/>
      <w:marBottom w:val="0"/>
      <w:divBdr>
        <w:top w:val="none" w:sz="0" w:space="0" w:color="auto"/>
        <w:left w:val="none" w:sz="0" w:space="0" w:color="auto"/>
        <w:bottom w:val="none" w:sz="0" w:space="0" w:color="auto"/>
        <w:right w:val="none" w:sz="0" w:space="0" w:color="auto"/>
      </w:divBdr>
      <w:divsChild>
        <w:div w:id="659046246">
          <w:marLeft w:val="0"/>
          <w:marRight w:val="0"/>
          <w:marTop w:val="0"/>
          <w:marBottom w:val="0"/>
          <w:divBdr>
            <w:top w:val="none" w:sz="0" w:space="0" w:color="auto"/>
            <w:left w:val="none" w:sz="0" w:space="0" w:color="auto"/>
            <w:bottom w:val="none" w:sz="0" w:space="0" w:color="auto"/>
            <w:right w:val="none" w:sz="0" w:space="0" w:color="auto"/>
          </w:divBdr>
          <w:divsChild>
            <w:div w:id="437288179">
              <w:marLeft w:val="0"/>
              <w:marRight w:val="0"/>
              <w:marTop w:val="0"/>
              <w:marBottom w:val="0"/>
              <w:divBdr>
                <w:top w:val="none" w:sz="0" w:space="0" w:color="auto"/>
                <w:left w:val="none" w:sz="0" w:space="0" w:color="auto"/>
                <w:bottom w:val="none" w:sz="0" w:space="0" w:color="auto"/>
                <w:right w:val="none" w:sz="0" w:space="0" w:color="auto"/>
              </w:divBdr>
              <w:divsChild>
                <w:div w:id="199906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761275">
      <w:bodyDiv w:val="1"/>
      <w:marLeft w:val="0"/>
      <w:marRight w:val="0"/>
      <w:marTop w:val="0"/>
      <w:marBottom w:val="0"/>
      <w:divBdr>
        <w:top w:val="none" w:sz="0" w:space="0" w:color="auto"/>
        <w:left w:val="none" w:sz="0" w:space="0" w:color="auto"/>
        <w:bottom w:val="none" w:sz="0" w:space="0" w:color="auto"/>
        <w:right w:val="none" w:sz="0" w:space="0" w:color="auto"/>
      </w:divBdr>
      <w:divsChild>
        <w:div w:id="861480354">
          <w:marLeft w:val="0"/>
          <w:marRight w:val="0"/>
          <w:marTop w:val="0"/>
          <w:marBottom w:val="0"/>
          <w:divBdr>
            <w:top w:val="none" w:sz="0" w:space="0" w:color="auto"/>
            <w:left w:val="none" w:sz="0" w:space="0" w:color="auto"/>
            <w:bottom w:val="none" w:sz="0" w:space="0" w:color="auto"/>
            <w:right w:val="none" w:sz="0" w:space="0" w:color="auto"/>
          </w:divBdr>
          <w:divsChild>
            <w:div w:id="509416207">
              <w:marLeft w:val="0"/>
              <w:marRight w:val="0"/>
              <w:marTop w:val="0"/>
              <w:marBottom w:val="0"/>
              <w:divBdr>
                <w:top w:val="none" w:sz="0" w:space="0" w:color="auto"/>
                <w:left w:val="none" w:sz="0" w:space="0" w:color="auto"/>
                <w:bottom w:val="none" w:sz="0" w:space="0" w:color="auto"/>
                <w:right w:val="none" w:sz="0" w:space="0" w:color="auto"/>
              </w:divBdr>
              <w:divsChild>
                <w:div w:id="114328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7824">
      <w:bodyDiv w:val="1"/>
      <w:marLeft w:val="0"/>
      <w:marRight w:val="0"/>
      <w:marTop w:val="0"/>
      <w:marBottom w:val="0"/>
      <w:divBdr>
        <w:top w:val="none" w:sz="0" w:space="0" w:color="auto"/>
        <w:left w:val="none" w:sz="0" w:space="0" w:color="auto"/>
        <w:bottom w:val="none" w:sz="0" w:space="0" w:color="auto"/>
        <w:right w:val="none" w:sz="0" w:space="0" w:color="auto"/>
      </w:divBdr>
      <w:divsChild>
        <w:div w:id="397553849">
          <w:marLeft w:val="0"/>
          <w:marRight w:val="0"/>
          <w:marTop w:val="0"/>
          <w:marBottom w:val="0"/>
          <w:divBdr>
            <w:top w:val="none" w:sz="0" w:space="0" w:color="auto"/>
            <w:left w:val="none" w:sz="0" w:space="0" w:color="auto"/>
            <w:bottom w:val="none" w:sz="0" w:space="0" w:color="auto"/>
            <w:right w:val="none" w:sz="0" w:space="0" w:color="auto"/>
          </w:divBdr>
          <w:divsChild>
            <w:div w:id="1144740104">
              <w:marLeft w:val="0"/>
              <w:marRight w:val="0"/>
              <w:marTop w:val="0"/>
              <w:marBottom w:val="0"/>
              <w:divBdr>
                <w:top w:val="none" w:sz="0" w:space="0" w:color="auto"/>
                <w:left w:val="none" w:sz="0" w:space="0" w:color="auto"/>
                <w:bottom w:val="none" w:sz="0" w:space="0" w:color="auto"/>
                <w:right w:val="none" w:sz="0" w:space="0" w:color="auto"/>
              </w:divBdr>
              <w:divsChild>
                <w:div w:id="2065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459193">
      <w:bodyDiv w:val="1"/>
      <w:marLeft w:val="0"/>
      <w:marRight w:val="0"/>
      <w:marTop w:val="0"/>
      <w:marBottom w:val="0"/>
      <w:divBdr>
        <w:top w:val="none" w:sz="0" w:space="0" w:color="auto"/>
        <w:left w:val="none" w:sz="0" w:space="0" w:color="auto"/>
        <w:bottom w:val="none" w:sz="0" w:space="0" w:color="auto"/>
        <w:right w:val="none" w:sz="0" w:space="0" w:color="auto"/>
      </w:divBdr>
      <w:divsChild>
        <w:div w:id="1415783695">
          <w:marLeft w:val="0"/>
          <w:marRight w:val="0"/>
          <w:marTop w:val="0"/>
          <w:marBottom w:val="0"/>
          <w:divBdr>
            <w:top w:val="none" w:sz="0" w:space="0" w:color="auto"/>
            <w:left w:val="none" w:sz="0" w:space="0" w:color="auto"/>
            <w:bottom w:val="none" w:sz="0" w:space="0" w:color="auto"/>
            <w:right w:val="none" w:sz="0" w:space="0" w:color="auto"/>
          </w:divBdr>
          <w:divsChild>
            <w:div w:id="1594047801">
              <w:marLeft w:val="0"/>
              <w:marRight w:val="0"/>
              <w:marTop w:val="0"/>
              <w:marBottom w:val="0"/>
              <w:divBdr>
                <w:top w:val="none" w:sz="0" w:space="0" w:color="auto"/>
                <w:left w:val="none" w:sz="0" w:space="0" w:color="auto"/>
                <w:bottom w:val="none" w:sz="0" w:space="0" w:color="auto"/>
                <w:right w:val="none" w:sz="0" w:space="0" w:color="auto"/>
              </w:divBdr>
              <w:divsChild>
                <w:div w:id="12533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38852">
      <w:bodyDiv w:val="1"/>
      <w:marLeft w:val="0"/>
      <w:marRight w:val="0"/>
      <w:marTop w:val="0"/>
      <w:marBottom w:val="0"/>
      <w:divBdr>
        <w:top w:val="none" w:sz="0" w:space="0" w:color="auto"/>
        <w:left w:val="none" w:sz="0" w:space="0" w:color="auto"/>
        <w:bottom w:val="none" w:sz="0" w:space="0" w:color="auto"/>
        <w:right w:val="none" w:sz="0" w:space="0" w:color="auto"/>
      </w:divBdr>
      <w:divsChild>
        <w:div w:id="517700815">
          <w:marLeft w:val="0"/>
          <w:marRight w:val="0"/>
          <w:marTop w:val="0"/>
          <w:marBottom w:val="0"/>
          <w:divBdr>
            <w:top w:val="none" w:sz="0" w:space="0" w:color="auto"/>
            <w:left w:val="none" w:sz="0" w:space="0" w:color="auto"/>
            <w:bottom w:val="none" w:sz="0" w:space="0" w:color="auto"/>
            <w:right w:val="none" w:sz="0" w:space="0" w:color="auto"/>
          </w:divBdr>
          <w:divsChild>
            <w:div w:id="578759003">
              <w:marLeft w:val="0"/>
              <w:marRight w:val="0"/>
              <w:marTop w:val="0"/>
              <w:marBottom w:val="0"/>
              <w:divBdr>
                <w:top w:val="none" w:sz="0" w:space="0" w:color="auto"/>
                <w:left w:val="none" w:sz="0" w:space="0" w:color="auto"/>
                <w:bottom w:val="none" w:sz="0" w:space="0" w:color="auto"/>
                <w:right w:val="none" w:sz="0" w:space="0" w:color="auto"/>
              </w:divBdr>
              <w:divsChild>
                <w:div w:id="182697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13476">
      <w:bodyDiv w:val="1"/>
      <w:marLeft w:val="0"/>
      <w:marRight w:val="0"/>
      <w:marTop w:val="0"/>
      <w:marBottom w:val="0"/>
      <w:divBdr>
        <w:top w:val="none" w:sz="0" w:space="0" w:color="auto"/>
        <w:left w:val="none" w:sz="0" w:space="0" w:color="auto"/>
        <w:bottom w:val="none" w:sz="0" w:space="0" w:color="auto"/>
        <w:right w:val="none" w:sz="0" w:space="0" w:color="auto"/>
      </w:divBdr>
      <w:divsChild>
        <w:div w:id="951981630">
          <w:marLeft w:val="0"/>
          <w:marRight w:val="0"/>
          <w:marTop w:val="0"/>
          <w:marBottom w:val="0"/>
          <w:divBdr>
            <w:top w:val="none" w:sz="0" w:space="0" w:color="auto"/>
            <w:left w:val="none" w:sz="0" w:space="0" w:color="auto"/>
            <w:bottom w:val="none" w:sz="0" w:space="0" w:color="auto"/>
            <w:right w:val="none" w:sz="0" w:space="0" w:color="auto"/>
          </w:divBdr>
          <w:divsChild>
            <w:div w:id="545919492">
              <w:marLeft w:val="0"/>
              <w:marRight w:val="0"/>
              <w:marTop w:val="0"/>
              <w:marBottom w:val="0"/>
              <w:divBdr>
                <w:top w:val="none" w:sz="0" w:space="0" w:color="auto"/>
                <w:left w:val="none" w:sz="0" w:space="0" w:color="auto"/>
                <w:bottom w:val="none" w:sz="0" w:space="0" w:color="auto"/>
                <w:right w:val="none" w:sz="0" w:space="0" w:color="auto"/>
              </w:divBdr>
              <w:divsChild>
                <w:div w:id="70379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312272">
      <w:bodyDiv w:val="1"/>
      <w:marLeft w:val="0"/>
      <w:marRight w:val="0"/>
      <w:marTop w:val="0"/>
      <w:marBottom w:val="0"/>
      <w:divBdr>
        <w:top w:val="none" w:sz="0" w:space="0" w:color="auto"/>
        <w:left w:val="none" w:sz="0" w:space="0" w:color="auto"/>
        <w:bottom w:val="none" w:sz="0" w:space="0" w:color="auto"/>
        <w:right w:val="none" w:sz="0" w:space="0" w:color="auto"/>
      </w:divBdr>
      <w:divsChild>
        <w:div w:id="626936055">
          <w:marLeft w:val="0"/>
          <w:marRight w:val="0"/>
          <w:marTop w:val="0"/>
          <w:marBottom w:val="0"/>
          <w:divBdr>
            <w:top w:val="none" w:sz="0" w:space="0" w:color="auto"/>
            <w:left w:val="none" w:sz="0" w:space="0" w:color="auto"/>
            <w:bottom w:val="none" w:sz="0" w:space="0" w:color="auto"/>
            <w:right w:val="none" w:sz="0" w:space="0" w:color="auto"/>
          </w:divBdr>
          <w:divsChild>
            <w:div w:id="808136975">
              <w:marLeft w:val="0"/>
              <w:marRight w:val="0"/>
              <w:marTop w:val="0"/>
              <w:marBottom w:val="0"/>
              <w:divBdr>
                <w:top w:val="none" w:sz="0" w:space="0" w:color="auto"/>
                <w:left w:val="none" w:sz="0" w:space="0" w:color="auto"/>
                <w:bottom w:val="none" w:sz="0" w:space="0" w:color="auto"/>
                <w:right w:val="none" w:sz="0" w:space="0" w:color="auto"/>
              </w:divBdr>
              <w:divsChild>
                <w:div w:id="195181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148361">
      <w:bodyDiv w:val="1"/>
      <w:marLeft w:val="0"/>
      <w:marRight w:val="0"/>
      <w:marTop w:val="0"/>
      <w:marBottom w:val="0"/>
      <w:divBdr>
        <w:top w:val="none" w:sz="0" w:space="0" w:color="auto"/>
        <w:left w:val="none" w:sz="0" w:space="0" w:color="auto"/>
        <w:bottom w:val="none" w:sz="0" w:space="0" w:color="auto"/>
        <w:right w:val="none" w:sz="0" w:space="0" w:color="auto"/>
      </w:divBdr>
      <w:divsChild>
        <w:div w:id="1541438424">
          <w:marLeft w:val="0"/>
          <w:marRight w:val="0"/>
          <w:marTop w:val="0"/>
          <w:marBottom w:val="0"/>
          <w:divBdr>
            <w:top w:val="none" w:sz="0" w:space="0" w:color="auto"/>
            <w:left w:val="none" w:sz="0" w:space="0" w:color="auto"/>
            <w:bottom w:val="none" w:sz="0" w:space="0" w:color="auto"/>
            <w:right w:val="none" w:sz="0" w:space="0" w:color="auto"/>
          </w:divBdr>
          <w:divsChild>
            <w:div w:id="412708347">
              <w:marLeft w:val="0"/>
              <w:marRight w:val="0"/>
              <w:marTop w:val="0"/>
              <w:marBottom w:val="0"/>
              <w:divBdr>
                <w:top w:val="none" w:sz="0" w:space="0" w:color="auto"/>
                <w:left w:val="none" w:sz="0" w:space="0" w:color="auto"/>
                <w:bottom w:val="none" w:sz="0" w:space="0" w:color="auto"/>
                <w:right w:val="none" w:sz="0" w:space="0" w:color="auto"/>
              </w:divBdr>
              <w:divsChild>
                <w:div w:id="207809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121306">
      <w:bodyDiv w:val="1"/>
      <w:marLeft w:val="0"/>
      <w:marRight w:val="0"/>
      <w:marTop w:val="0"/>
      <w:marBottom w:val="0"/>
      <w:divBdr>
        <w:top w:val="none" w:sz="0" w:space="0" w:color="auto"/>
        <w:left w:val="none" w:sz="0" w:space="0" w:color="auto"/>
        <w:bottom w:val="none" w:sz="0" w:space="0" w:color="auto"/>
        <w:right w:val="none" w:sz="0" w:space="0" w:color="auto"/>
      </w:divBdr>
      <w:divsChild>
        <w:div w:id="363796333">
          <w:marLeft w:val="0"/>
          <w:marRight w:val="0"/>
          <w:marTop w:val="0"/>
          <w:marBottom w:val="0"/>
          <w:divBdr>
            <w:top w:val="none" w:sz="0" w:space="0" w:color="auto"/>
            <w:left w:val="none" w:sz="0" w:space="0" w:color="auto"/>
            <w:bottom w:val="none" w:sz="0" w:space="0" w:color="auto"/>
            <w:right w:val="none" w:sz="0" w:space="0" w:color="auto"/>
          </w:divBdr>
          <w:divsChild>
            <w:div w:id="1311447636">
              <w:marLeft w:val="0"/>
              <w:marRight w:val="0"/>
              <w:marTop w:val="0"/>
              <w:marBottom w:val="0"/>
              <w:divBdr>
                <w:top w:val="none" w:sz="0" w:space="0" w:color="auto"/>
                <w:left w:val="none" w:sz="0" w:space="0" w:color="auto"/>
                <w:bottom w:val="none" w:sz="0" w:space="0" w:color="auto"/>
                <w:right w:val="none" w:sz="0" w:space="0" w:color="auto"/>
              </w:divBdr>
              <w:divsChild>
                <w:div w:id="202743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724998">
      <w:bodyDiv w:val="1"/>
      <w:marLeft w:val="0"/>
      <w:marRight w:val="0"/>
      <w:marTop w:val="0"/>
      <w:marBottom w:val="0"/>
      <w:divBdr>
        <w:top w:val="none" w:sz="0" w:space="0" w:color="auto"/>
        <w:left w:val="none" w:sz="0" w:space="0" w:color="auto"/>
        <w:bottom w:val="none" w:sz="0" w:space="0" w:color="auto"/>
        <w:right w:val="none" w:sz="0" w:space="0" w:color="auto"/>
      </w:divBdr>
      <w:divsChild>
        <w:div w:id="1069039312">
          <w:marLeft w:val="0"/>
          <w:marRight w:val="0"/>
          <w:marTop w:val="0"/>
          <w:marBottom w:val="0"/>
          <w:divBdr>
            <w:top w:val="none" w:sz="0" w:space="0" w:color="auto"/>
            <w:left w:val="none" w:sz="0" w:space="0" w:color="auto"/>
            <w:bottom w:val="none" w:sz="0" w:space="0" w:color="auto"/>
            <w:right w:val="none" w:sz="0" w:space="0" w:color="auto"/>
          </w:divBdr>
          <w:divsChild>
            <w:div w:id="451439131">
              <w:marLeft w:val="0"/>
              <w:marRight w:val="0"/>
              <w:marTop w:val="0"/>
              <w:marBottom w:val="0"/>
              <w:divBdr>
                <w:top w:val="none" w:sz="0" w:space="0" w:color="auto"/>
                <w:left w:val="none" w:sz="0" w:space="0" w:color="auto"/>
                <w:bottom w:val="none" w:sz="0" w:space="0" w:color="auto"/>
                <w:right w:val="none" w:sz="0" w:space="0" w:color="auto"/>
              </w:divBdr>
              <w:divsChild>
                <w:div w:id="133707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264704">
      <w:bodyDiv w:val="1"/>
      <w:marLeft w:val="0"/>
      <w:marRight w:val="0"/>
      <w:marTop w:val="0"/>
      <w:marBottom w:val="0"/>
      <w:divBdr>
        <w:top w:val="none" w:sz="0" w:space="0" w:color="auto"/>
        <w:left w:val="none" w:sz="0" w:space="0" w:color="auto"/>
        <w:bottom w:val="none" w:sz="0" w:space="0" w:color="auto"/>
        <w:right w:val="none" w:sz="0" w:space="0" w:color="auto"/>
      </w:divBdr>
      <w:divsChild>
        <w:div w:id="601765257">
          <w:marLeft w:val="0"/>
          <w:marRight w:val="0"/>
          <w:marTop w:val="0"/>
          <w:marBottom w:val="0"/>
          <w:divBdr>
            <w:top w:val="none" w:sz="0" w:space="0" w:color="auto"/>
            <w:left w:val="none" w:sz="0" w:space="0" w:color="auto"/>
            <w:bottom w:val="none" w:sz="0" w:space="0" w:color="auto"/>
            <w:right w:val="none" w:sz="0" w:space="0" w:color="auto"/>
          </w:divBdr>
          <w:divsChild>
            <w:div w:id="1517190440">
              <w:marLeft w:val="0"/>
              <w:marRight w:val="0"/>
              <w:marTop w:val="0"/>
              <w:marBottom w:val="0"/>
              <w:divBdr>
                <w:top w:val="none" w:sz="0" w:space="0" w:color="auto"/>
                <w:left w:val="none" w:sz="0" w:space="0" w:color="auto"/>
                <w:bottom w:val="none" w:sz="0" w:space="0" w:color="auto"/>
                <w:right w:val="none" w:sz="0" w:space="0" w:color="auto"/>
              </w:divBdr>
              <w:divsChild>
                <w:div w:id="11170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39782">
      <w:bodyDiv w:val="1"/>
      <w:marLeft w:val="0"/>
      <w:marRight w:val="0"/>
      <w:marTop w:val="0"/>
      <w:marBottom w:val="0"/>
      <w:divBdr>
        <w:top w:val="none" w:sz="0" w:space="0" w:color="auto"/>
        <w:left w:val="none" w:sz="0" w:space="0" w:color="auto"/>
        <w:bottom w:val="none" w:sz="0" w:space="0" w:color="auto"/>
        <w:right w:val="none" w:sz="0" w:space="0" w:color="auto"/>
      </w:divBdr>
      <w:divsChild>
        <w:div w:id="526142468">
          <w:marLeft w:val="0"/>
          <w:marRight w:val="0"/>
          <w:marTop w:val="0"/>
          <w:marBottom w:val="0"/>
          <w:divBdr>
            <w:top w:val="none" w:sz="0" w:space="0" w:color="auto"/>
            <w:left w:val="none" w:sz="0" w:space="0" w:color="auto"/>
            <w:bottom w:val="none" w:sz="0" w:space="0" w:color="auto"/>
            <w:right w:val="none" w:sz="0" w:space="0" w:color="auto"/>
          </w:divBdr>
          <w:divsChild>
            <w:div w:id="25109103">
              <w:marLeft w:val="0"/>
              <w:marRight w:val="0"/>
              <w:marTop w:val="0"/>
              <w:marBottom w:val="0"/>
              <w:divBdr>
                <w:top w:val="none" w:sz="0" w:space="0" w:color="auto"/>
                <w:left w:val="none" w:sz="0" w:space="0" w:color="auto"/>
                <w:bottom w:val="none" w:sz="0" w:space="0" w:color="auto"/>
                <w:right w:val="none" w:sz="0" w:space="0" w:color="auto"/>
              </w:divBdr>
              <w:divsChild>
                <w:div w:id="110194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512984">
      <w:bodyDiv w:val="1"/>
      <w:marLeft w:val="0"/>
      <w:marRight w:val="0"/>
      <w:marTop w:val="0"/>
      <w:marBottom w:val="0"/>
      <w:divBdr>
        <w:top w:val="none" w:sz="0" w:space="0" w:color="auto"/>
        <w:left w:val="none" w:sz="0" w:space="0" w:color="auto"/>
        <w:bottom w:val="none" w:sz="0" w:space="0" w:color="auto"/>
        <w:right w:val="none" w:sz="0" w:space="0" w:color="auto"/>
      </w:divBdr>
      <w:divsChild>
        <w:div w:id="1847744547">
          <w:marLeft w:val="0"/>
          <w:marRight w:val="0"/>
          <w:marTop w:val="0"/>
          <w:marBottom w:val="0"/>
          <w:divBdr>
            <w:top w:val="none" w:sz="0" w:space="0" w:color="auto"/>
            <w:left w:val="none" w:sz="0" w:space="0" w:color="auto"/>
            <w:bottom w:val="none" w:sz="0" w:space="0" w:color="auto"/>
            <w:right w:val="none" w:sz="0" w:space="0" w:color="auto"/>
          </w:divBdr>
          <w:divsChild>
            <w:div w:id="1032681687">
              <w:marLeft w:val="0"/>
              <w:marRight w:val="0"/>
              <w:marTop w:val="0"/>
              <w:marBottom w:val="0"/>
              <w:divBdr>
                <w:top w:val="none" w:sz="0" w:space="0" w:color="auto"/>
                <w:left w:val="none" w:sz="0" w:space="0" w:color="auto"/>
                <w:bottom w:val="none" w:sz="0" w:space="0" w:color="auto"/>
                <w:right w:val="none" w:sz="0" w:space="0" w:color="auto"/>
              </w:divBdr>
              <w:divsChild>
                <w:div w:id="2729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7047">
      <w:bodyDiv w:val="1"/>
      <w:marLeft w:val="0"/>
      <w:marRight w:val="0"/>
      <w:marTop w:val="0"/>
      <w:marBottom w:val="0"/>
      <w:divBdr>
        <w:top w:val="none" w:sz="0" w:space="0" w:color="auto"/>
        <w:left w:val="none" w:sz="0" w:space="0" w:color="auto"/>
        <w:bottom w:val="none" w:sz="0" w:space="0" w:color="auto"/>
        <w:right w:val="none" w:sz="0" w:space="0" w:color="auto"/>
      </w:divBdr>
      <w:divsChild>
        <w:div w:id="1155952156">
          <w:marLeft w:val="0"/>
          <w:marRight w:val="0"/>
          <w:marTop w:val="0"/>
          <w:marBottom w:val="0"/>
          <w:divBdr>
            <w:top w:val="none" w:sz="0" w:space="0" w:color="auto"/>
            <w:left w:val="none" w:sz="0" w:space="0" w:color="auto"/>
            <w:bottom w:val="none" w:sz="0" w:space="0" w:color="auto"/>
            <w:right w:val="none" w:sz="0" w:space="0" w:color="auto"/>
          </w:divBdr>
          <w:divsChild>
            <w:div w:id="1837920482">
              <w:marLeft w:val="0"/>
              <w:marRight w:val="0"/>
              <w:marTop w:val="0"/>
              <w:marBottom w:val="0"/>
              <w:divBdr>
                <w:top w:val="none" w:sz="0" w:space="0" w:color="auto"/>
                <w:left w:val="none" w:sz="0" w:space="0" w:color="auto"/>
                <w:bottom w:val="none" w:sz="0" w:space="0" w:color="auto"/>
                <w:right w:val="none" w:sz="0" w:space="0" w:color="auto"/>
              </w:divBdr>
              <w:divsChild>
                <w:div w:id="10114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538625">
      <w:bodyDiv w:val="1"/>
      <w:marLeft w:val="0"/>
      <w:marRight w:val="0"/>
      <w:marTop w:val="0"/>
      <w:marBottom w:val="0"/>
      <w:divBdr>
        <w:top w:val="none" w:sz="0" w:space="0" w:color="auto"/>
        <w:left w:val="none" w:sz="0" w:space="0" w:color="auto"/>
        <w:bottom w:val="none" w:sz="0" w:space="0" w:color="auto"/>
        <w:right w:val="none" w:sz="0" w:space="0" w:color="auto"/>
      </w:divBdr>
      <w:divsChild>
        <w:div w:id="1030883648">
          <w:marLeft w:val="0"/>
          <w:marRight w:val="0"/>
          <w:marTop w:val="0"/>
          <w:marBottom w:val="0"/>
          <w:divBdr>
            <w:top w:val="none" w:sz="0" w:space="0" w:color="auto"/>
            <w:left w:val="none" w:sz="0" w:space="0" w:color="auto"/>
            <w:bottom w:val="none" w:sz="0" w:space="0" w:color="auto"/>
            <w:right w:val="none" w:sz="0" w:space="0" w:color="auto"/>
          </w:divBdr>
          <w:divsChild>
            <w:div w:id="809251885">
              <w:marLeft w:val="0"/>
              <w:marRight w:val="0"/>
              <w:marTop w:val="0"/>
              <w:marBottom w:val="0"/>
              <w:divBdr>
                <w:top w:val="none" w:sz="0" w:space="0" w:color="auto"/>
                <w:left w:val="none" w:sz="0" w:space="0" w:color="auto"/>
                <w:bottom w:val="none" w:sz="0" w:space="0" w:color="auto"/>
                <w:right w:val="none" w:sz="0" w:space="0" w:color="auto"/>
              </w:divBdr>
              <w:divsChild>
                <w:div w:id="37135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137746">
      <w:bodyDiv w:val="1"/>
      <w:marLeft w:val="0"/>
      <w:marRight w:val="0"/>
      <w:marTop w:val="0"/>
      <w:marBottom w:val="0"/>
      <w:divBdr>
        <w:top w:val="none" w:sz="0" w:space="0" w:color="auto"/>
        <w:left w:val="none" w:sz="0" w:space="0" w:color="auto"/>
        <w:bottom w:val="none" w:sz="0" w:space="0" w:color="auto"/>
        <w:right w:val="none" w:sz="0" w:space="0" w:color="auto"/>
      </w:divBdr>
      <w:divsChild>
        <w:div w:id="1114516862">
          <w:marLeft w:val="0"/>
          <w:marRight w:val="0"/>
          <w:marTop w:val="0"/>
          <w:marBottom w:val="0"/>
          <w:divBdr>
            <w:top w:val="none" w:sz="0" w:space="0" w:color="auto"/>
            <w:left w:val="none" w:sz="0" w:space="0" w:color="auto"/>
            <w:bottom w:val="none" w:sz="0" w:space="0" w:color="auto"/>
            <w:right w:val="none" w:sz="0" w:space="0" w:color="auto"/>
          </w:divBdr>
          <w:divsChild>
            <w:div w:id="673725009">
              <w:marLeft w:val="0"/>
              <w:marRight w:val="0"/>
              <w:marTop w:val="0"/>
              <w:marBottom w:val="0"/>
              <w:divBdr>
                <w:top w:val="none" w:sz="0" w:space="0" w:color="auto"/>
                <w:left w:val="none" w:sz="0" w:space="0" w:color="auto"/>
                <w:bottom w:val="none" w:sz="0" w:space="0" w:color="auto"/>
                <w:right w:val="none" w:sz="0" w:space="0" w:color="auto"/>
              </w:divBdr>
              <w:divsChild>
                <w:div w:id="157604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3105">
      <w:bodyDiv w:val="1"/>
      <w:marLeft w:val="0"/>
      <w:marRight w:val="0"/>
      <w:marTop w:val="0"/>
      <w:marBottom w:val="0"/>
      <w:divBdr>
        <w:top w:val="none" w:sz="0" w:space="0" w:color="auto"/>
        <w:left w:val="none" w:sz="0" w:space="0" w:color="auto"/>
        <w:bottom w:val="none" w:sz="0" w:space="0" w:color="auto"/>
        <w:right w:val="none" w:sz="0" w:space="0" w:color="auto"/>
      </w:divBdr>
      <w:divsChild>
        <w:div w:id="2710737">
          <w:marLeft w:val="0"/>
          <w:marRight w:val="0"/>
          <w:marTop w:val="0"/>
          <w:marBottom w:val="0"/>
          <w:divBdr>
            <w:top w:val="none" w:sz="0" w:space="0" w:color="auto"/>
            <w:left w:val="none" w:sz="0" w:space="0" w:color="auto"/>
            <w:bottom w:val="none" w:sz="0" w:space="0" w:color="auto"/>
            <w:right w:val="none" w:sz="0" w:space="0" w:color="auto"/>
          </w:divBdr>
          <w:divsChild>
            <w:div w:id="573660400">
              <w:marLeft w:val="0"/>
              <w:marRight w:val="0"/>
              <w:marTop w:val="0"/>
              <w:marBottom w:val="0"/>
              <w:divBdr>
                <w:top w:val="none" w:sz="0" w:space="0" w:color="auto"/>
                <w:left w:val="none" w:sz="0" w:space="0" w:color="auto"/>
                <w:bottom w:val="none" w:sz="0" w:space="0" w:color="auto"/>
                <w:right w:val="none" w:sz="0" w:space="0" w:color="auto"/>
              </w:divBdr>
              <w:divsChild>
                <w:div w:id="74646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267383">
      <w:bodyDiv w:val="1"/>
      <w:marLeft w:val="0"/>
      <w:marRight w:val="0"/>
      <w:marTop w:val="0"/>
      <w:marBottom w:val="0"/>
      <w:divBdr>
        <w:top w:val="none" w:sz="0" w:space="0" w:color="auto"/>
        <w:left w:val="none" w:sz="0" w:space="0" w:color="auto"/>
        <w:bottom w:val="none" w:sz="0" w:space="0" w:color="auto"/>
        <w:right w:val="none" w:sz="0" w:space="0" w:color="auto"/>
      </w:divBdr>
      <w:divsChild>
        <w:div w:id="1627733916">
          <w:marLeft w:val="0"/>
          <w:marRight w:val="0"/>
          <w:marTop w:val="0"/>
          <w:marBottom w:val="0"/>
          <w:divBdr>
            <w:top w:val="none" w:sz="0" w:space="0" w:color="auto"/>
            <w:left w:val="none" w:sz="0" w:space="0" w:color="auto"/>
            <w:bottom w:val="none" w:sz="0" w:space="0" w:color="auto"/>
            <w:right w:val="none" w:sz="0" w:space="0" w:color="auto"/>
          </w:divBdr>
          <w:divsChild>
            <w:div w:id="86971035">
              <w:marLeft w:val="0"/>
              <w:marRight w:val="0"/>
              <w:marTop w:val="0"/>
              <w:marBottom w:val="0"/>
              <w:divBdr>
                <w:top w:val="none" w:sz="0" w:space="0" w:color="auto"/>
                <w:left w:val="none" w:sz="0" w:space="0" w:color="auto"/>
                <w:bottom w:val="none" w:sz="0" w:space="0" w:color="auto"/>
                <w:right w:val="none" w:sz="0" w:space="0" w:color="auto"/>
              </w:divBdr>
              <w:divsChild>
                <w:div w:id="19065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092480">
      <w:bodyDiv w:val="1"/>
      <w:marLeft w:val="0"/>
      <w:marRight w:val="0"/>
      <w:marTop w:val="0"/>
      <w:marBottom w:val="0"/>
      <w:divBdr>
        <w:top w:val="none" w:sz="0" w:space="0" w:color="auto"/>
        <w:left w:val="none" w:sz="0" w:space="0" w:color="auto"/>
        <w:bottom w:val="none" w:sz="0" w:space="0" w:color="auto"/>
        <w:right w:val="none" w:sz="0" w:space="0" w:color="auto"/>
      </w:divBdr>
      <w:divsChild>
        <w:div w:id="1891265213">
          <w:marLeft w:val="0"/>
          <w:marRight w:val="0"/>
          <w:marTop w:val="0"/>
          <w:marBottom w:val="0"/>
          <w:divBdr>
            <w:top w:val="none" w:sz="0" w:space="0" w:color="auto"/>
            <w:left w:val="none" w:sz="0" w:space="0" w:color="auto"/>
            <w:bottom w:val="none" w:sz="0" w:space="0" w:color="auto"/>
            <w:right w:val="none" w:sz="0" w:space="0" w:color="auto"/>
          </w:divBdr>
          <w:divsChild>
            <w:div w:id="1650790127">
              <w:marLeft w:val="0"/>
              <w:marRight w:val="0"/>
              <w:marTop w:val="0"/>
              <w:marBottom w:val="0"/>
              <w:divBdr>
                <w:top w:val="none" w:sz="0" w:space="0" w:color="auto"/>
                <w:left w:val="none" w:sz="0" w:space="0" w:color="auto"/>
                <w:bottom w:val="none" w:sz="0" w:space="0" w:color="auto"/>
                <w:right w:val="none" w:sz="0" w:space="0" w:color="auto"/>
              </w:divBdr>
              <w:divsChild>
                <w:div w:id="171927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95799">
      <w:bodyDiv w:val="1"/>
      <w:marLeft w:val="0"/>
      <w:marRight w:val="0"/>
      <w:marTop w:val="0"/>
      <w:marBottom w:val="0"/>
      <w:divBdr>
        <w:top w:val="none" w:sz="0" w:space="0" w:color="auto"/>
        <w:left w:val="none" w:sz="0" w:space="0" w:color="auto"/>
        <w:bottom w:val="none" w:sz="0" w:space="0" w:color="auto"/>
        <w:right w:val="none" w:sz="0" w:space="0" w:color="auto"/>
      </w:divBdr>
      <w:divsChild>
        <w:div w:id="998576749">
          <w:marLeft w:val="0"/>
          <w:marRight w:val="0"/>
          <w:marTop w:val="0"/>
          <w:marBottom w:val="0"/>
          <w:divBdr>
            <w:top w:val="none" w:sz="0" w:space="0" w:color="auto"/>
            <w:left w:val="none" w:sz="0" w:space="0" w:color="auto"/>
            <w:bottom w:val="none" w:sz="0" w:space="0" w:color="auto"/>
            <w:right w:val="none" w:sz="0" w:space="0" w:color="auto"/>
          </w:divBdr>
          <w:divsChild>
            <w:div w:id="1625624228">
              <w:marLeft w:val="0"/>
              <w:marRight w:val="0"/>
              <w:marTop w:val="0"/>
              <w:marBottom w:val="0"/>
              <w:divBdr>
                <w:top w:val="none" w:sz="0" w:space="0" w:color="auto"/>
                <w:left w:val="none" w:sz="0" w:space="0" w:color="auto"/>
                <w:bottom w:val="none" w:sz="0" w:space="0" w:color="auto"/>
                <w:right w:val="none" w:sz="0" w:space="0" w:color="auto"/>
              </w:divBdr>
              <w:divsChild>
                <w:div w:id="77956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97904">
      <w:bodyDiv w:val="1"/>
      <w:marLeft w:val="0"/>
      <w:marRight w:val="0"/>
      <w:marTop w:val="0"/>
      <w:marBottom w:val="0"/>
      <w:divBdr>
        <w:top w:val="none" w:sz="0" w:space="0" w:color="auto"/>
        <w:left w:val="none" w:sz="0" w:space="0" w:color="auto"/>
        <w:bottom w:val="none" w:sz="0" w:space="0" w:color="auto"/>
        <w:right w:val="none" w:sz="0" w:space="0" w:color="auto"/>
      </w:divBdr>
      <w:divsChild>
        <w:div w:id="1075859741">
          <w:marLeft w:val="0"/>
          <w:marRight w:val="0"/>
          <w:marTop w:val="0"/>
          <w:marBottom w:val="0"/>
          <w:divBdr>
            <w:top w:val="none" w:sz="0" w:space="0" w:color="auto"/>
            <w:left w:val="none" w:sz="0" w:space="0" w:color="auto"/>
            <w:bottom w:val="none" w:sz="0" w:space="0" w:color="auto"/>
            <w:right w:val="none" w:sz="0" w:space="0" w:color="auto"/>
          </w:divBdr>
          <w:divsChild>
            <w:div w:id="215826298">
              <w:marLeft w:val="0"/>
              <w:marRight w:val="0"/>
              <w:marTop w:val="0"/>
              <w:marBottom w:val="0"/>
              <w:divBdr>
                <w:top w:val="none" w:sz="0" w:space="0" w:color="auto"/>
                <w:left w:val="none" w:sz="0" w:space="0" w:color="auto"/>
                <w:bottom w:val="none" w:sz="0" w:space="0" w:color="auto"/>
                <w:right w:val="none" w:sz="0" w:space="0" w:color="auto"/>
              </w:divBdr>
              <w:divsChild>
                <w:div w:id="10461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0428">
      <w:bodyDiv w:val="1"/>
      <w:marLeft w:val="0"/>
      <w:marRight w:val="0"/>
      <w:marTop w:val="0"/>
      <w:marBottom w:val="0"/>
      <w:divBdr>
        <w:top w:val="none" w:sz="0" w:space="0" w:color="auto"/>
        <w:left w:val="none" w:sz="0" w:space="0" w:color="auto"/>
        <w:bottom w:val="none" w:sz="0" w:space="0" w:color="auto"/>
        <w:right w:val="none" w:sz="0" w:space="0" w:color="auto"/>
      </w:divBdr>
      <w:divsChild>
        <w:div w:id="1317371449">
          <w:marLeft w:val="0"/>
          <w:marRight w:val="0"/>
          <w:marTop w:val="0"/>
          <w:marBottom w:val="0"/>
          <w:divBdr>
            <w:top w:val="none" w:sz="0" w:space="0" w:color="auto"/>
            <w:left w:val="none" w:sz="0" w:space="0" w:color="auto"/>
            <w:bottom w:val="none" w:sz="0" w:space="0" w:color="auto"/>
            <w:right w:val="none" w:sz="0" w:space="0" w:color="auto"/>
          </w:divBdr>
          <w:divsChild>
            <w:div w:id="1204714767">
              <w:marLeft w:val="0"/>
              <w:marRight w:val="0"/>
              <w:marTop w:val="0"/>
              <w:marBottom w:val="0"/>
              <w:divBdr>
                <w:top w:val="none" w:sz="0" w:space="0" w:color="auto"/>
                <w:left w:val="none" w:sz="0" w:space="0" w:color="auto"/>
                <w:bottom w:val="none" w:sz="0" w:space="0" w:color="auto"/>
                <w:right w:val="none" w:sz="0" w:space="0" w:color="auto"/>
              </w:divBdr>
              <w:divsChild>
                <w:div w:id="183182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327028">
      <w:bodyDiv w:val="1"/>
      <w:marLeft w:val="0"/>
      <w:marRight w:val="0"/>
      <w:marTop w:val="0"/>
      <w:marBottom w:val="0"/>
      <w:divBdr>
        <w:top w:val="none" w:sz="0" w:space="0" w:color="auto"/>
        <w:left w:val="none" w:sz="0" w:space="0" w:color="auto"/>
        <w:bottom w:val="none" w:sz="0" w:space="0" w:color="auto"/>
        <w:right w:val="none" w:sz="0" w:space="0" w:color="auto"/>
      </w:divBdr>
      <w:divsChild>
        <w:div w:id="283852677">
          <w:marLeft w:val="0"/>
          <w:marRight w:val="0"/>
          <w:marTop w:val="0"/>
          <w:marBottom w:val="0"/>
          <w:divBdr>
            <w:top w:val="none" w:sz="0" w:space="0" w:color="auto"/>
            <w:left w:val="none" w:sz="0" w:space="0" w:color="auto"/>
            <w:bottom w:val="none" w:sz="0" w:space="0" w:color="auto"/>
            <w:right w:val="none" w:sz="0" w:space="0" w:color="auto"/>
          </w:divBdr>
          <w:divsChild>
            <w:div w:id="856962376">
              <w:marLeft w:val="0"/>
              <w:marRight w:val="0"/>
              <w:marTop w:val="0"/>
              <w:marBottom w:val="0"/>
              <w:divBdr>
                <w:top w:val="none" w:sz="0" w:space="0" w:color="auto"/>
                <w:left w:val="none" w:sz="0" w:space="0" w:color="auto"/>
                <w:bottom w:val="none" w:sz="0" w:space="0" w:color="auto"/>
                <w:right w:val="none" w:sz="0" w:space="0" w:color="auto"/>
              </w:divBdr>
              <w:divsChild>
                <w:div w:id="82774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944E666-0AFF-4918-9118-0146D37BA4E1}"/>
</file>

<file path=customXml/itemProps2.xml><?xml version="1.0" encoding="utf-8"?>
<ds:datastoreItem xmlns:ds="http://schemas.openxmlformats.org/officeDocument/2006/customXml" ds:itemID="{08FD9B7A-B3E9-4331-8155-E80CCD8DD8F7}"/>
</file>

<file path=customXml/itemProps3.xml><?xml version="1.0" encoding="utf-8"?>
<ds:datastoreItem xmlns:ds="http://schemas.openxmlformats.org/officeDocument/2006/customXml" ds:itemID="{3A1103F0-67CE-4CFE-BD49-EACD1FDD3C0C}"/>
</file>

<file path=docProps/app.xml><?xml version="1.0" encoding="utf-8"?>
<Properties xmlns="http://schemas.openxmlformats.org/officeDocument/2006/extended-properties" xmlns:vt="http://schemas.openxmlformats.org/officeDocument/2006/docPropsVTypes">
  <Template>Normal.dotm</Template>
  <TotalTime>70</TotalTime>
  <Pages>5</Pages>
  <Words>1188</Words>
  <Characters>6775</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2</cp:revision>
  <dcterms:created xsi:type="dcterms:W3CDTF">2019-03-04T17:58:00Z</dcterms:created>
  <dcterms:modified xsi:type="dcterms:W3CDTF">2019-08-15T16:12:00Z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