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FE53E" w14:textId="4EFE0C35" w:rsidR="00B33E47" w:rsidRDefault="001B2B9A" w:rsidP="00B33E47">
      <w:pPr>
        <w:pStyle w:val="Title"/>
      </w:pPr>
      <w:r>
        <w:t>Chapter 5</w:t>
      </w:r>
      <w:r w:rsidR="00B33E47">
        <w:t xml:space="preserve"> – </w:t>
      </w:r>
      <w:r>
        <w:t>Lipids</w:t>
      </w:r>
    </w:p>
    <w:p w14:paraId="32CA67A5" w14:textId="77777777" w:rsidR="00B33E47" w:rsidRDefault="00B33E47" w:rsidP="00B33E47"/>
    <w:p w14:paraId="19F702E7" w14:textId="0A36424E" w:rsidR="00B33E47" w:rsidRDefault="00B33E47" w:rsidP="00B33E47">
      <w:r w:rsidRPr="0000632B">
        <w:rPr>
          <w:b/>
        </w:rPr>
        <w:t>Big Idea:</w:t>
      </w:r>
      <w:r>
        <w:t xml:space="preserve"> </w:t>
      </w:r>
      <w:r w:rsidR="001B2B9A">
        <w:t>Get your dose of omega-3 fats for good health</w:t>
      </w:r>
      <w:r>
        <w:t>.</w:t>
      </w:r>
    </w:p>
    <w:p w14:paraId="4885092B" w14:textId="6797113A" w:rsidR="00F35C08" w:rsidRDefault="00F35C08" w:rsidP="00B33E47">
      <w:pPr>
        <w:pStyle w:val="Heading1"/>
      </w:pPr>
      <w:r>
        <w:t>Section Introduction</w:t>
      </w:r>
    </w:p>
    <w:p w14:paraId="34372937" w14:textId="7C7D2B3A" w:rsidR="00B33E47" w:rsidRDefault="001B2B9A" w:rsidP="00B33E47">
      <w:pPr>
        <w:pStyle w:val="Heading1"/>
      </w:pPr>
      <w:r>
        <w:t>Section 5</w:t>
      </w:r>
      <w:r w:rsidR="00B33E47">
        <w:t xml:space="preserve">.1 – </w:t>
      </w:r>
      <w:r>
        <w:t>What are Lipids?</w:t>
      </w:r>
    </w:p>
    <w:p w14:paraId="4334FFE4" w14:textId="77777777" w:rsidR="00B33E47" w:rsidRPr="0000632B" w:rsidRDefault="00B33E47" w:rsidP="00B33E47">
      <w:pPr>
        <w:rPr>
          <w:b/>
        </w:rPr>
      </w:pPr>
      <w:r>
        <w:tab/>
      </w:r>
      <w:r w:rsidRPr="0000632B">
        <w:rPr>
          <w:b/>
        </w:rPr>
        <w:t xml:space="preserve">Learning Objective: </w:t>
      </w:r>
    </w:p>
    <w:p w14:paraId="76F2ACED" w14:textId="62011821" w:rsidR="00B03D85" w:rsidRDefault="001B2B9A" w:rsidP="00B33E47">
      <w:pPr>
        <w:pStyle w:val="ListParagraph"/>
        <w:numPr>
          <w:ilvl w:val="0"/>
          <w:numId w:val="1"/>
        </w:numPr>
        <w:ind w:left="1800"/>
      </w:pPr>
      <w:r>
        <w:t>Explain the role lipids in overall health</w:t>
      </w:r>
      <w:r w:rsidR="00B03D85">
        <w:t>.</w:t>
      </w:r>
    </w:p>
    <w:p w14:paraId="7E406C57" w14:textId="6F02B3C7" w:rsidR="005F47B9" w:rsidRPr="005306C3" w:rsidRDefault="00B33E47" w:rsidP="005306C3">
      <w:pPr>
        <w:rPr>
          <w:b/>
        </w:rPr>
      </w:pPr>
      <w:r>
        <w:tab/>
      </w:r>
      <w:r w:rsidRPr="0000632B">
        <w:rPr>
          <w:b/>
        </w:rPr>
        <w:t>Key Content:</w:t>
      </w:r>
    </w:p>
    <w:p w14:paraId="0B8FC97F" w14:textId="7586759F" w:rsidR="00E92B2B" w:rsidRDefault="00E92B2B" w:rsidP="00B33E47">
      <w:pPr>
        <w:pStyle w:val="ListParagraph"/>
        <w:numPr>
          <w:ilvl w:val="0"/>
          <w:numId w:val="1"/>
        </w:numPr>
        <w:ind w:left="1800"/>
      </w:pPr>
      <w:r>
        <w:t>Lipids include triacylglycerols, phosp</w:t>
      </w:r>
      <w:r w:rsidR="005306C3">
        <w:t>ho</w:t>
      </w:r>
      <w:r>
        <w:t>lipids, and sterols</w:t>
      </w:r>
    </w:p>
    <w:p w14:paraId="3DCCCBB8" w14:textId="7EC4C19C" w:rsidR="00D43DDE" w:rsidRDefault="00342F93" w:rsidP="00B33E47">
      <w:pPr>
        <w:pStyle w:val="ListParagraph"/>
        <w:numPr>
          <w:ilvl w:val="0"/>
          <w:numId w:val="1"/>
        </w:numPr>
        <w:ind w:left="1800"/>
      </w:pPr>
      <w:r>
        <w:t>Triacylglycerol</w:t>
      </w:r>
      <w:r w:rsidR="00E92B2B">
        <w:t>s, the most common lipid, compromise most body fat and are described as fat and oils in food</w:t>
      </w:r>
      <w:r w:rsidR="00D41098">
        <w:t>.</w:t>
      </w:r>
    </w:p>
    <w:p w14:paraId="5D448A50" w14:textId="7FDFE299" w:rsidR="00342F93" w:rsidRDefault="00342F93" w:rsidP="00B33E47">
      <w:pPr>
        <w:pStyle w:val="ListParagraph"/>
        <w:numPr>
          <w:ilvl w:val="0"/>
          <w:numId w:val="1"/>
        </w:numPr>
        <w:ind w:left="1800"/>
      </w:pPr>
      <w:r>
        <w:t>Excess energy from food is stored as adipose tissue in the body.</w:t>
      </w:r>
    </w:p>
    <w:p w14:paraId="4B050E4E" w14:textId="3310C4D8" w:rsidR="00620507" w:rsidRDefault="00620507" w:rsidP="00B33E47">
      <w:pPr>
        <w:pStyle w:val="ListParagraph"/>
        <w:numPr>
          <w:ilvl w:val="0"/>
          <w:numId w:val="1"/>
        </w:numPr>
        <w:ind w:left="1800"/>
      </w:pPr>
      <w:r>
        <w:t>Fats are critical for maintaining body temperature, cushioning vital organs, regulating hormones, transmitting nerves impulses, and storing memory.</w:t>
      </w:r>
    </w:p>
    <w:p w14:paraId="255C4F2A" w14:textId="0564B944" w:rsidR="00EA46A0" w:rsidRDefault="00EA46A0" w:rsidP="00B33E47">
      <w:pPr>
        <w:pStyle w:val="ListParagraph"/>
        <w:numPr>
          <w:ilvl w:val="0"/>
          <w:numId w:val="1"/>
        </w:numPr>
        <w:ind w:left="1800"/>
      </w:pPr>
      <w:r>
        <w:t>Lipids transport fat-soluble nutrients and phytochemicals and promote bioavailability of these compounds.</w:t>
      </w:r>
    </w:p>
    <w:p w14:paraId="042428EB" w14:textId="657EAC6C" w:rsidR="00EA46A0" w:rsidRDefault="00EA46A0" w:rsidP="00B33E47">
      <w:pPr>
        <w:pStyle w:val="ListParagraph"/>
        <w:numPr>
          <w:ilvl w:val="0"/>
          <w:numId w:val="1"/>
        </w:numPr>
        <w:ind w:left="1800"/>
      </w:pPr>
      <w:r>
        <w:t>Fat is a convenient source of energy for people with high-energy requirements.</w:t>
      </w:r>
    </w:p>
    <w:p w14:paraId="6DFF491F" w14:textId="2FE4DE4E" w:rsidR="00542177" w:rsidRDefault="00EA46A0" w:rsidP="00B33E47">
      <w:pPr>
        <w:pStyle w:val="ListParagraph"/>
        <w:numPr>
          <w:ilvl w:val="0"/>
          <w:numId w:val="1"/>
        </w:numPr>
        <w:ind w:left="1800"/>
      </w:pPr>
      <w:r>
        <w:t>Fat provides double the energy per gram than protein or carbohydrates</w:t>
      </w:r>
      <w:r w:rsidR="005306C3">
        <w:t>, enhances the smell and flavor of food, and promotes satiety</w:t>
      </w:r>
      <w:r w:rsidR="00A4230C">
        <w:t>.</w:t>
      </w:r>
    </w:p>
    <w:p w14:paraId="311CCFEF" w14:textId="25313FC9" w:rsidR="00B33E47" w:rsidRDefault="00A726A1" w:rsidP="00B33E47">
      <w:pPr>
        <w:pStyle w:val="Heading1"/>
      </w:pPr>
      <w:r>
        <w:t>S</w:t>
      </w:r>
      <w:r w:rsidR="005306C3">
        <w:t>ection 5</w:t>
      </w:r>
      <w:r w:rsidR="00972943">
        <w:t>.2</w:t>
      </w:r>
      <w:r w:rsidR="00B33E47">
        <w:t xml:space="preserve"> –</w:t>
      </w:r>
      <w:r w:rsidR="006E2611">
        <w:t xml:space="preserve"> </w:t>
      </w:r>
      <w:r w:rsidR="005306C3">
        <w:t>How Lipids Work</w:t>
      </w:r>
    </w:p>
    <w:p w14:paraId="44300E11" w14:textId="3166000D" w:rsidR="00B33E47" w:rsidRPr="00B33E47" w:rsidRDefault="00B33E47" w:rsidP="00B33E47">
      <w:pPr>
        <w:ind w:left="720"/>
        <w:rPr>
          <w:b/>
        </w:rPr>
      </w:pPr>
      <w:r w:rsidRPr="00B33E47">
        <w:rPr>
          <w:b/>
        </w:rPr>
        <w:t>Learning Objective:</w:t>
      </w:r>
    </w:p>
    <w:p w14:paraId="29D588F1" w14:textId="202D95B0" w:rsidR="00B33E47" w:rsidRDefault="005306C3" w:rsidP="00B33E47">
      <w:pPr>
        <w:pStyle w:val="ListParagraph"/>
        <w:numPr>
          <w:ilvl w:val="0"/>
          <w:numId w:val="2"/>
        </w:numPr>
      </w:pPr>
      <w:r>
        <w:t>Explain how the structure of each lipid impacts its function as it relates to health and disease</w:t>
      </w:r>
      <w:r w:rsidR="00B33E47">
        <w:t>.</w:t>
      </w:r>
    </w:p>
    <w:p w14:paraId="0FD43ADC" w14:textId="06895D92" w:rsidR="005306C3" w:rsidRDefault="005306C3" w:rsidP="00B33E47">
      <w:pPr>
        <w:pStyle w:val="ListParagraph"/>
        <w:numPr>
          <w:ilvl w:val="0"/>
          <w:numId w:val="2"/>
        </w:numPr>
      </w:pPr>
      <w:r>
        <w:t>Compare and contrast the structure of the following types of fats: triacylglycerols (</w:t>
      </w:r>
      <w:r w:rsidR="004E6D02">
        <w:t>monounsaturated, polyunsaturated, omega-3, and omega-6), phospholipids, and sterols.</w:t>
      </w:r>
    </w:p>
    <w:p w14:paraId="5ED767DA" w14:textId="5032465C" w:rsidR="004E6D02" w:rsidRDefault="004E6D02" w:rsidP="00B33E47">
      <w:pPr>
        <w:pStyle w:val="ListParagraph"/>
        <w:numPr>
          <w:ilvl w:val="0"/>
          <w:numId w:val="2"/>
        </w:numPr>
      </w:pPr>
      <w:r>
        <w:t>Explain how the fatty acids you consume relate to the fatty-acid composition of your body fat.</w:t>
      </w:r>
    </w:p>
    <w:p w14:paraId="518C8116" w14:textId="4AB10360" w:rsidR="00B33E47" w:rsidRDefault="00B33E47" w:rsidP="00B33E47">
      <w:pPr>
        <w:ind w:left="720"/>
      </w:pPr>
      <w:r>
        <w:rPr>
          <w:b/>
        </w:rPr>
        <w:t>Key Content:</w:t>
      </w:r>
    </w:p>
    <w:p w14:paraId="70683C06" w14:textId="77777777" w:rsidR="00077EF5" w:rsidRDefault="00153AF4" w:rsidP="00B33E47">
      <w:pPr>
        <w:pStyle w:val="ListParagraph"/>
        <w:numPr>
          <w:ilvl w:val="0"/>
          <w:numId w:val="2"/>
        </w:numPr>
      </w:pPr>
      <w:r>
        <w:t>Three fatty acids combine with one glycerol to make a triacylglycerol, the body’s storage form of fat</w:t>
      </w:r>
      <w:r w:rsidR="00077EF5">
        <w:t>.</w:t>
      </w:r>
    </w:p>
    <w:p w14:paraId="554BE302" w14:textId="77777777" w:rsidR="00204288" w:rsidRDefault="00077EF5" w:rsidP="00B33E47">
      <w:pPr>
        <w:pStyle w:val="ListParagraph"/>
        <w:numPr>
          <w:ilvl w:val="0"/>
          <w:numId w:val="2"/>
        </w:numPr>
      </w:pPr>
      <w:r>
        <w:t xml:space="preserve">The carbon chain in fatty acids can be saturated (filled with hydrogen), monounsaturated (with one point of unsaturation and possessing one carbon </w:t>
      </w:r>
      <w:r w:rsidR="00A36D77">
        <w:t>–</w:t>
      </w:r>
      <w:r>
        <w:t xml:space="preserve"> carbon</w:t>
      </w:r>
      <w:r w:rsidR="00A36D77">
        <w:t xml:space="preserve"> double bond</w:t>
      </w:r>
      <w:r w:rsidR="00EE722C">
        <w:t>), or polyunsaturated (with more than one point of saturation and possessing two or more double</w:t>
      </w:r>
      <w:r w:rsidR="00204288">
        <w:t xml:space="preserve"> – carbon bonds).</w:t>
      </w:r>
    </w:p>
    <w:p w14:paraId="013A36D5" w14:textId="77777777" w:rsidR="003B5C6F" w:rsidRDefault="003B5C6F" w:rsidP="00B33E47">
      <w:pPr>
        <w:pStyle w:val="ListParagraph"/>
        <w:numPr>
          <w:ilvl w:val="0"/>
          <w:numId w:val="2"/>
        </w:numPr>
      </w:pPr>
      <w:r>
        <w:t>The structure and length of a fatty acid determines whether it is solid or liquid at room temperature.</w:t>
      </w:r>
    </w:p>
    <w:p w14:paraId="26DBD0A8" w14:textId="77777777" w:rsidR="003623BC" w:rsidRDefault="003B5C6F" w:rsidP="00B33E47">
      <w:pPr>
        <w:pStyle w:val="ListParagraph"/>
        <w:numPr>
          <w:ilvl w:val="0"/>
          <w:numId w:val="2"/>
        </w:numPr>
      </w:pPr>
      <w:r>
        <w:lastRenderedPageBreak/>
        <w:t>Essential fatty acids cannot be synthesized by the body and must be included in the diet. Omega</w:t>
      </w:r>
      <w:r w:rsidR="004567E1">
        <w:t>-</w:t>
      </w:r>
      <w:r w:rsidR="004463D2">
        <w:t>3 and omega-6 fatty acids have opposing functions and must be consumed</w:t>
      </w:r>
      <w:r w:rsidR="003623BC">
        <w:t xml:space="preserve"> in proper balance to promote health.</w:t>
      </w:r>
    </w:p>
    <w:p w14:paraId="395BF02E" w14:textId="77777777" w:rsidR="00D47800" w:rsidRDefault="003623BC" w:rsidP="00B33E47">
      <w:pPr>
        <w:pStyle w:val="ListParagraph"/>
        <w:numPr>
          <w:ilvl w:val="0"/>
          <w:numId w:val="2"/>
        </w:numPr>
      </w:pPr>
      <w:r>
        <w:t>Fatty acids in food influence the c</w:t>
      </w:r>
      <w:r w:rsidR="00D47800">
        <w:t>omposition of fatty acids in the body.</w:t>
      </w:r>
    </w:p>
    <w:p w14:paraId="56879548" w14:textId="1C319AC4" w:rsidR="00071618" w:rsidRDefault="00D47800" w:rsidP="00B33E47">
      <w:pPr>
        <w:pStyle w:val="ListParagraph"/>
        <w:numPr>
          <w:ilvl w:val="0"/>
          <w:numId w:val="2"/>
        </w:numPr>
      </w:pPr>
      <w:r>
        <w:t>Phospholipids are diglycerides with a phosphate-</w:t>
      </w:r>
      <w:r w:rsidR="00A43A57">
        <w:t>nitrogen group in place of the third fatty -acid chain</w:t>
      </w:r>
      <w:r w:rsidR="00297DBE">
        <w:t>.</w:t>
      </w:r>
      <w:r w:rsidR="00A43A57">
        <w:t xml:space="preserve"> They are ideal emulsifiers as they keep oil and water mixed.</w:t>
      </w:r>
    </w:p>
    <w:p w14:paraId="360B0F78" w14:textId="1E357E2A" w:rsidR="00A43A57" w:rsidRDefault="002C15EC" w:rsidP="00B33E47">
      <w:pPr>
        <w:pStyle w:val="ListParagraph"/>
        <w:numPr>
          <w:ilvl w:val="0"/>
          <w:numId w:val="2"/>
        </w:numPr>
      </w:pPr>
      <w:r>
        <w:t>Sterols contain a multiring structure. Cholesterol serves important body functions such as vitamin D and hormone synthesis and is important in cell membrane and brain structure.</w:t>
      </w:r>
    </w:p>
    <w:p w14:paraId="21F777D2" w14:textId="729613B9" w:rsidR="00B33E47" w:rsidRDefault="002C15EC" w:rsidP="00B33E47">
      <w:pPr>
        <w:pStyle w:val="Heading1"/>
      </w:pPr>
      <w:r>
        <w:t>Section 5</w:t>
      </w:r>
      <w:r w:rsidR="00A02002">
        <w:t>.3</w:t>
      </w:r>
      <w:r w:rsidR="00B33E47">
        <w:t xml:space="preserve"> – </w:t>
      </w:r>
      <w:r>
        <w:t>Digestion and Absorption of Lipids</w:t>
      </w:r>
    </w:p>
    <w:p w14:paraId="770B413B" w14:textId="411376AE" w:rsidR="00B33E47" w:rsidRDefault="000B5E6D" w:rsidP="000B5E6D">
      <w:pPr>
        <w:ind w:firstLine="720"/>
      </w:pPr>
      <w:r>
        <w:rPr>
          <w:b/>
        </w:rPr>
        <w:t>Learning Objective:</w:t>
      </w:r>
    </w:p>
    <w:p w14:paraId="370B2FC5" w14:textId="77777777" w:rsidR="002C15EC" w:rsidRDefault="002C15EC" w:rsidP="000B5E6D">
      <w:pPr>
        <w:pStyle w:val="ListParagraph"/>
        <w:numPr>
          <w:ilvl w:val="0"/>
          <w:numId w:val="3"/>
        </w:numPr>
      </w:pPr>
      <w:r>
        <w:t>Summarize the steps in lipid digestion and absorption.</w:t>
      </w:r>
    </w:p>
    <w:p w14:paraId="4BA7AC6C" w14:textId="447CC0E1" w:rsidR="00A02002" w:rsidRDefault="002C15EC" w:rsidP="000B5E6D">
      <w:pPr>
        <w:pStyle w:val="ListParagraph"/>
        <w:numPr>
          <w:ilvl w:val="0"/>
          <w:numId w:val="3"/>
        </w:numPr>
      </w:pPr>
      <w:r>
        <w:t>Explain how lipids re used for energy</w:t>
      </w:r>
      <w:r w:rsidR="006E24DF">
        <w:t>.</w:t>
      </w:r>
    </w:p>
    <w:p w14:paraId="0F89646B" w14:textId="64CC6F3B" w:rsidR="000B5E6D" w:rsidRDefault="000B5E6D" w:rsidP="000B5E6D">
      <w:pPr>
        <w:ind w:firstLine="720"/>
      </w:pPr>
      <w:r>
        <w:rPr>
          <w:b/>
        </w:rPr>
        <w:t>Key Content:</w:t>
      </w:r>
    </w:p>
    <w:p w14:paraId="2386A877" w14:textId="77777777" w:rsidR="00E11EAD" w:rsidRDefault="0074397D" w:rsidP="000B5E6D">
      <w:pPr>
        <w:pStyle w:val="ListParagraph"/>
        <w:numPr>
          <w:ilvl w:val="0"/>
          <w:numId w:val="3"/>
        </w:numPr>
      </w:pPr>
      <w:r>
        <w:t>In the stomach</w:t>
      </w:r>
      <w:r w:rsidR="00150138">
        <w:t>,</w:t>
      </w:r>
      <w:r>
        <w:t xml:space="preserve"> fat is separated from other food substances. In the small int</w:t>
      </w:r>
      <w:r w:rsidR="00150138">
        <w:t>e</w:t>
      </w:r>
      <w:r>
        <w:t>stine</w:t>
      </w:r>
      <w:r w:rsidR="00150138">
        <w:t xml:space="preserve">s bile emulsifies fat while enzymes digest them. The intestinal cells absorb the fats.   </w:t>
      </w:r>
    </w:p>
    <w:p w14:paraId="027C8C99" w14:textId="42F10215" w:rsidR="00E11EAD" w:rsidRDefault="00E11EAD" w:rsidP="000B5E6D">
      <w:pPr>
        <w:pStyle w:val="ListParagraph"/>
        <w:numPr>
          <w:ilvl w:val="0"/>
          <w:numId w:val="3"/>
        </w:numPr>
      </w:pPr>
      <w:r>
        <w:t xml:space="preserve">Long-chain fatty acids form a large lipoprotein </w:t>
      </w:r>
      <w:r w:rsidR="008B226E">
        <w:t>structur</w:t>
      </w:r>
      <w:r>
        <w:t>e called a chylomicron that transports fats through the lymph system.</w:t>
      </w:r>
    </w:p>
    <w:p w14:paraId="0979E000" w14:textId="77777777" w:rsidR="00D0203B" w:rsidRDefault="00D0203B" w:rsidP="000B5E6D">
      <w:pPr>
        <w:pStyle w:val="ListParagraph"/>
        <w:numPr>
          <w:ilvl w:val="0"/>
          <w:numId w:val="3"/>
        </w:numPr>
      </w:pPr>
      <w:r>
        <w:t>Chylomicrons are formed in the intestinal cells and carry lipids from the digestive tract into circulation.</w:t>
      </w:r>
    </w:p>
    <w:p w14:paraId="5EE702CE" w14:textId="77777777" w:rsidR="00D14997" w:rsidRDefault="00D0203B" w:rsidP="000B5E6D">
      <w:pPr>
        <w:pStyle w:val="ListParagraph"/>
        <w:numPr>
          <w:ilvl w:val="0"/>
          <w:numId w:val="3"/>
        </w:numPr>
      </w:pPr>
      <w:r>
        <w:t xml:space="preserve">Short- and medium-fatty chains can be </w:t>
      </w:r>
      <w:proofErr w:type="gramStart"/>
      <w:r>
        <w:t xml:space="preserve">absorbed </w:t>
      </w:r>
      <w:r w:rsidR="00150138">
        <w:t xml:space="preserve"> </w:t>
      </w:r>
      <w:r w:rsidR="00D14997">
        <w:t>directly</w:t>
      </w:r>
      <w:proofErr w:type="gramEnd"/>
      <w:r w:rsidR="00D14997">
        <w:t xml:space="preserve"> into the bloodstream from the intestinal microvillus because they are water soluble.</w:t>
      </w:r>
    </w:p>
    <w:p w14:paraId="14294101" w14:textId="77777777" w:rsidR="00D14997" w:rsidRDefault="00D14997" w:rsidP="000B5E6D">
      <w:pPr>
        <w:pStyle w:val="ListParagraph"/>
        <w:numPr>
          <w:ilvl w:val="0"/>
          <w:numId w:val="3"/>
        </w:numPr>
      </w:pPr>
      <w:r>
        <w:t>Cholesterol absorption is hindered by foods high in fiber.</w:t>
      </w:r>
    </w:p>
    <w:p w14:paraId="6674E9BB" w14:textId="6E2C2DDD" w:rsidR="008D5191" w:rsidRDefault="003F24E0" w:rsidP="000B5E6D">
      <w:pPr>
        <w:pStyle w:val="ListParagraph"/>
        <w:numPr>
          <w:ilvl w:val="0"/>
          <w:numId w:val="3"/>
        </w:numPr>
      </w:pPr>
      <w:r>
        <w:t>When energy supplies are low</w:t>
      </w:r>
      <w:r w:rsidR="00D14997">
        <w:t xml:space="preserve"> the body utilizes</w:t>
      </w:r>
      <w:r>
        <w:t xml:space="preserve"> its</w:t>
      </w:r>
      <w:r w:rsidR="00150138">
        <w:t xml:space="preserve"> </w:t>
      </w:r>
      <w:r>
        <w:t>stored fat reserves for energy.</w:t>
      </w:r>
      <w:r w:rsidR="00150138">
        <w:t xml:space="preserve">                                                                                                                                                                                             </w:t>
      </w:r>
    </w:p>
    <w:p w14:paraId="5D121A50" w14:textId="7B9330F3" w:rsidR="000B5E6D" w:rsidRDefault="00434A8C" w:rsidP="000B5E6D">
      <w:pPr>
        <w:pStyle w:val="Heading1"/>
      </w:pPr>
      <w:r>
        <w:t>Sectio</w:t>
      </w:r>
      <w:r w:rsidR="003F24E0">
        <w:t>n 5</w:t>
      </w:r>
      <w:r w:rsidR="000B5E6D">
        <w:t xml:space="preserve">.4 – </w:t>
      </w:r>
      <w:r w:rsidR="003F24E0">
        <w:t xml:space="preserve">Understanding Blood </w:t>
      </w:r>
      <w:proofErr w:type="spellStart"/>
      <w:r w:rsidR="003F24E0">
        <w:t>Cholesteril</w:t>
      </w:r>
      <w:proofErr w:type="spellEnd"/>
    </w:p>
    <w:p w14:paraId="26DA6D1D" w14:textId="1A142A16" w:rsidR="000B5E6D" w:rsidRDefault="000B5E6D" w:rsidP="000B5E6D">
      <w:pPr>
        <w:ind w:left="360"/>
      </w:pPr>
      <w:r>
        <w:rPr>
          <w:b/>
        </w:rPr>
        <w:t>Learning Objectives:</w:t>
      </w:r>
    </w:p>
    <w:p w14:paraId="668D32D4" w14:textId="521AA490" w:rsidR="000B5E6D" w:rsidRDefault="003F24E0" w:rsidP="000B5E6D">
      <w:pPr>
        <w:pStyle w:val="ListParagraph"/>
        <w:numPr>
          <w:ilvl w:val="0"/>
          <w:numId w:val="4"/>
        </w:numPr>
        <w:ind w:left="1080"/>
      </w:pPr>
      <w:proofErr w:type="spellStart"/>
      <w:r>
        <w:t>Comapre</w:t>
      </w:r>
      <w:proofErr w:type="spellEnd"/>
      <w:r>
        <w:t xml:space="preserve"> and contrast the roles of LDLs and HDLs in your body</w:t>
      </w:r>
      <w:r w:rsidR="00434A8C">
        <w:t>.</w:t>
      </w:r>
    </w:p>
    <w:p w14:paraId="63280512" w14:textId="0E1F1B1D" w:rsidR="003F24E0" w:rsidRDefault="003F24E0" w:rsidP="000B5E6D">
      <w:pPr>
        <w:pStyle w:val="ListParagraph"/>
        <w:numPr>
          <w:ilvl w:val="0"/>
          <w:numId w:val="4"/>
        </w:numPr>
        <w:ind w:left="1080"/>
      </w:pPr>
      <w:r>
        <w:t>Explain the purpose of a blood lipid profile and identify healthy ranges.</w:t>
      </w:r>
    </w:p>
    <w:p w14:paraId="0B8D771F" w14:textId="6E9EFF4B" w:rsidR="000B5E6D" w:rsidRDefault="000B5E6D" w:rsidP="000B5E6D">
      <w:pPr>
        <w:ind w:left="360"/>
      </w:pPr>
      <w:r>
        <w:rPr>
          <w:b/>
        </w:rPr>
        <w:t>Key Content:</w:t>
      </w:r>
    </w:p>
    <w:p w14:paraId="3EE49FCE" w14:textId="77777777" w:rsidR="00C227B5" w:rsidRDefault="003D2245" w:rsidP="000B5E6D">
      <w:pPr>
        <w:pStyle w:val="ListParagraph"/>
        <w:numPr>
          <w:ilvl w:val="0"/>
          <w:numId w:val="5"/>
        </w:numPr>
        <w:ind w:left="1080"/>
      </w:pPr>
      <w:r>
        <w:t>Diabetes is a disease of insulin deficiency and glucose oversufficiency. Like other diseases, genetics, nutrition,</w:t>
      </w:r>
      <w:r w:rsidR="00C227B5">
        <w:t xml:space="preserve"> environment, and lifestyle are all involved in determining a person’s risk for developing diabetes.</w:t>
      </w:r>
    </w:p>
    <w:p w14:paraId="34E276D0" w14:textId="77777777" w:rsidR="00DF20E4" w:rsidRDefault="00C227B5" w:rsidP="000B5E6D">
      <w:pPr>
        <w:pStyle w:val="ListParagraph"/>
        <w:numPr>
          <w:ilvl w:val="0"/>
          <w:numId w:val="5"/>
        </w:numPr>
        <w:ind w:left="1080"/>
      </w:pPr>
      <w:r>
        <w:t>Type 1 diabetes was once a death sentence</w:t>
      </w:r>
      <w:r w:rsidR="00406A1D">
        <w:t xml:space="preserve">, but now can be treated with insulin injections. However, insulin injections do not cure he disease, and diabetics can suffer many disease complications. Diabetes </w:t>
      </w:r>
      <w:r w:rsidR="00DF20E4">
        <w:t>complications</w:t>
      </w:r>
      <w:r w:rsidR="00406A1D">
        <w:t xml:space="preserve"> can be relieved </w:t>
      </w:r>
      <w:r w:rsidR="00DF20E4">
        <w:t>by strictly managing blood glucose levels, adhering to a healthy diet, and increasing physical activity.</w:t>
      </w:r>
    </w:p>
    <w:p w14:paraId="07E84E2E" w14:textId="77777777" w:rsidR="000F4C7D" w:rsidRDefault="00DF20E4" w:rsidP="000B5E6D">
      <w:pPr>
        <w:pStyle w:val="ListParagraph"/>
        <w:numPr>
          <w:ilvl w:val="0"/>
          <w:numId w:val="5"/>
        </w:numPr>
        <w:ind w:left="1080"/>
      </w:pPr>
      <w:r>
        <w:lastRenderedPageBreak/>
        <w:t xml:space="preserve">The incidence of Type 2 diabetes has more than doubled in America in the past </w:t>
      </w:r>
      <w:r w:rsidR="000F4C7D">
        <w:t>thirty</w:t>
      </w:r>
      <w:r>
        <w:t xml:space="preserve"> years and the rise is partly attributed to the increase in o</w:t>
      </w:r>
      <w:r w:rsidR="000F4C7D">
        <w:t>besity. The front-line approach for treating Type 2 diabetes includes eating a healthy diet and increasing physical activity.</w:t>
      </w:r>
    </w:p>
    <w:p w14:paraId="1486E01D" w14:textId="7C7CF9D8" w:rsidR="000B5E6D" w:rsidRDefault="000F4C7D" w:rsidP="00283138">
      <w:pPr>
        <w:pStyle w:val="ListParagraph"/>
        <w:numPr>
          <w:ilvl w:val="0"/>
          <w:numId w:val="5"/>
        </w:numPr>
        <w:ind w:left="1080"/>
      </w:pPr>
      <w:r>
        <w:t xml:space="preserve">The long-term health consequences of </w:t>
      </w:r>
      <w:r w:rsidR="00F433F2">
        <w:t>diabetes</w:t>
      </w:r>
      <w:r>
        <w:t xml:space="preserve"> are </w:t>
      </w:r>
      <w:r w:rsidR="00F433F2">
        <w:t>severe</w:t>
      </w:r>
      <w:r>
        <w:t xml:space="preserve">. They are the result of chronically </w:t>
      </w:r>
      <w:r w:rsidR="00F433F2">
        <w:t>high</w:t>
      </w:r>
      <w:r>
        <w:t xml:space="preserve"> glucose </w:t>
      </w:r>
      <w:r w:rsidR="00F433F2">
        <w:t>concentrations in the blood and other metabolic abnormalities such as high blood lipids.</w:t>
      </w:r>
      <w:r w:rsidR="003D2245">
        <w:t xml:space="preserve">                                                                                                                                                                                                                                                                                                                                                                                                                                                                                                                                                                                                                                                                                                                                                                                                                                                                                                                                                                                                                                                                                                                                                                                                                                                                                                                                                                                                                                                                                                                                                                                                                                                                                                                                                                                                                                                                                                                                                                                                                                                                                                                                                                                                                                                                                                                                                                                                                                                                                                                                                                                                                                                                                                                                                                                                                                                                                                                                                                                                                                                                                                                                                                                                                                                                                                                                                                                                                                                                                                                                                                                                                                                                                                                                                                                                                                                                                                                                                                                                                                                                                                                                                                                                                                                                                                                                                                                                                                                                                                                                                                                                                                                                                                                                                                                                                                                                                                                                                                                                                                                                                                                                                                                                                                                                                                                                                                                                                                                                                                                                                                                                                                                                                                                                                                                                                                                                                                                                                                                                                                                                                                                                                                                                                                                                                                                                                                                                                                                                                                                                                                                                                                                                                                                                                                                                                                                                                                                                                                                                                                                                                                                                                                                                                                                                                                                                                                                                                                                                                                                                                                                                                                                                                                                                                                                                                                                                                                                                                                                                                                                                                                                                                                                                                                                                                                                                                                                                                                                                                                                                                                                                                                                                                                                                                                                                                                                                                                                                                                                                                                                                                                                                                                                                                                                                                                                                                                                                                                                                                                                                                                                                                                                                                                                                                                                                                                                                                                                                                                                                                                                                                                                                                                                                                                                                                                                                                                                                                                                                                                                                                                                                                                                                                                                                                                                                                                                                                                                                                                                                                                                                                                                                                                                                                                                                                                                                                                                                                                                                                                                                                                                                                                                                                                                                                                                                                                                                                                                                                                                                                                                                                                                                                                                                                                                                                                                                                                                                                                                                                                                                                                                                                                                                                                                                                                                                                                                                                                                                                                                                                                                                                                                                                                                                                                                                                                                                                 </w:t>
      </w:r>
      <w:r w:rsidR="00C227B5">
        <w:t xml:space="preserve">                          </w:t>
      </w:r>
    </w:p>
    <w:p w14:paraId="70B28AE7" w14:textId="67ED5D23" w:rsidR="000B5E6D" w:rsidRDefault="00CE348C" w:rsidP="000B5E6D">
      <w:pPr>
        <w:pStyle w:val="Heading1"/>
      </w:pPr>
      <w:r>
        <w:t>Section 5</w:t>
      </w:r>
      <w:r w:rsidR="000B5E6D">
        <w:t>.5 –</w:t>
      </w:r>
      <w:r w:rsidR="00F433F2">
        <w:t xml:space="preserve"> </w:t>
      </w:r>
      <w:r>
        <w:t>Balancing your Diet with Lipids</w:t>
      </w:r>
    </w:p>
    <w:p w14:paraId="7811198C" w14:textId="77777777" w:rsidR="000B5E6D" w:rsidRDefault="000B5E6D" w:rsidP="000B5E6D">
      <w:pPr>
        <w:ind w:left="360"/>
      </w:pPr>
      <w:r>
        <w:rPr>
          <w:b/>
        </w:rPr>
        <w:t>Learning Objectives:</w:t>
      </w:r>
      <w:r>
        <w:t xml:space="preserve"> </w:t>
      </w:r>
    </w:p>
    <w:p w14:paraId="677A3C1B" w14:textId="77777777" w:rsidR="0090238F" w:rsidRDefault="00CE348C" w:rsidP="000B5E6D">
      <w:pPr>
        <w:pStyle w:val="ListParagraph"/>
        <w:numPr>
          <w:ilvl w:val="0"/>
          <w:numId w:val="6"/>
        </w:numPr>
        <w:ind w:left="1080"/>
      </w:pPr>
      <w:r>
        <w:t>Describe the current intake levels for lipids.</w:t>
      </w:r>
    </w:p>
    <w:p w14:paraId="66667385" w14:textId="6189D11F" w:rsidR="00283138" w:rsidRDefault="0090238F" w:rsidP="000B5E6D">
      <w:pPr>
        <w:pStyle w:val="ListParagraph"/>
        <w:numPr>
          <w:ilvl w:val="0"/>
          <w:numId w:val="6"/>
        </w:numPr>
        <w:ind w:left="1080"/>
      </w:pPr>
      <w:r>
        <w:t>Recognize sources of sat</w:t>
      </w:r>
      <w:r w:rsidR="00CF4FC6">
        <w:t xml:space="preserve">urated and unsaturated fats, essential </w:t>
      </w:r>
      <w:r w:rsidR="003B2DA5">
        <w:t xml:space="preserve">fatty acids, and trans </w:t>
      </w:r>
      <w:r w:rsidR="00283138">
        <w:t>fats.</w:t>
      </w:r>
    </w:p>
    <w:p w14:paraId="7F2883A0" w14:textId="4579B6C7" w:rsidR="00283138" w:rsidRDefault="005075DB" w:rsidP="000B5E6D">
      <w:pPr>
        <w:pStyle w:val="ListParagraph"/>
        <w:numPr>
          <w:ilvl w:val="0"/>
          <w:numId w:val="6"/>
        </w:numPr>
        <w:ind w:left="1080"/>
      </w:pPr>
      <w:r>
        <w:t>8</w:t>
      </w:r>
    </w:p>
    <w:p w14:paraId="32ECA12F" w14:textId="04AF89C8" w:rsidR="000B5E6D" w:rsidRPr="000B5E6D" w:rsidRDefault="000B5E6D" w:rsidP="000B5E6D">
      <w:pPr>
        <w:ind w:left="360"/>
        <w:rPr>
          <w:b/>
        </w:rPr>
      </w:pPr>
      <w:r w:rsidRPr="000B5E6D">
        <w:rPr>
          <w:b/>
        </w:rPr>
        <w:t>Key Concepts:</w:t>
      </w:r>
    </w:p>
    <w:p w14:paraId="2EDAB7C4" w14:textId="71827F72" w:rsidR="008759DF" w:rsidRDefault="00376AE3" w:rsidP="006905A5">
      <w:pPr>
        <w:pStyle w:val="ListParagraph"/>
        <w:numPr>
          <w:ilvl w:val="0"/>
          <w:numId w:val="7"/>
        </w:numPr>
        <w:ind w:left="1080"/>
      </w:pPr>
      <w:r>
        <w:t>Whole grain dietary sources stimulate weight loss and reduce disease risk. Excessive high fructose gain. A primary source of added sugars in the American diet is sugary soft drinks.</w:t>
      </w:r>
    </w:p>
    <w:p w14:paraId="2A147D52" w14:textId="2A23845E" w:rsidR="00376AE3" w:rsidRDefault="00376AE3" w:rsidP="006905A5">
      <w:pPr>
        <w:pStyle w:val="ListParagraph"/>
        <w:numPr>
          <w:ilvl w:val="0"/>
          <w:numId w:val="7"/>
        </w:numPr>
        <w:ind w:left="1080"/>
      </w:pPr>
      <w:r>
        <w:t>While excessive consumption of some fast</w:t>
      </w:r>
      <w:r w:rsidR="00735A62">
        <w:t>-releasing carbohydrates and refined grains is potentially bad for your health, consuming whole grains made up of nutrient-dense slow-releasing carbohydrates is extremely beneficial to health.</w:t>
      </w:r>
    </w:p>
    <w:p w14:paraId="1A2BA2D4" w14:textId="05FB222F" w:rsidR="00735A62" w:rsidRDefault="00735A62" w:rsidP="00735A62">
      <w:pPr>
        <w:pStyle w:val="Heading1"/>
      </w:pPr>
      <w:r>
        <w:t>Section 4.6 – Carbohydrates and Personal Diet Choices</w:t>
      </w:r>
    </w:p>
    <w:p w14:paraId="1712684C" w14:textId="77777777" w:rsidR="00735A62" w:rsidRDefault="00735A62" w:rsidP="00735A62">
      <w:pPr>
        <w:ind w:left="360"/>
      </w:pPr>
      <w:r>
        <w:rPr>
          <w:b/>
        </w:rPr>
        <w:t>Learning Objectives:</w:t>
      </w:r>
      <w:r>
        <w:t xml:space="preserve"> </w:t>
      </w:r>
    </w:p>
    <w:p w14:paraId="3837F7D0" w14:textId="54AC6F6E" w:rsidR="00735A62" w:rsidRDefault="00735A62" w:rsidP="00735A62">
      <w:pPr>
        <w:pStyle w:val="ListParagraph"/>
        <w:numPr>
          <w:ilvl w:val="0"/>
          <w:numId w:val="6"/>
        </w:numPr>
        <w:ind w:left="1080"/>
      </w:pPr>
      <w:r>
        <w:t>Define the Acceptable Macronutrient Distribution Range for carbohydrates, the Adequate Intake for fiber, and recommended intake of added sugars.</w:t>
      </w:r>
    </w:p>
    <w:p w14:paraId="763BBA2E" w14:textId="7732ABD4" w:rsidR="00735A62" w:rsidRDefault="00735A62" w:rsidP="00735A62">
      <w:pPr>
        <w:pStyle w:val="ListParagraph"/>
        <w:numPr>
          <w:ilvl w:val="0"/>
          <w:numId w:val="6"/>
        </w:numPr>
        <w:ind w:left="1080"/>
      </w:pPr>
      <w:r>
        <w:t>List five foods that are good sources of slow-releasing carbohydrates.</w:t>
      </w:r>
    </w:p>
    <w:p w14:paraId="6DF6E437" w14:textId="42E9F681" w:rsidR="00735A62" w:rsidRDefault="00735A62" w:rsidP="00735A62">
      <w:pPr>
        <w:pStyle w:val="ListParagraph"/>
        <w:numPr>
          <w:ilvl w:val="0"/>
          <w:numId w:val="6"/>
        </w:numPr>
        <w:ind w:left="1080"/>
      </w:pPr>
      <w:r>
        <w:t>Identify three to five foods high in fiber and carbohydrates from whole, unrefined sources.</w:t>
      </w:r>
    </w:p>
    <w:p w14:paraId="562AB5FC" w14:textId="77777777" w:rsidR="00735A62" w:rsidRPr="000B5E6D" w:rsidRDefault="00735A62" w:rsidP="00735A62">
      <w:pPr>
        <w:ind w:left="360"/>
        <w:rPr>
          <w:b/>
        </w:rPr>
      </w:pPr>
      <w:r w:rsidRPr="000B5E6D">
        <w:rPr>
          <w:b/>
        </w:rPr>
        <w:t>Key Concepts:</w:t>
      </w:r>
    </w:p>
    <w:p w14:paraId="2F99DAB3" w14:textId="56012EE8" w:rsidR="00735A62" w:rsidRDefault="00393317" w:rsidP="00393317">
      <w:pPr>
        <w:pStyle w:val="ListParagraph"/>
        <w:numPr>
          <w:ilvl w:val="0"/>
          <w:numId w:val="13"/>
        </w:numPr>
      </w:pPr>
      <w:r>
        <w:t>The IOM has set the Recommended Dietary Allowance of carbohydrates f</w:t>
      </w:r>
      <w:r w:rsidR="008B0878">
        <w:t>or children and adults at 130 grans per day. This is the average minimum amount the brain requires to function properly. The Acceptable Macronutrient Distribution Range</w:t>
      </w:r>
      <w:r w:rsidR="00DA55BB">
        <w:t xml:space="preserve"> for total carbohydrates is 45 – 65 percent.</w:t>
      </w:r>
    </w:p>
    <w:p w14:paraId="06715EC4" w14:textId="7FF7B3ED" w:rsidR="00DA55BB" w:rsidRDefault="00DA55BB" w:rsidP="00393317">
      <w:pPr>
        <w:pStyle w:val="ListParagraph"/>
        <w:numPr>
          <w:ilvl w:val="0"/>
          <w:numId w:val="13"/>
        </w:numPr>
      </w:pPr>
      <w:r>
        <w:t>Carbohydrates are contained in all five food groups: grains, fruits, vegetables, meats and beans (only in some processed meats and beans), and dairy products.</w:t>
      </w:r>
    </w:p>
    <w:p w14:paraId="5CBE866E" w14:textId="46F5F587" w:rsidR="00DA55BB" w:rsidRDefault="00DA55BB" w:rsidP="00393317">
      <w:pPr>
        <w:pStyle w:val="ListParagraph"/>
        <w:numPr>
          <w:ilvl w:val="0"/>
          <w:numId w:val="13"/>
        </w:numPr>
      </w:pPr>
      <w:r>
        <w:t xml:space="preserve">The </w:t>
      </w:r>
      <w:r>
        <w:rPr>
          <w:i/>
        </w:rPr>
        <w:t>2010 Dietary Guidelines</w:t>
      </w:r>
      <w:r>
        <w:t xml:space="preserve"> recommends eating more slow-releasing carbohydrates and more fiber, and reducing the consumption </w:t>
      </w:r>
      <w:r w:rsidR="004E2CAC">
        <w:t>of foods that are high in added sugars. This involves choosing carbohydrate sources that are nutrient-dense, with more essential nutrients per calorie of energy.</w:t>
      </w:r>
    </w:p>
    <w:p w14:paraId="64D91BE0" w14:textId="780F466D" w:rsidR="00D507B6" w:rsidRDefault="00D507B6" w:rsidP="00D507B6">
      <w:pPr>
        <w:pStyle w:val="ListParagraph"/>
        <w:ind w:left="1080"/>
      </w:pPr>
    </w:p>
    <w:p w14:paraId="1DC93EB8" w14:textId="4E649F57" w:rsidR="004E2CAC" w:rsidRDefault="004E2CAC" w:rsidP="004E2CAC">
      <w:pPr>
        <w:pStyle w:val="Heading1"/>
      </w:pPr>
      <w:r>
        <w:lastRenderedPageBreak/>
        <w:t>Section 4.7 – The Food Industry: Functional Attributes of Carbohydrates</w:t>
      </w:r>
      <w:r w:rsidR="00B63692">
        <w:t xml:space="preserve"> and the Use of Sugar Substitutes</w:t>
      </w:r>
    </w:p>
    <w:p w14:paraId="4C77CFEA" w14:textId="77777777" w:rsidR="004E2CAC" w:rsidRDefault="004E2CAC" w:rsidP="004E2CAC">
      <w:pPr>
        <w:ind w:left="360"/>
      </w:pPr>
      <w:r>
        <w:rPr>
          <w:b/>
        </w:rPr>
        <w:t>Learning Objectives:</w:t>
      </w:r>
      <w:r>
        <w:t xml:space="preserve"> </w:t>
      </w:r>
    </w:p>
    <w:p w14:paraId="4A0952EF" w14:textId="621C8FFD" w:rsidR="004E2CAC" w:rsidRDefault="00B63692" w:rsidP="004E2CAC">
      <w:pPr>
        <w:pStyle w:val="ListParagraph"/>
        <w:numPr>
          <w:ilvl w:val="0"/>
          <w:numId w:val="6"/>
        </w:numPr>
        <w:ind w:left="1080"/>
      </w:pPr>
      <w:r>
        <w:t>Discuss the usefulness (or lack ther</w:t>
      </w:r>
      <w:r w:rsidR="008073E0">
        <w:t>eof) of consuming foods containing sugar substitutes</w:t>
      </w:r>
      <w:r w:rsidR="004E2CAC">
        <w:t>.</w:t>
      </w:r>
    </w:p>
    <w:p w14:paraId="6CF32A33" w14:textId="77777777" w:rsidR="00800331" w:rsidRDefault="004E2CAC" w:rsidP="00800331">
      <w:pPr>
        <w:ind w:left="360"/>
        <w:rPr>
          <w:b/>
        </w:rPr>
      </w:pPr>
      <w:r w:rsidRPr="000B5E6D">
        <w:rPr>
          <w:b/>
        </w:rPr>
        <w:t>Key Concepts:</w:t>
      </w:r>
    </w:p>
    <w:p w14:paraId="39321A03" w14:textId="76544CBC" w:rsidR="008073E0" w:rsidRPr="00822072" w:rsidRDefault="00800331" w:rsidP="00800331">
      <w:pPr>
        <w:pStyle w:val="ListParagraph"/>
        <w:numPr>
          <w:ilvl w:val="0"/>
          <w:numId w:val="6"/>
        </w:numPr>
        <w:ind w:left="1080"/>
        <w:rPr>
          <w:b/>
        </w:rPr>
      </w:pPr>
      <w:r w:rsidRPr="00800331">
        <w:t>In the food industry</w:t>
      </w:r>
      <w:r>
        <w:t xml:space="preserve"> both fast-releasing and slow-releasing carbohydrates are utilized to give foods a wide spectrum of functional attributes</w:t>
      </w:r>
      <w:r w:rsidR="00822072">
        <w:t>. The differences in chemical structure between the different carbohydrates confer their many different functional uses in food.</w:t>
      </w:r>
    </w:p>
    <w:p w14:paraId="1B10D218" w14:textId="2761EDBA" w:rsidR="00822072" w:rsidRPr="00131D71" w:rsidRDefault="00131D71" w:rsidP="00800331">
      <w:pPr>
        <w:pStyle w:val="ListParagraph"/>
        <w:numPr>
          <w:ilvl w:val="0"/>
          <w:numId w:val="6"/>
        </w:numPr>
        <w:ind w:left="1080"/>
        <w:rPr>
          <w:b/>
        </w:rPr>
      </w:pPr>
      <w:r>
        <w:t>Due to the health consequences of consuming too many added sugars, sugar substitutes are widely used in many foods and beverages.</w:t>
      </w:r>
    </w:p>
    <w:p w14:paraId="083A3D02" w14:textId="77777777" w:rsidR="00423CAB" w:rsidRPr="00423CAB" w:rsidRDefault="0030310A" w:rsidP="00800331">
      <w:pPr>
        <w:pStyle w:val="ListParagraph"/>
        <w:numPr>
          <w:ilvl w:val="0"/>
          <w:numId w:val="6"/>
        </w:numPr>
        <w:ind w:left="1080"/>
        <w:rPr>
          <w:b/>
        </w:rPr>
      </w:pPr>
      <w:r>
        <w:t xml:space="preserve">Consuming food and beverages containing sugar substitutes may benefit heath by reducing the consumption of simple sugars, which are </w:t>
      </w:r>
      <w:r w:rsidR="00417F10">
        <w:t>h</w:t>
      </w:r>
      <w:r>
        <w:t>igher in calories, cause tooth decay, and are potentially linked to chronic dis</w:t>
      </w:r>
      <w:r w:rsidR="00417F10">
        <w:t>ease. However, the most common side effect of consuming products contain</w:t>
      </w:r>
      <w:r w:rsidR="00423CAB">
        <w:t>in</w:t>
      </w:r>
      <w:r w:rsidR="00417F10">
        <w:t>g sugar substitutes is gastrointestinal upset</w:t>
      </w:r>
      <w:r w:rsidR="00423CAB">
        <w:t>, a result of their incomplete digestion.</w:t>
      </w:r>
    </w:p>
    <w:p w14:paraId="0006CDB0" w14:textId="77777777" w:rsidR="00A73723" w:rsidRPr="00A73723" w:rsidRDefault="00423CAB" w:rsidP="00800331">
      <w:pPr>
        <w:pStyle w:val="ListParagraph"/>
        <w:numPr>
          <w:ilvl w:val="0"/>
          <w:numId w:val="6"/>
        </w:numPr>
        <w:ind w:left="1080"/>
        <w:rPr>
          <w:b/>
        </w:rPr>
      </w:pPr>
      <w:r>
        <w:t xml:space="preserve">Prior to introducing any new artificial </w:t>
      </w:r>
      <w:r w:rsidR="00D507B6">
        <w:t>sweetener</w:t>
      </w:r>
      <w:r>
        <w:t xml:space="preserve"> into foods</w:t>
      </w:r>
      <w:r w:rsidR="00D507B6">
        <w:t>, it is rigorously tested and must be legally approved by the FDA.</w:t>
      </w:r>
      <w:r>
        <w:t xml:space="preserve">              </w:t>
      </w:r>
    </w:p>
    <w:p w14:paraId="75338BB8" w14:textId="77777777" w:rsidR="00A73723" w:rsidRDefault="00A73723" w:rsidP="00A73723"/>
    <w:p w14:paraId="5584108C" w14:textId="77777777" w:rsidR="00A73723" w:rsidRDefault="00A73723" w:rsidP="00A73723"/>
    <w:p w14:paraId="467BAAB1" w14:textId="77777777" w:rsidR="00A73723" w:rsidRDefault="00A73723" w:rsidP="00A73723"/>
    <w:p w14:paraId="11502E5B" w14:textId="77777777" w:rsidR="00A73723" w:rsidRPr="0073536C" w:rsidRDefault="00A73723" w:rsidP="00A73723">
      <w:pPr>
        <w:rPr>
          <w:b/>
        </w:rPr>
      </w:pPr>
      <w:bookmarkStart w:id="0" w:name="_GoBack"/>
      <w:r w:rsidRPr="0073536C">
        <w:rPr>
          <w:b/>
        </w:rPr>
        <w:t xml:space="preserve">Terminology Check Lists: </w:t>
      </w:r>
    </w:p>
    <w:p w14:paraId="4C0F1BAB" w14:textId="77777777" w:rsidR="00A73723" w:rsidRPr="0073536C" w:rsidRDefault="00A73723" w:rsidP="00A73723"/>
    <w:p w14:paraId="7AA55B50" w14:textId="77777777" w:rsidR="00A73723" w:rsidRPr="0073536C" w:rsidRDefault="00A73723" w:rsidP="00A73723">
      <w:r w:rsidRPr="0073536C">
        <w:t xml:space="preserve"> </w:t>
      </w:r>
    </w:p>
    <w:p w14:paraId="6F65CB4F" w14:textId="3C64BE4E" w:rsidR="00A73723" w:rsidRDefault="00A73723" w:rsidP="00A73723">
      <w:r>
        <w:rPr>
          <w:b/>
          <w:u w:val="single"/>
        </w:rPr>
        <w:t>Phospholipids</w:t>
      </w:r>
      <w:r w:rsidRPr="0073536C">
        <w:rPr>
          <w:b/>
          <w:u w:val="single"/>
        </w:rPr>
        <w:t>-</w:t>
      </w:r>
      <w:r w:rsidRPr="000612FE">
        <w:rPr>
          <w:rFonts w:ascii="Times New Roman" w:hAnsi="Times New Roman" w:cs="Times New Roman"/>
          <w:color w:val="333333"/>
          <w:sz w:val="19"/>
          <w:szCs w:val="19"/>
        </w:rPr>
        <w:t xml:space="preserve"> </w:t>
      </w:r>
      <w:r w:rsidRPr="00A73723">
        <w:t xml:space="preserve">The second most common of the three basic lipids. Similar to </w:t>
      </w:r>
      <w:proofErr w:type="spellStart"/>
      <w:r w:rsidRPr="00A73723">
        <w:t>triacylglycerols</w:t>
      </w:r>
      <w:proofErr w:type="spellEnd"/>
      <w:r w:rsidRPr="00A73723">
        <w:t>, phospholipids have an acid containing phosphorus in place of one of the fatty acids. These lipids appear in all cell membranes.</w:t>
      </w:r>
    </w:p>
    <w:p w14:paraId="7FE5871B" w14:textId="77777777" w:rsidR="00A73723" w:rsidRPr="0073536C" w:rsidRDefault="00A73723" w:rsidP="00A73723"/>
    <w:p w14:paraId="2F3579F4" w14:textId="3F579680" w:rsidR="00A73723" w:rsidRPr="0073536C" w:rsidRDefault="00A73723" w:rsidP="00A73723">
      <w:r>
        <w:rPr>
          <w:b/>
          <w:u w:val="single"/>
        </w:rPr>
        <w:t>Adipose tissue</w:t>
      </w:r>
      <w:r w:rsidRPr="0073536C">
        <w:rPr>
          <w:b/>
          <w:u w:val="single"/>
        </w:rPr>
        <w:t>-</w:t>
      </w:r>
      <w:r w:rsidRPr="0073536C">
        <w:t xml:space="preserve"> </w:t>
      </w:r>
      <w:r w:rsidRPr="00A73723">
        <w:t>Fatty tissue in the body that consists of masses of fat- storing cells.</w:t>
      </w:r>
    </w:p>
    <w:p w14:paraId="319460FB" w14:textId="77777777" w:rsidR="00A73723" w:rsidRDefault="00A73723" w:rsidP="00A73723">
      <w:pPr>
        <w:rPr>
          <w:b/>
          <w:u w:val="single"/>
        </w:rPr>
      </w:pPr>
    </w:p>
    <w:p w14:paraId="245940C5" w14:textId="0496ECFE" w:rsidR="00A73723" w:rsidRPr="0073536C" w:rsidRDefault="00A73723" w:rsidP="00A73723">
      <w:r>
        <w:rPr>
          <w:b/>
          <w:u w:val="single"/>
        </w:rPr>
        <w:t>Cholesterol</w:t>
      </w:r>
      <w:r>
        <w:t xml:space="preserve">- </w:t>
      </w:r>
      <w:r w:rsidRPr="00A73723">
        <w:t>An important component of the cell membrane. Required for the synthesis of sex hormones, vitamin D, and bile salts.</w:t>
      </w:r>
    </w:p>
    <w:p w14:paraId="0F169944" w14:textId="77777777" w:rsidR="00A73723" w:rsidRPr="0073536C" w:rsidRDefault="00A73723" w:rsidP="00A73723"/>
    <w:p w14:paraId="06519280" w14:textId="568D3890" w:rsidR="00A73723" w:rsidRDefault="00A73723" w:rsidP="00A73723">
      <w:r>
        <w:rPr>
          <w:b/>
          <w:u w:val="single"/>
        </w:rPr>
        <w:t>Cardiovascular disease</w:t>
      </w:r>
      <w:r>
        <w:t xml:space="preserve">- </w:t>
      </w:r>
      <w:r w:rsidRPr="00A73723">
        <w:t>A disease of the heart or blood vessels.</w:t>
      </w:r>
    </w:p>
    <w:p w14:paraId="02BFE03B" w14:textId="77777777" w:rsidR="00A73723" w:rsidRDefault="00A73723" w:rsidP="00A73723"/>
    <w:p w14:paraId="026DE815" w14:textId="54BB4612" w:rsidR="00A73723" w:rsidRPr="00E94370" w:rsidRDefault="00A73723" w:rsidP="00A73723">
      <w:pPr>
        <w:rPr>
          <w:color w:val="333333"/>
        </w:rPr>
      </w:pPr>
      <w:proofErr w:type="spellStart"/>
      <w:r>
        <w:rPr>
          <w:b/>
          <w:u w:val="single"/>
        </w:rPr>
        <w:t>Triacylglycerols</w:t>
      </w:r>
      <w:proofErr w:type="spellEnd"/>
      <w:r w:rsidRPr="00BE2A30">
        <w:rPr>
          <w:b/>
          <w:u w:val="single"/>
        </w:rPr>
        <w:t xml:space="preserve"> </w:t>
      </w:r>
      <w:r>
        <w:rPr>
          <w:b/>
          <w:u w:val="single"/>
        </w:rPr>
        <w:t>-</w:t>
      </w:r>
      <w:r w:rsidRPr="00E94370">
        <w:t xml:space="preserve"> </w:t>
      </w:r>
      <w:r w:rsidRPr="00A73723">
        <w:t>The most common of the three basic classes of lipids and the main form fat takes in both diet and the human body. A triacylglycerol is made up of three molecules of fatty acids and one molecule of glycerol.</w:t>
      </w:r>
    </w:p>
    <w:p w14:paraId="4D6D2E37" w14:textId="77777777" w:rsidR="00A73723" w:rsidRPr="00E94370" w:rsidRDefault="00A73723" w:rsidP="00A73723"/>
    <w:p w14:paraId="4E3BF3F1" w14:textId="3250D9C7" w:rsidR="00A73723" w:rsidRDefault="00A73723" w:rsidP="00A73723">
      <w:r>
        <w:rPr>
          <w:b/>
          <w:u w:val="single"/>
        </w:rPr>
        <w:t>Bioavailability</w:t>
      </w:r>
      <w:r w:rsidRPr="00BE2A30">
        <w:rPr>
          <w:b/>
          <w:u w:val="single"/>
        </w:rPr>
        <w:t>-</w:t>
      </w:r>
      <w:r w:rsidRPr="00BE2A30">
        <w:t xml:space="preserve"> </w:t>
      </w:r>
      <w:r w:rsidRPr="00A73723">
        <w:t>Refers to the proportion of nutrients that are absorbed or become available in the bloodstream.</w:t>
      </w:r>
    </w:p>
    <w:p w14:paraId="6D0A44FB" w14:textId="3FAAA804" w:rsidR="00A73723" w:rsidRDefault="00A73723" w:rsidP="00A73723">
      <w:r>
        <w:rPr>
          <w:b/>
          <w:u w:val="single"/>
        </w:rPr>
        <w:lastRenderedPageBreak/>
        <w:t>Phytochemicals</w:t>
      </w:r>
      <w:r w:rsidRPr="00BE2A30">
        <w:rPr>
          <w:b/>
          <w:u w:val="single"/>
        </w:rPr>
        <w:t xml:space="preserve"> -</w:t>
      </w:r>
      <w:r w:rsidRPr="00BE2A30">
        <w:t xml:space="preserve"> </w:t>
      </w:r>
      <w:r w:rsidRPr="00A73723">
        <w:t>Nonessential plant compounds considered to have a beneficial impact on human health.</w:t>
      </w:r>
    </w:p>
    <w:p w14:paraId="2886C859" w14:textId="77777777" w:rsidR="00A73723" w:rsidRDefault="00A73723" w:rsidP="00A73723"/>
    <w:p w14:paraId="6BBFC3EA" w14:textId="1A02F73A" w:rsidR="00A73723" w:rsidRDefault="00A73723" w:rsidP="00A73723">
      <w:r>
        <w:rPr>
          <w:b/>
          <w:u w:val="single"/>
        </w:rPr>
        <w:t>Satiety</w:t>
      </w:r>
      <w:r w:rsidRPr="00BE2A30">
        <w:rPr>
          <w:b/>
          <w:u w:val="single"/>
        </w:rPr>
        <w:t>-</w:t>
      </w:r>
      <w:r w:rsidRPr="00BE2A30">
        <w:t xml:space="preserve"> </w:t>
      </w:r>
      <w:r w:rsidRPr="00A73723">
        <w:t>The feeling of being satisfied or full.</w:t>
      </w:r>
    </w:p>
    <w:p w14:paraId="7ED32550" w14:textId="77777777" w:rsidR="00A73723" w:rsidRPr="0073536C" w:rsidRDefault="00A73723" w:rsidP="00A73723"/>
    <w:p w14:paraId="36CBE524" w14:textId="7D51B197" w:rsidR="00A73723" w:rsidRDefault="00A73723" w:rsidP="00A73723">
      <w:r>
        <w:rPr>
          <w:b/>
          <w:u w:val="single"/>
        </w:rPr>
        <w:t>Fatty acids</w:t>
      </w:r>
      <w:r w:rsidRPr="0073536C">
        <w:rPr>
          <w:b/>
          <w:u w:val="single"/>
        </w:rPr>
        <w:t>-</w:t>
      </w:r>
      <w:r w:rsidRPr="0073536C">
        <w:t xml:space="preserve"> </w:t>
      </w:r>
      <w:r w:rsidRPr="00A73723">
        <w:t>An organic compound that contains a carboxylic acid (−COOH) group at one end and a methyl group at the other (−CH3).</w:t>
      </w:r>
    </w:p>
    <w:p w14:paraId="472256BE" w14:textId="77777777" w:rsidR="00A73723" w:rsidRDefault="00A73723" w:rsidP="00A73723"/>
    <w:p w14:paraId="7768F01F" w14:textId="2B9ED034" w:rsidR="00A73723" w:rsidRDefault="00A73723" w:rsidP="00A73723">
      <w:r>
        <w:rPr>
          <w:b/>
          <w:u w:val="single"/>
        </w:rPr>
        <w:t>Saturated fatty acids</w:t>
      </w:r>
      <w:r w:rsidRPr="0073536C">
        <w:rPr>
          <w:b/>
          <w:u w:val="single"/>
        </w:rPr>
        <w:t>-</w:t>
      </w:r>
      <w:r w:rsidRPr="0073536C">
        <w:t xml:space="preserve"> </w:t>
      </w:r>
      <w:r w:rsidRPr="00A73723">
        <w:t>A fatty acid that contains the maximum number of hydrogen atoms with no points of unsaturation.</w:t>
      </w:r>
    </w:p>
    <w:p w14:paraId="06A617A9" w14:textId="77777777" w:rsidR="00A73723" w:rsidRPr="0073536C" w:rsidRDefault="00A73723" w:rsidP="00A73723"/>
    <w:p w14:paraId="563E8E92" w14:textId="157F7147" w:rsidR="00A73723" w:rsidRDefault="00A73723" w:rsidP="00A73723">
      <w:r>
        <w:rPr>
          <w:b/>
          <w:u w:val="single"/>
        </w:rPr>
        <w:t>Point of unsaturation-</w:t>
      </w:r>
      <w:r w:rsidRPr="0073536C">
        <w:t xml:space="preserve"> </w:t>
      </w:r>
      <w:r w:rsidRPr="00A73723">
        <w:t>The place on a molecule where additional hydrogen atoms can attach.</w:t>
      </w:r>
    </w:p>
    <w:p w14:paraId="5529793F" w14:textId="77777777" w:rsidR="00A73723" w:rsidRDefault="00A73723" w:rsidP="00A73723"/>
    <w:p w14:paraId="76F9B24B" w14:textId="59AD9018" w:rsidR="00A73723" w:rsidRDefault="00A73723" w:rsidP="00A73723">
      <w:r>
        <w:rPr>
          <w:b/>
          <w:u w:val="single"/>
        </w:rPr>
        <w:t>Unsaturated fatty acid</w:t>
      </w:r>
      <w:r>
        <w:rPr>
          <w:b/>
          <w:u w:val="single"/>
        </w:rPr>
        <w:t>-</w:t>
      </w:r>
      <w:r w:rsidRPr="0073536C">
        <w:t xml:space="preserve"> </w:t>
      </w:r>
      <w:r w:rsidRPr="00A73723">
        <w:t>A fatty acid that is missing hydrogen atoms with one or more point of unsaturation.</w:t>
      </w:r>
    </w:p>
    <w:p w14:paraId="727DD9DC" w14:textId="77777777" w:rsidR="00A73723" w:rsidRPr="0073536C" w:rsidRDefault="00A73723" w:rsidP="00A73723"/>
    <w:p w14:paraId="6439EA85" w14:textId="43590BEE" w:rsidR="00A73723" w:rsidRDefault="00A73723" w:rsidP="00A73723">
      <w:r>
        <w:rPr>
          <w:b/>
          <w:u w:val="single"/>
        </w:rPr>
        <w:t>Monounsaturated fatty acids</w:t>
      </w:r>
      <w:r>
        <w:rPr>
          <w:b/>
          <w:u w:val="single"/>
        </w:rPr>
        <w:t xml:space="preserve">- </w:t>
      </w:r>
      <w:r w:rsidRPr="00A73723">
        <w:t>A fatty acid that contains one point of unsaturation.</w:t>
      </w:r>
    </w:p>
    <w:p w14:paraId="1CE6D326" w14:textId="77777777" w:rsidR="00A73723" w:rsidRDefault="00A73723" w:rsidP="00A73723"/>
    <w:p w14:paraId="5E3F22AF" w14:textId="5DD44C40" w:rsidR="00A73723" w:rsidRDefault="00A73723" w:rsidP="00A73723">
      <w:r>
        <w:rPr>
          <w:b/>
          <w:u w:val="single"/>
        </w:rPr>
        <w:t>Polyunsaturated fatty acids</w:t>
      </w:r>
      <w:r>
        <w:rPr>
          <w:b/>
          <w:u w:val="single"/>
        </w:rPr>
        <w:t xml:space="preserve"> - </w:t>
      </w:r>
      <w:r w:rsidRPr="0073536C">
        <w:t xml:space="preserve"> </w:t>
      </w:r>
      <w:r w:rsidRPr="00A73723">
        <w:t>A fatty acid that contains two or more points of unsaturation.</w:t>
      </w:r>
    </w:p>
    <w:p w14:paraId="37227129" w14:textId="77777777" w:rsidR="00A73723" w:rsidRDefault="00A73723" w:rsidP="00A73723"/>
    <w:p w14:paraId="71BFBB87" w14:textId="77777777" w:rsidR="00A73723" w:rsidRDefault="00A73723" w:rsidP="00A73723">
      <w:r>
        <w:rPr>
          <w:b/>
          <w:u w:val="single"/>
        </w:rPr>
        <w:t>Cis fatty acid</w:t>
      </w:r>
      <w:r>
        <w:rPr>
          <w:b/>
          <w:u w:val="single"/>
        </w:rPr>
        <w:t xml:space="preserve">-  </w:t>
      </w:r>
      <w:r w:rsidRPr="00A73723">
        <w:t>A fatty acid with the hydrogen atoms bonded to the same side of the carbon chain.</w:t>
      </w:r>
    </w:p>
    <w:p w14:paraId="41FFF89F" w14:textId="77777777" w:rsidR="00A73723" w:rsidRDefault="00A73723" w:rsidP="00A73723"/>
    <w:p w14:paraId="1A99D8D0" w14:textId="5D1E27E8" w:rsidR="00A73723" w:rsidRDefault="00A73723" w:rsidP="00A73723">
      <w:r>
        <w:rPr>
          <w:b/>
          <w:u w:val="single"/>
        </w:rPr>
        <w:t>Trans fatty acid</w:t>
      </w:r>
      <w:r>
        <w:rPr>
          <w:b/>
          <w:u w:val="single"/>
        </w:rPr>
        <w:t>-</w:t>
      </w:r>
      <w:r w:rsidRPr="0073536C">
        <w:rPr>
          <w:b/>
          <w:u w:val="single"/>
        </w:rPr>
        <w:t xml:space="preserve"> </w:t>
      </w:r>
      <w:r w:rsidRPr="00A73723">
        <w:t>A fatty acid that has hydrogens attached on opposite sides of the carbon chain.</w:t>
      </w:r>
    </w:p>
    <w:p w14:paraId="1B1F58B0" w14:textId="77777777" w:rsidR="00A73723" w:rsidRPr="0073536C" w:rsidRDefault="00A73723" w:rsidP="00A73723"/>
    <w:p w14:paraId="1C9A2976" w14:textId="3B618796" w:rsidR="00A73723" w:rsidRPr="00CD0842" w:rsidRDefault="00A73723" w:rsidP="00A73723">
      <w:r>
        <w:rPr>
          <w:b/>
          <w:u w:val="single"/>
        </w:rPr>
        <w:t>Nonessential fatty acids</w:t>
      </w:r>
      <w:r w:rsidRPr="0073536C">
        <w:rPr>
          <w:b/>
          <w:u w:val="single"/>
        </w:rPr>
        <w:t xml:space="preserve">- </w:t>
      </w:r>
      <w:r w:rsidRPr="00A73723">
        <w:t>A fatty acid that can be synthesized by the body.</w:t>
      </w:r>
    </w:p>
    <w:p w14:paraId="61355F51" w14:textId="77777777" w:rsidR="00A73723" w:rsidRPr="0073536C" w:rsidRDefault="00A73723" w:rsidP="00A73723"/>
    <w:p w14:paraId="5796A341" w14:textId="7933208D" w:rsidR="00A73723" w:rsidRDefault="00A73723" w:rsidP="00A73723">
      <w:pPr>
        <w:widowControl w:val="0"/>
        <w:autoSpaceDE w:val="0"/>
        <w:autoSpaceDN w:val="0"/>
        <w:adjustRightInd w:val="0"/>
        <w:rPr>
          <w:rFonts w:cs="Times New Roman"/>
          <w:color w:val="333333"/>
        </w:rPr>
      </w:pPr>
      <w:r>
        <w:rPr>
          <w:b/>
          <w:u w:val="single"/>
        </w:rPr>
        <w:t>Essential fatty acids</w:t>
      </w:r>
      <w:r w:rsidRPr="00752E46">
        <w:rPr>
          <w:b/>
          <w:u w:val="single"/>
        </w:rPr>
        <w:t xml:space="preserve"> </w:t>
      </w:r>
      <w:r>
        <w:rPr>
          <w:b/>
          <w:u w:val="single"/>
        </w:rPr>
        <w:t>-</w:t>
      </w:r>
      <w:r w:rsidRPr="0073536C">
        <w:rPr>
          <w:b/>
          <w:u w:val="single"/>
        </w:rPr>
        <w:t xml:space="preserve"> </w:t>
      </w:r>
      <w:r w:rsidRPr="00A73723">
        <w:rPr>
          <w:rFonts w:cs="Times New Roman"/>
          <w:color w:val="333333"/>
        </w:rPr>
        <w:t>A fatty acid that the body cannot synthesize and must be supplied through the diet.</w:t>
      </w:r>
    </w:p>
    <w:p w14:paraId="4901E5FB" w14:textId="77777777" w:rsidR="00A73723" w:rsidRPr="00842207" w:rsidRDefault="00A73723" w:rsidP="00A73723">
      <w:pPr>
        <w:widowControl w:val="0"/>
        <w:autoSpaceDE w:val="0"/>
        <w:autoSpaceDN w:val="0"/>
        <w:adjustRightInd w:val="0"/>
        <w:rPr>
          <w:rFonts w:ascii="Times New Roman" w:hAnsi="Times New Roman" w:cs="Times New Roman"/>
          <w:color w:val="333333"/>
          <w:sz w:val="19"/>
          <w:szCs w:val="19"/>
        </w:rPr>
      </w:pPr>
    </w:p>
    <w:p w14:paraId="68E0A134" w14:textId="609AC428" w:rsidR="00A73723" w:rsidRDefault="00A73723" w:rsidP="00A73723">
      <w:pPr>
        <w:widowControl w:val="0"/>
        <w:autoSpaceDE w:val="0"/>
        <w:autoSpaceDN w:val="0"/>
        <w:adjustRightInd w:val="0"/>
        <w:rPr>
          <w:rFonts w:cs="Times New Roman"/>
          <w:color w:val="333333"/>
        </w:rPr>
      </w:pPr>
      <w:r>
        <w:rPr>
          <w:b/>
          <w:u w:val="single"/>
        </w:rPr>
        <w:t>Eicosanoids</w:t>
      </w:r>
      <w:r w:rsidRPr="0073536C">
        <w:rPr>
          <w:b/>
          <w:u w:val="single"/>
        </w:rPr>
        <w:t xml:space="preserve">- </w:t>
      </w:r>
      <w:r w:rsidR="006159C8" w:rsidRPr="006159C8">
        <w:rPr>
          <w:rFonts w:cs="Times New Roman"/>
          <w:color w:val="333333"/>
        </w:rPr>
        <w:t>Compounds derived from polyunsaturated fatty acids that control several body functions.</w:t>
      </w:r>
    </w:p>
    <w:p w14:paraId="0C952BA0" w14:textId="77777777" w:rsidR="00A73723" w:rsidRPr="0073536C" w:rsidRDefault="00A73723" w:rsidP="00A73723">
      <w:pPr>
        <w:widowControl w:val="0"/>
        <w:autoSpaceDE w:val="0"/>
        <w:autoSpaceDN w:val="0"/>
        <w:adjustRightInd w:val="0"/>
      </w:pPr>
    </w:p>
    <w:p w14:paraId="5AF42CE5" w14:textId="77777777" w:rsidR="006159C8" w:rsidRDefault="00A73723" w:rsidP="00A73723">
      <w:r w:rsidRPr="00A73723">
        <w:rPr>
          <w:b/>
          <w:u w:val="single"/>
        </w:rPr>
        <w:t>Docosahexaenoic acid (DHA)</w:t>
      </w:r>
      <w:r>
        <w:rPr>
          <w:b/>
          <w:u w:val="single"/>
        </w:rPr>
        <w:t>-</w:t>
      </w:r>
      <w:r w:rsidRPr="0073536C">
        <w:t xml:space="preserve"> </w:t>
      </w:r>
      <w:r w:rsidR="006159C8" w:rsidRPr="006159C8">
        <w:t>An omega-3 fatty acid that is especially important for brain growth and development in infants.</w:t>
      </w:r>
    </w:p>
    <w:p w14:paraId="7F3DBEA2" w14:textId="77777777" w:rsidR="006159C8" w:rsidRDefault="006159C8" w:rsidP="00A73723"/>
    <w:p w14:paraId="5BEB5704" w14:textId="1FF8E26D" w:rsidR="00A73723" w:rsidRDefault="006159C8" w:rsidP="00A73723">
      <w:r>
        <w:rPr>
          <w:b/>
          <w:u w:val="single"/>
        </w:rPr>
        <w:t>A</w:t>
      </w:r>
      <w:r w:rsidRPr="006159C8">
        <w:rPr>
          <w:b/>
          <w:u w:val="single"/>
        </w:rPr>
        <w:t>mphiphilic</w:t>
      </w:r>
      <w:r w:rsidR="00A73723">
        <w:rPr>
          <w:b/>
          <w:u w:val="single"/>
        </w:rPr>
        <w:t>-</w:t>
      </w:r>
      <w:r w:rsidR="00A73723" w:rsidRPr="0073536C">
        <w:rPr>
          <w:b/>
          <w:u w:val="single"/>
        </w:rPr>
        <w:t xml:space="preserve"> </w:t>
      </w:r>
      <w:r w:rsidRPr="006159C8">
        <w:t>A compound that has both water-loving and fat-loving properties.</w:t>
      </w:r>
    </w:p>
    <w:p w14:paraId="6E762212" w14:textId="77777777" w:rsidR="00A73723" w:rsidRDefault="00A73723" w:rsidP="00A73723"/>
    <w:p w14:paraId="12A5580C" w14:textId="2548F284" w:rsidR="00A73723" w:rsidRDefault="006159C8" w:rsidP="00A73723">
      <w:r>
        <w:rPr>
          <w:b/>
          <w:u w:val="single"/>
        </w:rPr>
        <w:t>E</w:t>
      </w:r>
      <w:r w:rsidRPr="006159C8">
        <w:rPr>
          <w:b/>
          <w:u w:val="single"/>
        </w:rPr>
        <w:t>mulsifiers</w:t>
      </w:r>
      <w:r w:rsidR="00A73723" w:rsidRPr="0073536C">
        <w:rPr>
          <w:b/>
          <w:u w:val="single"/>
        </w:rPr>
        <w:t xml:space="preserve">- </w:t>
      </w:r>
      <w:r w:rsidRPr="006159C8">
        <w:t>Compound that allow two immiscible liquids to combine so that no separation occurs.</w:t>
      </w:r>
    </w:p>
    <w:p w14:paraId="6C2F9056" w14:textId="77777777" w:rsidR="00A73723" w:rsidRPr="0073536C" w:rsidRDefault="00A73723" w:rsidP="00A73723"/>
    <w:p w14:paraId="77C1141F" w14:textId="63E35B03" w:rsidR="00A73723" w:rsidRDefault="00D847AB" w:rsidP="00A73723">
      <w:pPr>
        <w:widowControl w:val="0"/>
        <w:autoSpaceDE w:val="0"/>
        <w:autoSpaceDN w:val="0"/>
        <w:adjustRightInd w:val="0"/>
        <w:rPr>
          <w:rFonts w:cs="Times New Roman"/>
          <w:color w:val="333333"/>
        </w:rPr>
      </w:pPr>
      <w:r>
        <w:rPr>
          <w:b/>
          <w:u w:val="single"/>
        </w:rPr>
        <w:t>Lipase</w:t>
      </w:r>
      <w:r w:rsidR="00A73723">
        <w:rPr>
          <w:b/>
          <w:u w:val="single"/>
        </w:rPr>
        <w:t>-</w:t>
      </w:r>
      <w:r w:rsidR="00A73723" w:rsidRPr="0073536C">
        <w:rPr>
          <w:b/>
          <w:u w:val="single"/>
        </w:rPr>
        <w:t xml:space="preserve"> </w:t>
      </w:r>
      <w:r w:rsidR="007F4E56" w:rsidRPr="007F4E56">
        <w:rPr>
          <w:rFonts w:cs="Times New Roman"/>
          <w:color w:val="333333"/>
        </w:rPr>
        <w:t xml:space="preserve">An enzyme responsible for the breakdown of </w:t>
      </w:r>
      <w:proofErr w:type="spellStart"/>
      <w:r w:rsidR="007F4E56" w:rsidRPr="007F4E56">
        <w:rPr>
          <w:rFonts w:cs="Times New Roman"/>
          <w:color w:val="333333"/>
        </w:rPr>
        <w:t>triacylglycerols</w:t>
      </w:r>
      <w:proofErr w:type="spellEnd"/>
      <w:r w:rsidR="007F4E56" w:rsidRPr="007F4E56">
        <w:rPr>
          <w:rFonts w:cs="Times New Roman"/>
          <w:color w:val="333333"/>
        </w:rPr>
        <w:t xml:space="preserve"> and phospholipids.</w:t>
      </w:r>
    </w:p>
    <w:p w14:paraId="452DE438" w14:textId="77777777" w:rsidR="00A73723" w:rsidRPr="00842207" w:rsidRDefault="00A73723" w:rsidP="00A73723">
      <w:pPr>
        <w:widowControl w:val="0"/>
        <w:autoSpaceDE w:val="0"/>
        <w:autoSpaceDN w:val="0"/>
        <w:adjustRightInd w:val="0"/>
        <w:rPr>
          <w:rFonts w:ascii="Times New Roman" w:hAnsi="Times New Roman" w:cs="Times New Roman"/>
          <w:color w:val="333333"/>
          <w:sz w:val="19"/>
          <w:szCs w:val="19"/>
        </w:rPr>
      </w:pPr>
    </w:p>
    <w:p w14:paraId="0C991509" w14:textId="4E8EA57C" w:rsidR="00A73723" w:rsidRDefault="007F4E56" w:rsidP="00A73723">
      <w:pPr>
        <w:widowControl w:val="0"/>
        <w:autoSpaceDE w:val="0"/>
        <w:autoSpaceDN w:val="0"/>
        <w:adjustRightInd w:val="0"/>
        <w:rPr>
          <w:rFonts w:cs="Times New Roman"/>
          <w:color w:val="333333"/>
        </w:rPr>
      </w:pPr>
      <w:r>
        <w:rPr>
          <w:b/>
          <w:u w:val="single"/>
        </w:rPr>
        <w:lastRenderedPageBreak/>
        <w:t>Diglycerides-</w:t>
      </w:r>
      <w:r w:rsidR="00A73723" w:rsidRPr="0073536C">
        <w:rPr>
          <w:b/>
          <w:u w:val="single"/>
        </w:rPr>
        <w:t xml:space="preserve"> </w:t>
      </w:r>
      <w:r w:rsidRPr="007F4E56">
        <w:rPr>
          <w:rFonts w:cs="Times New Roman"/>
          <w:color w:val="333333"/>
        </w:rPr>
        <w:t>A product of lipid digestion, consisting of a glycerol molecule that has two fatty acids attached.</w:t>
      </w:r>
    </w:p>
    <w:p w14:paraId="67C8A1D4" w14:textId="77777777" w:rsidR="00A73723" w:rsidRPr="0073536C" w:rsidRDefault="00A73723" w:rsidP="00A73723">
      <w:pPr>
        <w:widowControl w:val="0"/>
        <w:autoSpaceDE w:val="0"/>
        <w:autoSpaceDN w:val="0"/>
        <w:adjustRightInd w:val="0"/>
      </w:pPr>
    </w:p>
    <w:p w14:paraId="16F53EA0" w14:textId="6C9C86D7" w:rsidR="00A73723" w:rsidRPr="0073536C" w:rsidRDefault="007F4E56" w:rsidP="00A73723">
      <w:r>
        <w:rPr>
          <w:b/>
          <w:u w:val="single"/>
        </w:rPr>
        <w:t>Bile</w:t>
      </w:r>
      <w:r w:rsidR="00A73723">
        <w:rPr>
          <w:b/>
          <w:u w:val="single"/>
        </w:rPr>
        <w:t>-</w:t>
      </w:r>
      <w:r w:rsidR="00A73723" w:rsidRPr="0073536C">
        <w:t xml:space="preserve"> </w:t>
      </w:r>
      <w:r w:rsidRPr="007F4E56">
        <w:t>A substance secreted by the liver that aids in the absorption and digestion of fats.</w:t>
      </w:r>
    </w:p>
    <w:p w14:paraId="59703639" w14:textId="77777777" w:rsidR="00A73723" w:rsidRPr="0073536C" w:rsidRDefault="00A73723" w:rsidP="00A73723">
      <w:pPr>
        <w:rPr>
          <w:b/>
          <w:u w:val="single"/>
        </w:rPr>
      </w:pPr>
    </w:p>
    <w:p w14:paraId="40DD0817" w14:textId="156BD643" w:rsidR="00A73723" w:rsidRDefault="007F4E56" w:rsidP="00A73723">
      <w:proofErr w:type="spellStart"/>
      <w:r>
        <w:rPr>
          <w:b/>
          <w:u w:val="single"/>
        </w:rPr>
        <w:t>Monoclycerides</w:t>
      </w:r>
      <w:proofErr w:type="spellEnd"/>
      <w:r w:rsidR="00A73723">
        <w:rPr>
          <w:b/>
          <w:u w:val="single"/>
        </w:rPr>
        <w:t>-</w:t>
      </w:r>
      <w:r w:rsidR="00A73723" w:rsidRPr="0073536C">
        <w:rPr>
          <w:b/>
          <w:u w:val="single"/>
        </w:rPr>
        <w:t xml:space="preserve"> </w:t>
      </w:r>
      <w:r w:rsidRPr="007F4E56">
        <w:t>A product of lipid digestion, consisting of a glycerol molecule with one fatty acid attached.</w:t>
      </w:r>
    </w:p>
    <w:p w14:paraId="7A8C3CF5" w14:textId="77777777" w:rsidR="00A73723" w:rsidRDefault="00A73723" w:rsidP="00A73723"/>
    <w:p w14:paraId="710B84B4" w14:textId="3078B670" w:rsidR="00A73723" w:rsidRDefault="007F4E56" w:rsidP="00A73723">
      <w:r>
        <w:rPr>
          <w:b/>
          <w:u w:val="single"/>
        </w:rPr>
        <w:t>Lipoproteins</w:t>
      </w:r>
      <w:r w:rsidR="00A73723">
        <w:rPr>
          <w:b/>
          <w:u w:val="single"/>
        </w:rPr>
        <w:t>-</w:t>
      </w:r>
      <w:r w:rsidR="00A73723" w:rsidRPr="0073536C">
        <w:rPr>
          <w:b/>
          <w:u w:val="single"/>
        </w:rPr>
        <w:t xml:space="preserve"> </w:t>
      </w:r>
      <w:r w:rsidRPr="007F4E56">
        <w:t>Proteins that contains a lipid which serves to transport fat through blood and lymph.</w:t>
      </w:r>
    </w:p>
    <w:p w14:paraId="61EED76A" w14:textId="77777777" w:rsidR="00A73723" w:rsidRDefault="00A73723" w:rsidP="00A73723"/>
    <w:p w14:paraId="22CAD840" w14:textId="3F492FF4" w:rsidR="00A73723" w:rsidRDefault="007F4E56" w:rsidP="00A73723">
      <w:r>
        <w:rPr>
          <w:b/>
          <w:u w:val="single"/>
        </w:rPr>
        <w:t>Chylomicron-</w:t>
      </w:r>
      <w:r w:rsidR="00A73723" w:rsidRPr="005326D8">
        <w:t xml:space="preserve">  </w:t>
      </w:r>
      <w:r w:rsidRPr="007F4E56">
        <w:t>Chylomicron clusters form when lipids are combined with carrier proteins in the cells of the intestinal lining. Chylomicron is a vehicle of transport for fats throughout the watery environment of the body to the liver and other tissues.</w:t>
      </w:r>
    </w:p>
    <w:p w14:paraId="5AD6C173" w14:textId="77777777" w:rsidR="00A73723" w:rsidRDefault="00A73723" w:rsidP="00A73723"/>
    <w:p w14:paraId="4E4FBAC5" w14:textId="272FBA83" w:rsidR="00A73723" w:rsidRPr="0073536C" w:rsidRDefault="007F4E56" w:rsidP="00A73723">
      <w:r>
        <w:rPr>
          <w:b/>
          <w:u w:val="single"/>
        </w:rPr>
        <w:t>VLDL’s-</w:t>
      </w:r>
      <w:r w:rsidR="00A73723">
        <w:rPr>
          <w:b/>
          <w:u w:val="single"/>
        </w:rPr>
        <w:t xml:space="preserve"> </w:t>
      </w:r>
      <w:r w:rsidRPr="007F4E56">
        <w:t>Very low-density lipoproteins formed in the liver from the remains of the chylomicron.</w:t>
      </w:r>
    </w:p>
    <w:p w14:paraId="63BD05C9" w14:textId="77777777" w:rsidR="00A73723" w:rsidRDefault="00A73723" w:rsidP="00A73723">
      <w:pPr>
        <w:widowControl w:val="0"/>
        <w:autoSpaceDE w:val="0"/>
        <w:autoSpaceDN w:val="0"/>
        <w:adjustRightInd w:val="0"/>
        <w:rPr>
          <w:b/>
          <w:u w:val="single"/>
        </w:rPr>
      </w:pPr>
    </w:p>
    <w:p w14:paraId="72D061CA" w14:textId="6C1C6D99" w:rsidR="00A73723" w:rsidRDefault="007F4E56" w:rsidP="00A73723">
      <w:pPr>
        <w:widowControl w:val="0"/>
        <w:autoSpaceDE w:val="0"/>
        <w:autoSpaceDN w:val="0"/>
        <w:adjustRightInd w:val="0"/>
        <w:rPr>
          <w:rFonts w:cs="Times New Roman"/>
          <w:color w:val="333333"/>
        </w:rPr>
      </w:pPr>
      <w:r>
        <w:rPr>
          <w:b/>
          <w:u w:val="single"/>
        </w:rPr>
        <w:t>IDL’s</w:t>
      </w:r>
      <w:r w:rsidR="00A73723">
        <w:rPr>
          <w:b/>
          <w:u w:val="single"/>
        </w:rPr>
        <w:t>-</w:t>
      </w:r>
      <w:r w:rsidR="00A73723" w:rsidRPr="0073536C">
        <w:rPr>
          <w:b/>
          <w:u w:val="single"/>
        </w:rPr>
        <w:t xml:space="preserve"> </w:t>
      </w:r>
      <w:r w:rsidRPr="007F4E56">
        <w:rPr>
          <w:rFonts w:cs="Times New Roman"/>
          <w:color w:val="333333"/>
        </w:rPr>
        <w:t>Intermediate-density lipoproteins transport a variety of fats and cholesterol in the bloodstream and are a little under half triacylglycerol in composition.</w:t>
      </w:r>
    </w:p>
    <w:p w14:paraId="3A0B5F6D" w14:textId="77777777" w:rsidR="007F4E56" w:rsidRDefault="007F4E56" w:rsidP="00A73723">
      <w:pPr>
        <w:widowControl w:val="0"/>
        <w:autoSpaceDE w:val="0"/>
        <w:autoSpaceDN w:val="0"/>
        <w:adjustRightInd w:val="0"/>
        <w:rPr>
          <w:b/>
          <w:u w:val="single"/>
        </w:rPr>
      </w:pPr>
    </w:p>
    <w:p w14:paraId="3F4469C9" w14:textId="38A10A41" w:rsidR="00A73723" w:rsidRDefault="007F4E56" w:rsidP="00A73723">
      <w:pPr>
        <w:widowControl w:val="0"/>
        <w:autoSpaceDE w:val="0"/>
        <w:autoSpaceDN w:val="0"/>
        <w:adjustRightInd w:val="0"/>
        <w:rPr>
          <w:rFonts w:cs="Times New Roman"/>
          <w:color w:val="333333"/>
        </w:rPr>
      </w:pPr>
      <w:r>
        <w:rPr>
          <w:b/>
          <w:u w:val="single"/>
        </w:rPr>
        <w:t>LDL’s</w:t>
      </w:r>
      <w:r w:rsidR="00A73723" w:rsidRPr="0073536C">
        <w:rPr>
          <w:b/>
          <w:u w:val="single"/>
        </w:rPr>
        <w:t xml:space="preserve">- </w:t>
      </w:r>
      <w:r w:rsidRPr="007F4E56">
        <w:rPr>
          <w:rFonts w:cs="Times New Roman"/>
          <w:color w:val="333333"/>
        </w:rPr>
        <w:t xml:space="preserve">Low-density lipoproteins are also known as “bad cholesterol.” It contains higher concentrations of </w:t>
      </w:r>
      <w:proofErr w:type="spellStart"/>
      <w:r w:rsidRPr="007F4E56">
        <w:rPr>
          <w:rFonts w:cs="Times New Roman"/>
          <w:color w:val="333333"/>
        </w:rPr>
        <w:t>triacylglycerols</w:t>
      </w:r>
      <w:proofErr w:type="spellEnd"/>
      <w:r w:rsidRPr="007F4E56">
        <w:rPr>
          <w:rFonts w:cs="Times New Roman"/>
          <w:color w:val="333333"/>
        </w:rPr>
        <w:t xml:space="preserve"> and lower concentrations of protein and is responsible for delivering cholesterol to the body’s tissues.</w:t>
      </w:r>
    </w:p>
    <w:p w14:paraId="198DB6FC" w14:textId="77777777" w:rsidR="007F4E56" w:rsidRDefault="007F4E56" w:rsidP="00A73723"/>
    <w:p w14:paraId="6CB1A1FC" w14:textId="6EFDD9C5" w:rsidR="007F4E56" w:rsidRDefault="007F4E56" w:rsidP="007F4E56">
      <w:pPr>
        <w:widowControl w:val="0"/>
        <w:autoSpaceDE w:val="0"/>
        <w:autoSpaceDN w:val="0"/>
        <w:adjustRightInd w:val="0"/>
        <w:rPr>
          <w:rFonts w:cs="Times New Roman"/>
          <w:color w:val="333333"/>
        </w:rPr>
      </w:pPr>
      <w:r>
        <w:rPr>
          <w:b/>
          <w:u w:val="single"/>
        </w:rPr>
        <w:t>H</w:t>
      </w:r>
      <w:r>
        <w:rPr>
          <w:b/>
          <w:u w:val="single"/>
        </w:rPr>
        <w:t>DL’s</w:t>
      </w:r>
      <w:r w:rsidRPr="0073536C">
        <w:rPr>
          <w:b/>
          <w:u w:val="single"/>
        </w:rPr>
        <w:t xml:space="preserve">- </w:t>
      </w:r>
      <w:r w:rsidRPr="007F4E56">
        <w:rPr>
          <w:rFonts w:cs="Times New Roman"/>
          <w:color w:val="333333"/>
        </w:rPr>
        <w:t>High-density lipoproteins are also known as “good cholesterol.” It contains the maximum percentage of protein and a lower percentage of cholesterol and collects and transports excess cholesterol, returning it to the liver for reuse or excretion.</w:t>
      </w:r>
    </w:p>
    <w:p w14:paraId="75A0227A" w14:textId="77777777" w:rsidR="007F4E56" w:rsidRDefault="007F4E56" w:rsidP="00A73723"/>
    <w:p w14:paraId="1B578BBF" w14:textId="6D5D275B" w:rsidR="007F4E56" w:rsidRDefault="007F4E56" w:rsidP="007F4E56">
      <w:pPr>
        <w:widowControl w:val="0"/>
        <w:autoSpaceDE w:val="0"/>
        <w:autoSpaceDN w:val="0"/>
        <w:adjustRightInd w:val="0"/>
        <w:rPr>
          <w:rFonts w:cs="Times New Roman"/>
          <w:color w:val="333333"/>
        </w:rPr>
      </w:pPr>
      <w:r>
        <w:rPr>
          <w:b/>
          <w:u w:val="single"/>
        </w:rPr>
        <w:t>Oxidation</w:t>
      </w:r>
      <w:r w:rsidRPr="0073536C">
        <w:rPr>
          <w:b/>
          <w:u w:val="single"/>
        </w:rPr>
        <w:t xml:space="preserve">- </w:t>
      </w:r>
      <w:r w:rsidRPr="007F4E56">
        <w:rPr>
          <w:rFonts w:cs="Times New Roman"/>
          <w:color w:val="333333"/>
        </w:rPr>
        <w:t>The interaction between oxygen molecules and all the different substances they may contact. Can be more precisely defined as the loss of at least one electron when two or more substances interact and these substances may or may not include oxygen.</w:t>
      </w:r>
    </w:p>
    <w:p w14:paraId="0898E7BF" w14:textId="77777777" w:rsidR="007F4E56" w:rsidRDefault="007F4E56" w:rsidP="00A73723"/>
    <w:p w14:paraId="15F54478" w14:textId="44BDA65F" w:rsidR="007F4E56" w:rsidRDefault="007F4E56" w:rsidP="00CE2626">
      <w:pPr>
        <w:widowControl w:val="0"/>
        <w:autoSpaceDE w:val="0"/>
        <w:autoSpaceDN w:val="0"/>
        <w:adjustRightInd w:val="0"/>
        <w:rPr>
          <w:rFonts w:cs="Times New Roman"/>
          <w:color w:val="333333"/>
        </w:rPr>
      </w:pPr>
      <w:r>
        <w:rPr>
          <w:b/>
          <w:u w:val="single"/>
        </w:rPr>
        <w:t>Linolenic acid</w:t>
      </w:r>
      <w:r w:rsidRPr="0073536C">
        <w:rPr>
          <w:b/>
          <w:u w:val="single"/>
        </w:rPr>
        <w:t xml:space="preserve">- </w:t>
      </w:r>
      <w:r w:rsidR="00CE2626" w:rsidRPr="00CE2626">
        <w:rPr>
          <w:rFonts w:cs="Times New Roman"/>
          <w:color w:val="333333"/>
        </w:rPr>
        <w:t>An omega-3 fatty acid that is essential for human health.</w:t>
      </w:r>
    </w:p>
    <w:p w14:paraId="3AA45CDC" w14:textId="77777777" w:rsidR="00CE2626" w:rsidRDefault="00CE2626" w:rsidP="00CE2626">
      <w:pPr>
        <w:widowControl w:val="0"/>
        <w:autoSpaceDE w:val="0"/>
        <w:autoSpaceDN w:val="0"/>
        <w:adjustRightInd w:val="0"/>
      </w:pPr>
    </w:p>
    <w:p w14:paraId="28572AA3" w14:textId="0F17DF73" w:rsidR="00CE2626" w:rsidRDefault="007F4E56" w:rsidP="007F4E56">
      <w:pPr>
        <w:widowControl w:val="0"/>
        <w:autoSpaceDE w:val="0"/>
        <w:autoSpaceDN w:val="0"/>
        <w:adjustRightInd w:val="0"/>
        <w:rPr>
          <w:rFonts w:cs="Times New Roman"/>
          <w:color w:val="333333"/>
        </w:rPr>
      </w:pPr>
      <w:r>
        <w:rPr>
          <w:b/>
          <w:u w:val="single"/>
        </w:rPr>
        <w:t>Linole</w:t>
      </w:r>
      <w:r>
        <w:rPr>
          <w:b/>
          <w:u w:val="single"/>
        </w:rPr>
        <w:t>ic acid</w:t>
      </w:r>
      <w:r w:rsidRPr="0073536C">
        <w:rPr>
          <w:b/>
          <w:u w:val="single"/>
        </w:rPr>
        <w:t xml:space="preserve">- </w:t>
      </w:r>
      <w:r w:rsidR="00CE2626">
        <w:rPr>
          <w:rFonts w:cs="Times New Roman"/>
          <w:color w:val="333333"/>
        </w:rPr>
        <w:t>An omega-6</w:t>
      </w:r>
      <w:r w:rsidR="00CE2626" w:rsidRPr="00CE2626">
        <w:rPr>
          <w:rFonts w:cs="Times New Roman"/>
          <w:color w:val="333333"/>
        </w:rPr>
        <w:t xml:space="preserve"> fatty acid that is essential for human health.</w:t>
      </w:r>
    </w:p>
    <w:p w14:paraId="5CBB0E13" w14:textId="77777777" w:rsidR="00CE2626" w:rsidRDefault="00CE2626" w:rsidP="007F4E56">
      <w:pPr>
        <w:widowControl w:val="0"/>
        <w:autoSpaceDE w:val="0"/>
        <w:autoSpaceDN w:val="0"/>
        <w:adjustRightInd w:val="0"/>
        <w:rPr>
          <w:rFonts w:cs="Times New Roman"/>
          <w:color w:val="333333"/>
        </w:rPr>
      </w:pPr>
    </w:p>
    <w:p w14:paraId="6ACADDD3" w14:textId="71069AA3" w:rsidR="00CE2626" w:rsidRPr="00CE2626" w:rsidRDefault="00CE2626" w:rsidP="00CE2626">
      <w:pPr>
        <w:rPr>
          <w:rFonts w:cs="Times New Roman"/>
          <w:color w:val="333333"/>
        </w:rPr>
      </w:pPr>
      <w:proofErr w:type="spellStart"/>
      <w:r>
        <w:rPr>
          <w:b/>
          <w:u w:val="single"/>
        </w:rPr>
        <w:t>E</w:t>
      </w:r>
      <w:r w:rsidRPr="00CE2626">
        <w:rPr>
          <w:b/>
          <w:u w:val="single"/>
        </w:rPr>
        <w:t>icosapentaenoic</w:t>
      </w:r>
      <w:proofErr w:type="spellEnd"/>
      <w:r w:rsidRPr="00CE2626">
        <w:rPr>
          <w:b/>
          <w:u w:val="single"/>
        </w:rPr>
        <w:t xml:space="preserve"> acid (EPA</w:t>
      </w:r>
      <w:r>
        <w:rPr>
          <w:b/>
          <w:u w:val="single"/>
        </w:rPr>
        <w:t>)</w:t>
      </w:r>
      <w:r w:rsidR="007F4E56" w:rsidRPr="0073536C">
        <w:rPr>
          <w:b/>
          <w:u w:val="single"/>
        </w:rPr>
        <w:t xml:space="preserve">- </w:t>
      </w:r>
      <w:r w:rsidRPr="00CE2626">
        <w:rPr>
          <w:rFonts w:cs="Times New Roman"/>
          <w:color w:val="333333"/>
        </w:rPr>
        <w:t>An omega-3 fatty acid made from linolenic acid, found in fish.</w:t>
      </w:r>
    </w:p>
    <w:p w14:paraId="4BA925B0" w14:textId="6716A528" w:rsidR="007F4E56" w:rsidRDefault="007F4E56" w:rsidP="00CE2626">
      <w:pPr>
        <w:widowControl w:val="0"/>
        <w:autoSpaceDE w:val="0"/>
        <w:autoSpaceDN w:val="0"/>
        <w:adjustRightInd w:val="0"/>
      </w:pPr>
    </w:p>
    <w:p w14:paraId="3317AD07" w14:textId="6AE3D4A2" w:rsidR="007F4E56" w:rsidRDefault="00CE2626" w:rsidP="007F4E56">
      <w:pPr>
        <w:widowControl w:val="0"/>
        <w:autoSpaceDE w:val="0"/>
        <w:autoSpaceDN w:val="0"/>
        <w:adjustRightInd w:val="0"/>
        <w:rPr>
          <w:rFonts w:cs="Times New Roman"/>
          <w:color w:val="333333"/>
        </w:rPr>
      </w:pPr>
      <w:r>
        <w:rPr>
          <w:b/>
          <w:u w:val="single"/>
        </w:rPr>
        <w:t>D</w:t>
      </w:r>
      <w:r w:rsidRPr="00CE2626">
        <w:rPr>
          <w:b/>
          <w:u w:val="single"/>
        </w:rPr>
        <w:t>ocosahexaenoic acid (DHA)</w:t>
      </w:r>
      <w:r w:rsidR="007F4E56" w:rsidRPr="0073536C">
        <w:rPr>
          <w:b/>
          <w:u w:val="single"/>
        </w:rPr>
        <w:t xml:space="preserve">- </w:t>
      </w:r>
      <w:r w:rsidRPr="00CE2626">
        <w:rPr>
          <w:rFonts w:cs="Times New Roman"/>
          <w:color w:val="333333"/>
        </w:rPr>
        <w:t>An omega-3 fatty acid that is especially important for brain growth and development in infants.</w:t>
      </w:r>
    </w:p>
    <w:p w14:paraId="2E55A216" w14:textId="77777777" w:rsidR="007F4E56" w:rsidRDefault="007F4E56" w:rsidP="00A73723"/>
    <w:p w14:paraId="2637F6D7" w14:textId="23457C0D" w:rsidR="007F4E56" w:rsidRDefault="00CE2626" w:rsidP="007F4E56">
      <w:pPr>
        <w:widowControl w:val="0"/>
        <w:autoSpaceDE w:val="0"/>
        <w:autoSpaceDN w:val="0"/>
        <w:adjustRightInd w:val="0"/>
        <w:rPr>
          <w:rFonts w:cs="Times New Roman"/>
          <w:color w:val="333333"/>
        </w:rPr>
      </w:pPr>
      <w:r w:rsidRPr="00CE2626">
        <w:rPr>
          <w:b/>
          <w:u w:val="single"/>
        </w:rPr>
        <w:t>arachidonic acid (ARA</w:t>
      </w:r>
      <w:r>
        <w:rPr>
          <w:b/>
          <w:u w:val="single"/>
        </w:rPr>
        <w:t>)</w:t>
      </w:r>
      <w:r w:rsidR="007F4E56" w:rsidRPr="0073536C">
        <w:rPr>
          <w:b/>
          <w:u w:val="single"/>
        </w:rPr>
        <w:t xml:space="preserve">- </w:t>
      </w:r>
      <w:r w:rsidRPr="00CE2626">
        <w:rPr>
          <w:rFonts w:cs="Times New Roman"/>
          <w:color w:val="333333"/>
        </w:rPr>
        <w:t>An omega-6 essential fatty acid that is a precursor to the synthesis of eicosanoids.</w:t>
      </w:r>
    </w:p>
    <w:p w14:paraId="7A0592BC" w14:textId="77777777" w:rsidR="00CE2626" w:rsidRDefault="00423CAB" w:rsidP="00A73723">
      <w:r>
        <w:t xml:space="preserve">     </w:t>
      </w:r>
    </w:p>
    <w:p w14:paraId="6E5F22E6" w14:textId="08B59468" w:rsidR="00CE2626" w:rsidRDefault="00CE2626" w:rsidP="00CE2626">
      <w:pPr>
        <w:widowControl w:val="0"/>
        <w:autoSpaceDE w:val="0"/>
        <w:autoSpaceDN w:val="0"/>
        <w:adjustRightInd w:val="0"/>
        <w:rPr>
          <w:rFonts w:cs="Times New Roman"/>
          <w:color w:val="333333"/>
        </w:rPr>
      </w:pPr>
      <w:r>
        <w:rPr>
          <w:b/>
          <w:u w:val="single"/>
        </w:rPr>
        <w:lastRenderedPageBreak/>
        <w:t>Smoking Point</w:t>
      </w:r>
      <w:r w:rsidRPr="0073536C">
        <w:rPr>
          <w:b/>
          <w:u w:val="single"/>
        </w:rPr>
        <w:t xml:space="preserve">- </w:t>
      </w:r>
      <w:r w:rsidRPr="00CE2626">
        <w:rPr>
          <w:rFonts w:cs="Times New Roman"/>
          <w:color w:val="333333"/>
        </w:rPr>
        <w:t>The temperature at which fat gives off a pungent blue gas.</w:t>
      </w:r>
    </w:p>
    <w:p w14:paraId="52CAD32E" w14:textId="77777777" w:rsidR="00CE2626" w:rsidRDefault="00CE2626" w:rsidP="00CE2626">
      <w:pPr>
        <w:widowControl w:val="0"/>
        <w:autoSpaceDE w:val="0"/>
        <w:autoSpaceDN w:val="0"/>
        <w:adjustRightInd w:val="0"/>
      </w:pPr>
    </w:p>
    <w:p w14:paraId="4A146ED7" w14:textId="7E6F3CBA" w:rsidR="00CE2626" w:rsidRDefault="00CE2626" w:rsidP="00CE2626">
      <w:pPr>
        <w:widowControl w:val="0"/>
        <w:autoSpaceDE w:val="0"/>
        <w:autoSpaceDN w:val="0"/>
        <w:adjustRightInd w:val="0"/>
        <w:rPr>
          <w:rFonts w:cs="Times New Roman"/>
          <w:color w:val="333333"/>
        </w:rPr>
      </w:pPr>
      <w:r>
        <w:rPr>
          <w:b/>
          <w:u w:val="single"/>
        </w:rPr>
        <w:t>Hyperlipidemia</w:t>
      </w:r>
      <w:r w:rsidRPr="0073536C">
        <w:rPr>
          <w:b/>
          <w:u w:val="single"/>
        </w:rPr>
        <w:t xml:space="preserve">- </w:t>
      </w:r>
      <w:r w:rsidRPr="00CE2626">
        <w:rPr>
          <w:rFonts w:cs="Times New Roman"/>
          <w:color w:val="333333"/>
        </w:rPr>
        <w:t>A term that refers to any number of conditions characterized by excessive amounts of fat in the blood.</w:t>
      </w:r>
    </w:p>
    <w:bookmarkEnd w:id="0"/>
    <w:p w14:paraId="0CED13DD" w14:textId="77777777" w:rsidR="00CE2626" w:rsidRDefault="00CE2626" w:rsidP="00CE2626">
      <w:pPr>
        <w:widowControl w:val="0"/>
        <w:autoSpaceDE w:val="0"/>
        <w:autoSpaceDN w:val="0"/>
        <w:adjustRightInd w:val="0"/>
        <w:rPr>
          <w:rFonts w:cs="Times New Roman"/>
          <w:color w:val="333333"/>
        </w:rPr>
      </w:pPr>
    </w:p>
    <w:p w14:paraId="72E9C6B8" w14:textId="0C79B24B" w:rsidR="00131D71" w:rsidRPr="00A73723" w:rsidRDefault="00423CAB" w:rsidP="00A73723">
      <w:pPr>
        <w:rPr>
          <w:b/>
        </w:rPr>
      </w:pPr>
      <w:r>
        <w:t xml:space="preserve"> </w:t>
      </w:r>
    </w:p>
    <w:sectPr w:rsidR="00131D71" w:rsidRPr="00A73723" w:rsidSect="00AD696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43CA7" w14:textId="77777777" w:rsidR="003D61DE" w:rsidRDefault="003D61DE" w:rsidP="00C209C7">
      <w:r>
        <w:separator/>
      </w:r>
    </w:p>
  </w:endnote>
  <w:endnote w:type="continuationSeparator" w:id="0">
    <w:p w14:paraId="60433E09" w14:textId="77777777" w:rsidR="003D61DE" w:rsidRDefault="003D61DE" w:rsidP="00C20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5A8C" w14:textId="77777777" w:rsidR="00C209C7" w:rsidRDefault="00C209C7">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7C5B6" w14:textId="77777777" w:rsidR="00C209C7" w:rsidRDefault="00C209C7">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7B179" w14:textId="77777777" w:rsidR="00C209C7" w:rsidRDefault="00C209C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F80AD" w14:textId="77777777" w:rsidR="003D61DE" w:rsidRDefault="003D61DE" w:rsidP="00C209C7">
      <w:r>
        <w:separator/>
      </w:r>
    </w:p>
  </w:footnote>
  <w:footnote w:type="continuationSeparator" w:id="0">
    <w:p w14:paraId="02E9F5A8" w14:textId="77777777" w:rsidR="003D61DE" w:rsidRDefault="003D61DE" w:rsidP="00C209C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44AB1" w14:textId="77777777" w:rsidR="00C209C7" w:rsidRDefault="00C209C7">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F31FE" w14:textId="77777777" w:rsidR="00C209C7" w:rsidRDefault="00C209C7">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4A74B" w14:textId="77777777" w:rsidR="00C209C7" w:rsidRDefault="00C209C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94FA1"/>
    <w:multiLevelType w:val="hybridMultilevel"/>
    <w:tmpl w:val="0E227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E01210"/>
    <w:multiLevelType w:val="hybridMultilevel"/>
    <w:tmpl w:val="7CB836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311F26B7"/>
    <w:multiLevelType w:val="hybridMultilevel"/>
    <w:tmpl w:val="F454D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346706B8"/>
    <w:multiLevelType w:val="hybridMultilevel"/>
    <w:tmpl w:val="2F901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AB20730"/>
    <w:multiLevelType w:val="hybridMultilevel"/>
    <w:tmpl w:val="F102A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D7B5D8E"/>
    <w:multiLevelType w:val="hybridMultilevel"/>
    <w:tmpl w:val="1F0C66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30D0B04"/>
    <w:multiLevelType w:val="hybridMultilevel"/>
    <w:tmpl w:val="8F4CC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EE4E60"/>
    <w:multiLevelType w:val="hybridMultilevel"/>
    <w:tmpl w:val="94F05A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B39199D"/>
    <w:multiLevelType w:val="hybridMultilevel"/>
    <w:tmpl w:val="9128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D638BD"/>
    <w:multiLevelType w:val="hybridMultilevel"/>
    <w:tmpl w:val="D4CE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07B7688"/>
    <w:multiLevelType w:val="hybridMultilevel"/>
    <w:tmpl w:val="34DE82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7990284"/>
    <w:multiLevelType w:val="hybridMultilevel"/>
    <w:tmpl w:val="60D66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FF23554"/>
    <w:multiLevelType w:val="hybridMultilevel"/>
    <w:tmpl w:val="1DACD86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12"/>
  </w:num>
  <w:num w:numId="3">
    <w:abstractNumId w:val="5"/>
  </w:num>
  <w:num w:numId="4">
    <w:abstractNumId w:val="9"/>
  </w:num>
  <w:num w:numId="5">
    <w:abstractNumId w:val="0"/>
  </w:num>
  <w:num w:numId="6">
    <w:abstractNumId w:val="6"/>
  </w:num>
  <w:num w:numId="7">
    <w:abstractNumId w:val="8"/>
  </w:num>
  <w:num w:numId="8">
    <w:abstractNumId w:val="7"/>
  </w:num>
  <w:num w:numId="9">
    <w:abstractNumId w:val="10"/>
  </w:num>
  <w:num w:numId="10">
    <w:abstractNumId w:val="2"/>
  </w:num>
  <w:num w:numId="11">
    <w:abstractNumId w:val="11"/>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E47"/>
    <w:rsid w:val="000528B0"/>
    <w:rsid w:val="00054EAC"/>
    <w:rsid w:val="0006509E"/>
    <w:rsid w:val="00071618"/>
    <w:rsid w:val="00077EF5"/>
    <w:rsid w:val="00087879"/>
    <w:rsid w:val="000A134F"/>
    <w:rsid w:val="000B5E6D"/>
    <w:rsid w:val="000F4C7D"/>
    <w:rsid w:val="00104FE6"/>
    <w:rsid w:val="00131D71"/>
    <w:rsid w:val="00132999"/>
    <w:rsid w:val="00150138"/>
    <w:rsid w:val="00153AF4"/>
    <w:rsid w:val="001B2B9A"/>
    <w:rsid w:val="001C5CDE"/>
    <w:rsid w:val="001D1DE1"/>
    <w:rsid w:val="001E713E"/>
    <w:rsid w:val="00204288"/>
    <w:rsid w:val="002606F1"/>
    <w:rsid w:val="00262134"/>
    <w:rsid w:val="002709BA"/>
    <w:rsid w:val="00283138"/>
    <w:rsid w:val="00283315"/>
    <w:rsid w:val="00297DBE"/>
    <w:rsid w:val="002C13DE"/>
    <w:rsid w:val="002C15EC"/>
    <w:rsid w:val="002C592F"/>
    <w:rsid w:val="0030310A"/>
    <w:rsid w:val="00336B06"/>
    <w:rsid w:val="00342F93"/>
    <w:rsid w:val="003623BC"/>
    <w:rsid w:val="00376AE3"/>
    <w:rsid w:val="00393317"/>
    <w:rsid w:val="003B16F7"/>
    <w:rsid w:val="003B2DA5"/>
    <w:rsid w:val="003B5C6F"/>
    <w:rsid w:val="003C4641"/>
    <w:rsid w:val="003D2245"/>
    <w:rsid w:val="003D61DE"/>
    <w:rsid w:val="003F24E0"/>
    <w:rsid w:val="00404CBF"/>
    <w:rsid w:val="00406A1D"/>
    <w:rsid w:val="0041622C"/>
    <w:rsid w:val="00417F10"/>
    <w:rsid w:val="00423CAB"/>
    <w:rsid w:val="00434A8C"/>
    <w:rsid w:val="004463D2"/>
    <w:rsid w:val="00451DA0"/>
    <w:rsid w:val="004567E1"/>
    <w:rsid w:val="004A34F2"/>
    <w:rsid w:val="004E2CAC"/>
    <w:rsid w:val="004E5452"/>
    <w:rsid w:val="004E6D02"/>
    <w:rsid w:val="004F1996"/>
    <w:rsid w:val="005075DB"/>
    <w:rsid w:val="00507C8E"/>
    <w:rsid w:val="00521278"/>
    <w:rsid w:val="00523723"/>
    <w:rsid w:val="005306C3"/>
    <w:rsid w:val="00542177"/>
    <w:rsid w:val="005917CD"/>
    <w:rsid w:val="005B0A43"/>
    <w:rsid w:val="005F380D"/>
    <w:rsid w:val="005F47B9"/>
    <w:rsid w:val="006159C8"/>
    <w:rsid w:val="00620507"/>
    <w:rsid w:val="00660CD6"/>
    <w:rsid w:val="006905A5"/>
    <w:rsid w:val="0069081F"/>
    <w:rsid w:val="006B76AE"/>
    <w:rsid w:val="006C0923"/>
    <w:rsid w:val="006E24DF"/>
    <w:rsid w:val="006E2611"/>
    <w:rsid w:val="007152BD"/>
    <w:rsid w:val="00731D6F"/>
    <w:rsid w:val="00735A62"/>
    <w:rsid w:val="0074397D"/>
    <w:rsid w:val="00751227"/>
    <w:rsid w:val="00787805"/>
    <w:rsid w:val="007B292F"/>
    <w:rsid w:val="007F4E56"/>
    <w:rsid w:val="00800331"/>
    <w:rsid w:val="008073E0"/>
    <w:rsid w:val="00822072"/>
    <w:rsid w:val="0082543F"/>
    <w:rsid w:val="008759DF"/>
    <w:rsid w:val="00893658"/>
    <w:rsid w:val="00896998"/>
    <w:rsid w:val="008A14C2"/>
    <w:rsid w:val="008B0878"/>
    <w:rsid w:val="008B226E"/>
    <w:rsid w:val="008B4A5F"/>
    <w:rsid w:val="008D5191"/>
    <w:rsid w:val="008F2AD5"/>
    <w:rsid w:val="0090238F"/>
    <w:rsid w:val="00917F45"/>
    <w:rsid w:val="00922846"/>
    <w:rsid w:val="00972943"/>
    <w:rsid w:val="009928DA"/>
    <w:rsid w:val="009C5436"/>
    <w:rsid w:val="009C7BFB"/>
    <w:rsid w:val="00A02002"/>
    <w:rsid w:val="00A211B8"/>
    <w:rsid w:val="00A36D77"/>
    <w:rsid w:val="00A4230C"/>
    <w:rsid w:val="00A43A57"/>
    <w:rsid w:val="00A5309F"/>
    <w:rsid w:val="00A726A1"/>
    <w:rsid w:val="00A73723"/>
    <w:rsid w:val="00A80BE2"/>
    <w:rsid w:val="00A93612"/>
    <w:rsid w:val="00AA5062"/>
    <w:rsid w:val="00AC3C32"/>
    <w:rsid w:val="00AD6969"/>
    <w:rsid w:val="00AF5026"/>
    <w:rsid w:val="00B03D85"/>
    <w:rsid w:val="00B0503E"/>
    <w:rsid w:val="00B33E47"/>
    <w:rsid w:val="00B63692"/>
    <w:rsid w:val="00B66983"/>
    <w:rsid w:val="00BC36D8"/>
    <w:rsid w:val="00BE3DAD"/>
    <w:rsid w:val="00BE60BE"/>
    <w:rsid w:val="00C209C7"/>
    <w:rsid w:val="00C227B5"/>
    <w:rsid w:val="00C908A0"/>
    <w:rsid w:val="00CD1660"/>
    <w:rsid w:val="00CE2626"/>
    <w:rsid w:val="00CE348C"/>
    <w:rsid w:val="00CF4FC6"/>
    <w:rsid w:val="00D0203B"/>
    <w:rsid w:val="00D14997"/>
    <w:rsid w:val="00D24579"/>
    <w:rsid w:val="00D40714"/>
    <w:rsid w:val="00D41098"/>
    <w:rsid w:val="00D43DDE"/>
    <w:rsid w:val="00D47800"/>
    <w:rsid w:val="00D507B6"/>
    <w:rsid w:val="00D62124"/>
    <w:rsid w:val="00D63C77"/>
    <w:rsid w:val="00D847AB"/>
    <w:rsid w:val="00DA55BB"/>
    <w:rsid w:val="00DF20E4"/>
    <w:rsid w:val="00E11EAD"/>
    <w:rsid w:val="00E92B2B"/>
    <w:rsid w:val="00E948E2"/>
    <w:rsid w:val="00EA0CE5"/>
    <w:rsid w:val="00EA46A0"/>
    <w:rsid w:val="00ED6E12"/>
    <w:rsid w:val="00EE722C"/>
    <w:rsid w:val="00EF4AB1"/>
    <w:rsid w:val="00F35C08"/>
    <w:rsid w:val="00F433F2"/>
    <w:rsid w:val="00FA6468"/>
    <w:rsid w:val="00FD27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3437E99"/>
  <w15:chartTrackingRefBased/>
  <w15:docId w15:val="{F782A332-BEC4-0A43-A24B-415A82F2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E47"/>
  </w:style>
  <w:style w:type="paragraph" w:styleId="Heading1">
    <w:name w:val="heading 1"/>
    <w:basedOn w:val="Normal"/>
    <w:next w:val="Normal"/>
    <w:link w:val="Heading1Char"/>
    <w:uiPriority w:val="9"/>
    <w:qFormat/>
    <w:rsid w:val="00B33E4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E4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B33E47"/>
    <w:pPr>
      <w:ind w:left="720"/>
      <w:contextualSpacing/>
    </w:pPr>
  </w:style>
  <w:style w:type="paragraph" w:styleId="Title">
    <w:name w:val="Title"/>
    <w:basedOn w:val="Normal"/>
    <w:next w:val="Normal"/>
    <w:link w:val="TitleChar"/>
    <w:uiPriority w:val="10"/>
    <w:qFormat/>
    <w:rsid w:val="00B33E4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3E47"/>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C209C7"/>
    <w:pPr>
      <w:tabs>
        <w:tab w:val="center" w:pos="4680"/>
        <w:tab w:val="right" w:pos="9360"/>
      </w:tabs>
    </w:pPr>
  </w:style>
  <w:style w:type="character" w:customStyle="1" w:styleId="HeaderChar">
    <w:name w:val="Header Char"/>
    <w:basedOn w:val="DefaultParagraphFont"/>
    <w:link w:val="Header"/>
    <w:uiPriority w:val="99"/>
    <w:rsid w:val="00C209C7"/>
  </w:style>
  <w:style w:type="paragraph" w:styleId="Footer">
    <w:name w:val="footer"/>
    <w:basedOn w:val="Normal"/>
    <w:link w:val="FooterChar"/>
    <w:uiPriority w:val="99"/>
    <w:unhideWhenUsed/>
    <w:rsid w:val="00C209C7"/>
    <w:pPr>
      <w:tabs>
        <w:tab w:val="center" w:pos="4680"/>
        <w:tab w:val="right" w:pos="9360"/>
      </w:tabs>
    </w:pPr>
  </w:style>
  <w:style w:type="character" w:customStyle="1" w:styleId="FooterChar">
    <w:name w:val="Footer Char"/>
    <w:basedOn w:val="DefaultParagraphFont"/>
    <w:link w:val="Footer"/>
    <w:uiPriority w:val="99"/>
    <w:rsid w:val="00C20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78128">
      <w:bodyDiv w:val="1"/>
      <w:marLeft w:val="0"/>
      <w:marRight w:val="0"/>
      <w:marTop w:val="0"/>
      <w:marBottom w:val="0"/>
      <w:divBdr>
        <w:top w:val="none" w:sz="0" w:space="0" w:color="auto"/>
        <w:left w:val="none" w:sz="0" w:space="0" w:color="auto"/>
        <w:bottom w:val="none" w:sz="0" w:space="0" w:color="auto"/>
        <w:right w:val="none" w:sz="0" w:space="0" w:color="auto"/>
      </w:divBdr>
      <w:divsChild>
        <w:div w:id="47651855">
          <w:marLeft w:val="0"/>
          <w:marRight w:val="0"/>
          <w:marTop w:val="0"/>
          <w:marBottom w:val="0"/>
          <w:divBdr>
            <w:top w:val="none" w:sz="0" w:space="0" w:color="auto"/>
            <w:left w:val="none" w:sz="0" w:space="0" w:color="auto"/>
            <w:bottom w:val="none" w:sz="0" w:space="0" w:color="auto"/>
            <w:right w:val="none" w:sz="0" w:space="0" w:color="auto"/>
          </w:divBdr>
          <w:divsChild>
            <w:div w:id="1787264709">
              <w:marLeft w:val="0"/>
              <w:marRight w:val="0"/>
              <w:marTop w:val="0"/>
              <w:marBottom w:val="0"/>
              <w:divBdr>
                <w:top w:val="none" w:sz="0" w:space="0" w:color="auto"/>
                <w:left w:val="none" w:sz="0" w:space="0" w:color="auto"/>
                <w:bottom w:val="none" w:sz="0" w:space="0" w:color="auto"/>
                <w:right w:val="none" w:sz="0" w:space="0" w:color="auto"/>
              </w:divBdr>
              <w:divsChild>
                <w:div w:id="202620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79534">
      <w:bodyDiv w:val="1"/>
      <w:marLeft w:val="0"/>
      <w:marRight w:val="0"/>
      <w:marTop w:val="0"/>
      <w:marBottom w:val="0"/>
      <w:divBdr>
        <w:top w:val="none" w:sz="0" w:space="0" w:color="auto"/>
        <w:left w:val="none" w:sz="0" w:space="0" w:color="auto"/>
        <w:bottom w:val="none" w:sz="0" w:space="0" w:color="auto"/>
        <w:right w:val="none" w:sz="0" w:space="0" w:color="auto"/>
      </w:divBdr>
      <w:divsChild>
        <w:div w:id="975141406">
          <w:marLeft w:val="0"/>
          <w:marRight w:val="0"/>
          <w:marTop w:val="0"/>
          <w:marBottom w:val="0"/>
          <w:divBdr>
            <w:top w:val="none" w:sz="0" w:space="0" w:color="auto"/>
            <w:left w:val="none" w:sz="0" w:space="0" w:color="auto"/>
            <w:bottom w:val="none" w:sz="0" w:space="0" w:color="auto"/>
            <w:right w:val="none" w:sz="0" w:space="0" w:color="auto"/>
          </w:divBdr>
          <w:divsChild>
            <w:div w:id="1981419042">
              <w:marLeft w:val="0"/>
              <w:marRight w:val="0"/>
              <w:marTop w:val="0"/>
              <w:marBottom w:val="0"/>
              <w:divBdr>
                <w:top w:val="none" w:sz="0" w:space="0" w:color="auto"/>
                <w:left w:val="none" w:sz="0" w:space="0" w:color="auto"/>
                <w:bottom w:val="none" w:sz="0" w:space="0" w:color="auto"/>
                <w:right w:val="none" w:sz="0" w:space="0" w:color="auto"/>
              </w:divBdr>
              <w:divsChild>
                <w:div w:id="42264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0034">
      <w:bodyDiv w:val="1"/>
      <w:marLeft w:val="0"/>
      <w:marRight w:val="0"/>
      <w:marTop w:val="0"/>
      <w:marBottom w:val="0"/>
      <w:divBdr>
        <w:top w:val="none" w:sz="0" w:space="0" w:color="auto"/>
        <w:left w:val="none" w:sz="0" w:space="0" w:color="auto"/>
        <w:bottom w:val="none" w:sz="0" w:space="0" w:color="auto"/>
        <w:right w:val="none" w:sz="0" w:space="0" w:color="auto"/>
      </w:divBdr>
      <w:divsChild>
        <w:div w:id="1595357121">
          <w:marLeft w:val="0"/>
          <w:marRight w:val="0"/>
          <w:marTop w:val="0"/>
          <w:marBottom w:val="0"/>
          <w:divBdr>
            <w:top w:val="none" w:sz="0" w:space="0" w:color="auto"/>
            <w:left w:val="none" w:sz="0" w:space="0" w:color="auto"/>
            <w:bottom w:val="none" w:sz="0" w:space="0" w:color="auto"/>
            <w:right w:val="none" w:sz="0" w:space="0" w:color="auto"/>
          </w:divBdr>
          <w:divsChild>
            <w:div w:id="1541281262">
              <w:marLeft w:val="0"/>
              <w:marRight w:val="0"/>
              <w:marTop w:val="0"/>
              <w:marBottom w:val="0"/>
              <w:divBdr>
                <w:top w:val="none" w:sz="0" w:space="0" w:color="auto"/>
                <w:left w:val="none" w:sz="0" w:space="0" w:color="auto"/>
                <w:bottom w:val="none" w:sz="0" w:space="0" w:color="auto"/>
                <w:right w:val="none" w:sz="0" w:space="0" w:color="auto"/>
              </w:divBdr>
              <w:divsChild>
                <w:div w:id="36005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65765">
      <w:bodyDiv w:val="1"/>
      <w:marLeft w:val="0"/>
      <w:marRight w:val="0"/>
      <w:marTop w:val="0"/>
      <w:marBottom w:val="0"/>
      <w:divBdr>
        <w:top w:val="none" w:sz="0" w:space="0" w:color="auto"/>
        <w:left w:val="none" w:sz="0" w:space="0" w:color="auto"/>
        <w:bottom w:val="none" w:sz="0" w:space="0" w:color="auto"/>
        <w:right w:val="none" w:sz="0" w:space="0" w:color="auto"/>
      </w:divBdr>
      <w:divsChild>
        <w:div w:id="526024209">
          <w:marLeft w:val="0"/>
          <w:marRight w:val="0"/>
          <w:marTop w:val="0"/>
          <w:marBottom w:val="0"/>
          <w:divBdr>
            <w:top w:val="none" w:sz="0" w:space="0" w:color="auto"/>
            <w:left w:val="none" w:sz="0" w:space="0" w:color="auto"/>
            <w:bottom w:val="none" w:sz="0" w:space="0" w:color="auto"/>
            <w:right w:val="none" w:sz="0" w:space="0" w:color="auto"/>
          </w:divBdr>
          <w:divsChild>
            <w:div w:id="414595704">
              <w:marLeft w:val="0"/>
              <w:marRight w:val="0"/>
              <w:marTop w:val="0"/>
              <w:marBottom w:val="0"/>
              <w:divBdr>
                <w:top w:val="none" w:sz="0" w:space="0" w:color="auto"/>
                <w:left w:val="none" w:sz="0" w:space="0" w:color="auto"/>
                <w:bottom w:val="none" w:sz="0" w:space="0" w:color="auto"/>
                <w:right w:val="none" w:sz="0" w:space="0" w:color="auto"/>
              </w:divBdr>
              <w:divsChild>
                <w:div w:id="103751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45316">
      <w:bodyDiv w:val="1"/>
      <w:marLeft w:val="0"/>
      <w:marRight w:val="0"/>
      <w:marTop w:val="0"/>
      <w:marBottom w:val="0"/>
      <w:divBdr>
        <w:top w:val="none" w:sz="0" w:space="0" w:color="auto"/>
        <w:left w:val="none" w:sz="0" w:space="0" w:color="auto"/>
        <w:bottom w:val="none" w:sz="0" w:space="0" w:color="auto"/>
        <w:right w:val="none" w:sz="0" w:space="0" w:color="auto"/>
      </w:divBdr>
      <w:divsChild>
        <w:div w:id="1892842642">
          <w:marLeft w:val="0"/>
          <w:marRight w:val="0"/>
          <w:marTop w:val="0"/>
          <w:marBottom w:val="0"/>
          <w:divBdr>
            <w:top w:val="none" w:sz="0" w:space="0" w:color="auto"/>
            <w:left w:val="none" w:sz="0" w:space="0" w:color="auto"/>
            <w:bottom w:val="none" w:sz="0" w:space="0" w:color="auto"/>
            <w:right w:val="none" w:sz="0" w:space="0" w:color="auto"/>
          </w:divBdr>
          <w:divsChild>
            <w:div w:id="716853039">
              <w:marLeft w:val="0"/>
              <w:marRight w:val="0"/>
              <w:marTop w:val="0"/>
              <w:marBottom w:val="0"/>
              <w:divBdr>
                <w:top w:val="none" w:sz="0" w:space="0" w:color="auto"/>
                <w:left w:val="none" w:sz="0" w:space="0" w:color="auto"/>
                <w:bottom w:val="none" w:sz="0" w:space="0" w:color="auto"/>
                <w:right w:val="none" w:sz="0" w:space="0" w:color="auto"/>
              </w:divBdr>
              <w:divsChild>
                <w:div w:id="174634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263595">
      <w:bodyDiv w:val="1"/>
      <w:marLeft w:val="0"/>
      <w:marRight w:val="0"/>
      <w:marTop w:val="0"/>
      <w:marBottom w:val="0"/>
      <w:divBdr>
        <w:top w:val="none" w:sz="0" w:space="0" w:color="auto"/>
        <w:left w:val="none" w:sz="0" w:space="0" w:color="auto"/>
        <w:bottom w:val="none" w:sz="0" w:space="0" w:color="auto"/>
        <w:right w:val="none" w:sz="0" w:space="0" w:color="auto"/>
      </w:divBdr>
      <w:divsChild>
        <w:div w:id="1206138183">
          <w:marLeft w:val="0"/>
          <w:marRight w:val="0"/>
          <w:marTop w:val="0"/>
          <w:marBottom w:val="0"/>
          <w:divBdr>
            <w:top w:val="none" w:sz="0" w:space="0" w:color="auto"/>
            <w:left w:val="none" w:sz="0" w:space="0" w:color="auto"/>
            <w:bottom w:val="none" w:sz="0" w:space="0" w:color="auto"/>
            <w:right w:val="none" w:sz="0" w:space="0" w:color="auto"/>
          </w:divBdr>
          <w:divsChild>
            <w:div w:id="737482986">
              <w:marLeft w:val="0"/>
              <w:marRight w:val="0"/>
              <w:marTop w:val="0"/>
              <w:marBottom w:val="0"/>
              <w:divBdr>
                <w:top w:val="none" w:sz="0" w:space="0" w:color="auto"/>
                <w:left w:val="none" w:sz="0" w:space="0" w:color="auto"/>
                <w:bottom w:val="none" w:sz="0" w:space="0" w:color="auto"/>
                <w:right w:val="none" w:sz="0" w:space="0" w:color="auto"/>
              </w:divBdr>
              <w:divsChild>
                <w:div w:id="7687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0556280">
      <w:bodyDiv w:val="1"/>
      <w:marLeft w:val="0"/>
      <w:marRight w:val="0"/>
      <w:marTop w:val="0"/>
      <w:marBottom w:val="0"/>
      <w:divBdr>
        <w:top w:val="none" w:sz="0" w:space="0" w:color="auto"/>
        <w:left w:val="none" w:sz="0" w:space="0" w:color="auto"/>
        <w:bottom w:val="none" w:sz="0" w:space="0" w:color="auto"/>
        <w:right w:val="none" w:sz="0" w:space="0" w:color="auto"/>
      </w:divBdr>
      <w:divsChild>
        <w:div w:id="1414743192">
          <w:marLeft w:val="0"/>
          <w:marRight w:val="0"/>
          <w:marTop w:val="0"/>
          <w:marBottom w:val="0"/>
          <w:divBdr>
            <w:top w:val="none" w:sz="0" w:space="0" w:color="auto"/>
            <w:left w:val="none" w:sz="0" w:space="0" w:color="auto"/>
            <w:bottom w:val="none" w:sz="0" w:space="0" w:color="auto"/>
            <w:right w:val="none" w:sz="0" w:space="0" w:color="auto"/>
          </w:divBdr>
          <w:divsChild>
            <w:div w:id="918252817">
              <w:marLeft w:val="0"/>
              <w:marRight w:val="0"/>
              <w:marTop w:val="0"/>
              <w:marBottom w:val="0"/>
              <w:divBdr>
                <w:top w:val="none" w:sz="0" w:space="0" w:color="auto"/>
                <w:left w:val="none" w:sz="0" w:space="0" w:color="auto"/>
                <w:bottom w:val="none" w:sz="0" w:space="0" w:color="auto"/>
                <w:right w:val="none" w:sz="0" w:space="0" w:color="auto"/>
              </w:divBdr>
              <w:divsChild>
                <w:div w:id="1016424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2513524">
      <w:bodyDiv w:val="1"/>
      <w:marLeft w:val="0"/>
      <w:marRight w:val="0"/>
      <w:marTop w:val="0"/>
      <w:marBottom w:val="0"/>
      <w:divBdr>
        <w:top w:val="none" w:sz="0" w:space="0" w:color="auto"/>
        <w:left w:val="none" w:sz="0" w:space="0" w:color="auto"/>
        <w:bottom w:val="none" w:sz="0" w:space="0" w:color="auto"/>
        <w:right w:val="none" w:sz="0" w:space="0" w:color="auto"/>
      </w:divBdr>
      <w:divsChild>
        <w:div w:id="1645968066">
          <w:marLeft w:val="0"/>
          <w:marRight w:val="0"/>
          <w:marTop w:val="0"/>
          <w:marBottom w:val="0"/>
          <w:divBdr>
            <w:top w:val="none" w:sz="0" w:space="0" w:color="auto"/>
            <w:left w:val="none" w:sz="0" w:space="0" w:color="auto"/>
            <w:bottom w:val="none" w:sz="0" w:space="0" w:color="auto"/>
            <w:right w:val="none" w:sz="0" w:space="0" w:color="auto"/>
          </w:divBdr>
          <w:divsChild>
            <w:div w:id="163013785">
              <w:marLeft w:val="0"/>
              <w:marRight w:val="0"/>
              <w:marTop w:val="0"/>
              <w:marBottom w:val="0"/>
              <w:divBdr>
                <w:top w:val="none" w:sz="0" w:space="0" w:color="auto"/>
                <w:left w:val="none" w:sz="0" w:space="0" w:color="auto"/>
                <w:bottom w:val="none" w:sz="0" w:space="0" w:color="auto"/>
                <w:right w:val="none" w:sz="0" w:space="0" w:color="auto"/>
              </w:divBdr>
              <w:divsChild>
                <w:div w:id="77007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589452">
      <w:bodyDiv w:val="1"/>
      <w:marLeft w:val="0"/>
      <w:marRight w:val="0"/>
      <w:marTop w:val="0"/>
      <w:marBottom w:val="0"/>
      <w:divBdr>
        <w:top w:val="none" w:sz="0" w:space="0" w:color="auto"/>
        <w:left w:val="none" w:sz="0" w:space="0" w:color="auto"/>
        <w:bottom w:val="none" w:sz="0" w:space="0" w:color="auto"/>
        <w:right w:val="none" w:sz="0" w:space="0" w:color="auto"/>
      </w:divBdr>
      <w:divsChild>
        <w:div w:id="531304566">
          <w:marLeft w:val="0"/>
          <w:marRight w:val="0"/>
          <w:marTop w:val="0"/>
          <w:marBottom w:val="0"/>
          <w:divBdr>
            <w:top w:val="none" w:sz="0" w:space="0" w:color="auto"/>
            <w:left w:val="none" w:sz="0" w:space="0" w:color="auto"/>
            <w:bottom w:val="none" w:sz="0" w:space="0" w:color="auto"/>
            <w:right w:val="none" w:sz="0" w:space="0" w:color="auto"/>
          </w:divBdr>
          <w:divsChild>
            <w:div w:id="1220483298">
              <w:marLeft w:val="0"/>
              <w:marRight w:val="0"/>
              <w:marTop w:val="0"/>
              <w:marBottom w:val="0"/>
              <w:divBdr>
                <w:top w:val="none" w:sz="0" w:space="0" w:color="auto"/>
                <w:left w:val="none" w:sz="0" w:space="0" w:color="auto"/>
                <w:bottom w:val="none" w:sz="0" w:space="0" w:color="auto"/>
                <w:right w:val="none" w:sz="0" w:space="0" w:color="auto"/>
              </w:divBdr>
              <w:divsChild>
                <w:div w:id="290474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234308">
      <w:bodyDiv w:val="1"/>
      <w:marLeft w:val="0"/>
      <w:marRight w:val="0"/>
      <w:marTop w:val="0"/>
      <w:marBottom w:val="0"/>
      <w:divBdr>
        <w:top w:val="none" w:sz="0" w:space="0" w:color="auto"/>
        <w:left w:val="none" w:sz="0" w:space="0" w:color="auto"/>
        <w:bottom w:val="none" w:sz="0" w:space="0" w:color="auto"/>
        <w:right w:val="none" w:sz="0" w:space="0" w:color="auto"/>
      </w:divBdr>
      <w:divsChild>
        <w:div w:id="103576768">
          <w:marLeft w:val="0"/>
          <w:marRight w:val="0"/>
          <w:marTop w:val="0"/>
          <w:marBottom w:val="0"/>
          <w:divBdr>
            <w:top w:val="none" w:sz="0" w:space="0" w:color="auto"/>
            <w:left w:val="none" w:sz="0" w:space="0" w:color="auto"/>
            <w:bottom w:val="none" w:sz="0" w:space="0" w:color="auto"/>
            <w:right w:val="none" w:sz="0" w:space="0" w:color="auto"/>
          </w:divBdr>
          <w:divsChild>
            <w:div w:id="1579946089">
              <w:marLeft w:val="0"/>
              <w:marRight w:val="0"/>
              <w:marTop w:val="0"/>
              <w:marBottom w:val="0"/>
              <w:divBdr>
                <w:top w:val="none" w:sz="0" w:space="0" w:color="auto"/>
                <w:left w:val="none" w:sz="0" w:space="0" w:color="auto"/>
                <w:bottom w:val="none" w:sz="0" w:space="0" w:color="auto"/>
                <w:right w:val="none" w:sz="0" w:space="0" w:color="auto"/>
              </w:divBdr>
              <w:divsChild>
                <w:div w:id="193902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678779">
      <w:bodyDiv w:val="1"/>
      <w:marLeft w:val="0"/>
      <w:marRight w:val="0"/>
      <w:marTop w:val="0"/>
      <w:marBottom w:val="0"/>
      <w:divBdr>
        <w:top w:val="none" w:sz="0" w:space="0" w:color="auto"/>
        <w:left w:val="none" w:sz="0" w:space="0" w:color="auto"/>
        <w:bottom w:val="none" w:sz="0" w:space="0" w:color="auto"/>
        <w:right w:val="none" w:sz="0" w:space="0" w:color="auto"/>
      </w:divBdr>
      <w:divsChild>
        <w:div w:id="1213545016">
          <w:marLeft w:val="0"/>
          <w:marRight w:val="0"/>
          <w:marTop w:val="0"/>
          <w:marBottom w:val="0"/>
          <w:divBdr>
            <w:top w:val="none" w:sz="0" w:space="0" w:color="auto"/>
            <w:left w:val="none" w:sz="0" w:space="0" w:color="auto"/>
            <w:bottom w:val="none" w:sz="0" w:space="0" w:color="auto"/>
            <w:right w:val="none" w:sz="0" w:space="0" w:color="auto"/>
          </w:divBdr>
          <w:divsChild>
            <w:div w:id="366488217">
              <w:marLeft w:val="0"/>
              <w:marRight w:val="0"/>
              <w:marTop w:val="0"/>
              <w:marBottom w:val="0"/>
              <w:divBdr>
                <w:top w:val="none" w:sz="0" w:space="0" w:color="auto"/>
                <w:left w:val="none" w:sz="0" w:space="0" w:color="auto"/>
                <w:bottom w:val="none" w:sz="0" w:space="0" w:color="auto"/>
                <w:right w:val="none" w:sz="0" w:space="0" w:color="auto"/>
              </w:divBdr>
              <w:divsChild>
                <w:div w:id="5959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108270">
      <w:bodyDiv w:val="1"/>
      <w:marLeft w:val="0"/>
      <w:marRight w:val="0"/>
      <w:marTop w:val="0"/>
      <w:marBottom w:val="0"/>
      <w:divBdr>
        <w:top w:val="none" w:sz="0" w:space="0" w:color="auto"/>
        <w:left w:val="none" w:sz="0" w:space="0" w:color="auto"/>
        <w:bottom w:val="none" w:sz="0" w:space="0" w:color="auto"/>
        <w:right w:val="none" w:sz="0" w:space="0" w:color="auto"/>
      </w:divBdr>
      <w:divsChild>
        <w:div w:id="1198355792">
          <w:marLeft w:val="0"/>
          <w:marRight w:val="0"/>
          <w:marTop w:val="0"/>
          <w:marBottom w:val="0"/>
          <w:divBdr>
            <w:top w:val="none" w:sz="0" w:space="0" w:color="auto"/>
            <w:left w:val="none" w:sz="0" w:space="0" w:color="auto"/>
            <w:bottom w:val="none" w:sz="0" w:space="0" w:color="auto"/>
            <w:right w:val="none" w:sz="0" w:space="0" w:color="auto"/>
          </w:divBdr>
          <w:divsChild>
            <w:div w:id="1922565282">
              <w:marLeft w:val="0"/>
              <w:marRight w:val="0"/>
              <w:marTop w:val="0"/>
              <w:marBottom w:val="0"/>
              <w:divBdr>
                <w:top w:val="none" w:sz="0" w:space="0" w:color="auto"/>
                <w:left w:val="none" w:sz="0" w:space="0" w:color="auto"/>
                <w:bottom w:val="none" w:sz="0" w:space="0" w:color="auto"/>
                <w:right w:val="none" w:sz="0" w:space="0" w:color="auto"/>
              </w:divBdr>
              <w:divsChild>
                <w:div w:id="2070495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778567">
      <w:bodyDiv w:val="1"/>
      <w:marLeft w:val="0"/>
      <w:marRight w:val="0"/>
      <w:marTop w:val="0"/>
      <w:marBottom w:val="0"/>
      <w:divBdr>
        <w:top w:val="none" w:sz="0" w:space="0" w:color="auto"/>
        <w:left w:val="none" w:sz="0" w:space="0" w:color="auto"/>
        <w:bottom w:val="none" w:sz="0" w:space="0" w:color="auto"/>
        <w:right w:val="none" w:sz="0" w:space="0" w:color="auto"/>
      </w:divBdr>
      <w:divsChild>
        <w:div w:id="168831637">
          <w:marLeft w:val="0"/>
          <w:marRight w:val="0"/>
          <w:marTop w:val="0"/>
          <w:marBottom w:val="0"/>
          <w:divBdr>
            <w:top w:val="none" w:sz="0" w:space="0" w:color="auto"/>
            <w:left w:val="none" w:sz="0" w:space="0" w:color="auto"/>
            <w:bottom w:val="none" w:sz="0" w:space="0" w:color="auto"/>
            <w:right w:val="none" w:sz="0" w:space="0" w:color="auto"/>
          </w:divBdr>
          <w:divsChild>
            <w:div w:id="1974018517">
              <w:marLeft w:val="0"/>
              <w:marRight w:val="0"/>
              <w:marTop w:val="0"/>
              <w:marBottom w:val="0"/>
              <w:divBdr>
                <w:top w:val="none" w:sz="0" w:space="0" w:color="auto"/>
                <w:left w:val="none" w:sz="0" w:space="0" w:color="auto"/>
                <w:bottom w:val="none" w:sz="0" w:space="0" w:color="auto"/>
                <w:right w:val="none" w:sz="0" w:space="0" w:color="auto"/>
              </w:divBdr>
              <w:divsChild>
                <w:div w:id="1328511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5966794">
      <w:bodyDiv w:val="1"/>
      <w:marLeft w:val="0"/>
      <w:marRight w:val="0"/>
      <w:marTop w:val="0"/>
      <w:marBottom w:val="0"/>
      <w:divBdr>
        <w:top w:val="none" w:sz="0" w:space="0" w:color="auto"/>
        <w:left w:val="none" w:sz="0" w:space="0" w:color="auto"/>
        <w:bottom w:val="none" w:sz="0" w:space="0" w:color="auto"/>
        <w:right w:val="none" w:sz="0" w:space="0" w:color="auto"/>
      </w:divBdr>
      <w:divsChild>
        <w:div w:id="2109080393">
          <w:marLeft w:val="0"/>
          <w:marRight w:val="0"/>
          <w:marTop w:val="0"/>
          <w:marBottom w:val="0"/>
          <w:divBdr>
            <w:top w:val="none" w:sz="0" w:space="0" w:color="auto"/>
            <w:left w:val="none" w:sz="0" w:space="0" w:color="auto"/>
            <w:bottom w:val="none" w:sz="0" w:space="0" w:color="auto"/>
            <w:right w:val="none" w:sz="0" w:space="0" w:color="auto"/>
          </w:divBdr>
          <w:divsChild>
            <w:div w:id="1021277179">
              <w:marLeft w:val="0"/>
              <w:marRight w:val="0"/>
              <w:marTop w:val="0"/>
              <w:marBottom w:val="0"/>
              <w:divBdr>
                <w:top w:val="none" w:sz="0" w:space="0" w:color="auto"/>
                <w:left w:val="none" w:sz="0" w:space="0" w:color="auto"/>
                <w:bottom w:val="none" w:sz="0" w:space="0" w:color="auto"/>
                <w:right w:val="none" w:sz="0" w:space="0" w:color="auto"/>
              </w:divBdr>
              <w:divsChild>
                <w:div w:id="206734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2197192">
      <w:bodyDiv w:val="1"/>
      <w:marLeft w:val="0"/>
      <w:marRight w:val="0"/>
      <w:marTop w:val="0"/>
      <w:marBottom w:val="0"/>
      <w:divBdr>
        <w:top w:val="none" w:sz="0" w:space="0" w:color="auto"/>
        <w:left w:val="none" w:sz="0" w:space="0" w:color="auto"/>
        <w:bottom w:val="none" w:sz="0" w:space="0" w:color="auto"/>
        <w:right w:val="none" w:sz="0" w:space="0" w:color="auto"/>
      </w:divBdr>
      <w:divsChild>
        <w:div w:id="254752870">
          <w:marLeft w:val="0"/>
          <w:marRight w:val="0"/>
          <w:marTop w:val="0"/>
          <w:marBottom w:val="0"/>
          <w:divBdr>
            <w:top w:val="none" w:sz="0" w:space="0" w:color="auto"/>
            <w:left w:val="none" w:sz="0" w:space="0" w:color="auto"/>
            <w:bottom w:val="none" w:sz="0" w:space="0" w:color="auto"/>
            <w:right w:val="none" w:sz="0" w:space="0" w:color="auto"/>
          </w:divBdr>
          <w:divsChild>
            <w:div w:id="1551070583">
              <w:marLeft w:val="0"/>
              <w:marRight w:val="0"/>
              <w:marTop w:val="0"/>
              <w:marBottom w:val="0"/>
              <w:divBdr>
                <w:top w:val="none" w:sz="0" w:space="0" w:color="auto"/>
                <w:left w:val="none" w:sz="0" w:space="0" w:color="auto"/>
                <w:bottom w:val="none" w:sz="0" w:space="0" w:color="auto"/>
                <w:right w:val="none" w:sz="0" w:space="0" w:color="auto"/>
              </w:divBdr>
              <w:divsChild>
                <w:div w:id="7159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488036">
      <w:bodyDiv w:val="1"/>
      <w:marLeft w:val="0"/>
      <w:marRight w:val="0"/>
      <w:marTop w:val="0"/>
      <w:marBottom w:val="0"/>
      <w:divBdr>
        <w:top w:val="none" w:sz="0" w:space="0" w:color="auto"/>
        <w:left w:val="none" w:sz="0" w:space="0" w:color="auto"/>
        <w:bottom w:val="none" w:sz="0" w:space="0" w:color="auto"/>
        <w:right w:val="none" w:sz="0" w:space="0" w:color="auto"/>
      </w:divBdr>
      <w:divsChild>
        <w:div w:id="2004311695">
          <w:marLeft w:val="0"/>
          <w:marRight w:val="0"/>
          <w:marTop w:val="0"/>
          <w:marBottom w:val="0"/>
          <w:divBdr>
            <w:top w:val="none" w:sz="0" w:space="0" w:color="auto"/>
            <w:left w:val="none" w:sz="0" w:space="0" w:color="auto"/>
            <w:bottom w:val="none" w:sz="0" w:space="0" w:color="auto"/>
            <w:right w:val="none" w:sz="0" w:space="0" w:color="auto"/>
          </w:divBdr>
          <w:divsChild>
            <w:div w:id="651981982">
              <w:marLeft w:val="0"/>
              <w:marRight w:val="0"/>
              <w:marTop w:val="0"/>
              <w:marBottom w:val="0"/>
              <w:divBdr>
                <w:top w:val="none" w:sz="0" w:space="0" w:color="auto"/>
                <w:left w:val="none" w:sz="0" w:space="0" w:color="auto"/>
                <w:bottom w:val="none" w:sz="0" w:space="0" w:color="auto"/>
                <w:right w:val="none" w:sz="0" w:space="0" w:color="auto"/>
              </w:divBdr>
              <w:divsChild>
                <w:div w:id="130535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354969">
      <w:bodyDiv w:val="1"/>
      <w:marLeft w:val="0"/>
      <w:marRight w:val="0"/>
      <w:marTop w:val="0"/>
      <w:marBottom w:val="0"/>
      <w:divBdr>
        <w:top w:val="none" w:sz="0" w:space="0" w:color="auto"/>
        <w:left w:val="none" w:sz="0" w:space="0" w:color="auto"/>
        <w:bottom w:val="none" w:sz="0" w:space="0" w:color="auto"/>
        <w:right w:val="none" w:sz="0" w:space="0" w:color="auto"/>
      </w:divBdr>
      <w:divsChild>
        <w:div w:id="135804940">
          <w:marLeft w:val="0"/>
          <w:marRight w:val="0"/>
          <w:marTop w:val="0"/>
          <w:marBottom w:val="0"/>
          <w:divBdr>
            <w:top w:val="none" w:sz="0" w:space="0" w:color="auto"/>
            <w:left w:val="none" w:sz="0" w:space="0" w:color="auto"/>
            <w:bottom w:val="none" w:sz="0" w:space="0" w:color="auto"/>
            <w:right w:val="none" w:sz="0" w:space="0" w:color="auto"/>
          </w:divBdr>
          <w:divsChild>
            <w:div w:id="124586618">
              <w:marLeft w:val="0"/>
              <w:marRight w:val="0"/>
              <w:marTop w:val="0"/>
              <w:marBottom w:val="0"/>
              <w:divBdr>
                <w:top w:val="none" w:sz="0" w:space="0" w:color="auto"/>
                <w:left w:val="none" w:sz="0" w:space="0" w:color="auto"/>
                <w:bottom w:val="none" w:sz="0" w:space="0" w:color="auto"/>
                <w:right w:val="none" w:sz="0" w:space="0" w:color="auto"/>
              </w:divBdr>
              <w:divsChild>
                <w:div w:id="141027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4496621">
      <w:bodyDiv w:val="1"/>
      <w:marLeft w:val="0"/>
      <w:marRight w:val="0"/>
      <w:marTop w:val="0"/>
      <w:marBottom w:val="0"/>
      <w:divBdr>
        <w:top w:val="none" w:sz="0" w:space="0" w:color="auto"/>
        <w:left w:val="none" w:sz="0" w:space="0" w:color="auto"/>
        <w:bottom w:val="none" w:sz="0" w:space="0" w:color="auto"/>
        <w:right w:val="none" w:sz="0" w:space="0" w:color="auto"/>
      </w:divBdr>
      <w:divsChild>
        <w:div w:id="105853653">
          <w:marLeft w:val="0"/>
          <w:marRight w:val="0"/>
          <w:marTop w:val="0"/>
          <w:marBottom w:val="0"/>
          <w:divBdr>
            <w:top w:val="none" w:sz="0" w:space="0" w:color="auto"/>
            <w:left w:val="none" w:sz="0" w:space="0" w:color="auto"/>
            <w:bottom w:val="none" w:sz="0" w:space="0" w:color="auto"/>
            <w:right w:val="none" w:sz="0" w:space="0" w:color="auto"/>
          </w:divBdr>
          <w:divsChild>
            <w:div w:id="453795863">
              <w:marLeft w:val="0"/>
              <w:marRight w:val="0"/>
              <w:marTop w:val="0"/>
              <w:marBottom w:val="0"/>
              <w:divBdr>
                <w:top w:val="none" w:sz="0" w:space="0" w:color="auto"/>
                <w:left w:val="none" w:sz="0" w:space="0" w:color="auto"/>
                <w:bottom w:val="none" w:sz="0" w:space="0" w:color="auto"/>
                <w:right w:val="none" w:sz="0" w:space="0" w:color="auto"/>
              </w:divBdr>
              <w:divsChild>
                <w:div w:id="110422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914021">
      <w:bodyDiv w:val="1"/>
      <w:marLeft w:val="0"/>
      <w:marRight w:val="0"/>
      <w:marTop w:val="0"/>
      <w:marBottom w:val="0"/>
      <w:divBdr>
        <w:top w:val="none" w:sz="0" w:space="0" w:color="auto"/>
        <w:left w:val="none" w:sz="0" w:space="0" w:color="auto"/>
        <w:bottom w:val="none" w:sz="0" w:space="0" w:color="auto"/>
        <w:right w:val="none" w:sz="0" w:space="0" w:color="auto"/>
      </w:divBdr>
      <w:divsChild>
        <w:div w:id="1974367528">
          <w:marLeft w:val="0"/>
          <w:marRight w:val="0"/>
          <w:marTop w:val="0"/>
          <w:marBottom w:val="0"/>
          <w:divBdr>
            <w:top w:val="none" w:sz="0" w:space="0" w:color="auto"/>
            <w:left w:val="none" w:sz="0" w:space="0" w:color="auto"/>
            <w:bottom w:val="none" w:sz="0" w:space="0" w:color="auto"/>
            <w:right w:val="none" w:sz="0" w:space="0" w:color="auto"/>
          </w:divBdr>
          <w:divsChild>
            <w:div w:id="1503546053">
              <w:marLeft w:val="0"/>
              <w:marRight w:val="0"/>
              <w:marTop w:val="0"/>
              <w:marBottom w:val="0"/>
              <w:divBdr>
                <w:top w:val="none" w:sz="0" w:space="0" w:color="auto"/>
                <w:left w:val="none" w:sz="0" w:space="0" w:color="auto"/>
                <w:bottom w:val="none" w:sz="0" w:space="0" w:color="auto"/>
                <w:right w:val="none" w:sz="0" w:space="0" w:color="auto"/>
              </w:divBdr>
              <w:divsChild>
                <w:div w:id="190186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105852">
      <w:bodyDiv w:val="1"/>
      <w:marLeft w:val="0"/>
      <w:marRight w:val="0"/>
      <w:marTop w:val="0"/>
      <w:marBottom w:val="0"/>
      <w:divBdr>
        <w:top w:val="none" w:sz="0" w:space="0" w:color="auto"/>
        <w:left w:val="none" w:sz="0" w:space="0" w:color="auto"/>
        <w:bottom w:val="none" w:sz="0" w:space="0" w:color="auto"/>
        <w:right w:val="none" w:sz="0" w:space="0" w:color="auto"/>
      </w:divBdr>
      <w:divsChild>
        <w:div w:id="1916275874">
          <w:marLeft w:val="0"/>
          <w:marRight w:val="0"/>
          <w:marTop w:val="0"/>
          <w:marBottom w:val="0"/>
          <w:divBdr>
            <w:top w:val="none" w:sz="0" w:space="0" w:color="auto"/>
            <w:left w:val="none" w:sz="0" w:space="0" w:color="auto"/>
            <w:bottom w:val="none" w:sz="0" w:space="0" w:color="auto"/>
            <w:right w:val="none" w:sz="0" w:space="0" w:color="auto"/>
          </w:divBdr>
          <w:divsChild>
            <w:div w:id="1982727158">
              <w:marLeft w:val="0"/>
              <w:marRight w:val="0"/>
              <w:marTop w:val="0"/>
              <w:marBottom w:val="0"/>
              <w:divBdr>
                <w:top w:val="none" w:sz="0" w:space="0" w:color="auto"/>
                <w:left w:val="none" w:sz="0" w:space="0" w:color="auto"/>
                <w:bottom w:val="none" w:sz="0" w:space="0" w:color="auto"/>
                <w:right w:val="none" w:sz="0" w:space="0" w:color="auto"/>
              </w:divBdr>
              <w:divsChild>
                <w:div w:id="123754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235432">
      <w:bodyDiv w:val="1"/>
      <w:marLeft w:val="0"/>
      <w:marRight w:val="0"/>
      <w:marTop w:val="0"/>
      <w:marBottom w:val="0"/>
      <w:divBdr>
        <w:top w:val="none" w:sz="0" w:space="0" w:color="auto"/>
        <w:left w:val="none" w:sz="0" w:space="0" w:color="auto"/>
        <w:bottom w:val="none" w:sz="0" w:space="0" w:color="auto"/>
        <w:right w:val="none" w:sz="0" w:space="0" w:color="auto"/>
      </w:divBdr>
      <w:divsChild>
        <w:div w:id="1480462645">
          <w:marLeft w:val="0"/>
          <w:marRight w:val="0"/>
          <w:marTop w:val="0"/>
          <w:marBottom w:val="0"/>
          <w:divBdr>
            <w:top w:val="none" w:sz="0" w:space="0" w:color="auto"/>
            <w:left w:val="none" w:sz="0" w:space="0" w:color="auto"/>
            <w:bottom w:val="none" w:sz="0" w:space="0" w:color="auto"/>
            <w:right w:val="none" w:sz="0" w:space="0" w:color="auto"/>
          </w:divBdr>
          <w:divsChild>
            <w:div w:id="157967282">
              <w:marLeft w:val="0"/>
              <w:marRight w:val="0"/>
              <w:marTop w:val="0"/>
              <w:marBottom w:val="0"/>
              <w:divBdr>
                <w:top w:val="none" w:sz="0" w:space="0" w:color="auto"/>
                <w:left w:val="none" w:sz="0" w:space="0" w:color="auto"/>
                <w:bottom w:val="none" w:sz="0" w:space="0" w:color="auto"/>
                <w:right w:val="none" w:sz="0" w:space="0" w:color="auto"/>
              </w:divBdr>
              <w:divsChild>
                <w:div w:id="236670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7578448">
      <w:bodyDiv w:val="1"/>
      <w:marLeft w:val="0"/>
      <w:marRight w:val="0"/>
      <w:marTop w:val="0"/>
      <w:marBottom w:val="0"/>
      <w:divBdr>
        <w:top w:val="none" w:sz="0" w:space="0" w:color="auto"/>
        <w:left w:val="none" w:sz="0" w:space="0" w:color="auto"/>
        <w:bottom w:val="none" w:sz="0" w:space="0" w:color="auto"/>
        <w:right w:val="none" w:sz="0" w:space="0" w:color="auto"/>
      </w:divBdr>
      <w:divsChild>
        <w:div w:id="719986732">
          <w:marLeft w:val="0"/>
          <w:marRight w:val="0"/>
          <w:marTop w:val="0"/>
          <w:marBottom w:val="0"/>
          <w:divBdr>
            <w:top w:val="none" w:sz="0" w:space="0" w:color="auto"/>
            <w:left w:val="none" w:sz="0" w:space="0" w:color="auto"/>
            <w:bottom w:val="none" w:sz="0" w:space="0" w:color="auto"/>
            <w:right w:val="none" w:sz="0" w:space="0" w:color="auto"/>
          </w:divBdr>
          <w:divsChild>
            <w:div w:id="774400238">
              <w:marLeft w:val="0"/>
              <w:marRight w:val="0"/>
              <w:marTop w:val="0"/>
              <w:marBottom w:val="0"/>
              <w:divBdr>
                <w:top w:val="none" w:sz="0" w:space="0" w:color="auto"/>
                <w:left w:val="none" w:sz="0" w:space="0" w:color="auto"/>
                <w:bottom w:val="none" w:sz="0" w:space="0" w:color="auto"/>
                <w:right w:val="none" w:sz="0" w:space="0" w:color="auto"/>
              </w:divBdr>
              <w:divsChild>
                <w:div w:id="163397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053023">
      <w:bodyDiv w:val="1"/>
      <w:marLeft w:val="0"/>
      <w:marRight w:val="0"/>
      <w:marTop w:val="0"/>
      <w:marBottom w:val="0"/>
      <w:divBdr>
        <w:top w:val="none" w:sz="0" w:space="0" w:color="auto"/>
        <w:left w:val="none" w:sz="0" w:space="0" w:color="auto"/>
        <w:bottom w:val="none" w:sz="0" w:space="0" w:color="auto"/>
        <w:right w:val="none" w:sz="0" w:space="0" w:color="auto"/>
      </w:divBdr>
      <w:divsChild>
        <w:div w:id="703561361">
          <w:marLeft w:val="0"/>
          <w:marRight w:val="0"/>
          <w:marTop w:val="0"/>
          <w:marBottom w:val="0"/>
          <w:divBdr>
            <w:top w:val="none" w:sz="0" w:space="0" w:color="auto"/>
            <w:left w:val="none" w:sz="0" w:space="0" w:color="auto"/>
            <w:bottom w:val="none" w:sz="0" w:space="0" w:color="auto"/>
            <w:right w:val="none" w:sz="0" w:space="0" w:color="auto"/>
          </w:divBdr>
          <w:divsChild>
            <w:div w:id="1694528177">
              <w:marLeft w:val="0"/>
              <w:marRight w:val="0"/>
              <w:marTop w:val="0"/>
              <w:marBottom w:val="0"/>
              <w:divBdr>
                <w:top w:val="none" w:sz="0" w:space="0" w:color="auto"/>
                <w:left w:val="none" w:sz="0" w:space="0" w:color="auto"/>
                <w:bottom w:val="none" w:sz="0" w:space="0" w:color="auto"/>
                <w:right w:val="none" w:sz="0" w:space="0" w:color="auto"/>
              </w:divBdr>
              <w:divsChild>
                <w:div w:id="29514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2483145">
      <w:bodyDiv w:val="1"/>
      <w:marLeft w:val="0"/>
      <w:marRight w:val="0"/>
      <w:marTop w:val="0"/>
      <w:marBottom w:val="0"/>
      <w:divBdr>
        <w:top w:val="none" w:sz="0" w:space="0" w:color="auto"/>
        <w:left w:val="none" w:sz="0" w:space="0" w:color="auto"/>
        <w:bottom w:val="none" w:sz="0" w:space="0" w:color="auto"/>
        <w:right w:val="none" w:sz="0" w:space="0" w:color="auto"/>
      </w:divBdr>
      <w:divsChild>
        <w:div w:id="996420382">
          <w:marLeft w:val="0"/>
          <w:marRight w:val="0"/>
          <w:marTop w:val="0"/>
          <w:marBottom w:val="0"/>
          <w:divBdr>
            <w:top w:val="none" w:sz="0" w:space="0" w:color="auto"/>
            <w:left w:val="none" w:sz="0" w:space="0" w:color="auto"/>
            <w:bottom w:val="none" w:sz="0" w:space="0" w:color="auto"/>
            <w:right w:val="none" w:sz="0" w:space="0" w:color="auto"/>
          </w:divBdr>
          <w:divsChild>
            <w:div w:id="981739404">
              <w:marLeft w:val="0"/>
              <w:marRight w:val="0"/>
              <w:marTop w:val="0"/>
              <w:marBottom w:val="0"/>
              <w:divBdr>
                <w:top w:val="none" w:sz="0" w:space="0" w:color="auto"/>
                <w:left w:val="none" w:sz="0" w:space="0" w:color="auto"/>
                <w:bottom w:val="none" w:sz="0" w:space="0" w:color="auto"/>
                <w:right w:val="none" w:sz="0" w:space="0" w:color="auto"/>
              </w:divBdr>
              <w:divsChild>
                <w:div w:id="876352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573314">
      <w:bodyDiv w:val="1"/>
      <w:marLeft w:val="0"/>
      <w:marRight w:val="0"/>
      <w:marTop w:val="0"/>
      <w:marBottom w:val="0"/>
      <w:divBdr>
        <w:top w:val="none" w:sz="0" w:space="0" w:color="auto"/>
        <w:left w:val="none" w:sz="0" w:space="0" w:color="auto"/>
        <w:bottom w:val="none" w:sz="0" w:space="0" w:color="auto"/>
        <w:right w:val="none" w:sz="0" w:space="0" w:color="auto"/>
      </w:divBdr>
      <w:divsChild>
        <w:div w:id="896164342">
          <w:marLeft w:val="0"/>
          <w:marRight w:val="0"/>
          <w:marTop w:val="0"/>
          <w:marBottom w:val="0"/>
          <w:divBdr>
            <w:top w:val="none" w:sz="0" w:space="0" w:color="auto"/>
            <w:left w:val="none" w:sz="0" w:space="0" w:color="auto"/>
            <w:bottom w:val="none" w:sz="0" w:space="0" w:color="auto"/>
            <w:right w:val="none" w:sz="0" w:space="0" w:color="auto"/>
          </w:divBdr>
          <w:divsChild>
            <w:div w:id="726300588">
              <w:marLeft w:val="0"/>
              <w:marRight w:val="0"/>
              <w:marTop w:val="0"/>
              <w:marBottom w:val="0"/>
              <w:divBdr>
                <w:top w:val="none" w:sz="0" w:space="0" w:color="auto"/>
                <w:left w:val="none" w:sz="0" w:space="0" w:color="auto"/>
                <w:bottom w:val="none" w:sz="0" w:space="0" w:color="auto"/>
                <w:right w:val="none" w:sz="0" w:space="0" w:color="auto"/>
              </w:divBdr>
              <w:divsChild>
                <w:div w:id="186929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156888">
      <w:bodyDiv w:val="1"/>
      <w:marLeft w:val="0"/>
      <w:marRight w:val="0"/>
      <w:marTop w:val="0"/>
      <w:marBottom w:val="0"/>
      <w:divBdr>
        <w:top w:val="none" w:sz="0" w:space="0" w:color="auto"/>
        <w:left w:val="none" w:sz="0" w:space="0" w:color="auto"/>
        <w:bottom w:val="none" w:sz="0" w:space="0" w:color="auto"/>
        <w:right w:val="none" w:sz="0" w:space="0" w:color="auto"/>
      </w:divBdr>
      <w:divsChild>
        <w:div w:id="425350649">
          <w:marLeft w:val="0"/>
          <w:marRight w:val="0"/>
          <w:marTop w:val="0"/>
          <w:marBottom w:val="0"/>
          <w:divBdr>
            <w:top w:val="none" w:sz="0" w:space="0" w:color="auto"/>
            <w:left w:val="none" w:sz="0" w:space="0" w:color="auto"/>
            <w:bottom w:val="none" w:sz="0" w:space="0" w:color="auto"/>
            <w:right w:val="none" w:sz="0" w:space="0" w:color="auto"/>
          </w:divBdr>
          <w:divsChild>
            <w:div w:id="425656627">
              <w:marLeft w:val="0"/>
              <w:marRight w:val="0"/>
              <w:marTop w:val="0"/>
              <w:marBottom w:val="0"/>
              <w:divBdr>
                <w:top w:val="none" w:sz="0" w:space="0" w:color="auto"/>
                <w:left w:val="none" w:sz="0" w:space="0" w:color="auto"/>
                <w:bottom w:val="none" w:sz="0" w:space="0" w:color="auto"/>
                <w:right w:val="none" w:sz="0" w:space="0" w:color="auto"/>
              </w:divBdr>
              <w:divsChild>
                <w:div w:id="1720666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367694">
      <w:bodyDiv w:val="1"/>
      <w:marLeft w:val="0"/>
      <w:marRight w:val="0"/>
      <w:marTop w:val="0"/>
      <w:marBottom w:val="0"/>
      <w:divBdr>
        <w:top w:val="none" w:sz="0" w:space="0" w:color="auto"/>
        <w:left w:val="none" w:sz="0" w:space="0" w:color="auto"/>
        <w:bottom w:val="none" w:sz="0" w:space="0" w:color="auto"/>
        <w:right w:val="none" w:sz="0" w:space="0" w:color="auto"/>
      </w:divBdr>
      <w:divsChild>
        <w:div w:id="1225066532">
          <w:marLeft w:val="0"/>
          <w:marRight w:val="0"/>
          <w:marTop w:val="0"/>
          <w:marBottom w:val="0"/>
          <w:divBdr>
            <w:top w:val="none" w:sz="0" w:space="0" w:color="auto"/>
            <w:left w:val="none" w:sz="0" w:space="0" w:color="auto"/>
            <w:bottom w:val="none" w:sz="0" w:space="0" w:color="auto"/>
            <w:right w:val="none" w:sz="0" w:space="0" w:color="auto"/>
          </w:divBdr>
          <w:divsChild>
            <w:div w:id="1912694990">
              <w:marLeft w:val="0"/>
              <w:marRight w:val="0"/>
              <w:marTop w:val="0"/>
              <w:marBottom w:val="0"/>
              <w:divBdr>
                <w:top w:val="none" w:sz="0" w:space="0" w:color="auto"/>
                <w:left w:val="none" w:sz="0" w:space="0" w:color="auto"/>
                <w:bottom w:val="none" w:sz="0" w:space="0" w:color="auto"/>
                <w:right w:val="none" w:sz="0" w:space="0" w:color="auto"/>
              </w:divBdr>
              <w:divsChild>
                <w:div w:id="75497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9237515">
      <w:bodyDiv w:val="1"/>
      <w:marLeft w:val="0"/>
      <w:marRight w:val="0"/>
      <w:marTop w:val="0"/>
      <w:marBottom w:val="0"/>
      <w:divBdr>
        <w:top w:val="none" w:sz="0" w:space="0" w:color="auto"/>
        <w:left w:val="none" w:sz="0" w:space="0" w:color="auto"/>
        <w:bottom w:val="none" w:sz="0" w:space="0" w:color="auto"/>
        <w:right w:val="none" w:sz="0" w:space="0" w:color="auto"/>
      </w:divBdr>
      <w:divsChild>
        <w:div w:id="388190316">
          <w:marLeft w:val="0"/>
          <w:marRight w:val="0"/>
          <w:marTop w:val="0"/>
          <w:marBottom w:val="0"/>
          <w:divBdr>
            <w:top w:val="none" w:sz="0" w:space="0" w:color="auto"/>
            <w:left w:val="none" w:sz="0" w:space="0" w:color="auto"/>
            <w:bottom w:val="none" w:sz="0" w:space="0" w:color="auto"/>
            <w:right w:val="none" w:sz="0" w:space="0" w:color="auto"/>
          </w:divBdr>
          <w:divsChild>
            <w:div w:id="694040617">
              <w:marLeft w:val="0"/>
              <w:marRight w:val="0"/>
              <w:marTop w:val="0"/>
              <w:marBottom w:val="0"/>
              <w:divBdr>
                <w:top w:val="none" w:sz="0" w:space="0" w:color="auto"/>
                <w:left w:val="none" w:sz="0" w:space="0" w:color="auto"/>
                <w:bottom w:val="none" w:sz="0" w:space="0" w:color="auto"/>
                <w:right w:val="none" w:sz="0" w:space="0" w:color="auto"/>
              </w:divBdr>
              <w:divsChild>
                <w:div w:id="145837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269848">
      <w:bodyDiv w:val="1"/>
      <w:marLeft w:val="0"/>
      <w:marRight w:val="0"/>
      <w:marTop w:val="0"/>
      <w:marBottom w:val="0"/>
      <w:divBdr>
        <w:top w:val="none" w:sz="0" w:space="0" w:color="auto"/>
        <w:left w:val="none" w:sz="0" w:space="0" w:color="auto"/>
        <w:bottom w:val="none" w:sz="0" w:space="0" w:color="auto"/>
        <w:right w:val="none" w:sz="0" w:space="0" w:color="auto"/>
      </w:divBdr>
      <w:divsChild>
        <w:div w:id="678432951">
          <w:marLeft w:val="0"/>
          <w:marRight w:val="0"/>
          <w:marTop w:val="0"/>
          <w:marBottom w:val="0"/>
          <w:divBdr>
            <w:top w:val="none" w:sz="0" w:space="0" w:color="auto"/>
            <w:left w:val="none" w:sz="0" w:space="0" w:color="auto"/>
            <w:bottom w:val="none" w:sz="0" w:space="0" w:color="auto"/>
            <w:right w:val="none" w:sz="0" w:space="0" w:color="auto"/>
          </w:divBdr>
          <w:divsChild>
            <w:div w:id="1744988455">
              <w:marLeft w:val="0"/>
              <w:marRight w:val="0"/>
              <w:marTop w:val="0"/>
              <w:marBottom w:val="0"/>
              <w:divBdr>
                <w:top w:val="none" w:sz="0" w:space="0" w:color="auto"/>
                <w:left w:val="none" w:sz="0" w:space="0" w:color="auto"/>
                <w:bottom w:val="none" w:sz="0" w:space="0" w:color="auto"/>
                <w:right w:val="none" w:sz="0" w:space="0" w:color="auto"/>
              </w:divBdr>
              <w:divsChild>
                <w:div w:id="124133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0247192">
      <w:bodyDiv w:val="1"/>
      <w:marLeft w:val="0"/>
      <w:marRight w:val="0"/>
      <w:marTop w:val="0"/>
      <w:marBottom w:val="0"/>
      <w:divBdr>
        <w:top w:val="none" w:sz="0" w:space="0" w:color="auto"/>
        <w:left w:val="none" w:sz="0" w:space="0" w:color="auto"/>
        <w:bottom w:val="none" w:sz="0" w:space="0" w:color="auto"/>
        <w:right w:val="none" w:sz="0" w:space="0" w:color="auto"/>
      </w:divBdr>
      <w:divsChild>
        <w:div w:id="1312172354">
          <w:marLeft w:val="0"/>
          <w:marRight w:val="0"/>
          <w:marTop w:val="0"/>
          <w:marBottom w:val="0"/>
          <w:divBdr>
            <w:top w:val="none" w:sz="0" w:space="0" w:color="auto"/>
            <w:left w:val="none" w:sz="0" w:space="0" w:color="auto"/>
            <w:bottom w:val="none" w:sz="0" w:space="0" w:color="auto"/>
            <w:right w:val="none" w:sz="0" w:space="0" w:color="auto"/>
          </w:divBdr>
          <w:divsChild>
            <w:div w:id="411198219">
              <w:marLeft w:val="0"/>
              <w:marRight w:val="0"/>
              <w:marTop w:val="0"/>
              <w:marBottom w:val="0"/>
              <w:divBdr>
                <w:top w:val="none" w:sz="0" w:space="0" w:color="auto"/>
                <w:left w:val="none" w:sz="0" w:space="0" w:color="auto"/>
                <w:bottom w:val="none" w:sz="0" w:space="0" w:color="auto"/>
                <w:right w:val="none" w:sz="0" w:space="0" w:color="auto"/>
              </w:divBdr>
              <w:divsChild>
                <w:div w:id="1800612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763262">
      <w:bodyDiv w:val="1"/>
      <w:marLeft w:val="0"/>
      <w:marRight w:val="0"/>
      <w:marTop w:val="0"/>
      <w:marBottom w:val="0"/>
      <w:divBdr>
        <w:top w:val="none" w:sz="0" w:space="0" w:color="auto"/>
        <w:left w:val="none" w:sz="0" w:space="0" w:color="auto"/>
        <w:bottom w:val="none" w:sz="0" w:space="0" w:color="auto"/>
        <w:right w:val="none" w:sz="0" w:space="0" w:color="auto"/>
      </w:divBdr>
      <w:divsChild>
        <w:div w:id="235556925">
          <w:marLeft w:val="0"/>
          <w:marRight w:val="0"/>
          <w:marTop w:val="0"/>
          <w:marBottom w:val="0"/>
          <w:divBdr>
            <w:top w:val="none" w:sz="0" w:space="0" w:color="auto"/>
            <w:left w:val="none" w:sz="0" w:space="0" w:color="auto"/>
            <w:bottom w:val="none" w:sz="0" w:space="0" w:color="auto"/>
            <w:right w:val="none" w:sz="0" w:space="0" w:color="auto"/>
          </w:divBdr>
          <w:divsChild>
            <w:div w:id="908267291">
              <w:marLeft w:val="0"/>
              <w:marRight w:val="0"/>
              <w:marTop w:val="0"/>
              <w:marBottom w:val="0"/>
              <w:divBdr>
                <w:top w:val="none" w:sz="0" w:space="0" w:color="auto"/>
                <w:left w:val="none" w:sz="0" w:space="0" w:color="auto"/>
                <w:bottom w:val="none" w:sz="0" w:space="0" w:color="auto"/>
                <w:right w:val="none" w:sz="0" w:space="0" w:color="auto"/>
              </w:divBdr>
              <w:divsChild>
                <w:div w:id="79228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115812">
      <w:bodyDiv w:val="1"/>
      <w:marLeft w:val="0"/>
      <w:marRight w:val="0"/>
      <w:marTop w:val="0"/>
      <w:marBottom w:val="0"/>
      <w:divBdr>
        <w:top w:val="none" w:sz="0" w:space="0" w:color="auto"/>
        <w:left w:val="none" w:sz="0" w:space="0" w:color="auto"/>
        <w:bottom w:val="none" w:sz="0" w:space="0" w:color="auto"/>
        <w:right w:val="none" w:sz="0" w:space="0" w:color="auto"/>
      </w:divBdr>
      <w:divsChild>
        <w:div w:id="2133935181">
          <w:marLeft w:val="0"/>
          <w:marRight w:val="0"/>
          <w:marTop w:val="0"/>
          <w:marBottom w:val="0"/>
          <w:divBdr>
            <w:top w:val="none" w:sz="0" w:space="0" w:color="auto"/>
            <w:left w:val="none" w:sz="0" w:space="0" w:color="auto"/>
            <w:bottom w:val="none" w:sz="0" w:space="0" w:color="auto"/>
            <w:right w:val="none" w:sz="0" w:space="0" w:color="auto"/>
          </w:divBdr>
          <w:divsChild>
            <w:div w:id="1650476017">
              <w:marLeft w:val="0"/>
              <w:marRight w:val="0"/>
              <w:marTop w:val="0"/>
              <w:marBottom w:val="0"/>
              <w:divBdr>
                <w:top w:val="none" w:sz="0" w:space="0" w:color="auto"/>
                <w:left w:val="none" w:sz="0" w:space="0" w:color="auto"/>
                <w:bottom w:val="none" w:sz="0" w:space="0" w:color="auto"/>
                <w:right w:val="none" w:sz="0" w:space="0" w:color="auto"/>
              </w:divBdr>
              <w:divsChild>
                <w:div w:id="797335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090982">
      <w:bodyDiv w:val="1"/>
      <w:marLeft w:val="0"/>
      <w:marRight w:val="0"/>
      <w:marTop w:val="0"/>
      <w:marBottom w:val="0"/>
      <w:divBdr>
        <w:top w:val="none" w:sz="0" w:space="0" w:color="auto"/>
        <w:left w:val="none" w:sz="0" w:space="0" w:color="auto"/>
        <w:bottom w:val="none" w:sz="0" w:space="0" w:color="auto"/>
        <w:right w:val="none" w:sz="0" w:space="0" w:color="auto"/>
      </w:divBdr>
      <w:divsChild>
        <w:div w:id="1700468713">
          <w:marLeft w:val="0"/>
          <w:marRight w:val="0"/>
          <w:marTop w:val="0"/>
          <w:marBottom w:val="0"/>
          <w:divBdr>
            <w:top w:val="none" w:sz="0" w:space="0" w:color="auto"/>
            <w:left w:val="none" w:sz="0" w:space="0" w:color="auto"/>
            <w:bottom w:val="none" w:sz="0" w:space="0" w:color="auto"/>
            <w:right w:val="none" w:sz="0" w:space="0" w:color="auto"/>
          </w:divBdr>
          <w:divsChild>
            <w:div w:id="1781073593">
              <w:marLeft w:val="0"/>
              <w:marRight w:val="0"/>
              <w:marTop w:val="0"/>
              <w:marBottom w:val="0"/>
              <w:divBdr>
                <w:top w:val="none" w:sz="0" w:space="0" w:color="auto"/>
                <w:left w:val="none" w:sz="0" w:space="0" w:color="auto"/>
                <w:bottom w:val="none" w:sz="0" w:space="0" w:color="auto"/>
                <w:right w:val="none" w:sz="0" w:space="0" w:color="auto"/>
              </w:divBdr>
              <w:divsChild>
                <w:div w:id="24958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051247">
      <w:bodyDiv w:val="1"/>
      <w:marLeft w:val="0"/>
      <w:marRight w:val="0"/>
      <w:marTop w:val="0"/>
      <w:marBottom w:val="0"/>
      <w:divBdr>
        <w:top w:val="none" w:sz="0" w:space="0" w:color="auto"/>
        <w:left w:val="none" w:sz="0" w:space="0" w:color="auto"/>
        <w:bottom w:val="none" w:sz="0" w:space="0" w:color="auto"/>
        <w:right w:val="none" w:sz="0" w:space="0" w:color="auto"/>
      </w:divBdr>
      <w:divsChild>
        <w:div w:id="1196310471">
          <w:marLeft w:val="0"/>
          <w:marRight w:val="0"/>
          <w:marTop w:val="0"/>
          <w:marBottom w:val="0"/>
          <w:divBdr>
            <w:top w:val="none" w:sz="0" w:space="0" w:color="auto"/>
            <w:left w:val="none" w:sz="0" w:space="0" w:color="auto"/>
            <w:bottom w:val="none" w:sz="0" w:space="0" w:color="auto"/>
            <w:right w:val="none" w:sz="0" w:space="0" w:color="auto"/>
          </w:divBdr>
          <w:divsChild>
            <w:div w:id="351684945">
              <w:marLeft w:val="0"/>
              <w:marRight w:val="0"/>
              <w:marTop w:val="0"/>
              <w:marBottom w:val="0"/>
              <w:divBdr>
                <w:top w:val="none" w:sz="0" w:space="0" w:color="auto"/>
                <w:left w:val="none" w:sz="0" w:space="0" w:color="auto"/>
                <w:bottom w:val="none" w:sz="0" w:space="0" w:color="auto"/>
                <w:right w:val="none" w:sz="0" w:space="0" w:color="auto"/>
              </w:divBdr>
              <w:divsChild>
                <w:div w:id="108784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898726">
      <w:bodyDiv w:val="1"/>
      <w:marLeft w:val="0"/>
      <w:marRight w:val="0"/>
      <w:marTop w:val="0"/>
      <w:marBottom w:val="0"/>
      <w:divBdr>
        <w:top w:val="none" w:sz="0" w:space="0" w:color="auto"/>
        <w:left w:val="none" w:sz="0" w:space="0" w:color="auto"/>
        <w:bottom w:val="none" w:sz="0" w:space="0" w:color="auto"/>
        <w:right w:val="none" w:sz="0" w:space="0" w:color="auto"/>
      </w:divBdr>
      <w:divsChild>
        <w:div w:id="240600591">
          <w:marLeft w:val="0"/>
          <w:marRight w:val="0"/>
          <w:marTop w:val="0"/>
          <w:marBottom w:val="0"/>
          <w:divBdr>
            <w:top w:val="none" w:sz="0" w:space="0" w:color="auto"/>
            <w:left w:val="none" w:sz="0" w:space="0" w:color="auto"/>
            <w:bottom w:val="none" w:sz="0" w:space="0" w:color="auto"/>
            <w:right w:val="none" w:sz="0" w:space="0" w:color="auto"/>
          </w:divBdr>
          <w:divsChild>
            <w:div w:id="547493726">
              <w:marLeft w:val="0"/>
              <w:marRight w:val="0"/>
              <w:marTop w:val="0"/>
              <w:marBottom w:val="0"/>
              <w:divBdr>
                <w:top w:val="none" w:sz="0" w:space="0" w:color="auto"/>
                <w:left w:val="none" w:sz="0" w:space="0" w:color="auto"/>
                <w:bottom w:val="none" w:sz="0" w:space="0" w:color="auto"/>
                <w:right w:val="none" w:sz="0" w:space="0" w:color="auto"/>
              </w:divBdr>
              <w:divsChild>
                <w:div w:id="138105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9169207">
      <w:bodyDiv w:val="1"/>
      <w:marLeft w:val="0"/>
      <w:marRight w:val="0"/>
      <w:marTop w:val="0"/>
      <w:marBottom w:val="0"/>
      <w:divBdr>
        <w:top w:val="none" w:sz="0" w:space="0" w:color="auto"/>
        <w:left w:val="none" w:sz="0" w:space="0" w:color="auto"/>
        <w:bottom w:val="none" w:sz="0" w:space="0" w:color="auto"/>
        <w:right w:val="none" w:sz="0" w:space="0" w:color="auto"/>
      </w:divBdr>
      <w:divsChild>
        <w:div w:id="1958832838">
          <w:marLeft w:val="0"/>
          <w:marRight w:val="0"/>
          <w:marTop w:val="0"/>
          <w:marBottom w:val="0"/>
          <w:divBdr>
            <w:top w:val="none" w:sz="0" w:space="0" w:color="auto"/>
            <w:left w:val="none" w:sz="0" w:space="0" w:color="auto"/>
            <w:bottom w:val="none" w:sz="0" w:space="0" w:color="auto"/>
            <w:right w:val="none" w:sz="0" w:space="0" w:color="auto"/>
          </w:divBdr>
          <w:divsChild>
            <w:div w:id="37291425">
              <w:marLeft w:val="0"/>
              <w:marRight w:val="0"/>
              <w:marTop w:val="0"/>
              <w:marBottom w:val="0"/>
              <w:divBdr>
                <w:top w:val="none" w:sz="0" w:space="0" w:color="auto"/>
                <w:left w:val="none" w:sz="0" w:space="0" w:color="auto"/>
                <w:bottom w:val="none" w:sz="0" w:space="0" w:color="auto"/>
                <w:right w:val="none" w:sz="0" w:space="0" w:color="auto"/>
              </w:divBdr>
              <w:divsChild>
                <w:div w:id="364597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300988">
      <w:bodyDiv w:val="1"/>
      <w:marLeft w:val="0"/>
      <w:marRight w:val="0"/>
      <w:marTop w:val="0"/>
      <w:marBottom w:val="0"/>
      <w:divBdr>
        <w:top w:val="none" w:sz="0" w:space="0" w:color="auto"/>
        <w:left w:val="none" w:sz="0" w:space="0" w:color="auto"/>
        <w:bottom w:val="none" w:sz="0" w:space="0" w:color="auto"/>
        <w:right w:val="none" w:sz="0" w:space="0" w:color="auto"/>
      </w:divBdr>
      <w:divsChild>
        <w:div w:id="464932819">
          <w:marLeft w:val="0"/>
          <w:marRight w:val="0"/>
          <w:marTop w:val="0"/>
          <w:marBottom w:val="0"/>
          <w:divBdr>
            <w:top w:val="none" w:sz="0" w:space="0" w:color="auto"/>
            <w:left w:val="none" w:sz="0" w:space="0" w:color="auto"/>
            <w:bottom w:val="none" w:sz="0" w:space="0" w:color="auto"/>
            <w:right w:val="none" w:sz="0" w:space="0" w:color="auto"/>
          </w:divBdr>
          <w:divsChild>
            <w:div w:id="60179311">
              <w:marLeft w:val="0"/>
              <w:marRight w:val="0"/>
              <w:marTop w:val="0"/>
              <w:marBottom w:val="0"/>
              <w:divBdr>
                <w:top w:val="none" w:sz="0" w:space="0" w:color="auto"/>
                <w:left w:val="none" w:sz="0" w:space="0" w:color="auto"/>
                <w:bottom w:val="none" w:sz="0" w:space="0" w:color="auto"/>
                <w:right w:val="none" w:sz="0" w:space="0" w:color="auto"/>
              </w:divBdr>
              <w:divsChild>
                <w:div w:id="115121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7046022">
      <w:bodyDiv w:val="1"/>
      <w:marLeft w:val="0"/>
      <w:marRight w:val="0"/>
      <w:marTop w:val="0"/>
      <w:marBottom w:val="0"/>
      <w:divBdr>
        <w:top w:val="none" w:sz="0" w:space="0" w:color="auto"/>
        <w:left w:val="none" w:sz="0" w:space="0" w:color="auto"/>
        <w:bottom w:val="none" w:sz="0" w:space="0" w:color="auto"/>
        <w:right w:val="none" w:sz="0" w:space="0" w:color="auto"/>
      </w:divBdr>
      <w:divsChild>
        <w:div w:id="1114708960">
          <w:marLeft w:val="0"/>
          <w:marRight w:val="0"/>
          <w:marTop w:val="0"/>
          <w:marBottom w:val="0"/>
          <w:divBdr>
            <w:top w:val="none" w:sz="0" w:space="0" w:color="auto"/>
            <w:left w:val="none" w:sz="0" w:space="0" w:color="auto"/>
            <w:bottom w:val="none" w:sz="0" w:space="0" w:color="auto"/>
            <w:right w:val="none" w:sz="0" w:space="0" w:color="auto"/>
          </w:divBdr>
          <w:divsChild>
            <w:div w:id="125440179">
              <w:marLeft w:val="0"/>
              <w:marRight w:val="0"/>
              <w:marTop w:val="0"/>
              <w:marBottom w:val="0"/>
              <w:divBdr>
                <w:top w:val="none" w:sz="0" w:space="0" w:color="auto"/>
                <w:left w:val="none" w:sz="0" w:space="0" w:color="auto"/>
                <w:bottom w:val="none" w:sz="0" w:space="0" w:color="auto"/>
                <w:right w:val="none" w:sz="0" w:space="0" w:color="auto"/>
              </w:divBdr>
              <w:divsChild>
                <w:div w:id="69234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195298">
      <w:bodyDiv w:val="1"/>
      <w:marLeft w:val="0"/>
      <w:marRight w:val="0"/>
      <w:marTop w:val="0"/>
      <w:marBottom w:val="0"/>
      <w:divBdr>
        <w:top w:val="none" w:sz="0" w:space="0" w:color="auto"/>
        <w:left w:val="none" w:sz="0" w:space="0" w:color="auto"/>
        <w:bottom w:val="none" w:sz="0" w:space="0" w:color="auto"/>
        <w:right w:val="none" w:sz="0" w:space="0" w:color="auto"/>
      </w:divBdr>
      <w:divsChild>
        <w:div w:id="499734704">
          <w:marLeft w:val="0"/>
          <w:marRight w:val="0"/>
          <w:marTop w:val="0"/>
          <w:marBottom w:val="0"/>
          <w:divBdr>
            <w:top w:val="none" w:sz="0" w:space="0" w:color="auto"/>
            <w:left w:val="none" w:sz="0" w:space="0" w:color="auto"/>
            <w:bottom w:val="none" w:sz="0" w:space="0" w:color="auto"/>
            <w:right w:val="none" w:sz="0" w:space="0" w:color="auto"/>
          </w:divBdr>
          <w:divsChild>
            <w:div w:id="654187092">
              <w:marLeft w:val="0"/>
              <w:marRight w:val="0"/>
              <w:marTop w:val="0"/>
              <w:marBottom w:val="0"/>
              <w:divBdr>
                <w:top w:val="none" w:sz="0" w:space="0" w:color="auto"/>
                <w:left w:val="none" w:sz="0" w:space="0" w:color="auto"/>
                <w:bottom w:val="none" w:sz="0" w:space="0" w:color="auto"/>
                <w:right w:val="none" w:sz="0" w:space="0" w:color="auto"/>
              </w:divBdr>
              <w:divsChild>
                <w:div w:id="186116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213868">
      <w:bodyDiv w:val="1"/>
      <w:marLeft w:val="0"/>
      <w:marRight w:val="0"/>
      <w:marTop w:val="0"/>
      <w:marBottom w:val="0"/>
      <w:divBdr>
        <w:top w:val="none" w:sz="0" w:space="0" w:color="auto"/>
        <w:left w:val="none" w:sz="0" w:space="0" w:color="auto"/>
        <w:bottom w:val="none" w:sz="0" w:space="0" w:color="auto"/>
        <w:right w:val="none" w:sz="0" w:space="0" w:color="auto"/>
      </w:divBdr>
      <w:divsChild>
        <w:div w:id="1782258789">
          <w:marLeft w:val="0"/>
          <w:marRight w:val="0"/>
          <w:marTop w:val="0"/>
          <w:marBottom w:val="0"/>
          <w:divBdr>
            <w:top w:val="none" w:sz="0" w:space="0" w:color="auto"/>
            <w:left w:val="none" w:sz="0" w:space="0" w:color="auto"/>
            <w:bottom w:val="none" w:sz="0" w:space="0" w:color="auto"/>
            <w:right w:val="none" w:sz="0" w:space="0" w:color="auto"/>
          </w:divBdr>
          <w:divsChild>
            <w:div w:id="201481252">
              <w:marLeft w:val="0"/>
              <w:marRight w:val="0"/>
              <w:marTop w:val="0"/>
              <w:marBottom w:val="0"/>
              <w:divBdr>
                <w:top w:val="none" w:sz="0" w:space="0" w:color="auto"/>
                <w:left w:val="none" w:sz="0" w:space="0" w:color="auto"/>
                <w:bottom w:val="none" w:sz="0" w:space="0" w:color="auto"/>
                <w:right w:val="none" w:sz="0" w:space="0" w:color="auto"/>
              </w:divBdr>
              <w:divsChild>
                <w:div w:id="276956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305304">
      <w:bodyDiv w:val="1"/>
      <w:marLeft w:val="0"/>
      <w:marRight w:val="0"/>
      <w:marTop w:val="0"/>
      <w:marBottom w:val="0"/>
      <w:divBdr>
        <w:top w:val="none" w:sz="0" w:space="0" w:color="auto"/>
        <w:left w:val="none" w:sz="0" w:space="0" w:color="auto"/>
        <w:bottom w:val="none" w:sz="0" w:space="0" w:color="auto"/>
        <w:right w:val="none" w:sz="0" w:space="0" w:color="auto"/>
      </w:divBdr>
      <w:divsChild>
        <w:div w:id="113715863">
          <w:marLeft w:val="0"/>
          <w:marRight w:val="0"/>
          <w:marTop w:val="0"/>
          <w:marBottom w:val="0"/>
          <w:divBdr>
            <w:top w:val="none" w:sz="0" w:space="0" w:color="auto"/>
            <w:left w:val="none" w:sz="0" w:space="0" w:color="auto"/>
            <w:bottom w:val="none" w:sz="0" w:space="0" w:color="auto"/>
            <w:right w:val="none" w:sz="0" w:space="0" w:color="auto"/>
          </w:divBdr>
          <w:divsChild>
            <w:div w:id="509610592">
              <w:marLeft w:val="0"/>
              <w:marRight w:val="0"/>
              <w:marTop w:val="0"/>
              <w:marBottom w:val="0"/>
              <w:divBdr>
                <w:top w:val="none" w:sz="0" w:space="0" w:color="auto"/>
                <w:left w:val="none" w:sz="0" w:space="0" w:color="auto"/>
                <w:bottom w:val="none" w:sz="0" w:space="0" w:color="auto"/>
                <w:right w:val="none" w:sz="0" w:space="0" w:color="auto"/>
              </w:divBdr>
              <w:divsChild>
                <w:div w:id="7925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709882">
      <w:bodyDiv w:val="1"/>
      <w:marLeft w:val="0"/>
      <w:marRight w:val="0"/>
      <w:marTop w:val="0"/>
      <w:marBottom w:val="0"/>
      <w:divBdr>
        <w:top w:val="none" w:sz="0" w:space="0" w:color="auto"/>
        <w:left w:val="none" w:sz="0" w:space="0" w:color="auto"/>
        <w:bottom w:val="none" w:sz="0" w:space="0" w:color="auto"/>
        <w:right w:val="none" w:sz="0" w:space="0" w:color="auto"/>
      </w:divBdr>
      <w:divsChild>
        <w:div w:id="1929118853">
          <w:marLeft w:val="0"/>
          <w:marRight w:val="0"/>
          <w:marTop w:val="0"/>
          <w:marBottom w:val="0"/>
          <w:divBdr>
            <w:top w:val="none" w:sz="0" w:space="0" w:color="auto"/>
            <w:left w:val="none" w:sz="0" w:space="0" w:color="auto"/>
            <w:bottom w:val="none" w:sz="0" w:space="0" w:color="auto"/>
            <w:right w:val="none" w:sz="0" w:space="0" w:color="auto"/>
          </w:divBdr>
          <w:divsChild>
            <w:div w:id="1140851125">
              <w:marLeft w:val="0"/>
              <w:marRight w:val="0"/>
              <w:marTop w:val="0"/>
              <w:marBottom w:val="0"/>
              <w:divBdr>
                <w:top w:val="none" w:sz="0" w:space="0" w:color="auto"/>
                <w:left w:val="none" w:sz="0" w:space="0" w:color="auto"/>
                <w:bottom w:val="none" w:sz="0" w:space="0" w:color="auto"/>
                <w:right w:val="none" w:sz="0" w:space="0" w:color="auto"/>
              </w:divBdr>
              <w:divsChild>
                <w:div w:id="144939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132742">
      <w:bodyDiv w:val="1"/>
      <w:marLeft w:val="0"/>
      <w:marRight w:val="0"/>
      <w:marTop w:val="0"/>
      <w:marBottom w:val="0"/>
      <w:divBdr>
        <w:top w:val="none" w:sz="0" w:space="0" w:color="auto"/>
        <w:left w:val="none" w:sz="0" w:space="0" w:color="auto"/>
        <w:bottom w:val="none" w:sz="0" w:space="0" w:color="auto"/>
        <w:right w:val="none" w:sz="0" w:space="0" w:color="auto"/>
      </w:divBdr>
      <w:divsChild>
        <w:div w:id="571738733">
          <w:marLeft w:val="0"/>
          <w:marRight w:val="0"/>
          <w:marTop w:val="0"/>
          <w:marBottom w:val="0"/>
          <w:divBdr>
            <w:top w:val="none" w:sz="0" w:space="0" w:color="auto"/>
            <w:left w:val="none" w:sz="0" w:space="0" w:color="auto"/>
            <w:bottom w:val="none" w:sz="0" w:space="0" w:color="auto"/>
            <w:right w:val="none" w:sz="0" w:space="0" w:color="auto"/>
          </w:divBdr>
          <w:divsChild>
            <w:div w:id="690181504">
              <w:marLeft w:val="0"/>
              <w:marRight w:val="0"/>
              <w:marTop w:val="0"/>
              <w:marBottom w:val="0"/>
              <w:divBdr>
                <w:top w:val="none" w:sz="0" w:space="0" w:color="auto"/>
                <w:left w:val="none" w:sz="0" w:space="0" w:color="auto"/>
                <w:bottom w:val="none" w:sz="0" w:space="0" w:color="auto"/>
                <w:right w:val="none" w:sz="0" w:space="0" w:color="auto"/>
              </w:divBdr>
              <w:divsChild>
                <w:div w:id="190614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527365">
      <w:bodyDiv w:val="1"/>
      <w:marLeft w:val="0"/>
      <w:marRight w:val="0"/>
      <w:marTop w:val="0"/>
      <w:marBottom w:val="0"/>
      <w:divBdr>
        <w:top w:val="none" w:sz="0" w:space="0" w:color="auto"/>
        <w:left w:val="none" w:sz="0" w:space="0" w:color="auto"/>
        <w:bottom w:val="none" w:sz="0" w:space="0" w:color="auto"/>
        <w:right w:val="none" w:sz="0" w:space="0" w:color="auto"/>
      </w:divBdr>
      <w:divsChild>
        <w:div w:id="1494567240">
          <w:marLeft w:val="0"/>
          <w:marRight w:val="0"/>
          <w:marTop w:val="0"/>
          <w:marBottom w:val="0"/>
          <w:divBdr>
            <w:top w:val="none" w:sz="0" w:space="0" w:color="auto"/>
            <w:left w:val="none" w:sz="0" w:space="0" w:color="auto"/>
            <w:bottom w:val="none" w:sz="0" w:space="0" w:color="auto"/>
            <w:right w:val="none" w:sz="0" w:space="0" w:color="auto"/>
          </w:divBdr>
          <w:divsChild>
            <w:div w:id="1420524098">
              <w:marLeft w:val="0"/>
              <w:marRight w:val="0"/>
              <w:marTop w:val="0"/>
              <w:marBottom w:val="0"/>
              <w:divBdr>
                <w:top w:val="none" w:sz="0" w:space="0" w:color="auto"/>
                <w:left w:val="none" w:sz="0" w:space="0" w:color="auto"/>
                <w:bottom w:val="none" w:sz="0" w:space="0" w:color="auto"/>
                <w:right w:val="none" w:sz="0" w:space="0" w:color="auto"/>
              </w:divBdr>
              <w:divsChild>
                <w:div w:id="198557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5372400">
      <w:bodyDiv w:val="1"/>
      <w:marLeft w:val="0"/>
      <w:marRight w:val="0"/>
      <w:marTop w:val="0"/>
      <w:marBottom w:val="0"/>
      <w:divBdr>
        <w:top w:val="none" w:sz="0" w:space="0" w:color="auto"/>
        <w:left w:val="none" w:sz="0" w:space="0" w:color="auto"/>
        <w:bottom w:val="none" w:sz="0" w:space="0" w:color="auto"/>
        <w:right w:val="none" w:sz="0" w:space="0" w:color="auto"/>
      </w:divBdr>
      <w:divsChild>
        <w:div w:id="1008555124">
          <w:marLeft w:val="0"/>
          <w:marRight w:val="0"/>
          <w:marTop w:val="0"/>
          <w:marBottom w:val="0"/>
          <w:divBdr>
            <w:top w:val="none" w:sz="0" w:space="0" w:color="auto"/>
            <w:left w:val="none" w:sz="0" w:space="0" w:color="auto"/>
            <w:bottom w:val="none" w:sz="0" w:space="0" w:color="auto"/>
            <w:right w:val="none" w:sz="0" w:space="0" w:color="auto"/>
          </w:divBdr>
          <w:divsChild>
            <w:div w:id="508452285">
              <w:marLeft w:val="0"/>
              <w:marRight w:val="0"/>
              <w:marTop w:val="0"/>
              <w:marBottom w:val="0"/>
              <w:divBdr>
                <w:top w:val="none" w:sz="0" w:space="0" w:color="auto"/>
                <w:left w:val="none" w:sz="0" w:space="0" w:color="auto"/>
                <w:bottom w:val="none" w:sz="0" w:space="0" w:color="auto"/>
                <w:right w:val="none" w:sz="0" w:space="0" w:color="auto"/>
              </w:divBdr>
              <w:divsChild>
                <w:div w:id="62496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9643436">
      <w:bodyDiv w:val="1"/>
      <w:marLeft w:val="0"/>
      <w:marRight w:val="0"/>
      <w:marTop w:val="0"/>
      <w:marBottom w:val="0"/>
      <w:divBdr>
        <w:top w:val="none" w:sz="0" w:space="0" w:color="auto"/>
        <w:left w:val="none" w:sz="0" w:space="0" w:color="auto"/>
        <w:bottom w:val="none" w:sz="0" w:space="0" w:color="auto"/>
        <w:right w:val="none" w:sz="0" w:space="0" w:color="auto"/>
      </w:divBdr>
      <w:divsChild>
        <w:div w:id="429129898">
          <w:marLeft w:val="0"/>
          <w:marRight w:val="0"/>
          <w:marTop w:val="0"/>
          <w:marBottom w:val="0"/>
          <w:divBdr>
            <w:top w:val="none" w:sz="0" w:space="0" w:color="auto"/>
            <w:left w:val="none" w:sz="0" w:space="0" w:color="auto"/>
            <w:bottom w:val="none" w:sz="0" w:space="0" w:color="auto"/>
            <w:right w:val="none" w:sz="0" w:space="0" w:color="auto"/>
          </w:divBdr>
          <w:divsChild>
            <w:div w:id="1564562488">
              <w:marLeft w:val="0"/>
              <w:marRight w:val="0"/>
              <w:marTop w:val="0"/>
              <w:marBottom w:val="0"/>
              <w:divBdr>
                <w:top w:val="none" w:sz="0" w:space="0" w:color="auto"/>
                <w:left w:val="none" w:sz="0" w:space="0" w:color="auto"/>
                <w:bottom w:val="none" w:sz="0" w:space="0" w:color="auto"/>
                <w:right w:val="none" w:sz="0" w:space="0" w:color="auto"/>
              </w:divBdr>
              <w:divsChild>
                <w:div w:id="1693140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507582">
      <w:bodyDiv w:val="1"/>
      <w:marLeft w:val="0"/>
      <w:marRight w:val="0"/>
      <w:marTop w:val="0"/>
      <w:marBottom w:val="0"/>
      <w:divBdr>
        <w:top w:val="none" w:sz="0" w:space="0" w:color="auto"/>
        <w:left w:val="none" w:sz="0" w:space="0" w:color="auto"/>
        <w:bottom w:val="none" w:sz="0" w:space="0" w:color="auto"/>
        <w:right w:val="none" w:sz="0" w:space="0" w:color="auto"/>
      </w:divBdr>
      <w:divsChild>
        <w:div w:id="2106146523">
          <w:marLeft w:val="0"/>
          <w:marRight w:val="0"/>
          <w:marTop w:val="0"/>
          <w:marBottom w:val="0"/>
          <w:divBdr>
            <w:top w:val="none" w:sz="0" w:space="0" w:color="auto"/>
            <w:left w:val="none" w:sz="0" w:space="0" w:color="auto"/>
            <w:bottom w:val="none" w:sz="0" w:space="0" w:color="auto"/>
            <w:right w:val="none" w:sz="0" w:space="0" w:color="auto"/>
          </w:divBdr>
          <w:divsChild>
            <w:div w:id="1674452450">
              <w:marLeft w:val="0"/>
              <w:marRight w:val="0"/>
              <w:marTop w:val="0"/>
              <w:marBottom w:val="0"/>
              <w:divBdr>
                <w:top w:val="none" w:sz="0" w:space="0" w:color="auto"/>
                <w:left w:val="none" w:sz="0" w:space="0" w:color="auto"/>
                <w:bottom w:val="none" w:sz="0" w:space="0" w:color="auto"/>
                <w:right w:val="none" w:sz="0" w:space="0" w:color="auto"/>
              </w:divBdr>
              <w:divsChild>
                <w:div w:id="169726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fontTable" Target="fontTable.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footer" Target="footer3.xml"/><Relationship Id="rId7"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1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D95F4226-08F3-4698-BC2C-AB37DDBC19E3}"/>
</file>

<file path=customXml/itemProps2.xml><?xml version="1.0" encoding="utf-8"?>
<ds:datastoreItem xmlns:ds="http://schemas.openxmlformats.org/officeDocument/2006/customXml" ds:itemID="{D66E0517-1FFD-48F1-BB4F-5AF0A44BC375}"/>
</file>

<file path=customXml/itemProps3.xml><?xml version="1.0" encoding="utf-8"?>
<ds:datastoreItem xmlns:ds="http://schemas.openxmlformats.org/officeDocument/2006/customXml" ds:itemID="{46D6A9B4-5297-4288-84A8-FDBBB2B59304}"/>
</file>

<file path=docProps/app.xml><?xml version="1.0" encoding="utf-8"?>
<Properties xmlns="http://schemas.openxmlformats.org/officeDocument/2006/extended-properties" xmlns:vt="http://schemas.openxmlformats.org/officeDocument/2006/docPropsVTypes">
  <Template>Normal.dotm</Template>
  <TotalTime>171</TotalTime>
  <Pages>7</Pages>
  <Words>3787</Words>
  <Characters>21592</Characters>
  <Application>Microsoft Macintosh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Branson</dc:creator>
  <cp:keywords/>
  <dc:description/>
  <cp:lastModifiedBy>Lisa Jellum</cp:lastModifiedBy>
  <cp:revision>40</cp:revision>
  <dcterms:created xsi:type="dcterms:W3CDTF">2019-02-06T21:44:00Z</dcterms:created>
  <dcterms:modified xsi:type="dcterms:W3CDTF">2019-08-15T15:27:00Z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