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4712C" w14:textId="4DB33B5F" w:rsidR="007A62FE" w:rsidRDefault="007A62FE" w:rsidP="007A62FE">
      <w:pPr>
        <w:pStyle w:val="Title"/>
      </w:pPr>
      <w:bookmarkStart w:id="0" w:name="essenA"/>
      <w:bookmarkEnd w:id="0"/>
      <w:r w:rsidRPr="007A62FE">
        <w:t>Chapter 4: Das Essen</w:t>
      </w:r>
    </w:p>
    <w:p w14:paraId="6FF99B74" w14:textId="77777777" w:rsidR="00016A25" w:rsidRPr="00016A25" w:rsidRDefault="00016A25" w:rsidP="00016A25">
      <w:bookmarkStart w:id="1" w:name="_GoBack"/>
      <w:bookmarkEnd w:id="1"/>
    </w:p>
    <w:sdt>
      <w:sdtPr>
        <w:id w:val="1006627614"/>
        <w:docPartObj>
          <w:docPartGallery w:val="Table of Contents"/>
          <w:docPartUnique/>
        </w:docPartObj>
      </w:sdtPr>
      <w:sdtEndPr>
        <w:rPr>
          <w:rFonts w:cs="Segoe UI"/>
          <w:noProof/>
          <w:sz w:val="24"/>
          <w:szCs w:val="24"/>
        </w:rPr>
      </w:sdtEndPr>
      <w:sdtContent>
        <w:p w14:paraId="2F3AAFA4" w14:textId="2EB2D770" w:rsidR="007A62FE" w:rsidRDefault="007A62FE" w:rsidP="007A62FE">
          <w:pPr>
            <w:pStyle w:val="Heading2"/>
          </w:pPr>
          <w:r>
            <w:t>Table of Contents</w:t>
          </w:r>
        </w:p>
        <w:p w14:paraId="4099D1FD" w14:textId="77F22B81" w:rsidR="007A62FE" w:rsidRDefault="007A62FE">
          <w:pPr>
            <w:pStyle w:val="TOC1"/>
            <w:tabs>
              <w:tab w:val="right" w:leader="dot" w:pos="9350"/>
            </w:tabs>
            <w:rPr>
              <w:rFonts w:eastAsiaTheme="minorEastAsia" w:cstheme="minorBidi"/>
              <w:noProof/>
              <w:color w:val="auto"/>
              <w:sz w:val="22"/>
              <w:szCs w:val="22"/>
            </w:rPr>
          </w:pPr>
          <w:r>
            <w:fldChar w:fldCharType="begin"/>
          </w:r>
          <w:r>
            <w:instrText xml:space="preserve"> TOC \o "1-1" \h \z \u </w:instrText>
          </w:r>
          <w:r>
            <w:fldChar w:fldCharType="separate"/>
          </w:r>
          <w:hyperlink w:anchor="_Toc62468288" w:history="1">
            <w:r w:rsidRPr="00AB301C">
              <w:rPr>
                <w:rStyle w:val="Hyperlink"/>
                <w:noProof/>
              </w:rPr>
              <w:t>Das Essen A</w:t>
            </w:r>
            <w:r>
              <w:rPr>
                <w:noProof/>
                <w:webHidden/>
              </w:rPr>
              <w:tab/>
            </w:r>
            <w:r>
              <w:rPr>
                <w:noProof/>
                <w:webHidden/>
              </w:rPr>
              <w:fldChar w:fldCharType="begin"/>
            </w:r>
            <w:r>
              <w:rPr>
                <w:noProof/>
                <w:webHidden/>
              </w:rPr>
              <w:instrText xml:space="preserve"> PAGEREF _Toc62468288 \h </w:instrText>
            </w:r>
            <w:r>
              <w:rPr>
                <w:noProof/>
                <w:webHidden/>
              </w:rPr>
            </w:r>
            <w:r>
              <w:rPr>
                <w:noProof/>
                <w:webHidden/>
              </w:rPr>
              <w:fldChar w:fldCharType="separate"/>
            </w:r>
            <w:r>
              <w:rPr>
                <w:noProof/>
                <w:webHidden/>
              </w:rPr>
              <w:t>1</w:t>
            </w:r>
            <w:r>
              <w:rPr>
                <w:noProof/>
                <w:webHidden/>
              </w:rPr>
              <w:fldChar w:fldCharType="end"/>
            </w:r>
          </w:hyperlink>
        </w:p>
        <w:p w14:paraId="6819AC2D" w14:textId="7D6E4161" w:rsidR="007A62FE" w:rsidRDefault="007A62FE">
          <w:pPr>
            <w:pStyle w:val="TOC1"/>
            <w:tabs>
              <w:tab w:val="right" w:leader="dot" w:pos="9350"/>
            </w:tabs>
            <w:rPr>
              <w:rFonts w:eastAsiaTheme="minorEastAsia" w:cstheme="minorBidi"/>
              <w:noProof/>
              <w:color w:val="auto"/>
              <w:sz w:val="22"/>
              <w:szCs w:val="22"/>
            </w:rPr>
          </w:pPr>
          <w:hyperlink w:anchor="_Toc62468289" w:history="1">
            <w:r w:rsidRPr="00AB301C">
              <w:rPr>
                <w:rStyle w:val="Hyperlink"/>
                <w:noProof/>
              </w:rPr>
              <w:t>Das Essen B</w:t>
            </w:r>
            <w:r>
              <w:rPr>
                <w:noProof/>
                <w:webHidden/>
              </w:rPr>
              <w:tab/>
            </w:r>
            <w:r>
              <w:rPr>
                <w:noProof/>
                <w:webHidden/>
              </w:rPr>
              <w:fldChar w:fldCharType="begin"/>
            </w:r>
            <w:r>
              <w:rPr>
                <w:noProof/>
                <w:webHidden/>
              </w:rPr>
              <w:instrText xml:space="preserve"> PAGEREF _Toc62468289 \h </w:instrText>
            </w:r>
            <w:r>
              <w:rPr>
                <w:noProof/>
                <w:webHidden/>
              </w:rPr>
            </w:r>
            <w:r>
              <w:rPr>
                <w:noProof/>
                <w:webHidden/>
              </w:rPr>
              <w:fldChar w:fldCharType="separate"/>
            </w:r>
            <w:r>
              <w:rPr>
                <w:noProof/>
                <w:webHidden/>
              </w:rPr>
              <w:t>6</w:t>
            </w:r>
            <w:r>
              <w:rPr>
                <w:noProof/>
                <w:webHidden/>
              </w:rPr>
              <w:fldChar w:fldCharType="end"/>
            </w:r>
          </w:hyperlink>
        </w:p>
        <w:p w14:paraId="3BEF2F50" w14:textId="2DC76378" w:rsidR="007A62FE" w:rsidRDefault="007A62FE">
          <w:pPr>
            <w:pStyle w:val="TOC1"/>
            <w:tabs>
              <w:tab w:val="right" w:leader="dot" w:pos="9350"/>
            </w:tabs>
            <w:rPr>
              <w:rFonts w:eastAsiaTheme="minorEastAsia" w:cstheme="minorBidi"/>
              <w:noProof/>
              <w:color w:val="auto"/>
              <w:sz w:val="22"/>
              <w:szCs w:val="22"/>
            </w:rPr>
          </w:pPr>
          <w:hyperlink w:anchor="_Toc62468290" w:history="1">
            <w:r w:rsidRPr="00AB301C">
              <w:rPr>
                <w:rStyle w:val="Hyperlink"/>
                <w:noProof/>
              </w:rPr>
              <w:t>Das Essen C</w:t>
            </w:r>
            <w:r>
              <w:rPr>
                <w:noProof/>
                <w:webHidden/>
              </w:rPr>
              <w:tab/>
            </w:r>
            <w:r>
              <w:rPr>
                <w:noProof/>
                <w:webHidden/>
              </w:rPr>
              <w:fldChar w:fldCharType="begin"/>
            </w:r>
            <w:r>
              <w:rPr>
                <w:noProof/>
                <w:webHidden/>
              </w:rPr>
              <w:instrText xml:space="preserve"> PAGEREF _Toc62468290 \h </w:instrText>
            </w:r>
            <w:r>
              <w:rPr>
                <w:noProof/>
                <w:webHidden/>
              </w:rPr>
            </w:r>
            <w:r>
              <w:rPr>
                <w:noProof/>
                <w:webHidden/>
              </w:rPr>
              <w:fldChar w:fldCharType="separate"/>
            </w:r>
            <w:r>
              <w:rPr>
                <w:noProof/>
                <w:webHidden/>
              </w:rPr>
              <w:t>11</w:t>
            </w:r>
            <w:r>
              <w:rPr>
                <w:noProof/>
                <w:webHidden/>
              </w:rPr>
              <w:fldChar w:fldCharType="end"/>
            </w:r>
          </w:hyperlink>
        </w:p>
        <w:p w14:paraId="61F6D84B" w14:textId="095A02F7" w:rsidR="007A62FE" w:rsidRDefault="007A62FE">
          <w:pPr>
            <w:pStyle w:val="TOC1"/>
            <w:tabs>
              <w:tab w:val="right" w:leader="dot" w:pos="9350"/>
            </w:tabs>
            <w:rPr>
              <w:rFonts w:eastAsiaTheme="minorEastAsia" w:cstheme="minorBidi"/>
              <w:noProof/>
              <w:color w:val="auto"/>
              <w:sz w:val="22"/>
              <w:szCs w:val="22"/>
            </w:rPr>
          </w:pPr>
          <w:hyperlink w:anchor="_Toc62468291" w:history="1">
            <w:r w:rsidRPr="00AB301C">
              <w:rPr>
                <w:rStyle w:val="Hyperlink"/>
                <w:noProof/>
              </w:rPr>
              <w:t>Das Essen D</w:t>
            </w:r>
            <w:r>
              <w:rPr>
                <w:noProof/>
                <w:webHidden/>
              </w:rPr>
              <w:tab/>
            </w:r>
            <w:r>
              <w:rPr>
                <w:noProof/>
                <w:webHidden/>
              </w:rPr>
              <w:fldChar w:fldCharType="begin"/>
            </w:r>
            <w:r>
              <w:rPr>
                <w:noProof/>
                <w:webHidden/>
              </w:rPr>
              <w:instrText xml:space="preserve"> PAGEREF _Toc62468291 \h </w:instrText>
            </w:r>
            <w:r>
              <w:rPr>
                <w:noProof/>
                <w:webHidden/>
              </w:rPr>
            </w:r>
            <w:r>
              <w:rPr>
                <w:noProof/>
                <w:webHidden/>
              </w:rPr>
              <w:fldChar w:fldCharType="separate"/>
            </w:r>
            <w:r>
              <w:rPr>
                <w:noProof/>
                <w:webHidden/>
              </w:rPr>
              <w:t>15</w:t>
            </w:r>
            <w:r>
              <w:rPr>
                <w:noProof/>
                <w:webHidden/>
              </w:rPr>
              <w:fldChar w:fldCharType="end"/>
            </w:r>
          </w:hyperlink>
        </w:p>
        <w:p w14:paraId="32DF37D1" w14:textId="55D492FB" w:rsidR="007A62FE" w:rsidRPr="007A62FE" w:rsidRDefault="007A62FE" w:rsidP="007A62FE">
          <w:r>
            <w:fldChar w:fldCharType="end"/>
          </w:r>
        </w:p>
      </w:sdtContent>
    </w:sdt>
    <w:p w14:paraId="2717D230" w14:textId="569AC13F" w:rsidR="00A2312F" w:rsidRDefault="00A2312F" w:rsidP="00A2312F">
      <w:pPr>
        <w:pStyle w:val="Heading1"/>
      </w:pPr>
      <w:bookmarkStart w:id="2" w:name="_Toc62468288"/>
      <w:r w:rsidRPr="00A2312F">
        <w:t>Das Essen A</w:t>
      </w:r>
      <w:bookmarkEnd w:id="2"/>
    </w:p>
    <w:p w14:paraId="0D8DF0E2" w14:textId="77777777" w:rsidR="00A2312F" w:rsidRPr="00A2312F" w:rsidRDefault="00A2312F" w:rsidP="00A2312F"/>
    <w:p w14:paraId="57E737E7" w14:textId="195EC4CD" w:rsidR="00A2312F" w:rsidRDefault="00A2312F" w:rsidP="00A2312F">
      <w:pPr>
        <w:pStyle w:val="Heading2"/>
      </w:pPr>
      <w:r w:rsidRPr="00A2312F">
        <w:t>Learning Objectives</w:t>
      </w:r>
    </w:p>
    <w:p w14:paraId="63B0B6E0" w14:textId="77777777" w:rsidR="00A2312F" w:rsidRPr="00A2312F" w:rsidRDefault="00A2312F" w:rsidP="00A2312F"/>
    <w:p w14:paraId="5C588929" w14:textId="0D649761" w:rsidR="00A2312F" w:rsidRDefault="00A2312F" w:rsidP="00A2312F">
      <w:r w:rsidRPr="00A2312F">
        <w:t>In these activities, you show that you can:</w:t>
      </w:r>
    </w:p>
    <w:p w14:paraId="67101C35" w14:textId="77777777" w:rsidR="00A2312F" w:rsidRPr="00A2312F" w:rsidRDefault="00A2312F" w:rsidP="00A2312F"/>
    <w:p w14:paraId="4B92C77B" w14:textId="77777777" w:rsidR="00A2312F" w:rsidRPr="00A2312F" w:rsidRDefault="00A2312F" w:rsidP="00A2312F">
      <w:pPr>
        <w:numPr>
          <w:ilvl w:val="0"/>
          <w:numId w:val="1"/>
        </w:numPr>
      </w:pPr>
      <w:r w:rsidRPr="00A2312F">
        <w:t>distinguish between traditional German food in different regions of Germany</w:t>
      </w:r>
    </w:p>
    <w:p w14:paraId="58FB8E80" w14:textId="77777777" w:rsidR="00A2312F" w:rsidRPr="00A2312F" w:rsidRDefault="00A2312F" w:rsidP="00A2312F">
      <w:pPr>
        <w:numPr>
          <w:ilvl w:val="0"/>
          <w:numId w:val="1"/>
        </w:numPr>
      </w:pPr>
      <w:r w:rsidRPr="00A2312F">
        <w:t xml:space="preserve">summarize the preferences and attitudes towards the kind of food Germans eat and buy </w:t>
      </w:r>
    </w:p>
    <w:p w14:paraId="4596B604" w14:textId="77777777" w:rsidR="00A2312F" w:rsidRPr="00A2312F" w:rsidRDefault="00A2312F" w:rsidP="00A2312F">
      <w:pPr>
        <w:numPr>
          <w:ilvl w:val="0"/>
          <w:numId w:val="1"/>
        </w:numPr>
      </w:pPr>
      <w:r w:rsidRPr="00A2312F">
        <w:t xml:space="preserve">identify similarities and differences in naming traditional German food items in the DACH countries </w:t>
      </w:r>
    </w:p>
    <w:p w14:paraId="41D19869" w14:textId="77777777" w:rsidR="00A2312F" w:rsidRPr="00A2312F" w:rsidRDefault="00A2312F" w:rsidP="00A2312F">
      <w:pPr>
        <w:numPr>
          <w:ilvl w:val="0"/>
          <w:numId w:val="1"/>
        </w:numPr>
      </w:pPr>
      <w:r w:rsidRPr="00A2312F">
        <w:t>demonstrate your consideration for cultural similarities and differences related to food preferences in a cross-cultural context</w:t>
      </w:r>
    </w:p>
    <w:p w14:paraId="20D0CFA2" w14:textId="77777777" w:rsidR="00A2312F" w:rsidRPr="00A2312F" w:rsidRDefault="00A2312F" w:rsidP="00A2312F">
      <w:pPr>
        <w:numPr>
          <w:ilvl w:val="0"/>
          <w:numId w:val="1"/>
        </w:numPr>
      </w:pPr>
      <w:r w:rsidRPr="00A2312F">
        <w:t>interpret short texts and a video and identify relevant information about frequently consumed foods</w:t>
      </w:r>
    </w:p>
    <w:p w14:paraId="05BA4B61" w14:textId="77777777" w:rsidR="00A2312F" w:rsidRPr="00A2312F" w:rsidRDefault="00A2312F" w:rsidP="00A2312F">
      <w:pPr>
        <w:numPr>
          <w:ilvl w:val="0"/>
          <w:numId w:val="1"/>
        </w:numPr>
      </w:pPr>
      <w:r w:rsidRPr="00A2312F">
        <w:t>communicate with others in spoken conversation on topics related to food, using a variety of practiced or memorized words, phrases, simple sentences, and questions</w:t>
      </w:r>
    </w:p>
    <w:p w14:paraId="56EA6D54" w14:textId="77777777" w:rsidR="00A2312F" w:rsidRPr="00A2312F" w:rsidRDefault="00A2312F" w:rsidP="00A2312F"/>
    <w:p w14:paraId="7A7105FB" w14:textId="70171164" w:rsidR="00A2312F" w:rsidRDefault="00A2312F" w:rsidP="00A2312F">
      <w:pPr>
        <w:pStyle w:val="Heading2"/>
      </w:pPr>
      <w:r w:rsidRPr="00A2312F">
        <w:t>Scenarios</w:t>
      </w:r>
    </w:p>
    <w:p w14:paraId="400317FF" w14:textId="77777777" w:rsidR="00A2312F" w:rsidRPr="00A2312F" w:rsidRDefault="00A2312F" w:rsidP="00A2312F"/>
    <w:p w14:paraId="5CFF5F8C" w14:textId="51BC766A" w:rsidR="00A2312F" w:rsidRDefault="00A2312F" w:rsidP="00A2312F">
      <w:r w:rsidRPr="00A2312F">
        <w:t>You are making plans for a typical meal but with someone from a German-speaking country in mind. </w:t>
      </w:r>
    </w:p>
    <w:p w14:paraId="4617A61C" w14:textId="77777777" w:rsidR="00A2312F" w:rsidRPr="00A2312F" w:rsidRDefault="00A2312F" w:rsidP="00A2312F"/>
    <w:p w14:paraId="4C017751" w14:textId="77777777" w:rsidR="00A2312F" w:rsidRPr="00A2312F" w:rsidRDefault="00A2312F" w:rsidP="00A2312F">
      <w:pPr>
        <w:numPr>
          <w:ilvl w:val="0"/>
          <w:numId w:val="2"/>
        </w:numPr>
      </w:pPr>
      <w:r w:rsidRPr="00A2312F">
        <w:t>You introduce yourselves to each other by name, clarifying by spelling it, and ask how you are.</w:t>
      </w:r>
    </w:p>
    <w:p w14:paraId="6F4B491F" w14:textId="77777777" w:rsidR="00A2312F" w:rsidRPr="00A2312F" w:rsidRDefault="00A2312F" w:rsidP="00A2312F">
      <w:pPr>
        <w:numPr>
          <w:ilvl w:val="0"/>
          <w:numId w:val="2"/>
        </w:numPr>
      </w:pPr>
      <w:r w:rsidRPr="00A2312F">
        <w:t>You determine if you should ‘</w:t>
      </w:r>
      <w:proofErr w:type="spellStart"/>
      <w:r w:rsidRPr="00A2312F">
        <w:t>duzen</w:t>
      </w:r>
      <w:proofErr w:type="spellEnd"/>
      <w:r w:rsidRPr="00A2312F">
        <w:t>’ (using the informal ‘du’) or ‘</w:t>
      </w:r>
      <w:proofErr w:type="spellStart"/>
      <w:r w:rsidRPr="00A2312F">
        <w:t>Siezen</w:t>
      </w:r>
      <w:proofErr w:type="spellEnd"/>
      <w:r w:rsidRPr="00A2312F">
        <w:t xml:space="preserve">’ (using formal ‘Sie’); </w:t>
      </w:r>
      <w:proofErr w:type="gramStart"/>
      <w:r w:rsidRPr="00A2312F">
        <w:t>note:</w:t>
      </w:r>
      <w:proofErr w:type="gramEnd"/>
      <w:r w:rsidRPr="00A2312F">
        <w:t xml:space="preserve"> in German the person of higher rank or older age will determine. </w:t>
      </w:r>
    </w:p>
    <w:p w14:paraId="36411D47" w14:textId="77777777" w:rsidR="00A2312F" w:rsidRPr="00A2312F" w:rsidRDefault="00A2312F" w:rsidP="00A2312F">
      <w:pPr>
        <w:numPr>
          <w:ilvl w:val="0"/>
          <w:numId w:val="2"/>
        </w:numPr>
      </w:pPr>
      <w:r w:rsidRPr="00A2312F">
        <w:t>You share about your interests, likes/dislikes, and habits related to food and meals, using high-frequency words.  </w:t>
      </w:r>
    </w:p>
    <w:p w14:paraId="7B0CFFBC" w14:textId="77777777" w:rsidR="00A2312F" w:rsidRPr="00A2312F" w:rsidRDefault="00A2312F" w:rsidP="00A2312F">
      <w:pPr>
        <w:numPr>
          <w:ilvl w:val="0"/>
          <w:numId w:val="2"/>
        </w:numPr>
      </w:pPr>
      <w:r w:rsidRPr="00A2312F">
        <w:t>You prepare by making a list of different items that you need in a meal - using German.</w:t>
      </w:r>
    </w:p>
    <w:p w14:paraId="3CBBD26C" w14:textId="77777777" w:rsidR="00A2312F" w:rsidRPr="00A2312F" w:rsidRDefault="00A2312F" w:rsidP="00A2312F">
      <w:pPr>
        <w:numPr>
          <w:ilvl w:val="0"/>
          <w:numId w:val="2"/>
        </w:numPr>
      </w:pPr>
      <w:r w:rsidRPr="00A2312F">
        <w:t xml:space="preserve">Show interest and enthusiasm / empathy and exchange contact information asking about social media, phone number etc. </w:t>
      </w:r>
    </w:p>
    <w:p w14:paraId="0C844E48" w14:textId="77777777" w:rsidR="00A2312F" w:rsidRPr="00A2312F" w:rsidRDefault="00A2312F" w:rsidP="00A2312F">
      <w:pPr>
        <w:numPr>
          <w:ilvl w:val="0"/>
          <w:numId w:val="2"/>
        </w:numPr>
      </w:pPr>
      <w:r w:rsidRPr="00A2312F">
        <w:t xml:space="preserve">You say goodbye depending on whether you’ll see each other again; note: “Bis </w:t>
      </w:r>
      <w:proofErr w:type="spellStart"/>
      <w:r w:rsidRPr="00A2312F">
        <w:t>später</w:t>
      </w:r>
      <w:proofErr w:type="spellEnd"/>
      <w:r w:rsidRPr="00A2312F">
        <w:t xml:space="preserve">” only works if you really will see each other again. If you use it, the other person will likely say “Ach ja? </w:t>
      </w:r>
      <w:proofErr w:type="spellStart"/>
      <w:r w:rsidRPr="00A2312F">
        <w:t>Wann</w:t>
      </w:r>
      <w:proofErr w:type="spellEnd"/>
      <w:r w:rsidRPr="00A2312F">
        <w:t>?”</w:t>
      </w:r>
    </w:p>
    <w:p w14:paraId="4ABBD9DA" w14:textId="77777777" w:rsidR="00A2312F" w:rsidRPr="00A2312F" w:rsidRDefault="00A2312F" w:rsidP="00A2312F"/>
    <w:p w14:paraId="23A154CB" w14:textId="144C65B4" w:rsidR="00A2312F" w:rsidRDefault="00A2312F" w:rsidP="00A2312F">
      <w:pPr>
        <w:pStyle w:val="Heading2"/>
      </w:pPr>
      <w:r w:rsidRPr="00A2312F">
        <w:t>Tools</w:t>
      </w:r>
    </w:p>
    <w:p w14:paraId="51E66296" w14:textId="77777777" w:rsidR="00A2312F" w:rsidRPr="00A2312F" w:rsidRDefault="00A2312F" w:rsidP="00A2312F"/>
    <w:p w14:paraId="7F3EA5FE" w14:textId="0E60F72D" w:rsidR="00A2312F" w:rsidRDefault="00A2312F" w:rsidP="00A2312F">
      <w:pPr>
        <w:pStyle w:val="Heading3"/>
      </w:pPr>
      <w:r w:rsidRPr="00A2312F">
        <w:t>Vocabulary</w:t>
      </w:r>
    </w:p>
    <w:p w14:paraId="38F7354B" w14:textId="4378F217" w:rsidR="00A2312F" w:rsidRDefault="00A2312F" w:rsidP="00A2312F"/>
    <w:p w14:paraId="11EC41BD" w14:textId="63805A87" w:rsidR="00C130B8" w:rsidRPr="00C130B8" w:rsidRDefault="00C130B8" w:rsidP="008F1561">
      <w:pPr>
        <w:pStyle w:val="ListParagraph"/>
        <w:numPr>
          <w:ilvl w:val="0"/>
          <w:numId w:val="7"/>
        </w:numPr>
      </w:pPr>
      <w:proofErr w:type="gramStart"/>
      <w:r w:rsidRPr="00C130B8">
        <w:rPr>
          <w:lang w:val="fr-CA"/>
        </w:rPr>
        <w:t>international</w:t>
      </w:r>
      <w:proofErr w:type="gramEnd"/>
      <w:r w:rsidRPr="00C130B8">
        <w:rPr>
          <w:lang w:val="fr-CA"/>
        </w:rPr>
        <w:t xml:space="preserve"> – national </w:t>
      </w:r>
      <w:r w:rsidRPr="00C130B8">
        <w:t>–</w:t>
      </w:r>
      <w:r w:rsidRPr="00C130B8">
        <w:rPr>
          <w:lang w:val="fr-CA"/>
        </w:rPr>
        <w:t xml:space="preserve"> </w:t>
      </w:r>
      <w:proofErr w:type="spellStart"/>
      <w:r w:rsidRPr="00A2312F">
        <w:t>europäisch</w:t>
      </w:r>
      <w:proofErr w:type="spellEnd"/>
      <w:r w:rsidRPr="00A2312F">
        <w:t xml:space="preserve"> – </w:t>
      </w:r>
      <w:proofErr w:type="spellStart"/>
      <w:r w:rsidRPr="00A2312F">
        <w:t>amerikanisch</w:t>
      </w:r>
      <w:proofErr w:type="spellEnd"/>
      <w:r>
        <w:t xml:space="preserve"> </w:t>
      </w:r>
      <w:r w:rsidRPr="00C130B8">
        <w:t>–</w:t>
      </w:r>
      <w:r>
        <w:t xml:space="preserve"> </w:t>
      </w:r>
      <w:proofErr w:type="spellStart"/>
      <w:r w:rsidRPr="00C130B8">
        <w:rPr>
          <w:lang w:val="fr-CA"/>
        </w:rPr>
        <w:t>deutsch</w:t>
      </w:r>
      <w:proofErr w:type="spellEnd"/>
      <w:r w:rsidRPr="00C130B8">
        <w:rPr>
          <w:lang w:val="fr-CA"/>
        </w:rPr>
        <w:t xml:space="preserve"> – </w:t>
      </w:r>
      <w:proofErr w:type="spellStart"/>
      <w:r w:rsidRPr="00C130B8">
        <w:rPr>
          <w:lang w:val="fr-CA"/>
        </w:rPr>
        <w:t>österreichisch</w:t>
      </w:r>
      <w:proofErr w:type="spellEnd"/>
      <w:r w:rsidRPr="00C130B8">
        <w:rPr>
          <w:lang w:val="fr-CA"/>
        </w:rPr>
        <w:t xml:space="preserve"> – Schweizer </w:t>
      </w:r>
      <w:r w:rsidRPr="00C130B8">
        <w:t>–</w:t>
      </w:r>
      <w:r>
        <w:t xml:space="preserve"> </w:t>
      </w:r>
      <w:proofErr w:type="spellStart"/>
      <w:r w:rsidRPr="00A2312F">
        <w:rPr>
          <w:lang w:val="fr-CA"/>
        </w:rPr>
        <w:t>französisch</w:t>
      </w:r>
      <w:proofErr w:type="spellEnd"/>
      <w:r w:rsidRPr="00A2312F">
        <w:rPr>
          <w:lang w:val="fr-CA"/>
        </w:rPr>
        <w:t xml:space="preserve"> </w:t>
      </w:r>
      <w:r>
        <w:rPr>
          <w:lang w:val="fr-CA"/>
        </w:rPr>
        <w:t>–</w:t>
      </w:r>
      <w:r w:rsidRPr="00A2312F">
        <w:rPr>
          <w:lang w:val="fr-CA"/>
        </w:rPr>
        <w:t xml:space="preserve"> </w:t>
      </w:r>
      <w:proofErr w:type="spellStart"/>
      <w:r w:rsidRPr="00A2312F">
        <w:rPr>
          <w:lang w:val="fr-CA"/>
        </w:rPr>
        <w:t>italienisch</w:t>
      </w:r>
      <w:proofErr w:type="spellEnd"/>
    </w:p>
    <w:p w14:paraId="78DD0C2C" w14:textId="7A8227CE" w:rsidR="00C130B8" w:rsidRDefault="00C130B8" w:rsidP="008F1561">
      <w:pPr>
        <w:pStyle w:val="ListParagraph"/>
        <w:numPr>
          <w:ilvl w:val="0"/>
          <w:numId w:val="7"/>
        </w:numPr>
      </w:pPr>
      <w:proofErr w:type="spellStart"/>
      <w:r w:rsidRPr="00A2312F">
        <w:t>typisch</w:t>
      </w:r>
      <w:proofErr w:type="spellEnd"/>
      <w:r w:rsidRPr="00A2312F">
        <w:t xml:space="preserve"> – </w:t>
      </w:r>
      <w:proofErr w:type="spellStart"/>
      <w:r w:rsidRPr="00A2312F">
        <w:t>unterschiedlich</w:t>
      </w:r>
      <w:proofErr w:type="spellEnd"/>
      <w:r w:rsidRPr="00A2312F">
        <w:t xml:space="preserve"> - </w:t>
      </w:r>
      <w:proofErr w:type="spellStart"/>
      <w:r w:rsidRPr="00A2312F">
        <w:t>anders</w:t>
      </w:r>
      <w:proofErr w:type="spellEnd"/>
      <w:r w:rsidRPr="00A2312F">
        <w:t xml:space="preserve"> – </w:t>
      </w:r>
      <w:proofErr w:type="spellStart"/>
      <w:r w:rsidRPr="00A2312F">
        <w:t>möglich</w:t>
      </w:r>
      <w:proofErr w:type="spellEnd"/>
    </w:p>
    <w:p w14:paraId="6521C981" w14:textId="77777777" w:rsidR="00C130B8" w:rsidRPr="00C130B8" w:rsidRDefault="00C130B8" w:rsidP="008F1561">
      <w:pPr>
        <w:pStyle w:val="ListParagraph"/>
        <w:numPr>
          <w:ilvl w:val="0"/>
          <w:numId w:val="7"/>
        </w:numPr>
        <w:rPr>
          <w:lang w:val="de-DE"/>
        </w:rPr>
      </w:pPr>
      <w:r w:rsidRPr="00C130B8">
        <w:rPr>
          <w:lang w:val="de-DE"/>
        </w:rPr>
        <w:t>aus*sehen: es sieht (nicht / sehr) gut aus</w:t>
      </w:r>
    </w:p>
    <w:p w14:paraId="5C3C4EE6" w14:textId="77777777" w:rsidR="00C130B8" w:rsidRPr="00C130B8" w:rsidRDefault="00C130B8" w:rsidP="00C130B8">
      <w:pPr>
        <w:pStyle w:val="ListParagraph"/>
        <w:rPr>
          <w:lang w:val="de-DE"/>
        </w:rPr>
      </w:pPr>
      <w:r w:rsidRPr="00C130B8">
        <w:rPr>
          <w:lang w:val="de-DE"/>
        </w:rPr>
        <w:t>an*bieten: die deutsche Küche bietet [?] an</w:t>
      </w:r>
    </w:p>
    <w:p w14:paraId="6E3DF68E" w14:textId="10ABC31F" w:rsidR="00C130B8" w:rsidRDefault="00C130B8" w:rsidP="00C130B8">
      <w:pPr>
        <w:pStyle w:val="ListParagraph"/>
      </w:pPr>
      <w:r w:rsidRPr="00A2312F">
        <w:t xml:space="preserve">es </w:t>
      </w:r>
      <w:proofErr w:type="spellStart"/>
      <w:r w:rsidRPr="00A2312F">
        <w:t>gibt</w:t>
      </w:r>
      <w:proofErr w:type="spellEnd"/>
      <w:r w:rsidRPr="00A2312F">
        <w:t xml:space="preserve"> </w:t>
      </w:r>
      <w:proofErr w:type="spellStart"/>
      <w:r w:rsidRPr="00A2312F">
        <w:t>dort</w:t>
      </w:r>
      <w:proofErr w:type="spellEnd"/>
      <w:r w:rsidRPr="00A2312F">
        <w:t xml:space="preserve"> [?]</w:t>
      </w:r>
    </w:p>
    <w:p w14:paraId="0BF7B74C" w14:textId="77777777" w:rsidR="00C130B8" w:rsidRPr="00A2312F" w:rsidRDefault="00C130B8" w:rsidP="00A2312F"/>
    <w:p w14:paraId="14B74FC2" w14:textId="04417634" w:rsidR="00A2312F" w:rsidRDefault="00A2312F" w:rsidP="00C130B8">
      <w:pPr>
        <w:pStyle w:val="Heading3"/>
      </w:pPr>
      <w:r w:rsidRPr="00A2312F">
        <w:t>Grammar and Structures</w:t>
      </w:r>
    </w:p>
    <w:p w14:paraId="5E604F1A" w14:textId="77777777" w:rsidR="00C130B8" w:rsidRPr="00C130B8" w:rsidRDefault="00C130B8" w:rsidP="00C130B8"/>
    <w:p w14:paraId="577B8251" w14:textId="2FC78AB6" w:rsidR="00A2312F" w:rsidRDefault="00A2312F" w:rsidP="00A2312F">
      <w:r w:rsidRPr="00A2312F">
        <w:t>These grammatical structures can help you in the upcoming tasks.</w:t>
      </w:r>
    </w:p>
    <w:p w14:paraId="15214209" w14:textId="77777777" w:rsidR="00C130B8" w:rsidRPr="00A2312F" w:rsidRDefault="00C130B8" w:rsidP="00A2312F"/>
    <w:tbl>
      <w:tblPr>
        <w:tblStyle w:val="PlainTable5"/>
        <w:tblW w:w="9262" w:type="dxa"/>
        <w:tblLook w:val="0420" w:firstRow="1" w:lastRow="0" w:firstColumn="0" w:lastColumn="0" w:noHBand="0" w:noVBand="1"/>
      </w:tblPr>
      <w:tblGrid>
        <w:gridCol w:w="4492"/>
        <w:gridCol w:w="4770"/>
      </w:tblGrid>
      <w:tr w:rsidR="00A2312F" w:rsidRPr="00A2312F" w14:paraId="3F7461B6" w14:textId="77777777" w:rsidTr="00C130B8">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38434A26" w14:textId="77777777" w:rsidR="00A2312F" w:rsidRPr="00A2312F" w:rsidRDefault="00A2312F" w:rsidP="00A2312F">
            <w:r w:rsidRPr="00A2312F">
              <w:t>Structure </w:t>
            </w:r>
          </w:p>
        </w:tc>
        <w:tc>
          <w:tcPr>
            <w:tcW w:w="4770" w:type="dxa"/>
          </w:tcPr>
          <w:p w14:paraId="08805CCA" w14:textId="77777777" w:rsidR="00A2312F" w:rsidRPr="00A2312F" w:rsidRDefault="00A2312F" w:rsidP="00A2312F">
            <w:r w:rsidRPr="00A2312F">
              <w:t>Usage </w:t>
            </w:r>
          </w:p>
        </w:tc>
      </w:tr>
      <w:tr w:rsidR="00A2312F" w:rsidRPr="00A2312F" w14:paraId="59AAD00D" w14:textId="77777777" w:rsidTr="00C130B8">
        <w:trPr>
          <w:cnfStyle w:val="000000100000" w:firstRow="0" w:lastRow="0" w:firstColumn="0" w:lastColumn="0" w:oddVBand="0" w:evenVBand="0" w:oddHBand="1" w:evenHBand="0" w:firstRowFirstColumn="0" w:firstRowLastColumn="0" w:lastRowFirstColumn="0" w:lastRowLastColumn="0"/>
        </w:trPr>
        <w:tc>
          <w:tcPr>
            <w:tcW w:w="4492" w:type="dxa"/>
          </w:tcPr>
          <w:p w14:paraId="6ED56306" w14:textId="77777777" w:rsidR="00A2312F" w:rsidRPr="00A2312F" w:rsidRDefault="00A2312F" w:rsidP="00A2312F">
            <w:proofErr w:type="spellStart"/>
            <w:r w:rsidRPr="00A2312F">
              <w:t>nehmen</w:t>
            </w:r>
            <w:proofErr w:type="spellEnd"/>
            <w:r w:rsidRPr="00A2312F">
              <w:t xml:space="preserve"> + [Accusative]</w:t>
            </w:r>
          </w:p>
          <w:p w14:paraId="0B44CA34" w14:textId="77777777" w:rsidR="00A2312F" w:rsidRPr="00A2312F" w:rsidRDefault="00A2312F" w:rsidP="00A2312F">
            <w:proofErr w:type="spellStart"/>
            <w:r w:rsidRPr="00A2312F">
              <w:t>sehen</w:t>
            </w:r>
            <w:proofErr w:type="spellEnd"/>
            <w:r w:rsidRPr="00A2312F">
              <w:t xml:space="preserve"> + [Accusative]</w:t>
            </w:r>
          </w:p>
          <w:p w14:paraId="690DEB74" w14:textId="77777777" w:rsidR="00A2312F" w:rsidRPr="00A2312F" w:rsidRDefault="00A2312F" w:rsidP="00A2312F">
            <w:proofErr w:type="spellStart"/>
            <w:r w:rsidRPr="00A2312F">
              <w:t>brauchen</w:t>
            </w:r>
            <w:proofErr w:type="spellEnd"/>
            <w:r w:rsidRPr="00A2312F">
              <w:t xml:space="preserve"> + [Accusative]</w:t>
            </w:r>
          </w:p>
        </w:tc>
        <w:tc>
          <w:tcPr>
            <w:tcW w:w="4770" w:type="dxa"/>
          </w:tcPr>
          <w:p w14:paraId="560EB4AE" w14:textId="77777777" w:rsidR="00A2312F" w:rsidRPr="00A2312F" w:rsidRDefault="00A2312F" w:rsidP="00A2312F">
            <w:pPr>
              <w:rPr>
                <w:lang w:val="de-DE"/>
              </w:rPr>
            </w:pPr>
            <w:r w:rsidRPr="00A2312F">
              <w:rPr>
                <w:lang w:val="de-DE"/>
              </w:rPr>
              <w:t xml:space="preserve">Ich nehme esse </w:t>
            </w:r>
            <w:r w:rsidRPr="00A2312F">
              <w:rPr>
                <w:u w:val="single"/>
                <w:lang w:val="de-DE"/>
              </w:rPr>
              <w:t>eine</w:t>
            </w:r>
            <w:r w:rsidRPr="00A2312F">
              <w:rPr>
                <w:lang w:val="de-DE"/>
              </w:rPr>
              <w:t xml:space="preserve"> Pizza und </w:t>
            </w:r>
            <w:r w:rsidRPr="00A2312F">
              <w:rPr>
                <w:u w:val="single"/>
                <w:lang w:val="de-DE"/>
              </w:rPr>
              <w:t>einen</w:t>
            </w:r>
            <w:r w:rsidRPr="00A2312F">
              <w:rPr>
                <w:lang w:val="de-DE"/>
              </w:rPr>
              <w:t xml:space="preserve"> Salat.</w:t>
            </w:r>
          </w:p>
          <w:p w14:paraId="0D365480" w14:textId="77777777" w:rsidR="00A2312F" w:rsidRPr="00A2312F" w:rsidRDefault="00A2312F" w:rsidP="00A2312F">
            <w:pPr>
              <w:rPr>
                <w:lang w:val="de-DE"/>
              </w:rPr>
            </w:pPr>
            <w:r w:rsidRPr="00A2312F">
              <w:rPr>
                <w:lang w:val="de-DE"/>
              </w:rPr>
              <w:t xml:space="preserve">Du siehst die Wurst und </w:t>
            </w:r>
            <w:r w:rsidRPr="00A2312F">
              <w:rPr>
                <w:u w:val="single"/>
                <w:lang w:val="de-DE"/>
              </w:rPr>
              <w:t>den</w:t>
            </w:r>
            <w:r w:rsidRPr="00A2312F">
              <w:rPr>
                <w:lang w:val="de-DE"/>
              </w:rPr>
              <w:t xml:space="preserve"> Käse.</w:t>
            </w:r>
          </w:p>
          <w:p w14:paraId="78546B71" w14:textId="77777777" w:rsidR="00A2312F" w:rsidRPr="00A2312F" w:rsidRDefault="00A2312F" w:rsidP="00A2312F">
            <w:pPr>
              <w:rPr>
                <w:lang w:val="de-DE"/>
              </w:rPr>
            </w:pPr>
            <w:r w:rsidRPr="00A2312F">
              <w:rPr>
                <w:lang w:val="de-DE"/>
              </w:rPr>
              <w:t xml:space="preserve">Wir brauchen </w:t>
            </w:r>
            <w:r w:rsidRPr="00A2312F">
              <w:rPr>
                <w:u w:val="single"/>
                <w:lang w:val="de-DE"/>
              </w:rPr>
              <w:t>den</w:t>
            </w:r>
            <w:r w:rsidRPr="00A2312F">
              <w:rPr>
                <w:lang w:val="de-DE"/>
              </w:rPr>
              <w:t xml:space="preserve"> Wein und das Bier.</w:t>
            </w:r>
          </w:p>
        </w:tc>
      </w:tr>
      <w:tr w:rsidR="00A2312F" w:rsidRPr="00A2312F" w14:paraId="30C359D3" w14:textId="77777777" w:rsidTr="00C130B8">
        <w:tc>
          <w:tcPr>
            <w:tcW w:w="4492" w:type="dxa"/>
            <w:hideMark/>
          </w:tcPr>
          <w:p w14:paraId="08FC6243" w14:textId="77777777" w:rsidR="00A2312F" w:rsidRPr="00A2312F" w:rsidRDefault="00A2312F" w:rsidP="00A2312F">
            <w:r w:rsidRPr="00A2312F">
              <w:t xml:space="preserve">Es </w:t>
            </w:r>
            <w:proofErr w:type="spellStart"/>
            <w:r w:rsidRPr="00A2312F">
              <w:t>gibt</w:t>
            </w:r>
            <w:proofErr w:type="spellEnd"/>
            <w:r w:rsidRPr="00A2312F">
              <w:t xml:space="preserve"> + [Accusative]</w:t>
            </w:r>
          </w:p>
        </w:tc>
        <w:tc>
          <w:tcPr>
            <w:tcW w:w="4770" w:type="dxa"/>
          </w:tcPr>
          <w:p w14:paraId="55524828" w14:textId="77777777" w:rsidR="00A2312F" w:rsidRPr="00A2312F" w:rsidRDefault="00A2312F" w:rsidP="00A2312F">
            <w:pPr>
              <w:rPr>
                <w:lang w:val="de-DE"/>
              </w:rPr>
            </w:pPr>
            <w:r w:rsidRPr="00A2312F">
              <w:rPr>
                <w:lang w:val="de-DE"/>
              </w:rPr>
              <w:t xml:space="preserve">Es gibt </w:t>
            </w:r>
            <w:r w:rsidRPr="00A2312F">
              <w:rPr>
                <w:u w:val="single"/>
                <w:lang w:val="de-DE"/>
              </w:rPr>
              <w:t>den</w:t>
            </w:r>
            <w:r w:rsidRPr="00A2312F">
              <w:rPr>
                <w:lang w:val="de-DE"/>
              </w:rPr>
              <w:t xml:space="preserve"> Speck und </w:t>
            </w:r>
            <w:r w:rsidRPr="00A2312F">
              <w:rPr>
                <w:u w:val="single"/>
                <w:lang w:val="de-DE"/>
              </w:rPr>
              <w:t>den</w:t>
            </w:r>
            <w:r w:rsidRPr="00A2312F">
              <w:rPr>
                <w:lang w:val="de-DE"/>
              </w:rPr>
              <w:t xml:space="preserve"> Kuchen.</w:t>
            </w:r>
          </w:p>
          <w:p w14:paraId="50A6F9A0" w14:textId="77777777" w:rsidR="00A2312F" w:rsidRPr="00A2312F" w:rsidRDefault="00A2312F" w:rsidP="00A2312F">
            <w:pPr>
              <w:rPr>
                <w:lang w:val="de-DE"/>
              </w:rPr>
            </w:pPr>
            <w:r w:rsidRPr="00A2312F">
              <w:rPr>
                <w:lang w:val="de-DE"/>
              </w:rPr>
              <w:t>Es gibt die Wurst und das Brot.</w:t>
            </w:r>
          </w:p>
        </w:tc>
      </w:tr>
      <w:tr w:rsidR="00A2312F" w:rsidRPr="00A2312F" w14:paraId="78A61E0B" w14:textId="77777777" w:rsidTr="00C130B8">
        <w:trPr>
          <w:cnfStyle w:val="000000100000" w:firstRow="0" w:lastRow="0" w:firstColumn="0" w:lastColumn="0" w:oddVBand="0" w:evenVBand="0" w:oddHBand="1" w:evenHBand="0" w:firstRowFirstColumn="0" w:firstRowLastColumn="0" w:lastRowFirstColumn="0" w:lastRowLastColumn="0"/>
        </w:trPr>
        <w:tc>
          <w:tcPr>
            <w:tcW w:w="4492" w:type="dxa"/>
          </w:tcPr>
          <w:p w14:paraId="5159C04E" w14:textId="77777777" w:rsidR="00A2312F" w:rsidRPr="00A2312F" w:rsidRDefault="00A2312F" w:rsidP="00A2312F">
            <w:r w:rsidRPr="00A2312F">
              <w:t xml:space="preserve">Es </w:t>
            </w:r>
            <w:proofErr w:type="spellStart"/>
            <w:r w:rsidRPr="00A2312F">
              <w:t>gibt</w:t>
            </w:r>
            <w:proofErr w:type="spellEnd"/>
            <w:r w:rsidRPr="00A2312F">
              <w:t xml:space="preserve"> + </w:t>
            </w:r>
            <w:proofErr w:type="spellStart"/>
            <w:r w:rsidRPr="00A2312F">
              <w:t>zum</w:t>
            </w:r>
            <w:proofErr w:type="spellEnd"/>
            <w:r w:rsidRPr="00A2312F">
              <w:t xml:space="preserve"> [meal]</w:t>
            </w:r>
          </w:p>
        </w:tc>
        <w:tc>
          <w:tcPr>
            <w:tcW w:w="4770" w:type="dxa"/>
          </w:tcPr>
          <w:p w14:paraId="7B334334" w14:textId="77777777" w:rsidR="00A2312F" w:rsidRPr="00A2312F" w:rsidRDefault="00A2312F" w:rsidP="00A2312F">
            <w:pPr>
              <w:rPr>
                <w:lang w:val="de-DE"/>
              </w:rPr>
            </w:pPr>
            <w:r w:rsidRPr="00A2312F">
              <w:rPr>
                <w:lang w:val="de-DE"/>
              </w:rPr>
              <w:t xml:space="preserve">Was gibt es zum Abendessen? </w:t>
            </w:r>
          </w:p>
        </w:tc>
      </w:tr>
    </w:tbl>
    <w:p w14:paraId="17DB8B74" w14:textId="77777777" w:rsidR="00A2312F" w:rsidRPr="00A2312F" w:rsidRDefault="00A2312F" w:rsidP="00A2312F">
      <w:pPr>
        <w:rPr>
          <w:lang w:val="de-DE"/>
        </w:rPr>
      </w:pPr>
    </w:p>
    <w:p w14:paraId="5C819391" w14:textId="18C5ADFC" w:rsidR="00A2312F" w:rsidRDefault="00A2312F" w:rsidP="00C130B8">
      <w:pPr>
        <w:pStyle w:val="Heading3"/>
      </w:pPr>
      <w:r w:rsidRPr="00A2312F">
        <w:t>Cultural Knowledge</w:t>
      </w:r>
    </w:p>
    <w:p w14:paraId="72B05FC1" w14:textId="77777777" w:rsidR="00C130B8" w:rsidRPr="00C130B8" w:rsidRDefault="00C130B8" w:rsidP="00C130B8"/>
    <w:p w14:paraId="720704E1" w14:textId="73566CB1" w:rsidR="00A2312F" w:rsidRDefault="00A2312F" w:rsidP="00A2312F">
      <w:r w:rsidRPr="00A2312F">
        <w:t>Note the following information:</w:t>
      </w:r>
    </w:p>
    <w:p w14:paraId="5594AC9F" w14:textId="77777777" w:rsidR="00C130B8" w:rsidRPr="00A2312F" w:rsidRDefault="00C130B8" w:rsidP="00A2312F"/>
    <w:tbl>
      <w:tblPr>
        <w:tblStyle w:val="PlainTable5"/>
        <w:tblW w:w="9262" w:type="dxa"/>
        <w:tblLook w:val="0420" w:firstRow="1" w:lastRow="0" w:firstColumn="0" w:lastColumn="0" w:noHBand="0" w:noVBand="1"/>
      </w:tblPr>
      <w:tblGrid>
        <w:gridCol w:w="4492"/>
        <w:gridCol w:w="4770"/>
      </w:tblGrid>
      <w:tr w:rsidR="00A2312F" w:rsidRPr="00A2312F" w14:paraId="1EE14E66" w14:textId="77777777" w:rsidTr="00C130B8">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12531876" w14:textId="77777777" w:rsidR="00A2312F" w:rsidRPr="00A2312F" w:rsidRDefault="00A2312F" w:rsidP="00A2312F">
            <w:r w:rsidRPr="00A2312F">
              <w:t>Fact</w:t>
            </w:r>
          </w:p>
        </w:tc>
        <w:tc>
          <w:tcPr>
            <w:tcW w:w="4770" w:type="dxa"/>
          </w:tcPr>
          <w:p w14:paraId="18DE2FED" w14:textId="77777777" w:rsidR="00A2312F" w:rsidRPr="00A2312F" w:rsidRDefault="00A2312F" w:rsidP="00A2312F">
            <w:r w:rsidRPr="00A2312F">
              <w:t>Effect </w:t>
            </w:r>
          </w:p>
        </w:tc>
      </w:tr>
      <w:tr w:rsidR="00A2312F" w:rsidRPr="00A2312F" w14:paraId="763382CF" w14:textId="77777777" w:rsidTr="00C130B8">
        <w:trPr>
          <w:cnfStyle w:val="000000100000" w:firstRow="0" w:lastRow="0" w:firstColumn="0" w:lastColumn="0" w:oddVBand="0" w:evenVBand="0" w:oddHBand="1" w:evenHBand="0" w:firstRowFirstColumn="0" w:firstRowLastColumn="0" w:lastRowFirstColumn="0" w:lastRowLastColumn="0"/>
        </w:trPr>
        <w:tc>
          <w:tcPr>
            <w:tcW w:w="4492" w:type="dxa"/>
            <w:hideMark/>
          </w:tcPr>
          <w:p w14:paraId="4489547B" w14:textId="77777777" w:rsidR="00A2312F" w:rsidRPr="00A2312F" w:rsidRDefault="00A2312F" w:rsidP="00A2312F">
            <w:r w:rsidRPr="00A2312F">
              <w:t>Saying “</w:t>
            </w:r>
            <w:proofErr w:type="spellStart"/>
            <w:r w:rsidRPr="00A2312F">
              <w:t>Mahlzeit</w:t>
            </w:r>
            <w:proofErr w:type="spellEnd"/>
            <w:r w:rsidRPr="00A2312F">
              <w:t xml:space="preserve">” as a mid-day phrase when you go to lunch </w:t>
            </w:r>
          </w:p>
        </w:tc>
        <w:tc>
          <w:tcPr>
            <w:tcW w:w="4770" w:type="dxa"/>
          </w:tcPr>
          <w:p w14:paraId="637AB9B7" w14:textId="77777777" w:rsidR="00A2312F" w:rsidRPr="00A2312F" w:rsidRDefault="00A2312F" w:rsidP="00A2312F">
            <w:r w:rsidRPr="00A2312F">
              <w:t>“</w:t>
            </w:r>
            <w:proofErr w:type="spellStart"/>
            <w:r w:rsidRPr="00A2312F">
              <w:t>Mahlzeit</w:t>
            </w:r>
            <w:proofErr w:type="spellEnd"/>
            <w:r w:rsidRPr="00A2312F">
              <w:t>” means literally a meal, but it is also an informal mid-day phrase especially with older people in a professional setting.</w:t>
            </w:r>
          </w:p>
        </w:tc>
      </w:tr>
      <w:tr w:rsidR="00A2312F" w:rsidRPr="00A2312F" w14:paraId="0D9AEF54" w14:textId="77777777" w:rsidTr="00C130B8">
        <w:tc>
          <w:tcPr>
            <w:tcW w:w="4492" w:type="dxa"/>
          </w:tcPr>
          <w:p w14:paraId="312E3D88" w14:textId="77777777" w:rsidR="00A2312F" w:rsidRPr="00A2312F" w:rsidRDefault="00A2312F" w:rsidP="00A2312F">
            <w:r w:rsidRPr="00A2312F">
              <w:t>Like any national cuisines, traditional German cuisine also uses readily accessible and available items</w:t>
            </w:r>
          </w:p>
        </w:tc>
        <w:tc>
          <w:tcPr>
            <w:tcW w:w="4770" w:type="dxa"/>
          </w:tcPr>
          <w:p w14:paraId="55FB4779" w14:textId="77777777" w:rsidR="00A2312F" w:rsidRPr="00A2312F" w:rsidRDefault="00A2312F" w:rsidP="00A2312F">
            <w:r w:rsidRPr="00A2312F">
              <w:t>Traditional German cuisine may have pork,</w:t>
            </w:r>
          </w:p>
          <w:p w14:paraId="23F1C839" w14:textId="77777777" w:rsidR="00A2312F" w:rsidRPr="00A2312F" w:rsidRDefault="00A2312F" w:rsidP="00A2312F">
            <w:r w:rsidRPr="00A2312F">
              <w:t>potatoes and beans more so than fruits and vegetables that don’t grow in Northern Europe. Germans are changing, however, becoming increasingly more vegetarian and, of course, amenable to international cuisines that immigrants and international trade and travel have made popular.</w:t>
            </w:r>
          </w:p>
        </w:tc>
      </w:tr>
    </w:tbl>
    <w:p w14:paraId="0BDC1AF9" w14:textId="77777777" w:rsidR="00A2312F" w:rsidRPr="00A2312F" w:rsidRDefault="00A2312F" w:rsidP="00A2312F"/>
    <w:p w14:paraId="16037171" w14:textId="43AF4660" w:rsidR="00A2312F" w:rsidRDefault="00A2312F" w:rsidP="00C130B8">
      <w:pPr>
        <w:pStyle w:val="Heading2"/>
      </w:pPr>
      <w:r w:rsidRPr="00A2312F">
        <w:t>Tasks</w:t>
      </w:r>
    </w:p>
    <w:p w14:paraId="362B98F5" w14:textId="77777777" w:rsidR="00C130B8" w:rsidRPr="00C130B8" w:rsidRDefault="00C130B8" w:rsidP="00C130B8"/>
    <w:p w14:paraId="1D23AB42" w14:textId="4197BECE" w:rsidR="00A2312F" w:rsidRDefault="00A2312F" w:rsidP="00C130B8">
      <w:pPr>
        <w:pStyle w:val="Heading3"/>
      </w:pPr>
      <w:r w:rsidRPr="00A2312F">
        <w:t>Activity 1: Interpreting Information</w:t>
      </w:r>
    </w:p>
    <w:p w14:paraId="757FA978" w14:textId="77777777" w:rsidR="00C130B8" w:rsidRPr="00C130B8" w:rsidRDefault="00C130B8" w:rsidP="00C130B8"/>
    <w:p w14:paraId="7E046869" w14:textId="77777777" w:rsidR="00C130B8" w:rsidRDefault="00A2312F" w:rsidP="008F1561">
      <w:pPr>
        <w:numPr>
          <w:ilvl w:val="0"/>
          <w:numId w:val="6"/>
        </w:numPr>
      </w:pPr>
      <w:r w:rsidRPr="00A2312F">
        <w:t xml:space="preserve">Listening/viewing/reading  </w:t>
      </w:r>
    </w:p>
    <w:p w14:paraId="7FB93E38" w14:textId="77777777" w:rsidR="00C130B8" w:rsidRDefault="00C130B8" w:rsidP="00C130B8">
      <w:pPr>
        <w:ind w:left="360"/>
      </w:pPr>
    </w:p>
    <w:p w14:paraId="06ABCBB0" w14:textId="77777777" w:rsidR="00C130B8" w:rsidRDefault="00A2312F" w:rsidP="00C130B8">
      <w:pPr>
        <w:ind w:left="360"/>
      </w:pPr>
      <w:r w:rsidRPr="00A2312F">
        <w:t xml:space="preserve">In preparation for the upcoming oral parts, please review the following websites and note words and images that communicate information about prevalent foods: </w:t>
      </w:r>
    </w:p>
    <w:p w14:paraId="4E8B3F87" w14:textId="77777777" w:rsidR="00C130B8" w:rsidRDefault="00C130B8" w:rsidP="00C130B8">
      <w:pPr>
        <w:ind w:left="360"/>
      </w:pPr>
    </w:p>
    <w:p w14:paraId="226E9935" w14:textId="77777777" w:rsidR="00C130B8" w:rsidRDefault="00016A25" w:rsidP="00C130B8">
      <w:pPr>
        <w:ind w:left="360"/>
      </w:pPr>
      <w:hyperlink r:id="rId10" w:history="1">
        <w:proofErr w:type="spellStart"/>
        <w:r w:rsidR="00A2312F" w:rsidRPr="00A2312F">
          <w:rPr>
            <w:rStyle w:val="Hyperlink"/>
          </w:rPr>
          <w:t>Typisch</w:t>
        </w:r>
        <w:proofErr w:type="spellEnd"/>
        <w:r w:rsidR="00A2312F" w:rsidRPr="00A2312F">
          <w:rPr>
            <w:rStyle w:val="Hyperlink"/>
          </w:rPr>
          <w:t xml:space="preserve"> Deutsch</w:t>
        </w:r>
      </w:hyperlink>
      <w:r w:rsidR="00A2312F" w:rsidRPr="00A2312F">
        <w:t xml:space="preserve"> (once you have accessed the site, scroll to the map of Germany)</w:t>
      </w:r>
    </w:p>
    <w:p w14:paraId="5944472C" w14:textId="77777777" w:rsidR="00C130B8" w:rsidRDefault="00C130B8" w:rsidP="00C130B8">
      <w:pPr>
        <w:ind w:left="360"/>
      </w:pPr>
    </w:p>
    <w:p w14:paraId="558721FE" w14:textId="77777777" w:rsidR="00C130B8" w:rsidRDefault="00A2312F" w:rsidP="00C130B8">
      <w:pPr>
        <w:ind w:left="360"/>
      </w:pPr>
      <w:r w:rsidRPr="00A2312F">
        <w:t>Next, please listen to and view this video and take written notes using the questions below:</w:t>
      </w:r>
    </w:p>
    <w:p w14:paraId="181D8E8B" w14:textId="77777777" w:rsidR="00C130B8" w:rsidRDefault="00C130B8" w:rsidP="00C130B8">
      <w:pPr>
        <w:ind w:left="360"/>
      </w:pPr>
    </w:p>
    <w:p w14:paraId="67959855" w14:textId="77777777" w:rsidR="00C130B8" w:rsidRDefault="00016A25" w:rsidP="00C130B8">
      <w:pPr>
        <w:ind w:left="360"/>
      </w:pPr>
      <w:hyperlink r:id="rId11" w:history="1">
        <w:r w:rsidR="00A2312F" w:rsidRPr="00A2312F">
          <w:rPr>
            <w:rStyle w:val="Hyperlink"/>
          </w:rPr>
          <w:t xml:space="preserve">So </w:t>
        </w:r>
        <w:proofErr w:type="spellStart"/>
        <w:r w:rsidR="00A2312F" w:rsidRPr="00A2312F">
          <w:rPr>
            <w:rStyle w:val="Hyperlink"/>
          </w:rPr>
          <w:t>isst</w:t>
        </w:r>
        <w:proofErr w:type="spellEnd"/>
        <w:r w:rsidR="00A2312F" w:rsidRPr="00A2312F">
          <w:rPr>
            <w:rStyle w:val="Hyperlink"/>
          </w:rPr>
          <w:t xml:space="preserve"> Deutschland</w:t>
        </w:r>
      </w:hyperlink>
    </w:p>
    <w:p w14:paraId="7207651A" w14:textId="77777777" w:rsidR="00C130B8" w:rsidRDefault="00C130B8" w:rsidP="00C130B8">
      <w:pPr>
        <w:ind w:left="360"/>
      </w:pPr>
    </w:p>
    <w:p w14:paraId="607113A0" w14:textId="7101EDA9" w:rsidR="00A2312F" w:rsidRPr="00A2312F" w:rsidRDefault="00A2312F" w:rsidP="00C130B8">
      <w:pPr>
        <w:ind w:left="360"/>
      </w:pPr>
      <w:r w:rsidRPr="00A2312F">
        <w:lastRenderedPageBreak/>
        <w:t xml:space="preserve">Finally access the website </w:t>
      </w:r>
      <w:hyperlink r:id="rId12" w:history="1">
        <w:proofErr w:type="spellStart"/>
        <w:r w:rsidRPr="00A2312F">
          <w:rPr>
            <w:rStyle w:val="Hyperlink"/>
          </w:rPr>
          <w:t>Kulinarisches</w:t>
        </w:r>
        <w:proofErr w:type="spellEnd"/>
      </w:hyperlink>
      <w:r w:rsidRPr="00A2312F">
        <w:t xml:space="preserve"> to begin to appreciate the dialectal differences between German, Austrian, and Swiss terms for high-frequency foods; take notes in response to the prompts below.</w:t>
      </w:r>
    </w:p>
    <w:p w14:paraId="6D0ABBDD" w14:textId="77777777" w:rsidR="00A2312F" w:rsidRPr="00A2312F" w:rsidRDefault="00A2312F" w:rsidP="00A2312F"/>
    <w:p w14:paraId="73C5FE3F" w14:textId="77777777" w:rsidR="00C130B8" w:rsidRDefault="00A2312F" w:rsidP="008F1561">
      <w:pPr>
        <w:numPr>
          <w:ilvl w:val="0"/>
          <w:numId w:val="6"/>
        </w:numPr>
      </w:pPr>
      <w:r w:rsidRPr="00A2312F">
        <w:t>Interpreting Information</w:t>
      </w:r>
    </w:p>
    <w:p w14:paraId="5B3CE795" w14:textId="77777777" w:rsidR="00C130B8" w:rsidRDefault="00C130B8" w:rsidP="00C130B8">
      <w:pPr>
        <w:ind w:left="360"/>
      </w:pPr>
    </w:p>
    <w:p w14:paraId="0B015545" w14:textId="77777777" w:rsidR="00C130B8" w:rsidRDefault="00A2312F" w:rsidP="00C130B8">
      <w:pPr>
        <w:ind w:left="360"/>
      </w:pPr>
      <w:r w:rsidRPr="00A2312F">
        <w:t xml:space="preserve">Please write down notes to the following prompts: </w:t>
      </w:r>
    </w:p>
    <w:p w14:paraId="679E129E" w14:textId="77777777" w:rsidR="00C130B8" w:rsidRDefault="00C130B8" w:rsidP="00C130B8">
      <w:pPr>
        <w:ind w:left="360"/>
      </w:pPr>
    </w:p>
    <w:p w14:paraId="17C3E8C2" w14:textId="77777777" w:rsidR="00C130B8" w:rsidRDefault="00A2312F" w:rsidP="00C130B8">
      <w:pPr>
        <w:ind w:left="360"/>
      </w:pPr>
      <w:r w:rsidRPr="00A2312F">
        <w:t xml:space="preserve">The map on the website </w:t>
      </w:r>
      <w:hyperlink r:id="rId13" w:history="1">
        <w:proofErr w:type="spellStart"/>
        <w:r w:rsidRPr="00A2312F">
          <w:rPr>
            <w:rStyle w:val="Hyperlink"/>
          </w:rPr>
          <w:t>Typisch</w:t>
        </w:r>
        <w:proofErr w:type="spellEnd"/>
        <w:r w:rsidRPr="00A2312F">
          <w:rPr>
            <w:rStyle w:val="Hyperlink"/>
          </w:rPr>
          <w:t xml:space="preserve"> Deutsch</w:t>
        </w:r>
      </w:hyperlink>
      <w:r w:rsidRPr="00A2312F">
        <w:t xml:space="preserve"> shows typical, traditional, regional foods. How many times to do you see the words “Speck” and “Wurst”? If you don’t know what they mean, please look them up. Please note the translation and whether you think that in your culture there is a similar prevalence? What else can you observe about the items on the map? </w:t>
      </w:r>
    </w:p>
    <w:p w14:paraId="1321D3DF" w14:textId="77777777" w:rsidR="00C130B8" w:rsidRDefault="00C130B8" w:rsidP="00C130B8">
      <w:pPr>
        <w:ind w:left="360"/>
      </w:pPr>
    </w:p>
    <w:p w14:paraId="16E49430" w14:textId="77777777" w:rsidR="00C130B8" w:rsidRDefault="00A2312F" w:rsidP="00C130B8">
      <w:pPr>
        <w:ind w:left="360"/>
      </w:pPr>
      <w:r w:rsidRPr="00A2312F">
        <w:t xml:space="preserve">In response to the video </w:t>
      </w:r>
      <w:hyperlink r:id="rId14" w:history="1">
        <w:r w:rsidRPr="00A2312F">
          <w:rPr>
            <w:rStyle w:val="Hyperlink"/>
          </w:rPr>
          <w:t xml:space="preserve">So </w:t>
        </w:r>
        <w:proofErr w:type="spellStart"/>
        <w:r w:rsidRPr="00A2312F">
          <w:rPr>
            <w:rStyle w:val="Hyperlink"/>
          </w:rPr>
          <w:t>isst</w:t>
        </w:r>
        <w:proofErr w:type="spellEnd"/>
        <w:r w:rsidRPr="00A2312F">
          <w:rPr>
            <w:rStyle w:val="Hyperlink"/>
          </w:rPr>
          <w:t xml:space="preserve"> Deutschland</w:t>
        </w:r>
      </w:hyperlink>
      <w:r w:rsidRPr="00A2312F">
        <w:t>, please note the high-percentage attitudes and practices by Germans. Focus on three that are of interest to you, translate the terms if you need help, and note if these preferences are similar to your own - or different from your own or people you know.</w:t>
      </w:r>
    </w:p>
    <w:p w14:paraId="0B45F2F6" w14:textId="77777777" w:rsidR="00C130B8" w:rsidRDefault="00C130B8" w:rsidP="00C130B8">
      <w:pPr>
        <w:ind w:left="360"/>
      </w:pPr>
    </w:p>
    <w:p w14:paraId="05909D37" w14:textId="77777777" w:rsidR="00C130B8" w:rsidRDefault="00A2312F" w:rsidP="00C130B8">
      <w:pPr>
        <w:ind w:left="360"/>
      </w:pPr>
      <w:r w:rsidRPr="00A2312F">
        <w:t xml:space="preserve">Finally access the website </w:t>
      </w:r>
      <w:hyperlink r:id="rId15" w:history="1">
        <w:proofErr w:type="spellStart"/>
        <w:r w:rsidRPr="00A2312F">
          <w:rPr>
            <w:rStyle w:val="Hyperlink"/>
          </w:rPr>
          <w:t>Kulinarisches</w:t>
        </w:r>
        <w:proofErr w:type="spellEnd"/>
      </w:hyperlink>
      <w:r w:rsidRPr="00A2312F">
        <w:t xml:space="preserve"> to begin to appreciate the dialectal differences between German, Austrian, and Swiss terms for high-frequency foods; take notes in response to these prompts by writing down the Austrian and Swiss equivalents to the German high-frequency words:</w:t>
      </w:r>
    </w:p>
    <w:p w14:paraId="544FFC87" w14:textId="77777777" w:rsidR="00C130B8" w:rsidRDefault="00C130B8" w:rsidP="00C130B8">
      <w:pPr>
        <w:ind w:left="360"/>
      </w:pPr>
    </w:p>
    <w:p w14:paraId="44F5605C" w14:textId="77777777" w:rsidR="00C130B8" w:rsidRDefault="00A2312F" w:rsidP="00C130B8">
      <w:pPr>
        <w:ind w:left="360"/>
      </w:pPr>
      <w:proofErr w:type="spellStart"/>
      <w:r w:rsidRPr="00A2312F">
        <w:t>Brötchen</w:t>
      </w:r>
      <w:proofErr w:type="spellEnd"/>
    </w:p>
    <w:p w14:paraId="6DDAC363" w14:textId="77777777" w:rsidR="00C130B8" w:rsidRDefault="00A2312F" w:rsidP="00C130B8">
      <w:pPr>
        <w:ind w:left="360"/>
      </w:pPr>
      <w:proofErr w:type="spellStart"/>
      <w:r w:rsidRPr="00A2312F">
        <w:t>Kartoffel</w:t>
      </w:r>
      <w:proofErr w:type="spellEnd"/>
    </w:p>
    <w:p w14:paraId="4C126E8E" w14:textId="77777777" w:rsidR="00C130B8" w:rsidRDefault="00A2312F" w:rsidP="00C130B8">
      <w:pPr>
        <w:ind w:left="360"/>
      </w:pPr>
      <w:r w:rsidRPr="00A2312F">
        <w:t>Kohl</w:t>
      </w:r>
    </w:p>
    <w:p w14:paraId="07FF8FF5" w14:textId="77777777" w:rsidR="00C130B8" w:rsidRDefault="00A2312F" w:rsidP="00C130B8">
      <w:pPr>
        <w:ind w:left="360"/>
      </w:pPr>
      <w:proofErr w:type="spellStart"/>
      <w:r w:rsidRPr="00A2312F">
        <w:t>Mais</w:t>
      </w:r>
      <w:proofErr w:type="spellEnd"/>
    </w:p>
    <w:p w14:paraId="6D450944" w14:textId="77777777" w:rsidR="00C130B8" w:rsidRDefault="00A2312F" w:rsidP="00C130B8">
      <w:pPr>
        <w:ind w:left="360"/>
      </w:pPr>
      <w:proofErr w:type="spellStart"/>
      <w:r w:rsidRPr="00A2312F">
        <w:t>Sahne</w:t>
      </w:r>
      <w:proofErr w:type="spellEnd"/>
    </w:p>
    <w:p w14:paraId="5D952DF4" w14:textId="77777777" w:rsidR="00C130B8" w:rsidRDefault="00C130B8" w:rsidP="00C130B8">
      <w:pPr>
        <w:ind w:left="360"/>
      </w:pPr>
    </w:p>
    <w:p w14:paraId="47DDD75F" w14:textId="0C8175E9" w:rsidR="00A2312F" w:rsidRPr="00A2312F" w:rsidRDefault="00A2312F" w:rsidP="00C130B8">
      <w:pPr>
        <w:ind w:left="360"/>
      </w:pPr>
      <w:r w:rsidRPr="00A2312F">
        <w:t>These notes will naturally lead you to do the following activities. Use the vocabulary, grammar and structures, and cultural knowledge to talk about yourself and to engage with your partners.</w:t>
      </w:r>
    </w:p>
    <w:p w14:paraId="249C3EEA" w14:textId="77777777" w:rsidR="00A2312F" w:rsidRPr="00A2312F" w:rsidRDefault="00A2312F" w:rsidP="00A2312F"/>
    <w:p w14:paraId="192663F6" w14:textId="3F10E054" w:rsidR="00A2312F" w:rsidRDefault="00A2312F" w:rsidP="00C130B8">
      <w:pPr>
        <w:pStyle w:val="Heading3"/>
      </w:pPr>
      <w:r w:rsidRPr="00A2312F">
        <w:t xml:space="preserve">Activity 2: Presenting Information </w:t>
      </w:r>
    </w:p>
    <w:p w14:paraId="057AC592" w14:textId="77777777" w:rsidR="00C130B8" w:rsidRPr="00C130B8" w:rsidRDefault="00C130B8" w:rsidP="00C130B8"/>
    <w:p w14:paraId="70D59CBF" w14:textId="025EC312" w:rsidR="00A2312F" w:rsidRDefault="00A2312F" w:rsidP="00A2312F">
      <w:r w:rsidRPr="00A2312F">
        <w:t>Present pertinent information about yourself</w:t>
      </w:r>
      <w:r w:rsidR="00C130B8">
        <w:t>.</w:t>
      </w:r>
    </w:p>
    <w:p w14:paraId="086E482F" w14:textId="77777777" w:rsidR="00C130B8" w:rsidRPr="00A2312F" w:rsidRDefault="00C130B8" w:rsidP="00A2312F">
      <w:pPr>
        <w:rPr>
          <w:b/>
          <w:bCs/>
        </w:rPr>
      </w:pPr>
    </w:p>
    <w:p w14:paraId="4DEB370F" w14:textId="77777777" w:rsidR="00A2312F" w:rsidRPr="00A2312F" w:rsidRDefault="00A2312F" w:rsidP="00A2312F">
      <w:r w:rsidRPr="00A2312F">
        <w:t xml:space="preserve">Using your notes from the previous activities, please share what observations you have made about “typical” German foods and Germans’ attitudes about food, using as much detail as possible - in German. </w:t>
      </w:r>
    </w:p>
    <w:p w14:paraId="206621B8" w14:textId="77777777" w:rsidR="00C130B8" w:rsidRDefault="00C130B8" w:rsidP="00A2312F"/>
    <w:p w14:paraId="53AC1509" w14:textId="09D3E0DD" w:rsidR="00A2312F" w:rsidRPr="00A2312F" w:rsidRDefault="00A2312F" w:rsidP="00A2312F">
      <w:r w:rsidRPr="00A2312F">
        <w:t>Next, briefly describe your observations on the differences between high-frequency foods in German, Austrian and Swiss German.</w:t>
      </w:r>
    </w:p>
    <w:p w14:paraId="6BA64426" w14:textId="77777777" w:rsidR="00C130B8" w:rsidRDefault="00C130B8" w:rsidP="00A2312F"/>
    <w:p w14:paraId="0BAFEB44" w14:textId="09285735" w:rsidR="00A2312F" w:rsidRPr="00A2312F" w:rsidRDefault="00A2312F" w:rsidP="00A2312F">
      <w:r w:rsidRPr="00A2312F">
        <w:t xml:space="preserve">Lastly, comment on how your findings compare to similarities and differences </w:t>
      </w:r>
      <w:proofErr w:type="gramStart"/>
      <w:r w:rsidRPr="00A2312F">
        <w:t>in regards to</w:t>
      </w:r>
      <w:proofErr w:type="gramEnd"/>
      <w:r w:rsidRPr="00A2312F">
        <w:t xml:space="preserve"> attitudes toward and the naming of foods in the US.  </w:t>
      </w:r>
    </w:p>
    <w:p w14:paraId="36290D53" w14:textId="77777777" w:rsidR="00C130B8" w:rsidRDefault="00C130B8" w:rsidP="00A2312F"/>
    <w:p w14:paraId="76E13FE1" w14:textId="649152F9" w:rsidR="00A2312F" w:rsidRPr="00A2312F" w:rsidRDefault="00A2312F" w:rsidP="00A2312F">
      <w:r w:rsidRPr="00A2312F">
        <w:t>This activity should take you 3-5 minutes to prepare and your presentation should last about 1-2 minutes.</w:t>
      </w:r>
    </w:p>
    <w:p w14:paraId="3A5C9313" w14:textId="77777777" w:rsidR="00A2312F" w:rsidRPr="00A2312F" w:rsidRDefault="00A2312F" w:rsidP="00A2312F"/>
    <w:p w14:paraId="0C830EF5" w14:textId="5FF0EE16" w:rsidR="00A2312F" w:rsidRDefault="00A2312F" w:rsidP="00C130B8">
      <w:pPr>
        <w:pStyle w:val="Heading3"/>
      </w:pPr>
      <w:r w:rsidRPr="00A2312F">
        <w:t xml:space="preserve">Activity 3: Exchanging Information </w:t>
      </w:r>
    </w:p>
    <w:p w14:paraId="38EAA007" w14:textId="77777777" w:rsidR="00C130B8" w:rsidRPr="00C130B8" w:rsidRDefault="00C130B8" w:rsidP="00C130B8"/>
    <w:p w14:paraId="1AE17252" w14:textId="476751FD" w:rsidR="00A2312F" w:rsidRDefault="00A2312F" w:rsidP="00A2312F">
      <w:r w:rsidRPr="00A2312F">
        <w:t>Practice with partner(s) (interpersonal activity)</w:t>
      </w:r>
      <w:r w:rsidR="00C130B8">
        <w:t>.</w:t>
      </w:r>
    </w:p>
    <w:p w14:paraId="61C13A1D" w14:textId="77777777" w:rsidR="00C130B8" w:rsidRPr="00A2312F" w:rsidRDefault="00C130B8" w:rsidP="00A2312F"/>
    <w:p w14:paraId="55EB78CC" w14:textId="4CDF5741" w:rsidR="00A2312F" w:rsidRDefault="00A2312F" w:rsidP="00A2312F">
      <w:r w:rsidRPr="00A2312F">
        <w:t>Taking the previous activities as a guide, engage in a brief conversation with partners covering the following topics:</w:t>
      </w:r>
    </w:p>
    <w:p w14:paraId="2F2347F5" w14:textId="77777777" w:rsidR="00C130B8" w:rsidRPr="00A2312F" w:rsidRDefault="00C130B8" w:rsidP="00A2312F">
      <w:pPr>
        <w:rPr>
          <w:u w:val="dotted"/>
        </w:rPr>
      </w:pPr>
    </w:p>
    <w:p w14:paraId="45860F1D" w14:textId="77777777" w:rsidR="00A2312F" w:rsidRPr="00A2312F" w:rsidRDefault="00A2312F" w:rsidP="008F1561">
      <w:pPr>
        <w:numPr>
          <w:ilvl w:val="0"/>
          <w:numId w:val="3"/>
        </w:numPr>
      </w:pPr>
      <w:r w:rsidRPr="00A2312F">
        <w:t>Greet your partners and introduce yourselves, sharing information on name, origin, what you do, like /dislike etc.  </w:t>
      </w:r>
    </w:p>
    <w:p w14:paraId="42FE9FAE" w14:textId="77777777" w:rsidR="00A2312F" w:rsidRPr="00A2312F" w:rsidRDefault="00A2312F" w:rsidP="008F1561">
      <w:pPr>
        <w:numPr>
          <w:ilvl w:val="0"/>
          <w:numId w:val="3"/>
        </w:numPr>
        <w:rPr>
          <w:iCs/>
        </w:rPr>
      </w:pPr>
      <w:r w:rsidRPr="00A2312F">
        <w:rPr>
          <w:iCs/>
        </w:rPr>
        <w:t>Decide if you should ‘</w:t>
      </w:r>
      <w:proofErr w:type="spellStart"/>
      <w:r w:rsidRPr="00A2312F">
        <w:rPr>
          <w:iCs/>
        </w:rPr>
        <w:t>duzen</w:t>
      </w:r>
      <w:proofErr w:type="spellEnd"/>
      <w:r w:rsidRPr="00A2312F">
        <w:rPr>
          <w:iCs/>
        </w:rPr>
        <w:t>’ (using the informal ‘du’) or ‘</w:t>
      </w:r>
      <w:proofErr w:type="spellStart"/>
      <w:r w:rsidRPr="00A2312F">
        <w:rPr>
          <w:iCs/>
        </w:rPr>
        <w:t>Siezen</w:t>
      </w:r>
      <w:proofErr w:type="spellEnd"/>
      <w:r w:rsidRPr="00A2312F">
        <w:rPr>
          <w:iCs/>
        </w:rPr>
        <w:t xml:space="preserve">’ (using formal ‘Sie’); </w:t>
      </w:r>
      <w:proofErr w:type="gramStart"/>
      <w:r w:rsidRPr="00A2312F">
        <w:rPr>
          <w:iCs/>
        </w:rPr>
        <w:t>note:</w:t>
      </w:r>
      <w:proofErr w:type="gramEnd"/>
      <w:r w:rsidRPr="00A2312F">
        <w:rPr>
          <w:iCs/>
        </w:rPr>
        <w:t xml:space="preserve"> in German the person of higher rank or older age will determine.</w:t>
      </w:r>
    </w:p>
    <w:p w14:paraId="3D40AF60" w14:textId="77777777" w:rsidR="00A2312F" w:rsidRPr="00A2312F" w:rsidRDefault="00A2312F" w:rsidP="008F1561">
      <w:pPr>
        <w:numPr>
          <w:ilvl w:val="0"/>
          <w:numId w:val="3"/>
        </w:numPr>
      </w:pPr>
      <w:r w:rsidRPr="00A2312F">
        <w:t xml:space="preserve">Imagine that you are getting ready to prepare a meal. Based on your notes and observations, collaborate to craft a shopping list for a meal. Which items might you want to put on this shopping list – if you want to respect a German visitor’s preferences? </w:t>
      </w:r>
    </w:p>
    <w:p w14:paraId="7594D58E" w14:textId="778C58B1" w:rsidR="00A2312F" w:rsidRDefault="00A2312F" w:rsidP="008F1561">
      <w:pPr>
        <w:numPr>
          <w:ilvl w:val="0"/>
          <w:numId w:val="3"/>
        </w:numPr>
      </w:pPr>
      <w:r w:rsidRPr="00A2312F">
        <w:t>Take turns pretending to be a person from a German-speaking country sharing what you want to see on the list.</w:t>
      </w:r>
    </w:p>
    <w:p w14:paraId="5E338492" w14:textId="77777777" w:rsidR="00C130B8" w:rsidRPr="00A2312F" w:rsidRDefault="00C130B8" w:rsidP="00C130B8"/>
    <w:p w14:paraId="69D1A710" w14:textId="7971C20E" w:rsidR="00A2312F" w:rsidRDefault="00A2312F" w:rsidP="00A2312F">
      <w:r w:rsidRPr="00A2312F">
        <w:t>These activities should take you 3-5 minutes to prepare and your presentation and conversation should last about 1-2 minutes.</w:t>
      </w:r>
    </w:p>
    <w:p w14:paraId="1C2E9E4E" w14:textId="77777777" w:rsidR="00C130B8" w:rsidRPr="00A2312F" w:rsidRDefault="00C130B8" w:rsidP="00A2312F"/>
    <w:p w14:paraId="2B030208" w14:textId="437BDCB2" w:rsidR="00A2312F" w:rsidRDefault="00A2312F" w:rsidP="00C130B8">
      <w:pPr>
        <w:pStyle w:val="Heading2"/>
      </w:pPr>
      <w:r w:rsidRPr="00A2312F">
        <w:t>Take-Aways</w:t>
      </w:r>
    </w:p>
    <w:p w14:paraId="01CE61A6" w14:textId="77777777" w:rsidR="00C130B8" w:rsidRPr="00C130B8" w:rsidRDefault="00C130B8" w:rsidP="00C130B8"/>
    <w:p w14:paraId="2D71B1FE" w14:textId="6584CDA2" w:rsidR="00A2312F" w:rsidRDefault="00A2312F" w:rsidP="00C130B8">
      <w:pPr>
        <w:pStyle w:val="Heading3"/>
      </w:pPr>
      <w:r w:rsidRPr="00A2312F">
        <w:t>Self-Reflection </w:t>
      </w:r>
    </w:p>
    <w:p w14:paraId="32D19FC3" w14:textId="77777777" w:rsidR="00C130B8" w:rsidRPr="00C130B8" w:rsidRDefault="00C130B8" w:rsidP="00C130B8"/>
    <w:p w14:paraId="7DC622E1" w14:textId="77777777" w:rsidR="00A2312F" w:rsidRPr="00A2312F" w:rsidRDefault="00A2312F" w:rsidP="00A2312F">
      <w:r w:rsidRPr="00A2312F">
        <w:t>Ask yourself what went well, where you or your partner(s) struggled to communicate, and how you could improve next time. To help you keep speaking in German, try these strategies:</w:t>
      </w:r>
    </w:p>
    <w:p w14:paraId="35350820" w14:textId="77777777" w:rsidR="00A2312F" w:rsidRPr="00A2312F" w:rsidRDefault="00A2312F" w:rsidP="00A2312F"/>
    <w:tbl>
      <w:tblPr>
        <w:tblStyle w:val="PlainTable5"/>
        <w:tblW w:w="8886" w:type="dxa"/>
        <w:tblLook w:val="0420" w:firstRow="1" w:lastRow="0" w:firstColumn="0" w:lastColumn="0" w:noHBand="0" w:noVBand="1"/>
      </w:tblPr>
      <w:tblGrid>
        <w:gridCol w:w="4402"/>
        <w:gridCol w:w="4484"/>
      </w:tblGrid>
      <w:tr w:rsidR="00A2312F" w:rsidRPr="00A2312F" w14:paraId="3BD0D2BF" w14:textId="77777777" w:rsidTr="00C130B8">
        <w:trPr>
          <w:cnfStyle w:val="100000000000" w:firstRow="1" w:lastRow="0" w:firstColumn="0" w:lastColumn="0" w:oddVBand="0" w:evenVBand="0" w:oddHBand="0" w:evenHBand="0" w:firstRowFirstColumn="0" w:firstRowLastColumn="0" w:lastRowFirstColumn="0" w:lastRowLastColumn="0"/>
          <w:tblHeader/>
        </w:trPr>
        <w:tc>
          <w:tcPr>
            <w:tcW w:w="4402" w:type="dxa"/>
            <w:hideMark/>
          </w:tcPr>
          <w:p w14:paraId="4E858D2A" w14:textId="77777777" w:rsidR="00A2312F" w:rsidRPr="00A2312F" w:rsidRDefault="00A2312F" w:rsidP="00A2312F">
            <w:r w:rsidRPr="00A2312F">
              <w:t>Problem</w:t>
            </w:r>
          </w:p>
        </w:tc>
        <w:tc>
          <w:tcPr>
            <w:tcW w:w="4484" w:type="dxa"/>
          </w:tcPr>
          <w:p w14:paraId="7485606B" w14:textId="77777777" w:rsidR="00A2312F" w:rsidRPr="00A2312F" w:rsidRDefault="00A2312F" w:rsidP="00A2312F">
            <w:r w:rsidRPr="00A2312F">
              <w:t>Strategies</w:t>
            </w:r>
          </w:p>
        </w:tc>
      </w:tr>
      <w:tr w:rsidR="00A2312F" w:rsidRPr="00A2312F" w14:paraId="4D72AE70" w14:textId="77777777" w:rsidTr="00C130B8">
        <w:trPr>
          <w:cnfStyle w:val="000000100000" w:firstRow="0" w:lastRow="0" w:firstColumn="0" w:lastColumn="0" w:oddVBand="0" w:evenVBand="0" w:oddHBand="1" w:evenHBand="0" w:firstRowFirstColumn="0" w:firstRowLastColumn="0" w:lastRowFirstColumn="0" w:lastRowLastColumn="0"/>
        </w:trPr>
        <w:tc>
          <w:tcPr>
            <w:tcW w:w="4402" w:type="dxa"/>
            <w:hideMark/>
          </w:tcPr>
          <w:p w14:paraId="5531B630" w14:textId="77777777" w:rsidR="00A2312F" w:rsidRPr="00A2312F" w:rsidRDefault="00A2312F" w:rsidP="00A2312F">
            <w:r w:rsidRPr="00A2312F">
              <w:t>I don’t know a word </w:t>
            </w:r>
          </w:p>
        </w:tc>
        <w:tc>
          <w:tcPr>
            <w:tcW w:w="4484" w:type="dxa"/>
          </w:tcPr>
          <w:p w14:paraId="6F27303E" w14:textId="77777777" w:rsidR="00A2312F" w:rsidRPr="00A2312F" w:rsidRDefault="00A2312F" w:rsidP="00A2312F">
            <w:r w:rsidRPr="00A2312F">
              <w:t>Look it up, use its opposite with “</w:t>
            </w:r>
            <w:proofErr w:type="spellStart"/>
            <w:r w:rsidRPr="00A2312F">
              <w:t>nicht</w:t>
            </w:r>
            <w:proofErr w:type="spellEnd"/>
            <w:r w:rsidRPr="00A2312F">
              <w:t>” or “</w:t>
            </w:r>
            <w:proofErr w:type="spellStart"/>
            <w:r w:rsidRPr="00A2312F">
              <w:t>kein</w:t>
            </w:r>
            <w:proofErr w:type="spellEnd"/>
            <w:r w:rsidRPr="00A2312F">
              <w:t>-“ use gestures, Pantomime </w:t>
            </w:r>
          </w:p>
        </w:tc>
      </w:tr>
      <w:tr w:rsidR="00A2312F" w:rsidRPr="00A2312F" w14:paraId="6CA1EE3C" w14:textId="77777777" w:rsidTr="00C130B8">
        <w:tc>
          <w:tcPr>
            <w:tcW w:w="4402" w:type="dxa"/>
            <w:hideMark/>
          </w:tcPr>
          <w:p w14:paraId="439AD887" w14:textId="77777777" w:rsidR="00A2312F" w:rsidRPr="00A2312F" w:rsidRDefault="00A2312F" w:rsidP="00A2312F">
            <w:r w:rsidRPr="00A2312F">
              <w:t>I don’t understand my partner</w:t>
            </w:r>
          </w:p>
        </w:tc>
        <w:tc>
          <w:tcPr>
            <w:tcW w:w="4484" w:type="dxa"/>
          </w:tcPr>
          <w:p w14:paraId="267184B7" w14:textId="77777777" w:rsidR="00A2312F" w:rsidRPr="00A2312F" w:rsidRDefault="00A2312F" w:rsidP="00A2312F">
            <w:r w:rsidRPr="00A2312F">
              <w:t>Repeat the word you don’t understand and inflect at the end to indicate it’s a question.</w:t>
            </w:r>
          </w:p>
          <w:p w14:paraId="6BFD39DE" w14:textId="77777777" w:rsidR="00A2312F" w:rsidRPr="00A2312F" w:rsidRDefault="00A2312F" w:rsidP="00A2312F">
            <w:r w:rsidRPr="00A2312F">
              <w:t xml:space="preserve">Ask for repetition with the phrase “Wie </w:t>
            </w:r>
            <w:proofErr w:type="spellStart"/>
            <w:r w:rsidRPr="00A2312F">
              <w:t>bitte</w:t>
            </w:r>
            <w:proofErr w:type="spellEnd"/>
            <w:r w:rsidRPr="00A2312F">
              <w:t>?”</w:t>
            </w:r>
          </w:p>
        </w:tc>
      </w:tr>
    </w:tbl>
    <w:p w14:paraId="02A6DF4B" w14:textId="77777777" w:rsidR="00C130B8" w:rsidRDefault="00C130B8" w:rsidP="00A2312F">
      <w:pPr>
        <w:rPr>
          <w:b/>
          <w:bCs/>
        </w:rPr>
      </w:pPr>
    </w:p>
    <w:p w14:paraId="1B3D65EA" w14:textId="56D0E0EA" w:rsidR="00A2312F" w:rsidRDefault="00A2312F" w:rsidP="00C130B8">
      <w:pPr>
        <w:pStyle w:val="Heading3"/>
      </w:pPr>
      <w:r w:rsidRPr="00A2312F">
        <w:lastRenderedPageBreak/>
        <w:t>Digging Deeper: Follow-up Activities</w:t>
      </w:r>
    </w:p>
    <w:p w14:paraId="26515258" w14:textId="77777777" w:rsidR="00C130B8" w:rsidRPr="00C130B8" w:rsidRDefault="00C130B8" w:rsidP="00C130B8"/>
    <w:p w14:paraId="1D7B8E10" w14:textId="77777777" w:rsidR="00A2312F" w:rsidRPr="00A2312F" w:rsidRDefault="00A2312F" w:rsidP="008F1561">
      <w:pPr>
        <w:numPr>
          <w:ilvl w:val="0"/>
          <w:numId w:val="4"/>
        </w:numPr>
        <w:rPr>
          <w:iCs/>
        </w:rPr>
      </w:pPr>
      <w:r w:rsidRPr="00A2312F">
        <w:rPr>
          <w:iCs/>
        </w:rPr>
        <w:t xml:space="preserve">Research and note additional things that you would want to include for a typical meal with a German. </w:t>
      </w:r>
    </w:p>
    <w:p w14:paraId="2805BD4D" w14:textId="18D0C294" w:rsidR="00A2312F" w:rsidRDefault="00A2312F" w:rsidP="008F1561">
      <w:pPr>
        <w:numPr>
          <w:ilvl w:val="0"/>
          <w:numId w:val="4"/>
        </w:numPr>
      </w:pPr>
      <w:r w:rsidRPr="00A2312F">
        <w:t xml:space="preserve">Formulate your opinion about what you found out – do you like / dislike what the Germans do? </w:t>
      </w:r>
    </w:p>
    <w:p w14:paraId="1BC55B9E" w14:textId="77777777" w:rsidR="00C130B8" w:rsidRPr="00A2312F" w:rsidRDefault="00C130B8" w:rsidP="00C130B8"/>
    <w:p w14:paraId="7F3C035E" w14:textId="77777777" w:rsidR="00A2312F" w:rsidRPr="00A2312F" w:rsidRDefault="00A2312F" w:rsidP="00A2312F">
      <w:r w:rsidRPr="00A2312F">
        <w:t>Why might they have these preferences and conventions?</w:t>
      </w:r>
    </w:p>
    <w:p w14:paraId="69F80DF6" w14:textId="7D588A8C" w:rsidR="00A2312F" w:rsidRPr="00A2312F" w:rsidRDefault="00A2312F" w:rsidP="00A2312F"/>
    <w:p w14:paraId="0AC317B8" w14:textId="77777777" w:rsidR="00C130B8" w:rsidRDefault="00C130B8">
      <w:pPr>
        <w:spacing w:after="160" w:line="259" w:lineRule="auto"/>
        <w:textAlignment w:val="auto"/>
        <w:rPr>
          <w:b/>
          <w:bCs/>
        </w:rPr>
      </w:pPr>
      <w:r>
        <w:rPr>
          <w:b/>
          <w:bCs/>
        </w:rPr>
        <w:br w:type="page"/>
      </w:r>
    </w:p>
    <w:p w14:paraId="6C3C821D" w14:textId="7971B27A" w:rsidR="00A2312F" w:rsidRDefault="00A2312F" w:rsidP="00C130B8">
      <w:pPr>
        <w:pStyle w:val="Heading1"/>
      </w:pPr>
      <w:bookmarkStart w:id="3" w:name="_Toc62468289"/>
      <w:r w:rsidRPr="00A2312F">
        <w:lastRenderedPageBreak/>
        <w:t>D</w:t>
      </w:r>
      <w:bookmarkStart w:id="4" w:name="essenB"/>
      <w:bookmarkEnd w:id="4"/>
      <w:r w:rsidRPr="00A2312F">
        <w:t>as Essen B</w:t>
      </w:r>
      <w:bookmarkEnd w:id="3"/>
    </w:p>
    <w:p w14:paraId="19D8DAD9" w14:textId="77777777" w:rsidR="00C130B8" w:rsidRPr="00C130B8" w:rsidRDefault="00C130B8" w:rsidP="00C130B8"/>
    <w:p w14:paraId="68587404" w14:textId="2F50794B" w:rsidR="00A2312F" w:rsidRDefault="00A2312F" w:rsidP="00C130B8">
      <w:pPr>
        <w:pStyle w:val="Heading2"/>
      </w:pPr>
      <w:r w:rsidRPr="00A2312F">
        <w:t>Learning Objectives</w:t>
      </w:r>
    </w:p>
    <w:p w14:paraId="3D4A1082" w14:textId="77777777" w:rsidR="00C130B8" w:rsidRPr="00C130B8" w:rsidRDefault="00C130B8" w:rsidP="00C130B8"/>
    <w:p w14:paraId="2467A36F" w14:textId="5D681208" w:rsidR="00A2312F" w:rsidRDefault="00A2312F" w:rsidP="00A2312F">
      <w:r w:rsidRPr="00A2312F">
        <w:t>In these activities, you show that you can:</w:t>
      </w:r>
    </w:p>
    <w:p w14:paraId="7C88AFB1" w14:textId="77777777" w:rsidR="00C130B8" w:rsidRPr="00A2312F" w:rsidRDefault="00C130B8" w:rsidP="00A2312F"/>
    <w:p w14:paraId="36F594F8" w14:textId="77777777" w:rsidR="00A2312F" w:rsidRPr="00A2312F" w:rsidRDefault="00A2312F" w:rsidP="00A2312F">
      <w:pPr>
        <w:numPr>
          <w:ilvl w:val="0"/>
          <w:numId w:val="1"/>
        </w:numPr>
      </w:pPr>
      <w:r w:rsidRPr="00A2312F">
        <w:t>Identify typical food items for different meals of the day</w:t>
      </w:r>
    </w:p>
    <w:p w14:paraId="0660B80D" w14:textId="77777777" w:rsidR="00A2312F" w:rsidRPr="00A2312F" w:rsidRDefault="00A2312F" w:rsidP="00A2312F">
      <w:pPr>
        <w:numPr>
          <w:ilvl w:val="0"/>
          <w:numId w:val="1"/>
        </w:numPr>
      </w:pPr>
      <w:r w:rsidRPr="00A2312F">
        <w:t xml:space="preserve">describe these food items with additional details by using adjectives in German </w:t>
      </w:r>
    </w:p>
    <w:p w14:paraId="478188EA" w14:textId="77777777" w:rsidR="00A2312F" w:rsidRPr="00A2312F" w:rsidRDefault="00A2312F" w:rsidP="00A2312F">
      <w:pPr>
        <w:numPr>
          <w:ilvl w:val="0"/>
          <w:numId w:val="1"/>
        </w:numPr>
      </w:pPr>
      <w:r w:rsidRPr="00A2312F">
        <w:t>identify similarities and differences between Germans’ and Americans’ cultural attitudes and activities related to eating together (etiquette, typical meals for typical times)</w:t>
      </w:r>
    </w:p>
    <w:p w14:paraId="4F6E49B4" w14:textId="77777777" w:rsidR="00A2312F" w:rsidRPr="00A2312F" w:rsidRDefault="00A2312F" w:rsidP="00A2312F">
      <w:pPr>
        <w:numPr>
          <w:ilvl w:val="0"/>
          <w:numId w:val="1"/>
        </w:numPr>
      </w:pPr>
      <w:r w:rsidRPr="00A2312F">
        <w:t>interpret short texts and a video and identify relevant information about what Germans do when it comes to shared meals</w:t>
      </w:r>
    </w:p>
    <w:p w14:paraId="550E7048" w14:textId="77777777" w:rsidR="00A2312F" w:rsidRPr="00A2312F" w:rsidRDefault="00A2312F" w:rsidP="00A2312F">
      <w:pPr>
        <w:numPr>
          <w:ilvl w:val="0"/>
          <w:numId w:val="1"/>
        </w:numPr>
      </w:pPr>
      <w:r w:rsidRPr="00A2312F">
        <w:t>communicate with others in spoken conversation on topics related to food activities, using a variety of practiced or memorized words, phrases, simple sentences, and questions</w:t>
      </w:r>
    </w:p>
    <w:p w14:paraId="25F65798" w14:textId="77777777" w:rsidR="00A2312F" w:rsidRPr="00A2312F" w:rsidRDefault="00A2312F" w:rsidP="00A2312F"/>
    <w:p w14:paraId="768B2919" w14:textId="22C923FF" w:rsidR="00A2312F" w:rsidRDefault="00A2312F" w:rsidP="00C130B8">
      <w:pPr>
        <w:pStyle w:val="Heading2"/>
      </w:pPr>
      <w:r w:rsidRPr="00A2312F">
        <w:t>Scenarios</w:t>
      </w:r>
    </w:p>
    <w:p w14:paraId="1976A982" w14:textId="77777777" w:rsidR="00C130B8" w:rsidRPr="00C130B8" w:rsidRDefault="00C130B8" w:rsidP="00C130B8"/>
    <w:p w14:paraId="53B49DD7" w14:textId="785198B8" w:rsidR="00A2312F" w:rsidRDefault="00A2312F" w:rsidP="00A2312F">
      <w:r w:rsidRPr="00A2312F">
        <w:t>You are making plans for a meal but with someone from a German speaking country in mind. </w:t>
      </w:r>
    </w:p>
    <w:p w14:paraId="6D5CC965" w14:textId="77777777" w:rsidR="00C130B8" w:rsidRPr="00A2312F" w:rsidRDefault="00C130B8" w:rsidP="00A2312F"/>
    <w:p w14:paraId="53182163" w14:textId="77777777" w:rsidR="00A2312F" w:rsidRPr="00A2312F" w:rsidRDefault="00A2312F" w:rsidP="008F1561">
      <w:pPr>
        <w:numPr>
          <w:ilvl w:val="0"/>
          <w:numId w:val="8"/>
        </w:numPr>
      </w:pPr>
      <w:r w:rsidRPr="00A2312F">
        <w:t>You introduce yourselves to each other by name, clarifying by spelling it, and ask how you are.</w:t>
      </w:r>
    </w:p>
    <w:p w14:paraId="5FC5BC76" w14:textId="77777777" w:rsidR="00A2312F" w:rsidRPr="00A2312F" w:rsidRDefault="00A2312F" w:rsidP="008F1561">
      <w:pPr>
        <w:numPr>
          <w:ilvl w:val="0"/>
          <w:numId w:val="8"/>
        </w:numPr>
      </w:pPr>
      <w:r w:rsidRPr="00A2312F">
        <w:t>You determine if you should ‘</w:t>
      </w:r>
      <w:proofErr w:type="spellStart"/>
      <w:r w:rsidRPr="00A2312F">
        <w:t>duzen</w:t>
      </w:r>
      <w:proofErr w:type="spellEnd"/>
      <w:r w:rsidRPr="00A2312F">
        <w:t>’ (using the informal ‘du’) or ‘</w:t>
      </w:r>
      <w:proofErr w:type="spellStart"/>
      <w:r w:rsidRPr="00A2312F">
        <w:t>Siezen</w:t>
      </w:r>
      <w:proofErr w:type="spellEnd"/>
      <w:r w:rsidRPr="00A2312F">
        <w:t xml:space="preserve">’ (using formal ‘Sie’); </w:t>
      </w:r>
      <w:proofErr w:type="gramStart"/>
      <w:r w:rsidRPr="00A2312F">
        <w:t>note:</w:t>
      </w:r>
      <w:proofErr w:type="gramEnd"/>
      <w:r w:rsidRPr="00A2312F">
        <w:t xml:space="preserve"> in German the person of higher rank or older age will determine. </w:t>
      </w:r>
    </w:p>
    <w:p w14:paraId="3FDBF17B" w14:textId="77777777" w:rsidR="00A2312F" w:rsidRPr="00A2312F" w:rsidRDefault="00A2312F" w:rsidP="008F1561">
      <w:pPr>
        <w:numPr>
          <w:ilvl w:val="0"/>
          <w:numId w:val="8"/>
        </w:numPr>
      </w:pPr>
      <w:r w:rsidRPr="00A2312F">
        <w:t>You share about your likes/dislikes, and habits related to similarities and differences between Germans’ and Americans’ cultural attitudes and activities related to eating together (etiquette, typical meals for typical times), using high-frequency words.  </w:t>
      </w:r>
    </w:p>
    <w:p w14:paraId="73CBC3C3" w14:textId="77777777" w:rsidR="00A2312F" w:rsidRPr="00A2312F" w:rsidRDefault="00A2312F" w:rsidP="008F1561">
      <w:pPr>
        <w:numPr>
          <w:ilvl w:val="0"/>
          <w:numId w:val="8"/>
        </w:numPr>
      </w:pPr>
      <w:r w:rsidRPr="00A2312F">
        <w:t xml:space="preserve">Show interest and enthusiasm / empathy and exchange contact information asking about social media, phone number etc. </w:t>
      </w:r>
    </w:p>
    <w:p w14:paraId="6B220600" w14:textId="77777777" w:rsidR="00A2312F" w:rsidRPr="00A2312F" w:rsidRDefault="00A2312F" w:rsidP="008F1561">
      <w:pPr>
        <w:numPr>
          <w:ilvl w:val="0"/>
          <w:numId w:val="8"/>
        </w:numPr>
      </w:pPr>
      <w:r w:rsidRPr="00A2312F">
        <w:t xml:space="preserve">You say goodbye depending on whether you’ll see each other again; note: “Bis </w:t>
      </w:r>
      <w:proofErr w:type="spellStart"/>
      <w:r w:rsidRPr="00A2312F">
        <w:t>später</w:t>
      </w:r>
      <w:proofErr w:type="spellEnd"/>
      <w:r w:rsidRPr="00A2312F">
        <w:t xml:space="preserve">” only works if you really will see each other again. If you use it, the other person will likely say “Ach ja? </w:t>
      </w:r>
      <w:proofErr w:type="spellStart"/>
      <w:r w:rsidRPr="00A2312F">
        <w:t>Wann</w:t>
      </w:r>
      <w:proofErr w:type="spellEnd"/>
      <w:r w:rsidRPr="00A2312F">
        <w:t>?”</w:t>
      </w:r>
    </w:p>
    <w:p w14:paraId="134D1913" w14:textId="77777777" w:rsidR="00A2312F" w:rsidRPr="00A2312F" w:rsidRDefault="00A2312F" w:rsidP="00A2312F"/>
    <w:p w14:paraId="0FC7B71C" w14:textId="77777777" w:rsidR="00A2312F" w:rsidRPr="00A2312F" w:rsidRDefault="00A2312F" w:rsidP="00C130B8">
      <w:pPr>
        <w:pStyle w:val="Heading2"/>
      </w:pPr>
      <w:r w:rsidRPr="00A2312F">
        <w:t>Tools</w:t>
      </w:r>
    </w:p>
    <w:p w14:paraId="7BC87267" w14:textId="083CF824" w:rsidR="00A2312F" w:rsidRPr="00A2312F" w:rsidRDefault="00A2312F" w:rsidP="00A2312F">
      <w:pPr>
        <w:rPr>
          <w:b/>
          <w:bCs/>
        </w:rPr>
      </w:pPr>
    </w:p>
    <w:p w14:paraId="53D9D353" w14:textId="26081F79" w:rsidR="00A2312F" w:rsidRDefault="00A2312F" w:rsidP="00C130B8">
      <w:pPr>
        <w:pStyle w:val="Heading3"/>
      </w:pPr>
      <w:r w:rsidRPr="00A2312F">
        <w:t>Vocabulary</w:t>
      </w:r>
    </w:p>
    <w:p w14:paraId="20AC26BF" w14:textId="0757334C" w:rsidR="00C130B8" w:rsidRDefault="00C130B8" w:rsidP="00C130B8"/>
    <w:p w14:paraId="3757B025" w14:textId="4234E30D" w:rsidR="00C130B8" w:rsidRPr="00C130B8" w:rsidRDefault="00C130B8" w:rsidP="008F1561">
      <w:pPr>
        <w:pStyle w:val="ListParagraph"/>
        <w:numPr>
          <w:ilvl w:val="0"/>
          <w:numId w:val="9"/>
        </w:numPr>
      </w:pPr>
      <w:r w:rsidRPr="00A2312F">
        <w:rPr>
          <w:lang w:val="de-DE"/>
        </w:rPr>
        <w:t>der Garten – die Küche – der Spaß –  der Rest – das Wasser</w:t>
      </w:r>
    </w:p>
    <w:p w14:paraId="52542CF0" w14:textId="77777777" w:rsidR="00C130B8" w:rsidRPr="00C130B8" w:rsidRDefault="00C130B8" w:rsidP="008F1561">
      <w:pPr>
        <w:pStyle w:val="ListParagraph"/>
        <w:numPr>
          <w:ilvl w:val="0"/>
          <w:numId w:val="9"/>
        </w:numPr>
        <w:rPr>
          <w:lang w:val="fr-CA"/>
        </w:rPr>
      </w:pPr>
      <w:proofErr w:type="spellStart"/>
      <w:proofErr w:type="gramStart"/>
      <w:r w:rsidRPr="00C130B8">
        <w:rPr>
          <w:lang w:val="fr-CA"/>
        </w:rPr>
        <w:t>kaufen</w:t>
      </w:r>
      <w:proofErr w:type="spellEnd"/>
      <w:proofErr w:type="gramEnd"/>
      <w:r w:rsidRPr="00C130B8">
        <w:rPr>
          <w:lang w:val="fr-CA"/>
        </w:rPr>
        <w:t xml:space="preserve"> – </w:t>
      </w:r>
      <w:proofErr w:type="spellStart"/>
      <w:r w:rsidRPr="00C130B8">
        <w:rPr>
          <w:lang w:val="fr-CA"/>
        </w:rPr>
        <w:t>kochen</w:t>
      </w:r>
      <w:proofErr w:type="spellEnd"/>
      <w:r w:rsidRPr="00C130B8">
        <w:rPr>
          <w:lang w:val="fr-CA"/>
        </w:rPr>
        <w:t xml:space="preserve"> – </w:t>
      </w:r>
      <w:proofErr w:type="spellStart"/>
      <w:r w:rsidRPr="00C130B8">
        <w:rPr>
          <w:lang w:val="fr-CA"/>
        </w:rPr>
        <w:t>verbinden</w:t>
      </w:r>
      <w:proofErr w:type="spellEnd"/>
      <w:r w:rsidRPr="00C130B8">
        <w:rPr>
          <w:lang w:val="fr-CA"/>
        </w:rPr>
        <w:t xml:space="preserve"> - </w:t>
      </w:r>
    </w:p>
    <w:p w14:paraId="01F74B35" w14:textId="31EF23AF" w:rsidR="00C130B8" w:rsidRDefault="00C130B8" w:rsidP="008F1561">
      <w:pPr>
        <w:pStyle w:val="ListParagraph"/>
        <w:numPr>
          <w:ilvl w:val="0"/>
          <w:numId w:val="9"/>
        </w:numPr>
      </w:pPr>
      <w:proofErr w:type="spellStart"/>
      <w:r w:rsidRPr="00A2312F">
        <w:t>mindestens</w:t>
      </w:r>
      <w:proofErr w:type="spellEnd"/>
      <w:r w:rsidRPr="00A2312F">
        <w:t xml:space="preserve"> – </w:t>
      </w:r>
      <w:proofErr w:type="spellStart"/>
      <w:r w:rsidRPr="00A2312F">
        <w:t>ungefähr</w:t>
      </w:r>
      <w:proofErr w:type="spellEnd"/>
      <w:r w:rsidRPr="00A2312F">
        <w:t xml:space="preserve"> – </w:t>
      </w:r>
      <w:proofErr w:type="spellStart"/>
      <w:r w:rsidRPr="00A2312F">
        <w:t>gleich</w:t>
      </w:r>
      <w:proofErr w:type="spellEnd"/>
      <w:r w:rsidRPr="00A2312F">
        <w:t xml:space="preserve">  </w:t>
      </w:r>
    </w:p>
    <w:p w14:paraId="7F40C710" w14:textId="77777777" w:rsidR="00C130B8" w:rsidRPr="00C130B8" w:rsidRDefault="00C130B8" w:rsidP="008F1561">
      <w:pPr>
        <w:pStyle w:val="ListParagraph"/>
        <w:numPr>
          <w:ilvl w:val="0"/>
          <w:numId w:val="9"/>
        </w:numPr>
        <w:rPr>
          <w:lang w:val="de-DE"/>
        </w:rPr>
      </w:pPr>
      <w:r w:rsidRPr="00C130B8">
        <w:rPr>
          <w:lang w:val="de-DE"/>
        </w:rPr>
        <w:t>manchmal – oft – früh – nie – selten – gleich</w:t>
      </w:r>
    </w:p>
    <w:p w14:paraId="7321B6DB" w14:textId="77777777" w:rsidR="00C130B8" w:rsidRPr="00C130B8" w:rsidRDefault="00C130B8" w:rsidP="00F445B1">
      <w:pPr>
        <w:pStyle w:val="ListParagraph"/>
        <w:rPr>
          <w:lang w:val="de-DE"/>
        </w:rPr>
      </w:pPr>
      <w:r w:rsidRPr="00C130B8">
        <w:rPr>
          <w:lang w:val="de-DE"/>
        </w:rPr>
        <w:lastRenderedPageBreak/>
        <w:t xml:space="preserve">am Morgen – am Vormittag – am Nachmittag – </w:t>
      </w:r>
    </w:p>
    <w:p w14:paraId="6F70EE1C" w14:textId="77777777" w:rsidR="00C130B8" w:rsidRPr="00C130B8" w:rsidRDefault="00C130B8" w:rsidP="00F445B1">
      <w:pPr>
        <w:pStyle w:val="ListParagraph"/>
        <w:rPr>
          <w:lang w:val="de-DE"/>
        </w:rPr>
      </w:pPr>
      <w:r w:rsidRPr="00C130B8">
        <w:rPr>
          <w:lang w:val="de-DE"/>
        </w:rPr>
        <w:t>am Abend</w:t>
      </w:r>
    </w:p>
    <w:p w14:paraId="5A6BA06E" w14:textId="77777777" w:rsidR="00C130B8" w:rsidRPr="00C130B8" w:rsidRDefault="00C130B8" w:rsidP="00F445B1">
      <w:pPr>
        <w:pStyle w:val="ListParagraph"/>
        <w:rPr>
          <w:lang w:val="de-DE"/>
        </w:rPr>
      </w:pPr>
      <w:r w:rsidRPr="00C130B8">
        <w:rPr>
          <w:lang w:val="de-DE"/>
        </w:rPr>
        <w:t>um … Uhr</w:t>
      </w:r>
    </w:p>
    <w:p w14:paraId="3E38C82A" w14:textId="22218E0A" w:rsidR="00C130B8" w:rsidRDefault="00C130B8" w:rsidP="00F445B1">
      <w:pPr>
        <w:pStyle w:val="ListParagraph"/>
      </w:pPr>
      <w:r w:rsidRPr="00A2312F">
        <w:rPr>
          <w:lang w:val="de-DE"/>
        </w:rPr>
        <w:t xml:space="preserve">von … bis… / … </w:t>
      </w:r>
      <w:proofErr w:type="spellStart"/>
      <w:r w:rsidRPr="00A2312F">
        <w:t>Stunden</w:t>
      </w:r>
      <w:proofErr w:type="spellEnd"/>
      <w:r w:rsidRPr="00A2312F">
        <w:t xml:space="preserve"> </w:t>
      </w:r>
      <w:proofErr w:type="spellStart"/>
      <w:r w:rsidRPr="00A2312F">
        <w:t>dauern</w:t>
      </w:r>
      <w:proofErr w:type="spellEnd"/>
    </w:p>
    <w:p w14:paraId="7C52E86D" w14:textId="4528EEFA" w:rsidR="00C130B8" w:rsidRDefault="00F445B1" w:rsidP="008F1561">
      <w:pPr>
        <w:pStyle w:val="ListParagraph"/>
        <w:numPr>
          <w:ilvl w:val="0"/>
          <w:numId w:val="9"/>
        </w:numPr>
      </w:pPr>
      <w:r w:rsidRPr="00A2312F">
        <w:t xml:space="preserve">die </w:t>
      </w:r>
      <w:proofErr w:type="spellStart"/>
      <w:r w:rsidRPr="00A2312F">
        <w:t>Mahlzeit</w:t>
      </w:r>
      <w:proofErr w:type="spellEnd"/>
      <w:r w:rsidRPr="00A2312F">
        <w:t xml:space="preserve"> </w:t>
      </w:r>
      <w:proofErr w:type="spellStart"/>
      <w:r w:rsidRPr="00A2312F">
        <w:t>zusammen</w:t>
      </w:r>
      <w:proofErr w:type="spellEnd"/>
    </w:p>
    <w:p w14:paraId="7A5D151F" w14:textId="77777777" w:rsidR="00F445B1" w:rsidRPr="00F445B1" w:rsidRDefault="00F445B1" w:rsidP="008F1561">
      <w:pPr>
        <w:pStyle w:val="ListParagraph"/>
        <w:numPr>
          <w:ilvl w:val="0"/>
          <w:numId w:val="9"/>
        </w:numPr>
        <w:rPr>
          <w:lang w:val="de-DE"/>
        </w:rPr>
      </w:pPr>
      <w:r w:rsidRPr="00F445B1">
        <w:rPr>
          <w:lang w:val="de-DE"/>
        </w:rPr>
        <w:t>Guten Appetit!</w:t>
      </w:r>
    </w:p>
    <w:p w14:paraId="60004A35" w14:textId="77777777" w:rsidR="00F445B1" w:rsidRPr="00F445B1" w:rsidRDefault="00F445B1" w:rsidP="00F445B1">
      <w:pPr>
        <w:pStyle w:val="ListParagraph"/>
        <w:rPr>
          <w:lang w:val="de-DE"/>
        </w:rPr>
      </w:pPr>
      <w:r w:rsidRPr="00F445B1">
        <w:rPr>
          <w:lang w:val="de-DE"/>
        </w:rPr>
        <w:t>Das ist sehr gut – schmeckt lecker</w:t>
      </w:r>
    </w:p>
    <w:p w14:paraId="062BCE84" w14:textId="77777777" w:rsidR="00F445B1" w:rsidRPr="00F445B1" w:rsidRDefault="00F445B1" w:rsidP="00F445B1">
      <w:pPr>
        <w:pStyle w:val="ListParagraph"/>
        <w:rPr>
          <w:lang w:val="de-DE"/>
        </w:rPr>
      </w:pPr>
      <w:r w:rsidRPr="00F445B1">
        <w:rPr>
          <w:lang w:val="de-DE"/>
        </w:rPr>
        <w:t>Das finde ich nicht so gut – das schmeckt nicht so gut</w:t>
      </w:r>
    </w:p>
    <w:p w14:paraId="599E49B6" w14:textId="77777777" w:rsidR="00F445B1" w:rsidRPr="00F445B1" w:rsidRDefault="00F445B1" w:rsidP="00F445B1">
      <w:pPr>
        <w:pStyle w:val="ListParagraph"/>
        <w:rPr>
          <w:lang w:val="de-DE"/>
        </w:rPr>
      </w:pPr>
      <w:r w:rsidRPr="00F445B1">
        <w:rPr>
          <w:lang w:val="de-DE"/>
        </w:rPr>
        <w:t>Ich esse [?] (nicht) gern – Isst du [?] so gern wie…?</w:t>
      </w:r>
    </w:p>
    <w:p w14:paraId="4E64B739" w14:textId="287EA7F5" w:rsidR="00F445B1" w:rsidRDefault="00F445B1" w:rsidP="00F445B1">
      <w:pPr>
        <w:pStyle w:val="ListParagraph"/>
      </w:pPr>
      <w:r w:rsidRPr="00A2312F">
        <w:rPr>
          <w:lang w:val="de-DE"/>
        </w:rPr>
        <w:t>Das macht man nicht – das macht man so…</w:t>
      </w:r>
    </w:p>
    <w:p w14:paraId="6266E7B9" w14:textId="77777777" w:rsidR="00A2312F" w:rsidRPr="00A2312F" w:rsidRDefault="00A2312F" w:rsidP="00A2312F">
      <w:pPr>
        <w:rPr>
          <w:lang w:val="de-DE"/>
        </w:rPr>
      </w:pPr>
    </w:p>
    <w:p w14:paraId="20D49CEB" w14:textId="72F89D7D" w:rsidR="00A2312F" w:rsidRDefault="00A2312F" w:rsidP="00F445B1">
      <w:pPr>
        <w:pStyle w:val="Heading3"/>
      </w:pPr>
      <w:r w:rsidRPr="00A2312F">
        <w:t>Grammar and Structures</w:t>
      </w:r>
    </w:p>
    <w:p w14:paraId="46BEBD32" w14:textId="77777777" w:rsidR="00F445B1" w:rsidRPr="00F445B1" w:rsidRDefault="00F445B1" w:rsidP="00F445B1"/>
    <w:p w14:paraId="1794AEC0" w14:textId="1E6CF983" w:rsidR="00A2312F" w:rsidRDefault="00A2312F" w:rsidP="00A2312F">
      <w:r w:rsidRPr="00A2312F">
        <w:t>These grammatical structures can help you in the upcoming tasks.</w:t>
      </w:r>
    </w:p>
    <w:p w14:paraId="55ACE1F7" w14:textId="77777777" w:rsidR="00F445B1" w:rsidRPr="00A2312F" w:rsidRDefault="00F445B1" w:rsidP="00A2312F"/>
    <w:tbl>
      <w:tblPr>
        <w:tblStyle w:val="PlainTable5"/>
        <w:tblW w:w="9352" w:type="dxa"/>
        <w:tblLook w:val="0420" w:firstRow="1" w:lastRow="0" w:firstColumn="0" w:lastColumn="0" w:noHBand="0" w:noVBand="1"/>
      </w:tblPr>
      <w:tblGrid>
        <w:gridCol w:w="3592"/>
        <w:gridCol w:w="5760"/>
      </w:tblGrid>
      <w:tr w:rsidR="00A2312F" w:rsidRPr="00A2312F" w14:paraId="7EE0A684" w14:textId="77777777" w:rsidTr="00BE72B1">
        <w:trPr>
          <w:cnfStyle w:val="100000000000" w:firstRow="1" w:lastRow="0" w:firstColumn="0" w:lastColumn="0" w:oddVBand="0" w:evenVBand="0" w:oddHBand="0" w:evenHBand="0" w:firstRowFirstColumn="0" w:firstRowLastColumn="0" w:lastRowFirstColumn="0" w:lastRowLastColumn="0"/>
          <w:tblHeader/>
        </w:trPr>
        <w:tc>
          <w:tcPr>
            <w:tcW w:w="3592" w:type="dxa"/>
            <w:hideMark/>
          </w:tcPr>
          <w:p w14:paraId="3E00CB40" w14:textId="77777777" w:rsidR="00A2312F" w:rsidRPr="00A2312F" w:rsidRDefault="00A2312F" w:rsidP="00A2312F">
            <w:r w:rsidRPr="00A2312F">
              <w:t>Structure </w:t>
            </w:r>
          </w:p>
        </w:tc>
        <w:tc>
          <w:tcPr>
            <w:tcW w:w="5760" w:type="dxa"/>
          </w:tcPr>
          <w:p w14:paraId="3F822560" w14:textId="77777777" w:rsidR="00A2312F" w:rsidRPr="00A2312F" w:rsidRDefault="00A2312F" w:rsidP="00A2312F">
            <w:r w:rsidRPr="00A2312F">
              <w:t>Usage </w:t>
            </w:r>
          </w:p>
        </w:tc>
      </w:tr>
      <w:tr w:rsidR="00A2312F" w:rsidRPr="00A2312F" w14:paraId="2D65939D" w14:textId="77777777" w:rsidTr="00BE72B1">
        <w:trPr>
          <w:cnfStyle w:val="000000100000" w:firstRow="0" w:lastRow="0" w:firstColumn="0" w:lastColumn="0" w:oddVBand="0" w:evenVBand="0" w:oddHBand="1" w:evenHBand="0" w:firstRowFirstColumn="0" w:firstRowLastColumn="0" w:lastRowFirstColumn="0" w:lastRowLastColumn="0"/>
        </w:trPr>
        <w:tc>
          <w:tcPr>
            <w:tcW w:w="3592" w:type="dxa"/>
            <w:hideMark/>
          </w:tcPr>
          <w:p w14:paraId="0B612392" w14:textId="77777777" w:rsidR="00A2312F" w:rsidRPr="00A2312F" w:rsidRDefault="00A2312F" w:rsidP="00A2312F">
            <w:r w:rsidRPr="00A2312F">
              <w:t>Prepositions with accusative case</w:t>
            </w:r>
          </w:p>
        </w:tc>
        <w:tc>
          <w:tcPr>
            <w:tcW w:w="5760" w:type="dxa"/>
          </w:tcPr>
          <w:p w14:paraId="289E5735" w14:textId="77777777" w:rsidR="00A2312F" w:rsidRPr="00A2312F" w:rsidRDefault="00A2312F" w:rsidP="00A2312F">
            <w:pPr>
              <w:rPr>
                <w:lang w:val="de-DE"/>
              </w:rPr>
            </w:pPr>
            <w:r w:rsidRPr="00A2312F">
              <w:rPr>
                <w:lang w:val="de-DE"/>
              </w:rPr>
              <w:t>durch: sie laufen durch den Garten</w:t>
            </w:r>
          </w:p>
          <w:p w14:paraId="5D844473" w14:textId="77777777" w:rsidR="00A2312F" w:rsidRPr="00A2312F" w:rsidRDefault="00A2312F" w:rsidP="00A2312F">
            <w:pPr>
              <w:rPr>
                <w:lang w:val="de-DE"/>
              </w:rPr>
            </w:pPr>
            <w:r w:rsidRPr="00A2312F">
              <w:rPr>
                <w:lang w:val="de-DE"/>
              </w:rPr>
              <w:t>für: wir machen eine Party für den Gast aus Deutschland</w:t>
            </w:r>
          </w:p>
          <w:p w14:paraId="3642D275" w14:textId="77777777" w:rsidR="00A2312F" w:rsidRPr="00A2312F" w:rsidRDefault="00A2312F" w:rsidP="00A2312F">
            <w:pPr>
              <w:rPr>
                <w:lang w:val="de-DE"/>
              </w:rPr>
            </w:pPr>
            <w:r w:rsidRPr="00A2312F">
              <w:rPr>
                <w:lang w:val="de-DE"/>
              </w:rPr>
              <w:t>gegen: wir sind gegen den Fettanteil in Fast Food</w:t>
            </w:r>
          </w:p>
          <w:p w14:paraId="3C90B4CF" w14:textId="77777777" w:rsidR="00A2312F" w:rsidRPr="00A2312F" w:rsidRDefault="00A2312F" w:rsidP="00A2312F">
            <w:pPr>
              <w:rPr>
                <w:lang w:val="de-DE"/>
              </w:rPr>
            </w:pPr>
            <w:r w:rsidRPr="00A2312F">
              <w:rPr>
                <w:lang w:val="de-DE"/>
              </w:rPr>
              <w:t>ohne: diese Mahlzeit ist gut – auch ohne den Zucker</w:t>
            </w:r>
          </w:p>
          <w:p w14:paraId="16754F08" w14:textId="77777777" w:rsidR="00A2312F" w:rsidRPr="00A2312F" w:rsidRDefault="00A2312F" w:rsidP="00A2312F">
            <w:pPr>
              <w:rPr>
                <w:lang w:val="de-DE"/>
              </w:rPr>
            </w:pPr>
            <w:r w:rsidRPr="00A2312F">
              <w:rPr>
                <w:lang w:val="de-DE"/>
              </w:rPr>
              <w:t>um: Beim Kochen geht es um den Geschmack</w:t>
            </w:r>
          </w:p>
        </w:tc>
      </w:tr>
      <w:tr w:rsidR="00A2312F" w:rsidRPr="00A2312F" w14:paraId="41A5748F" w14:textId="77777777" w:rsidTr="00BE72B1">
        <w:tc>
          <w:tcPr>
            <w:tcW w:w="3592" w:type="dxa"/>
          </w:tcPr>
          <w:p w14:paraId="2CDCC03C" w14:textId="77777777" w:rsidR="00A2312F" w:rsidRPr="00A2312F" w:rsidRDefault="00A2312F" w:rsidP="00A2312F">
            <w:r w:rsidRPr="00A2312F">
              <w:t>Adjectives and accusative nouns</w:t>
            </w:r>
          </w:p>
          <w:p w14:paraId="2BC77B3D" w14:textId="77777777" w:rsidR="00A2312F" w:rsidRPr="00A2312F" w:rsidRDefault="00A2312F" w:rsidP="00A2312F">
            <w:r w:rsidRPr="00A2312F">
              <w:t>w/ der-words,</w:t>
            </w:r>
          </w:p>
          <w:p w14:paraId="1ECFAAE7" w14:textId="77777777" w:rsidR="00A2312F" w:rsidRPr="00A2312F" w:rsidRDefault="00A2312F" w:rsidP="00A2312F">
            <w:r w:rsidRPr="00A2312F">
              <w:t xml:space="preserve">w/ </w:t>
            </w:r>
            <w:proofErr w:type="spellStart"/>
            <w:r w:rsidRPr="00A2312F">
              <w:t>ein</w:t>
            </w:r>
            <w:proofErr w:type="spellEnd"/>
            <w:r w:rsidRPr="00A2312F">
              <w:t xml:space="preserve">-words, </w:t>
            </w:r>
          </w:p>
          <w:p w14:paraId="1FDC2E4C" w14:textId="77777777" w:rsidR="00A2312F" w:rsidRPr="00A2312F" w:rsidRDefault="00A2312F" w:rsidP="00A2312F">
            <w:r w:rsidRPr="00A2312F">
              <w:t>and w/out articles</w:t>
            </w:r>
          </w:p>
        </w:tc>
        <w:tc>
          <w:tcPr>
            <w:tcW w:w="5760" w:type="dxa"/>
          </w:tcPr>
          <w:p w14:paraId="5CE8CCEF" w14:textId="77777777" w:rsidR="00A2312F" w:rsidRPr="00A2312F" w:rsidRDefault="00A2312F" w:rsidP="00A2312F">
            <w:pPr>
              <w:rPr>
                <w:lang w:val="de-DE"/>
              </w:rPr>
            </w:pPr>
            <w:r w:rsidRPr="00A2312F">
              <w:rPr>
                <w:lang w:val="de-DE"/>
              </w:rPr>
              <w:t>Ich sehe</w:t>
            </w:r>
          </w:p>
          <w:p w14:paraId="6A0AD6EC" w14:textId="77777777" w:rsidR="00A2312F" w:rsidRPr="00A2312F" w:rsidRDefault="00A2312F" w:rsidP="00A2312F">
            <w:pPr>
              <w:rPr>
                <w:lang w:val="de-DE"/>
              </w:rPr>
            </w:pPr>
            <w:r w:rsidRPr="00A2312F">
              <w:rPr>
                <w:lang w:val="de-DE"/>
              </w:rPr>
              <w:t>den alten Mann / die junge Frau / das kleine Kind</w:t>
            </w:r>
          </w:p>
          <w:p w14:paraId="3CE3FD5E" w14:textId="77777777" w:rsidR="00A2312F" w:rsidRPr="00A2312F" w:rsidRDefault="00A2312F" w:rsidP="00A2312F">
            <w:pPr>
              <w:rPr>
                <w:lang w:val="de-DE"/>
              </w:rPr>
            </w:pPr>
            <w:r w:rsidRPr="00A2312F">
              <w:rPr>
                <w:lang w:val="de-DE"/>
              </w:rPr>
              <w:t>einen alten Mann / eine junge Frau / ein kleines Kind</w:t>
            </w:r>
          </w:p>
          <w:p w14:paraId="117BCCA1" w14:textId="77777777" w:rsidR="00A2312F" w:rsidRPr="00A2312F" w:rsidRDefault="00A2312F" w:rsidP="00A2312F">
            <w:pPr>
              <w:rPr>
                <w:lang w:val="de-DE"/>
              </w:rPr>
            </w:pPr>
            <w:r w:rsidRPr="00A2312F">
              <w:rPr>
                <w:lang w:val="de-DE"/>
              </w:rPr>
              <w:t>alten Wein / frische Milch / kaltes Wasser</w:t>
            </w:r>
          </w:p>
          <w:p w14:paraId="5565E8EB" w14:textId="77777777" w:rsidR="00A2312F" w:rsidRPr="00A2312F" w:rsidRDefault="00A2312F" w:rsidP="00A2312F">
            <w:pPr>
              <w:rPr>
                <w:lang w:val="de-DE"/>
              </w:rPr>
            </w:pPr>
            <w:r w:rsidRPr="00A2312F">
              <w:rPr>
                <w:lang w:val="de-DE"/>
              </w:rPr>
              <w:t>Zum Frühstück gibt es kalte Butter.</w:t>
            </w:r>
          </w:p>
        </w:tc>
      </w:tr>
      <w:tr w:rsidR="00A2312F" w:rsidRPr="00A2312F" w14:paraId="0F6A83AB" w14:textId="77777777" w:rsidTr="00BE72B1">
        <w:trPr>
          <w:cnfStyle w:val="000000100000" w:firstRow="0" w:lastRow="0" w:firstColumn="0" w:lastColumn="0" w:oddVBand="0" w:evenVBand="0" w:oddHBand="1" w:evenHBand="0" w:firstRowFirstColumn="0" w:firstRowLastColumn="0" w:lastRowFirstColumn="0" w:lastRowLastColumn="0"/>
        </w:trPr>
        <w:tc>
          <w:tcPr>
            <w:tcW w:w="3592" w:type="dxa"/>
          </w:tcPr>
          <w:p w14:paraId="03756F17" w14:textId="77777777" w:rsidR="00A2312F" w:rsidRPr="00A2312F" w:rsidRDefault="00A2312F" w:rsidP="00A2312F">
            <w:r w:rsidRPr="00A2312F">
              <w:t>Describe etiquette</w:t>
            </w:r>
          </w:p>
        </w:tc>
        <w:tc>
          <w:tcPr>
            <w:tcW w:w="5760" w:type="dxa"/>
          </w:tcPr>
          <w:p w14:paraId="4B33705D" w14:textId="77777777" w:rsidR="00A2312F" w:rsidRPr="00A2312F" w:rsidRDefault="00A2312F" w:rsidP="00A2312F">
            <w:pPr>
              <w:rPr>
                <w:lang w:val="de-DE"/>
              </w:rPr>
            </w:pPr>
            <w:r w:rsidRPr="00A2312F">
              <w:rPr>
                <w:lang w:val="de-DE"/>
              </w:rPr>
              <w:t>Man nimmt nicht den Löffel für den Fisch.</w:t>
            </w:r>
          </w:p>
        </w:tc>
      </w:tr>
    </w:tbl>
    <w:p w14:paraId="237498DA" w14:textId="77777777" w:rsidR="00A2312F" w:rsidRPr="00A2312F" w:rsidRDefault="00A2312F" w:rsidP="00A2312F">
      <w:pPr>
        <w:rPr>
          <w:lang w:val="de-DE"/>
        </w:rPr>
      </w:pPr>
    </w:p>
    <w:p w14:paraId="4B1896E5" w14:textId="15C95DFD" w:rsidR="00A2312F" w:rsidRDefault="00A2312F" w:rsidP="00BE72B1">
      <w:pPr>
        <w:pStyle w:val="Heading3"/>
      </w:pPr>
      <w:r w:rsidRPr="00A2312F">
        <w:t>Cultural Knowledge</w:t>
      </w:r>
    </w:p>
    <w:p w14:paraId="69277E10" w14:textId="77777777" w:rsidR="00BE72B1" w:rsidRPr="00BE72B1" w:rsidRDefault="00BE72B1" w:rsidP="00BE72B1"/>
    <w:p w14:paraId="0961B5C6" w14:textId="2B1C0CC5" w:rsidR="00A2312F" w:rsidRDefault="00A2312F" w:rsidP="00A2312F">
      <w:r w:rsidRPr="00A2312F">
        <w:t>Note the following information:</w:t>
      </w:r>
    </w:p>
    <w:p w14:paraId="6E22BD0D" w14:textId="77777777" w:rsidR="00BE72B1" w:rsidRPr="00A2312F" w:rsidRDefault="00BE72B1" w:rsidP="00A2312F"/>
    <w:tbl>
      <w:tblPr>
        <w:tblStyle w:val="PlainTable5"/>
        <w:tblW w:w="9352" w:type="dxa"/>
        <w:tblLook w:val="0420" w:firstRow="1" w:lastRow="0" w:firstColumn="0" w:lastColumn="0" w:noHBand="0" w:noVBand="1"/>
      </w:tblPr>
      <w:tblGrid>
        <w:gridCol w:w="4492"/>
        <w:gridCol w:w="4860"/>
      </w:tblGrid>
      <w:tr w:rsidR="00A2312F" w:rsidRPr="00A2312F" w14:paraId="33690B3A" w14:textId="77777777" w:rsidTr="00BE72B1">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04871399" w14:textId="77777777" w:rsidR="00A2312F" w:rsidRPr="00A2312F" w:rsidRDefault="00A2312F" w:rsidP="00A2312F">
            <w:r w:rsidRPr="00A2312F">
              <w:t>Fact</w:t>
            </w:r>
          </w:p>
        </w:tc>
        <w:tc>
          <w:tcPr>
            <w:tcW w:w="4860" w:type="dxa"/>
          </w:tcPr>
          <w:p w14:paraId="4D077D91" w14:textId="77777777" w:rsidR="00A2312F" w:rsidRPr="00A2312F" w:rsidRDefault="00A2312F" w:rsidP="00A2312F">
            <w:r w:rsidRPr="00A2312F">
              <w:t>Effect </w:t>
            </w:r>
          </w:p>
        </w:tc>
      </w:tr>
      <w:tr w:rsidR="00A2312F" w:rsidRPr="00A2312F" w14:paraId="5CA2A448" w14:textId="77777777" w:rsidTr="00BE72B1">
        <w:trPr>
          <w:cnfStyle w:val="000000100000" w:firstRow="0" w:lastRow="0" w:firstColumn="0" w:lastColumn="0" w:oddVBand="0" w:evenVBand="0" w:oddHBand="1" w:evenHBand="0" w:firstRowFirstColumn="0" w:firstRowLastColumn="0" w:lastRowFirstColumn="0" w:lastRowLastColumn="0"/>
        </w:trPr>
        <w:tc>
          <w:tcPr>
            <w:tcW w:w="4492" w:type="dxa"/>
            <w:hideMark/>
          </w:tcPr>
          <w:p w14:paraId="5FE08AF5" w14:textId="77777777" w:rsidR="00A2312F" w:rsidRPr="00A2312F" w:rsidRDefault="00A2312F" w:rsidP="00A2312F">
            <w:r w:rsidRPr="00A2312F">
              <w:t>Saying “</w:t>
            </w:r>
            <w:proofErr w:type="spellStart"/>
            <w:r w:rsidRPr="00A2312F">
              <w:t>Guten</w:t>
            </w:r>
            <w:proofErr w:type="spellEnd"/>
            <w:r w:rsidRPr="00A2312F">
              <w:t xml:space="preserve"> Appetit!” when you eat with others</w:t>
            </w:r>
          </w:p>
        </w:tc>
        <w:tc>
          <w:tcPr>
            <w:tcW w:w="4860" w:type="dxa"/>
          </w:tcPr>
          <w:p w14:paraId="443FBF82" w14:textId="77777777" w:rsidR="00A2312F" w:rsidRPr="00A2312F" w:rsidRDefault="00A2312F" w:rsidP="00A2312F">
            <w:r w:rsidRPr="00A2312F">
              <w:t>Germans tend to not start eating a meal with others before saying “</w:t>
            </w:r>
            <w:proofErr w:type="spellStart"/>
            <w:r w:rsidRPr="00A2312F">
              <w:t>Guten</w:t>
            </w:r>
            <w:proofErr w:type="spellEnd"/>
            <w:r w:rsidRPr="00A2312F">
              <w:t xml:space="preserve"> Appetit!” </w:t>
            </w:r>
          </w:p>
        </w:tc>
      </w:tr>
      <w:tr w:rsidR="00A2312F" w:rsidRPr="00A2312F" w14:paraId="60786666" w14:textId="77777777" w:rsidTr="00BE72B1">
        <w:tc>
          <w:tcPr>
            <w:tcW w:w="4492" w:type="dxa"/>
            <w:hideMark/>
          </w:tcPr>
          <w:p w14:paraId="668557FD" w14:textId="77777777" w:rsidR="00A2312F" w:rsidRPr="00A2312F" w:rsidRDefault="00A2312F" w:rsidP="00A2312F">
            <w:r w:rsidRPr="00A2312F">
              <w:t xml:space="preserve">Typical meals </w:t>
            </w:r>
          </w:p>
        </w:tc>
        <w:tc>
          <w:tcPr>
            <w:tcW w:w="4860" w:type="dxa"/>
          </w:tcPr>
          <w:p w14:paraId="248D6C17" w14:textId="77777777" w:rsidR="00A2312F" w:rsidRPr="00A2312F" w:rsidRDefault="00A2312F" w:rsidP="00A2312F">
            <w:r w:rsidRPr="00A2312F">
              <w:t xml:space="preserve">Traditionally, the largest meal was cooked for lunch and contained the staples of starch, meat, and vegetables. As German society has become more mobile and members of a household might not be able to come together for lunch, things have changed, and people forego the full meal during the day for lighter fare. </w:t>
            </w:r>
          </w:p>
        </w:tc>
      </w:tr>
      <w:tr w:rsidR="00A2312F" w:rsidRPr="00A2312F" w14:paraId="2CB3A921" w14:textId="77777777" w:rsidTr="00BE72B1">
        <w:trPr>
          <w:cnfStyle w:val="000000100000" w:firstRow="0" w:lastRow="0" w:firstColumn="0" w:lastColumn="0" w:oddVBand="0" w:evenVBand="0" w:oddHBand="1" w:evenHBand="0" w:firstRowFirstColumn="0" w:firstRowLastColumn="0" w:lastRowFirstColumn="0" w:lastRowLastColumn="0"/>
        </w:trPr>
        <w:tc>
          <w:tcPr>
            <w:tcW w:w="4492" w:type="dxa"/>
          </w:tcPr>
          <w:p w14:paraId="05FD522A" w14:textId="77777777" w:rsidR="00A2312F" w:rsidRPr="00A2312F" w:rsidRDefault="00A2312F" w:rsidP="00A2312F">
            <w:r w:rsidRPr="00A2312F">
              <w:lastRenderedPageBreak/>
              <w:t>Shopping for food</w:t>
            </w:r>
          </w:p>
        </w:tc>
        <w:tc>
          <w:tcPr>
            <w:tcW w:w="4860" w:type="dxa"/>
          </w:tcPr>
          <w:p w14:paraId="6245D971" w14:textId="77777777" w:rsidR="00A2312F" w:rsidRPr="00A2312F" w:rsidRDefault="00A2312F" w:rsidP="00A2312F">
            <w:r w:rsidRPr="00A2312F">
              <w:t>When shopping for food in German-speaking countries, many Americans encounter surprises: you have to bring or pay for bags, you have to bag the groceries yourself, and refrigerators tend to be much smaller. Also, remember that the grocery store is usually closed on Sundays. Plan accordingly.</w:t>
            </w:r>
          </w:p>
        </w:tc>
      </w:tr>
    </w:tbl>
    <w:p w14:paraId="036C321B" w14:textId="77777777" w:rsidR="00A2312F" w:rsidRPr="00A2312F" w:rsidRDefault="00A2312F" w:rsidP="00A2312F"/>
    <w:p w14:paraId="68CAE47D" w14:textId="764C58CC" w:rsidR="00A2312F" w:rsidRDefault="00A2312F" w:rsidP="00E7569C">
      <w:pPr>
        <w:pStyle w:val="Heading2"/>
      </w:pPr>
      <w:r w:rsidRPr="00A2312F">
        <w:t>Tasks</w:t>
      </w:r>
    </w:p>
    <w:p w14:paraId="69F7813E" w14:textId="77777777" w:rsidR="00E7569C" w:rsidRPr="00E7569C" w:rsidRDefault="00E7569C" w:rsidP="00E7569C"/>
    <w:p w14:paraId="4AAC6F78" w14:textId="57262088" w:rsidR="00A2312F" w:rsidRDefault="00A2312F" w:rsidP="00E7569C">
      <w:pPr>
        <w:pStyle w:val="Heading3"/>
      </w:pPr>
      <w:r w:rsidRPr="00A2312F">
        <w:t xml:space="preserve">Activity 1: Interpreting Information </w:t>
      </w:r>
    </w:p>
    <w:p w14:paraId="6CBAE8A8" w14:textId="77777777" w:rsidR="00E7569C" w:rsidRPr="00E7569C" w:rsidRDefault="00E7569C" w:rsidP="00E7569C"/>
    <w:p w14:paraId="18EC7A52" w14:textId="77777777" w:rsidR="00E7569C" w:rsidRDefault="00A2312F" w:rsidP="008F1561">
      <w:pPr>
        <w:numPr>
          <w:ilvl w:val="0"/>
          <w:numId w:val="10"/>
        </w:numPr>
      </w:pPr>
      <w:r w:rsidRPr="00A2312F">
        <w:t xml:space="preserve">Listening/viewing/reading </w:t>
      </w:r>
    </w:p>
    <w:p w14:paraId="57C4265F" w14:textId="77777777" w:rsidR="00E7569C" w:rsidRDefault="00E7569C" w:rsidP="00E7569C">
      <w:pPr>
        <w:ind w:left="360"/>
      </w:pPr>
    </w:p>
    <w:p w14:paraId="2DD217CE" w14:textId="77777777" w:rsidR="00E7569C" w:rsidRDefault="00A2312F" w:rsidP="00E7569C">
      <w:pPr>
        <w:ind w:left="360"/>
      </w:pPr>
      <w:r w:rsidRPr="00A2312F">
        <w:t>In preparation for the upcoming activities, please review these websites and take written notes using the questions below:</w:t>
      </w:r>
    </w:p>
    <w:p w14:paraId="3319FE9C" w14:textId="77777777" w:rsidR="00E7569C" w:rsidRDefault="00E7569C" w:rsidP="00E7569C">
      <w:pPr>
        <w:ind w:left="360"/>
      </w:pPr>
    </w:p>
    <w:p w14:paraId="78A0E62C" w14:textId="77777777" w:rsidR="00E7569C" w:rsidRDefault="00A2312F" w:rsidP="00E7569C">
      <w:pPr>
        <w:ind w:left="360"/>
      </w:pPr>
      <w:r w:rsidRPr="00A2312F">
        <w:t>Also, please view these videos:</w:t>
      </w:r>
    </w:p>
    <w:p w14:paraId="7357F798" w14:textId="77777777" w:rsidR="00E7569C" w:rsidRDefault="00E7569C" w:rsidP="00E7569C">
      <w:pPr>
        <w:ind w:left="360"/>
      </w:pPr>
    </w:p>
    <w:p w14:paraId="21ED2196" w14:textId="77777777" w:rsidR="00E7569C" w:rsidRDefault="00016A25" w:rsidP="00E7569C">
      <w:pPr>
        <w:ind w:left="360"/>
      </w:pPr>
      <w:hyperlink r:id="rId16" w:history="1">
        <w:r w:rsidR="00A2312F" w:rsidRPr="00A2312F">
          <w:rPr>
            <w:rStyle w:val="Hyperlink"/>
            <w:lang w:val="de-DE"/>
          </w:rPr>
          <w:t>Essen: Frühstück</w:t>
        </w:r>
      </w:hyperlink>
    </w:p>
    <w:p w14:paraId="5F45C3AC" w14:textId="77777777" w:rsidR="00E7569C" w:rsidRDefault="00016A25" w:rsidP="00E7569C">
      <w:pPr>
        <w:ind w:left="360"/>
      </w:pPr>
      <w:hyperlink r:id="rId17" w:history="1">
        <w:r w:rsidR="00A2312F" w:rsidRPr="00A2312F">
          <w:rPr>
            <w:rStyle w:val="Hyperlink"/>
            <w:lang w:val="de-DE"/>
          </w:rPr>
          <w:t>Essen kochen</w:t>
        </w:r>
      </w:hyperlink>
    </w:p>
    <w:p w14:paraId="22279C51" w14:textId="12708E08" w:rsidR="00A2312F" w:rsidRDefault="00016A25" w:rsidP="00E7569C">
      <w:pPr>
        <w:ind w:left="360"/>
      </w:pPr>
      <w:hyperlink r:id="rId18" w:history="1">
        <w:r w:rsidR="00A2312F" w:rsidRPr="00A2312F">
          <w:rPr>
            <w:rStyle w:val="Hyperlink"/>
            <w:lang w:val="de-DE"/>
          </w:rPr>
          <w:t>Tisch-Manieren</w:t>
        </w:r>
      </w:hyperlink>
    </w:p>
    <w:p w14:paraId="030575A4" w14:textId="77777777" w:rsidR="00E7569C" w:rsidRPr="00A2312F" w:rsidRDefault="00E7569C" w:rsidP="00E7569C">
      <w:pPr>
        <w:ind w:left="360"/>
      </w:pPr>
    </w:p>
    <w:p w14:paraId="4593A097" w14:textId="77777777" w:rsidR="00E7569C" w:rsidRDefault="00A2312F" w:rsidP="008F1561">
      <w:pPr>
        <w:numPr>
          <w:ilvl w:val="0"/>
          <w:numId w:val="10"/>
        </w:numPr>
      </w:pPr>
      <w:r w:rsidRPr="00A2312F">
        <w:t>Interpreting Information</w:t>
      </w:r>
    </w:p>
    <w:p w14:paraId="3B40588A" w14:textId="77777777" w:rsidR="00E7569C" w:rsidRDefault="00E7569C" w:rsidP="00E7569C">
      <w:pPr>
        <w:ind w:left="360"/>
      </w:pPr>
    </w:p>
    <w:p w14:paraId="76DAE00C" w14:textId="77777777" w:rsidR="00E7569C" w:rsidRDefault="00A2312F" w:rsidP="00E7569C">
      <w:pPr>
        <w:ind w:left="360"/>
      </w:pPr>
      <w:r w:rsidRPr="00A2312F">
        <w:t xml:space="preserve">Please write down notes to the following prompts: </w:t>
      </w:r>
    </w:p>
    <w:p w14:paraId="279D692C" w14:textId="77777777" w:rsidR="00E7569C" w:rsidRDefault="00E7569C" w:rsidP="00E7569C">
      <w:pPr>
        <w:ind w:left="360"/>
      </w:pPr>
    </w:p>
    <w:p w14:paraId="7ACEF381" w14:textId="77777777" w:rsidR="00E7569C" w:rsidRDefault="00A2312F" w:rsidP="00E7569C">
      <w:pPr>
        <w:ind w:left="360"/>
      </w:pPr>
      <w:r w:rsidRPr="00A2312F">
        <w:t xml:space="preserve">Based on the video </w:t>
      </w:r>
      <w:hyperlink r:id="rId19" w:history="1">
        <w:r w:rsidRPr="00A2312F">
          <w:rPr>
            <w:rStyle w:val="Hyperlink"/>
          </w:rPr>
          <w:t xml:space="preserve">Essen: </w:t>
        </w:r>
        <w:proofErr w:type="spellStart"/>
        <w:r w:rsidRPr="00A2312F">
          <w:rPr>
            <w:rStyle w:val="Hyperlink"/>
          </w:rPr>
          <w:t>Frühstück</w:t>
        </w:r>
        <w:proofErr w:type="spellEnd"/>
      </w:hyperlink>
      <w:r w:rsidRPr="00A2312F">
        <w:t xml:space="preserve">, note the words for typical food items for breakfast. If you don’t know them, look them up. Also write down an appropriate adjective for each food item. In the video </w:t>
      </w:r>
      <w:hyperlink r:id="rId20" w:history="1">
        <w:r w:rsidRPr="00A2312F">
          <w:rPr>
            <w:rStyle w:val="Hyperlink"/>
          </w:rPr>
          <w:t xml:space="preserve">Essen </w:t>
        </w:r>
        <w:proofErr w:type="spellStart"/>
        <w:r w:rsidRPr="00A2312F">
          <w:rPr>
            <w:rStyle w:val="Hyperlink"/>
          </w:rPr>
          <w:t>kochen</w:t>
        </w:r>
        <w:proofErr w:type="spellEnd"/>
      </w:hyperlink>
      <w:r w:rsidRPr="00A2312F">
        <w:t xml:space="preserve">, you learn about ingredients for pizza – jot down three things you hear and see, or identify alternatives. Now, also write down fitting adjectives for these food items. Finally, see the video  </w:t>
      </w:r>
      <w:hyperlink r:id="rId21" w:history="1">
        <w:r w:rsidRPr="00A2312F">
          <w:rPr>
            <w:rStyle w:val="Hyperlink"/>
          </w:rPr>
          <w:t>Tisch-</w:t>
        </w:r>
        <w:proofErr w:type="spellStart"/>
        <w:r w:rsidRPr="00A2312F">
          <w:rPr>
            <w:rStyle w:val="Hyperlink"/>
          </w:rPr>
          <w:t>Manieren</w:t>
        </w:r>
        <w:proofErr w:type="spellEnd"/>
      </w:hyperlink>
      <w:r w:rsidRPr="00A2312F">
        <w:rPr>
          <w:u w:val="single"/>
        </w:rPr>
        <w:t xml:space="preserve"> </w:t>
      </w:r>
      <w:r w:rsidRPr="00A2312F">
        <w:t>- what three details might you want to note regarding Germans’ practices related to table manners? What do they do that seems relevant/surprising/or silly to you – and why?</w:t>
      </w:r>
    </w:p>
    <w:p w14:paraId="44EE653F" w14:textId="77777777" w:rsidR="00E7569C" w:rsidRDefault="00E7569C" w:rsidP="00E7569C">
      <w:pPr>
        <w:ind w:left="360"/>
      </w:pPr>
    </w:p>
    <w:p w14:paraId="4566A44D" w14:textId="77777777" w:rsidR="00E7569C" w:rsidRDefault="00A2312F" w:rsidP="00E7569C">
      <w:pPr>
        <w:ind w:left="360"/>
      </w:pPr>
      <w:r w:rsidRPr="00A2312F">
        <w:t>How does the information in the videos compare to your own practices or experiences? How might someone else in your family or friend circle answer?</w:t>
      </w:r>
    </w:p>
    <w:p w14:paraId="31EEDD8A" w14:textId="77777777" w:rsidR="00E7569C" w:rsidRDefault="00E7569C" w:rsidP="00E7569C">
      <w:pPr>
        <w:ind w:left="360"/>
      </w:pPr>
    </w:p>
    <w:p w14:paraId="19F7E6F0" w14:textId="0DB9F4BE" w:rsidR="00A2312F" w:rsidRPr="00A2312F" w:rsidRDefault="00A2312F" w:rsidP="00E7569C">
      <w:pPr>
        <w:ind w:left="360"/>
      </w:pPr>
      <w:r w:rsidRPr="00A2312F">
        <w:t>These notes will naturally lead you to do the following speaking activities. Use the vocabulary, grammar and structures, and cultural knowledge to talk about yourself and to engage with your partners.</w:t>
      </w:r>
    </w:p>
    <w:p w14:paraId="56633C2F" w14:textId="77777777" w:rsidR="00A2312F" w:rsidRPr="00A2312F" w:rsidRDefault="00A2312F" w:rsidP="00A2312F"/>
    <w:p w14:paraId="3808BD5A" w14:textId="33B5B9AC" w:rsidR="00A2312F" w:rsidRDefault="00A2312F" w:rsidP="00E7569C">
      <w:pPr>
        <w:pStyle w:val="Heading3"/>
      </w:pPr>
      <w:r w:rsidRPr="00A2312F">
        <w:lastRenderedPageBreak/>
        <w:t xml:space="preserve">Activity 2: Presenting Information </w:t>
      </w:r>
    </w:p>
    <w:p w14:paraId="5DA0BA59" w14:textId="77777777" w:rsidR="00E7569C" w:rsidRPr="00E7569C" w:rsidRDefault="00E7569C" w:rsidP="00E7569C"/>
    <w:p w14:paraId="4254FD36" w14:textId="4B826967" w:rsidR="00A2312F" w:rsidRDefault="00A2312F" w:rsidP="00A2312F">
      <w:r w:rsidRPr="00A2312F">
        <w:t>Present pertinent information about yourself</w:t>
      </w:r>
      <w:r w:rsidR="00E7569C">
        <w:t>.</w:t>
      </w:r>
    </w:p>
    <w:p w14:paraId="6512754C" w14:textId="77777777" w:rsidR="00E7569C" w:rsidRPr="00A2312F" w:rsidRDefault="00E7569C" w:rsidP="00A2312F"/>
    <w:p w14:paraId="5182E073" w14:textId="102ADF7F" w:rsidR="00A2312F" w:rsidRDefault="00A2312F" w:rsidP="00A2312F">
      <w:r w:rsidRPr="00A2312F">
        <w:t>Using your notes from the previous activity, please record yourself describing your real or imagined favorite breakfast, lunch or dinner, giving detailed information about what food items you eat. Please also share your real (or imagined) preferences about meals together with others and the etiquette connected with food.</w:t>
      </w:r>
    </w:p>
    <w:p w14:paraId="57CCBA6A" w14:textId="77777777" w:rsidR="00E7569C" w:rsidRPr="00A2312F" w:rsidRDefault="00E7569C" w:rsidP="00A2312F"/>
    <w:p w14:paraId="24E981D5" w14:textId="641865F3" w:rsidR="00A2312F" w:rsidRDefault="00A2312F" w:rsidP="00A2312F">
      <w:r w:rsidRPr="00A2312F">
        <w:t xml:space="preserve">Please use high-frequency words and adjectives in order to provide as much detail as you can.  </w:t>
      </w:r>
    </w:p>
    <w:p w14:paraId="170BF545" w14:textId="77777777" w:rsidR="00E7569C" w:rsidRPr="00A2312F" w:rsidRDefault="00E7569C" w:rsidP="00A2312F"/>
    <w:p w14:paraId="3AAEF81B" w14:textId="50B82CED" w:rsidR="00A2312F" w:rsidRPr="00A2312F" w:rsidRDefault="00A2312F" w:rsidP="00A2312F">
      <w:r w:rsidRPr="00A2312F">
        <w:t>This activity should take you 3-5 minutes to prepare and your presentation should last about 1-2 minutes.</w:t>
      </w:r>
    </w:p>
    <w:p w14:paraId="657108BC" w14:textId="40CD1150" w:rsidR="00A2312F" w:rsidRPr="00A2312F" w:rsidRDefault="00A2312F" w:rsidP="00A2312F">
      <w:pPr>
        <w:rPr>
          <w:b/>
          <w:bCs/>
        </w:rPr>
      </w:pPr>
    </w:p>
    <w:p w14:paraId="3C6907D6" w14:textId="77777777" w:rsidR="00A2312F" w:rsidRPr="00A2312F" w:rsidRDefault="00A2312F" w:rsidP="00E7569C">
      <w:pPr>
        <w:pStyle w:val="Heading3"/>
      </w:pPr>
      <w:r w:rsidRPr="00A2312F">
        <w:t xml:space="preserve">Activity 3: Exchanging Information </w:t>
      </w:r>
    </w:p>
    <w:p w14:paraId="245E7A08" w14:textId="77777777" w:rsidR="00A2312F" w:rsidRPr="00A2312F" w:rsidRDefault="00A2312F" w:rsidP="00A2312F"/>
    <w:p w14:paraId="577C3DDA" w14:textId="59E5D87C" w:rsidR="00A2312F" w:rsidRDefault="00A2312F" w:rsidP="00A2312F">
      <w:r w:rsidRPr="00A2312F">
        <w:t>Practice with partner(s) (interpersonal activity)</w:t>
      </w:r>
      <w:r w:rsidR="00E7569C">
        <w:t>.</w:t>
      </w:r>
    </w:p>
    <w:p w14:paraId="61AEE4B6" w14:textId="77777777" w:rsidR="00E7569C" w:rsidRPr="00A2312F" w:rsidRDefault="00E7569C" w:rsidP="00A2312F"/>
    <w:p w14:paraId="545DAFD5" w14:textId="0D8907E4" w:rsidR="00A2312F" w:rsidRDefault="00A2312F" w:rsidP="00A2312F">
      <w:r w:rsidRPr="00A2312F">
        <w:t>Taking the previous activity as a guide, engage in a brief conversation with a partner covering the following topics:</w:t>
      </w:r>
    </w:p>
    <w:p w14:paraId="5D006D46" w14:textId="77777777" w:rsidR="00E7569C" w:rsidRPr="00A2312F" w:rsidRDefault="00E7569C" w:rsidP="00A2312F">
      <w:pPr>
        <w:rPr>
          <w:u w:val="dotted"/>
        </w:rPr>
      </w:pPr>
    </w:p>
    <w:p w14:paraId="292F5DD7" w14:textId="77777777" w:rsidR="00A2312F" w:rsidRPr="00A2312F" w:rsidRDefault="00A2312F" w:rsidP="008F1561">
      <w:pPr>
        <w:numPr>
          <w:ilvl w:val="0"/>
          <w:numId w:val="3"/>
        </w:numPr>
      </w:pPr>
      <w:r w:rsidRPr="00A2312F">
        <w:t>Greet your partners and introduce yourselves, sharing information on name, origin, what you do, like / dislike etc.  </w:t>
      </w:r>
    </w:p>
    <w:p w14:paraId="192FC452" w14:textId="77777777" w:rsidR="00A2312F" w:rsidRPr="00A2312F" w:rsidRDefault="00A2312F" w:rsidP="008F1561">
      <w:pPr>
        <w:numPr>
          <w:ilvl w:val="0"/>
          <w:numId w:val="3"/>
        </w:numPr>
        <w:rPr>
          <w:iCs/>
        </w:rPr>
      </w:pPr>
      <w:r w:rsidRPr="00A2312F">
        <w:rPr>
          <w:iCs/>
        </w:rPr>
        <w:t>Decide if you should ‘</w:t>
      </w:r>
      <w:proofErr w:type="spellStart"/>
      <w:r w:rsidRPr="00A2312F">
        <w:rPr>
          <w:iCs/>
        </w:rPr>
        <w:t>duzen</w:t>
      </w:r>
      <w:proofErr w:type="spellEnd"/>
      <w:r w:rsidRPr="00A2312F">
        <w:rPr>
          <w:iCs/>
        </w:rPr>
        <w:t>’ (using the informal ‘du’) or ‘</w:t>
      </w:r>
      <w:proofErr w:type="spellStart"/>
      <w:r w:rsidRPr="00A2312F">
        <w:rPr>
          <w:iCs/>
        </w:rPr>
        <w:t>Siezen</w:t>
      </w:r>
      <w:proofErr w:type="spellEnd"/>
      <w:r w:rsidRPr="00A2312F">
        <w:rPr>
          <w:iCs/>
        </w:rPr>
        <w:t xml:space="preserve">’ (using formal ‘Sie’); </w:t>
      </w:r>
      <w:proofErr w:type="gramStart"/>
      <w:r w:rsidRPr="00A2312F">
        <w:rPr>
          <w:iCs/>
        </w:rPr>
        <w:t>note:</w:t>
      </w:r>
      <w:proofErr w:type="gramEnd"/>
      <w:r w:rsidRPr="00A2312F">
        <w:rPr>
          <w:iCs/>
        </w:rPr>
        <w:t xml:space="preserve"> in German the person of higher rank or older age will determine.</w:t>
      </w:r>
    </w:p>
    <w:p w14:paraId="588B2EA4" w14:textId="77777777" w:rsidR="00A2312F" w:rsidRPr="00A2312F" w:rsidRDefault="00A2312F" w:rsidP="008F1561">
      <w:pPr>
        <w:numPr>
          <w:ilvl w:val="0"/>
          <w:numId w:val="3"/>
        </w:numPr>
      </w:pPr>
      <w:r w:rsidRPr="00A2312F">
        <w:t>Imagine that you are talking about plans for or having an actual meal together. Talk about your likes / dislikes of the food you eat and the rules governing how to do so. Take turns pretending to be a person from a German-speaking country sharing what one (“man”) should and should not do.</w:t>
      </w:r>
    </w:p>
    <w:p w14:paraId="6E8933E6" w14:textId="77777777" w:rsidR="00A2312F" w:rsidRPr="00A2312F" w:rsidRDefault="00A2312F" w:rsidP="008F1561">
      <w:pPr>
        <w:numPr>
          <w:ilvl w:val="0"/>
          <w:numId w:val="3"/>
        </w:numPr>
      </w:pPr>
      <w:r w:rsidRPr="00A2312F">
        <w:t xml:space="preserve">Share your own opinion (likes / dislikes) about these cultural conventions in Germany. </w:t>
      </w:r>
    </w:p>
    <w:p w14:paraId="14ABBD53" w14:textId="77777777" w:rsidR="00E7569C" w:rsidRDefault="00E7569C" w:rsidP="00A2312F"/>
    <w:p w14:paraId="2098F518" w14:textId="1B8AD506" w:rsidR="00A2312F" w:rsidRDefault="00A2312F" w:rsidP="00A2312F">
      <w:r w:rsidRPr="00A2312F">
        <w:t>These activities should take you 3-5 minutes to prepare and your presentation and conversation should last about 1-2 minutes.</w:t>
      </w:r>
    </w:p>
    <w:p w14:paraId="381AFFAD" w14:textId="77777777" w:rsidR="00E7569C" w:rsidRPr="00A2312F" w:rsidRDefault="00E7569C" w:rsidP="00A2312F"/>
    <w:p w14:paraId="26FF5AFC" w14:textId="7ECF6809" w:rsidR="00A2312F" w:rsidRDefault="00A2312F" w:rsidP="00E7569C">
      <w:pPr>
        <w:pStyle w:val="Heading2"/>
      </w:pPr>
      <w:r w:rsidRPr="00A2312F">
        <w:t>Take-Aways</w:t>
      </w:r>
    </w:p>
    <w:p w14:paraId="75D71974" w14:textId="77777777" w:rsidR="00E7569C" w:rsidRPr="00E7569C" w:rsidRDefault="00E7569C" w:rsidP="00E7569C"/>
    <w:p w14:paraId="2D52310B" w14:textId="57F85E77" w:rsidR="00A2312F" w:rsidRDefault="00A2312F" w:rsidP="00E7569C">
      <w:pPr>
        <w:pStyle w:val="Heading3"/>
      </w:pPr>
      <w:r w:rsidRPr="00A2312F">
        <w:t>Self-Reflection</w:t>
      </w:r>
    </w:p>
    <w:p w14:paraId="6E4CE7A6" w14:textId="77777777" w:rsidR="00E7569C" w:rsidRPr="00E7569C" w:rsidRDefault="00E7569C" w:rsidP="00E7569C"/>
    <w:p w14:paraId="45302F03" w14:textId="77777777" w:rsidR="00A2312F" w:rsidRPr="00A2312F" w:rsidRDefault="00A2312F" w:rsidP="00A2312F">
      <w:r w:rsidRPr="00A2312F">
        <w:t>Ask yourself what went well, where you or your partner(s) struggled to communicate, and how you could improve next time. To help you keep speaking in German, try these strategies:</w:t>
      </w:r>
    </w:p>
    <w:p w14:paraId="61AC3E69" w14:textId="77777777" w:rsidR="00A2312F" w:rsidRPr="00A2312F" w:rsidRDefault="00A2312F" w:rsidP="00A2312F"/>
    <w:tbl>
      <w:tblPr>
        <w:tblStyle w:val="PlainTable5"/>
        <w:tblW w:w="9262" w:type="dxa"/>
        <w:tblLook w:val="0420" w:firstRow="1" w:lastRow="0" w:firstColumn="0" w:lastColumn="0" w:noHBand="0" w:noVBand="1"/>
      </w:tblPr>
      <w:tblGrid>
        <w:gridCol w:w="4312"/>
        <w:gridCol w:w="4950"/>
      </w:tblGrid>
      <w:tr w:rsidR="00A2312F" w:rsidRPr="00A2312F" w14:paraId="63F83A5B" w14:textId="77777777" w:rsidTr="00274EF9">
        <w:trPr>
          <w:cnfStyle w:val="100000000000" w:firstRow="1" w:lastRow="0" w:firstColumn="0" w:lastColumn="0" w:oddVBand="0" w:evenVBand="0" w:oddHBand="0" w:evenHBand="0" w:firstRowFirstColumn="0" w:firstRowLastColumn="0" w:lastRowFirstColumn="0" w:lastRowLastColumn="0"/>
          <w:tblHeader/>
        </w:trPr>
        <w:tc>
          <w:tcPr>
            <w:tcW w:w="4312" w:type="dxa"/>
            <w:hideMark/>
          </w:tcPr>
          <w:p w14:paraId="27E33B15" w14:textId="77777777" w:rsidR="00A2312F" w:rsidRPr="00A2312F" w:rsidRDefault="00A2312F" w:rsidP="00A2312F">
            <w:r w:rsidRPr="00A2312F">
              <w:lastRenderedPageBreak/>
              <w:t>Problem</w:t>
            </w:r>
          </w:p>
        </w:tc>
        <w:tc>
          <w:tcPr>
            <w:tcW w:w="4950" w:type="dxa"/>
          </w:tcPr>
          <w:p w14:paraId="535E4E8C" w14:textId="77777777" w:rsidR="00A2312F" w:rsidRPr="00A2312F" w:rsidRDefault="00A2312F" w:rsidP="00A2312F">
            <w:r w:rsidRPr="00A2312F">
              <w:t>Strategies</w:t>
            </w:r>
          </w:p>
        </w:tc>
      </w:tr>
      <w:tr w:rsidR="00A2312F" w:rsidRPr="00A2312F" w14:paraId="72386379" w14:textId="77777777" w:rsidTr="00E7569C">
        <w:trPr>
          <w:cnfStyle w:val="000000100000" w:firstRow="0" w:lastRow="0" w:firstColumn="0" w:lastColumn="0" w:oddVBand="0" w:evenVBand="0" w:oddHBand="1" w:evenHBand="0" w:firstRowFirstColumn="0" w:firstRowLastColumn="0" w:lastRowFirstColumn="0" w:lastRowLastColumn="0"/>
        </w:trPr>
        <w:tc>
          <w:tcPr>
            <w:tcW w:w="4312" w:type="dxa"/>
            <w:hideMark/>
          </w:tcPr>
          <w:p w14:paraId="44E3ABAC" w14:textId="77777777" w:rsidR="00A2312F" w:rsidRPr="00A2312F" w:rsidRDefault="00A2312F" w:rsidP="00A2312F">
            <w:r w:rsidRPr="00A2312F">
              <w:t>I don’t know a word </w:t>
            </w:r>
          </w:p>
        </w:tc>
        <w:tc>
          <w:tcPr>
            <w:tcW w:w="4950" w:type="dxa"/>
          </w:tcPr>
          <w:p w14:paraId="6D3DAD90" w14:textId="77777777" w:rsidR="00A2312F" w:rsidRPr="00A2312F" w:rsidRDefault="00A2312F" w:rsidP="00A2312F">
            <w:r w:rsidRPr="00A2312F">
              <w:t>Look it up, use its opposite with “</w:t>
            </w:r>
            <w:proofErr w:type="spellStart"/>
            <w:r w:rsidRPr="00A2312F">
              <w:t>nicht</w:t>
            </w:r>
            <w:proofErr w:type="spellEnd"/>
            <w:r w:rsidRPr="00A2312F">
              <w:t>” or “</w:t>
            </w:r>
            <w:proofErr w:type="spellStart"/>
            <w:r w:rsidRPr="00A2312F">
              <w:t>kein</w:t>
            </w:r>
            <w:proofErr w:type="spellEnd"/>
            <w:r w:rsidRPr="00A2312F">
              <w:t>-“ use gestures, Pantomime </w:t>
            </w:r>
          </w:p>
        </w:tc>
      </w:tr>
      <w:tr w:rsidR="00A2312F" w:rsidRPr="00A2312F" w14:paraId="605AB1FB" w14:textId="77777777" w:rsidTr="00E7569C">
        <w:tc>
          <w:tcPr>
            <w:tcW w:w="4312" w:type="dxa"/>
            <w:hideMark/>
          </w:tcPr>
          <w:p w14:paraId="784D0407" w14:textId="77777777" w:rsidR="00A2312F" w:rsidRPr="00A2312F" w:rsidRDefault="00A2312F" w:rsidP="00A2312F">
            <w:r w:rsidRPr="00A2312F">
              <w:t>I don’t understand my partner</w:t>
            </w:r>
          </w:p>
        </w:tc>
        <w:tc>
          <w:tcPr>
            <w:tcW w:w="4950" w:type="dxa"/>
          </w:tcPr>
          <w:p w14:paraId="3DA0701D" w14:textId="77777777" w:rsidR="00A2312F" w:rsidRPr="00A2312F" w:rsidRDefault="00A2312F" w:rsidP="00A2312F">
            <w:r w:rsidRPr="00A2312F">
              <w:t>Repeat the word you don’t understand and inflect at the end to indicate it’s a question.</w:t>
            </w:r>
          </w:p>
          <w:p w14:paraId="4EF9CDD8" w14:textId="77777777" w:rsidR="00A2312F" w:rsidRPr="00A2312F" w:rsidRDefault="00A2312F" w:rsidP="00A2312F">
            <w:r w:rsidRPr="00A2312F">
              <w:t xml:space="preserve">Ask for repetition with the phrase “Wie </w:t>
            </w:r>
            <w:proofErr w:type="spellStart"/>
            <w:r w:rsidRPr="00A2312F">
              <w:t>bitte</w:t>
            </w:r>
            <w:proofErr w:type="spellEnd"/>
            <w:r w:rsidRPr="00A2312F">
              <w:t>?”</w:t>
            </w:r>
          </w:p>
        </w:tc>
      </w:tr>
    </w:tbl>
    <w:p w14:paraId="08443BF9" w14:textId="7190F2C8" w:rsidR="00A2312F" w:rsidRPr="00A2312F" w:rsidRDefault="00A2312F" w:rsidP="00A2312F">
      <w:pPr>
        <w:rPr>
          <w:b/>
          <w:bCs/>
        </w:rPr>
      </w:pPr>
    </w:p>
    <w:p w14:paraId="3CBD6B84" w14:textId="26393C6B" w:rsidR="00A2312F" w:rsidRDefault="00A2312F" w:rsidP="00274EF9">
      <w:pPr>
        <w:pStyle w:val="Heading3"/>
      </w:pPr>
      <w:r w:rsidRPr="00A2312F">
        <w:t>Digging Deeper: Follow-up Activities</w:t>
      </w:r>
    </w:p>
    <w:p w14:paraId="7CCF8D70" w14:textId="77777777" w:rsidR="00274EF9" w:rsidRPr="00274EF9" w:rsidRDefault="00274EF9" w:rsidP="00274EF9"/>
    <w:p w14:paraId="49D2794D" w14:textId="77777777" w:rsidR="00A2312F" w:rsidRPr="00A2312F" w:rsidRDefault="00A2312F" w:rsidP="008F1561">
      <w:pPr>
        <w:numPr>
          <w:ilvl w:val="0"/>
          <w:numId w:val="4"/>
        </w:numPr>
        <w:rPr>
          <w:iCs/>
        </w:rPr>
      </w:pPr>
      <w:r w:rsidRPr="00A2312F">
        <w:rPr>
          <w:iCs/>
        </w:rPr>
        <w:t>Create games with index cards: Draw 10 food items on 10 index cards. Write the German nouns for each item on another set of 10 other index cards, including the article. Mix all cards and play memory.</w:t>
      </w:r>
    </w:p>
    <w:p w14:paraId="2A844A5A" w14:textId="77777777" w:rsidR="00A2312F" w:rsidRPr="00A2312F" w:rsidRDefault="00A2312F" w:rsidP="008F1561">
      <w:pPr>
        <w:numPr>
          <w:ilvl w:val="0"/>
          <w:numId w:val="4"/>
        </w:numPr>
        <w:rPr>
          <w:iCs/>
        </w:rPr>
      </w:pPr>
      <w:r w:rsidRPr="00A2312F">
        <w:rPr>
          <w:iCs/>
        </w:rPr>
        <w:t xml:space="preserve">Variation: Create another memory game: Draw adjectives on 10 memory </w:t>
      </w:r>
      <w:proofErr w:type="gramStart"/>
      <w:r w:rsidRPr="00A2312F">
        <w:rPr>
          <w:iCs/>
        </w:rPr>
        <w:t>cards, and</w:t>
      </w:r>
      <w:proofErr w:type="gramEnd"/>
      <w:r w:rsidRPr="00A2312F">
        <w:rPr>
          <w:iCs/>
        </w:rPr>
        <w:t xml:space="preserve"> write the German words on 10 additional cards. Play memory.</w:t>
      </w:r>
    </w:p>
    <w:p w14:paraId="30252E32" w14:textId="77777777" w:rsidR="00A2312F" w:rsidRPr="00A2312F" w:rsidRDefault="00A2312F" w:rsidP="008F1561">
      <w:pPr>
        <w:numPr>
          <w:ilvl w:val="0"/>
          <w:numId w:val="4"/>
        </w:numPr>
        <w:rPr>
          <w:iCs/>
        </w:rPr>
      </w:pPr>
      <w:r w:rsidRPr="00A2312F">
        <w:rPr>
          <w:iCs/>
        </w:rPr>
        <w:t xml:space="preserve">Up a notch: Put the nouns in one pile, and the adjectives into another, </w:t>
      </w:r>
      <w:proofErr w:type="gramStart"/>
      <w:r w:rsidRPr="00A2312F">
        <w:rPr>
          <w:iCs/>
        </w:rPr>
        <w:t>Take</w:t>
      </w:r>
      <w:proofErr w:type="gramEnd"/>
      <w:r w:rsidRPr="00A2312F">
        <w:rPr>
          <w:iCs/>
        </w:rPr>
        <w:t xml:space="preserve"> a card from each stack and combine, e.g. </w:t>
      </w:r>
      <w:proofErr w:type="spellStart"/>
      <w:r w:rsidRPr="00A2312F">
        <w:rPr>
          <w:iCs/>
        </w:rPr>
        <w:t>kalt</w:t>
      </w:r>
      <w:proofErr w:type="spellEnd"/>
      <w:r w:rsidRPr="00A2312F">
        <w:rPr>
          <w:iCs/>
        </w:rPr>
        <w:t xml:space="preserve"> + die Butter = die </w:t>
      </w:r>
      <w:proofErr w:type="spellStart"/>
      <w:r w:rsidRPr="00A2312F">
        <w:rPr>
          <w:iCs/>
        </w:rPr>
        <w:t>kalte</w:t>
      </w:r>
      <w:proofErr w:type="spellEnd"/>
      <w:r w:rsidRPr="00A2312F">
        <w:rPr>
          <w:iCs/>
        </w:rPr>
        <w:t xml:space="preserve"> Butter or Das </w:t>
      </w:r>
      <w:proofErr w:type="spellStart"/>
      <w:r w:rsidRPr="00A2312F">
        <w:rPr>
          <w:iCs/>
        </w:rPr>
        <w:t>ist</w:t>
      </w:r>
      <w:proofErr w:type="spellEnd"/>
      <w:r w:rsidRPr="00A2312F">
        <w:rPr>
          <w:iCs/>
        </w:rPr>
        <w:t xml:space="preserve"> die </w:t>
      </w:r>
      <w:proofErr w:type="spellStart"/>
      <w:r w:rsidRPr="00A2312F">
        <w:rPr>
          <w:iCs/>
        </w:rPr>
        <w:t>kalte</w:t>
      </w:r>
      <w:proofErr w:type="spellEnd"/>
      <w:r w:rsidRPr="00A2312F">
        <w:rPr>
          <w:iCs/>
        </w:rPr>
        <w:t xml:space="preserve"> Butter.</w:t>
      </w:r>
    </w:p>
    <w:p w14:paraId="1D6A034A" w14:textId="77777777" w:rsidR="00A2312F" w:rsidRPr="00A2312F" w:rsidRDefault="00A2312F" w:rsidP="008F1561">
      <w:pPr>
        <w:numPr>
          <w:ilvl w:val="0"/>
          <w:numId w:val="4"/>
        </w:numPr>
        <w:rPr>
          <w:iCs/>
        </w:rPr>
      </w:pPr>
      <w:r w:rsidRPr="00A2312F">
        <w:rPr>
          <w:iCs/>
        </w:rPr>
        <w:t xml:space="preserve">Up two notches: Accusative: Create another memory game for transitive verbs: Draw 10 pictures symbolizing 10 verbs on 10 index </w:t>
      </w:r>
      <w:proofErr w:type="gramStart"/>
      <w:r w:rsidRPr="00A2312F">
        <w:rPr>
          <w:iCs/>
        </w:rPr>
        <w:t>cards, and</w:t>
      </w:r>
      <w:proofErr w:type="gramEnd"/>
      <w:r w:rsidRPr="00A2312F">
        <w:rPr>
          <w:iCs/>
        </w:rPr>
        <w:t xml:space="preserve"> write the German verb on another set of 10 index cards. Play memory until you memorize all verbs. Then combine the verbs, adjectives, and nouns: pick a card with a verb, one with an </w:t>
      </w:r>
      <w:proofErr w:type="gramStart"/>
      <w:r w:rsidRPr="00A2312F">
        <w:rPr>
          <w:iCs/>
        </w:rPr>
        <w:t>adjectives</w:t>
      </w:r>
      <w:proofErr w:type="gramEnd"/>
      <w:r w:rsidRPr="00A2312F">
        <w:rPr>
          <w:iCs/>
        </w:rPr>
        <w:t xml:space="preserve">, and one with a noun. </w:t>
      </w:r>
      <w:r w:rsidRPr="00A2312F">
        <w:rPr>
          <w:iCs/>
          <w:lang w:val="de-DE"/>
        </w:rPr>
        <w:t xml:space="preserve">Combine, e.g. nehmen + frisch + der Apfel = Ich nehme einen frischen Apfel. </w:t>
      </w:r>
      <w:r w:rsidRPr="00A2312F">
        <w:rPr>
          <w:iCs/>
        </w:rPr>
        <w:t>Say it out loud and write down the (silly) sentence.</w:t>
      </w:r>
    </w:p>
    <w:p w14:paraId="070D0088" w14:textId="77777777" w:rsidR="00A2312F" w:rsidRPr="00A2312F" w:rsidRDefault="00A2312F" w:rsidP="008F1561">
      <w:pPr>
        <w:numPr>
          <w:ilvl w:val="0"/>
          <w:numId w:val="4"/>
        </w:numPr>
        <w:rPr>
          <w:iCs/>
        </w:rPr>
      </w:pPr>
      <w:r w:rsidRPr="00A2312F">
        <w:rPr>
          <w:iCs/>
        </w:rPr>
        <w:t xml:space="preserve">Research and note additional things that you would </w:t>
      </w:r>
      <w:proofErr w:type="gramStart"/>
      <w:r w:rsidRPr="00A2312F">
        <w:rPr>
          <w:iCs/>
        </w:rPr>
        <w:t>eat, or</w:t>
      </w:r>
      <w:proofErr w:type="gramEnd"/>
      <w:r w:rsidRPr="00A2312F">
        <w:rPr>
          <w:iCs/>
        </w:rPr>
        <w:t xml:space="preserve"> check out a menu from a typical restaurant in Germany, or a German restaurant near you. You might be surprised by what you find out.</w:t>
      </w:r>
    </w:p>
    <w:p w14:paraId="18DA224C" w14:textId="77777777" w:rsidR="00A2312F" w:rsidRPr="00A2312F" w:rsidRDefault="00A2312F" w:rsidP="008F1561">
      <w:pPr>
        <w:numPr>
          <w:ilvl w:val="0"/>
          <w:numId w:val="4"/>
        </w:numPr>
        <w:rPr>
          <w:iCs/>
        </w:rPr>
      </w:pPr>
      <w:r w:rsidRPr="00A2312F">
        <w:rPr>
          <w:iCs/>
        </w:rPr>
        <w:t xml:space="preserve">Research more about table manners. Formulate your opinion about what you find out: Do you like / dislike these rules and conventions? </w:t>
      </w:r>
    </w:p>
    <w:p w14:paraId="03627CA1" w14:textId="77777777" w:rsidR="00A2312F" w:rsidRPr="00A2312F" w:rsidRDefault="00A2312F" w:rsidP="008F1561">
      <w:pPr>
        <w:numPr>
          <w:ilvl w:val="0"/>
          <w:numId w:val="4"/>
        </w:numPr>
        <w:rPr>
          <w:iCs/>
        </w:rPr>
      </w:pPr>
      <w:r w:rsidRPr="00A2312F">
        <w:rPr>
          <w:iCs/>
        </w:rPr>
        <w:t xml:space="preserve">Why might they have come about? Do / did they make sense for you / the people in Germany? </w:t>
      </w:r>
    </w:p>
    <w:p w14:paraId="7453D6BF" w14:textId="41720736" w:rsidR="00A2312F" w:rsidRPr="00A2312F" w:rsidRDefault="00A2312F" w:rsidP="00A2312F"/>
    <w:p w14:paraId="56667ADE" w14:textId="77777777" w:rsidR="00274EF9" w:rsidRDefault="00274EF9">
      <w:pPr>
        <w:spacing w:after="160" w:line="259" w:lineRule="auto"/>
        <w:textAlignment w:val="auto"/>
        <w:rPr>
          <w:b/>
          <w:bCs/>
        </w:rPr>
      </w:pPr>
      <w:r>
        <w:rPr>
          <w:b/>
          <w:bCs/>
        </w:rPr>
        <w:br w:type="page"/>
      </w:r>
    </w:p>
    <w:p w14:paraId="4F62484F" w14:textId="3484773B" w:rsidR="00A2312F" w:rsidRDefault="00A2312F" w:rsidP="00274EF9">
      <w:pPr>
        <w:pStyle w:val="Heading1"/>
      </w:pPr>
      <w:bookmarkStart w:id="5" w:name="essenC"/>
      <w:bookmarkStart w:id="6" w:name="_Toc62468290"/>
      <w:bookmarkEnd w:id="5"/>
      <w:r w:rsidRPr="00A2312F">
        <w:lastRenderedPageBreak/>
        <w:t>Das Essen C</w:t>
      </w:r>
      <w:bookmarkEnd w:id="6"/>
    </w:p>
    <w:p w14:paraId="58DEF171" w14:textId="77777777" w:rsidR="00274EF9" w:rsidRPr="00274EF9" w:rsidRDefault="00274EF9" w:rsidP="00274EF9"/>
    <w:p w14:paraId="087CE056" w14:textId="7BE1622D" w:rsidR="00A2312F" w:rsidRDefault="00A2312F" w:rsidP="00274EF9">
      <w:pPr>
        <w:pStyle w:val="Heading2"/>
      </w:pPr>
      <w:r w:rsidRPr="00A2312F">
        <w:t>Learning Objectives</w:t>
      </w:r>
    </w:p>
    <w:p w14:paraId="1080484B" w14:textId="77777777" w:rsidR="00274EF9" w:rsidRPr="00274EF9" w:rsidRDefault="00274EF9" w:rsidP="00274EF9"/>
    <w:p w14:paraId="39B6EA5B" w14:textId="2462271C" w:rsidR="00A2312F" w:rsidRDefault="00A2312F" w:rsidP="00A2312F">
      <w:r w:rsidRPr="00A2312F">
        <w:t>In these activities, you show that you can:</w:t>
      </w:r>
    </w:p>
    <w:p w14:paraId="64832A0C" w14:textId="77777777" w:rsidR="00274EF9" w:rsidRPr="00A2312F" w:rsidRDefault="00274EF9" w:rsidP="00A2312F"/>
    <w:p w14:paraId="394977DB" w14:textId="77777777" w:rsidR="00A2312F" w:rsidRPr="00A2312F" w:rsidRDefault="00A2312F" w:rsidP="00A2312F">
      <w:pPr>
        <w:numPr>
          <w:ilvl w:val="0"/>
          <w:numId w:val="1"/>
        </w:numPr>
      </w:pPr>
      <w:r w:rsidRPr="00A2312F">
        <w:t>give information about yourself and your real or ideal activities and experiences related to fast food - in German</w:t>
      </w:r>
    </w:p>
    <w:p w14:paraId="5287DB62" w14:textId="77777777" w:rsidR="00A2312F" w:rsidRPr="00A2312F" w:rsidRDefault="00A2312F" w:rsidP="00A2312F">
      <w:pPr>
        <w:numPr>
          <w:ilvl w:val="0"/>
          <w:numId w:val="1"/>
        </w:numPr>
      </w:pPr>
      <w:r w:rsidRPr="00A2312F">
        <w:t>interpret short texts and videos and identify relevant information on the fast food practices in Germany and in the US.</w:t>
      </w:r>
    </w:p>
    <w:p w14:paraId="40F81BBD" w14:textId="77777777" w:rsidR="00A2312F" w:rsidRPr="00A2312F" w:rsidRDefault="00A2312F" w:rsidP="00A2312F">
      <w:pPr>
        <w:numPr>
          <w:ilvl w:val="0"/>
          <w:numId w:val="1"/>
        </w:numPr>
      </w:pPr>
      <w:r w:rsidRPr="00A2312F">
        <w:t>communicate by addressing an audience and by interacting with others in spontaneous spoken conversation on both very familiar and everyday topics, using a variety of practiced or memorized words, phrases, simple sentences, and questions</w:t>
      </w:r>
    </w:p>
    <w:p w14:paraId="094CF309" w14:textId="77777777" w:rsidR="00A2312F" w:rsidRPr="00A2312F" w:rsidRDefault="00A2312F" w:rsidP="00A2312F"/>
    <w:p w14:paraId="68145DC9" w14:textId="16F0F623" w:rsidR="00A2312F" w:rsidRDefault="00A2312F" w:rsidP="00274EF9">
      <w:pPr>
        <w:pStyle w:val="Heading2"/>
      </w:pPr>
      <w:r w:rsidRPr="00A2312F">
        <w:t>Scenarios</w:t>
      </w:r>
    </w:p>
    <w:p w14:paraId="351F6625" w14:textId="77777777" w:rsidR="00274EF9" w:rsidRPr="00274EF9" w:rsidRDefault="00274EF9" w:rsidP="00274EF9"/>
    <w:p w14:paraId="705EC6BA" w14:textId="109E7395" w:rsidR="00A2312F" w:rsidRDefault="00A2312F" w:rsidP="00A2312F">
      <w:r w:rsidRPr="00A2312F">
        <w:t>You are meeting someone from a German speaking country in a context that is not clearly informal, e.g. a school event, a study abroad fair, a post-lecture networking event, or where there is a significant age or status difference between you and the other person. </w:t>
      </w:r>
    </w:p>
    <w:p w14:paraId="29C4E250" w14:textId="77777777" w:rsidR="00274EF9" w:rsidRPr="00A2312F" w:rsidRDefault="00274EF9" w:rsidP="00A2312F"/>
    <w:p w14:paraId="7EFABE2F" w14:textId="77777777" w:rsidR="00A2312F" w:rsidRPr="00A2312F" w:rsidRDefault="00A2312F" w:rsidP="008F1561">
      <w:pPr>
        <w:numPr>
          <w:ilvl w:val="0"/>
          <w:numId w:val="11"/>
        </w:numPr>
      </w:pPr>
      <w:r w:rsidRPr="00A2312F">
        <w:t>You introduce yourselves to each other by name, clarifying by spelling it, and ask how you are.</w:t>
      </w:r>
    </w:p>
    <w:p w14:paraId="745F1193" w14:textId="77777777" w:rsidR="00A2312F" w:rsidRPr="00A2312F" w:rsidRDefault="00A2312F" w:rsidP="008F1561">
      <w:pPr>
        <w:numPr>
          <w:ilvl w:val="0"/>
          <w:numId w:val="11"/>
        </w:numPr>
      </w:pPr>
      <w:r w:rsidRPr="00A2312F">
        <w:t>You determine if you should ‘</w:t>
      </w:r>
      <w:proofErr w:type="spellStart"/>
      <w:r w:rsidRPr="00A2312F">
        <w:t>duzen</w:t>
      </w:r>
      <w:proofErr w:type="spellEnd"/>
      <w:r w:rsidRPr="00A2312F">
        <w:t>’ (using the informal ‘du’) or ‘</w:t>
      </w:r>
      <w:proofErr w:type="spellStart"/>
      <w:r w:rsidRPr="00A2312F">
        <w:t>Siezen</w:t>
      </w:r>
      <w:proofErr w:type="spellEnd"/>
      <w:r w:rsidRPr="00A2312F">
        <w:t xml:space="preserve">’ (using formal ‘Sie’); </w:t>
      </w:r>
      <w:proofErr w:type="gramStart"/>
      <w:r w:rsidRPr="00A2312F">
        <w:t>note:</w:t>
      </w:r>
      <w:proofErr w:type="gramEnd"/>
      <w:r w:rsidRPr="00A2312F">
        <w:t xml:space="preserve"> in German the person of higher rank or older age will determine. </w:t>
      </w:r>
    </w:p>
    <w:p w14:paraId="7E322205" w14:textId="77777777" w:rsidR="00A2312F" w:rsidRPr="00A2312F" w:rsidRDefault="00A2312F" w:rsidP="008F1561">
      <w:pPr>
        <w:numPr>
          <w:ilvl w:val="0"/>
          <w:numId w:val="11"/>
        </w:numPr>
      </w:pPr>
      <w:r w:rsidRPr="00A2312F">
        <w:t>Share about your real or ideal routines and experiences related to fast food and what you know about cultural differences in connection with the topic between people in the US and German-speaking countries. Use high-frequency words in German and giving as much detail as possible.</w:t>
      </w:r>
    </w:p>
    <w:p w14:paraId="64501020" w14:textId="77777777" w:rsidR="00A2312F" w:rsidRPr="00A2312F" w:rsidRDefault="00A2312F" w:rsidP="008F1561">
      <w:pPr>
        <w:numPr>
          <w:ilvl w:val="0"/>
          <w:numId w:val="11"/>
        </w:numPr>
      </w:pPr>
      <w:r w:rsidRPr="00A2312F">
        <w:t>Engage in a simulated exchange at a fast food restaurant from arriving and ordering to paying and leaving. Use high-frequency words to express as much detail as possible.</w:t>
      </w:r>
    </w:p>
    <w:p w14:paraId="6E8794A2" w14:textId="77777777" w:rsidR="00A2312F" w:rsidRPr="00A2312F" w:rsidRDefault="00A2312F" w:rsidP="00A2312F"/>
    <w:p w14:paraId="625DF21A" w14:textId="5995C1F4" w:rsidR="00A2312F" w:rsidRDefault="00A2312F" w:rsidP="00274EF9">
      <w:pPr>
        <w:pStyle w:val="Heading2"/>
      </w:pPr>
      <w:r w:rsidRPr="00A2312F">
        <w:t>Tools</w:t>
      </w:r>
    </w:p>
    <w:p w14:paraId="613EA5C0" w14:textId="77777777" w:rsidR="00274EF9" w:rsidRPr="00274EF9" w:rsidRDefault="00274EF9" w:rsidP="00274EF9"/>
    <w:p w14:paraId="491DB4F9" w14:textId="3B69971C" w:rsidR="00A2312F" w:rsidRDefault="00A2312F" w:rsidP="00274EF9">
      <w:pPr>
        <w:pStyle w:val="Heading3"/>
      </w:pPr>
      <w:r w:rsidRPr="00A2312F">
        <w:t>Vocabulary</w:t>
      </w:r>
    </w:p>
    <w:p w14:paraId="5CD6D746" w14:textId="61B94C13" w:rsidR="00274EF9" w:rsidRDefault="00274EF9" w:rsidP="00274EF9"/>
    <w:p w14:paraId="1CA871A9" w14:textId="7F05ED74" w:rsidR="00274EF9" w:rsidRPr="00274EF9" w:rsidRDefault="00274EF9" w:rsidP="008F1561">
      <w:pPr>
        <w:pStyle w:val="ListParagraph"/>
        <w:numPr>
          <w:ilvl w:val="0"/>
          <w:numId w:val="12"/>
        </w:numPr>
      </w:pPr>
      <w:r w:rsidRPr="00A2312F">
        <w:rPr>
          <w:lang w:val="fr-CA"/>
        </w:rPr>
        <w:t xml:space="preserve">Fast Food </w:t>
      </w:r>
      <w:proofErr w:type="spellStart"/>
      <w:r w:rsidRPr="00A2312F">
        <w:rPr>
          <w:lang w:val="fr-CA"/>
        </w:rPr>
        <w:t>und</w:t>
      </w:r>
      <w:proofErr w:type="spellEnd"/>
      <w:r w:rsidRPr="00A2312F">
        <w:rPr>
          <w:lang w:val="fr-CA"/>
        </w:rPr>
        <w:t xml:space="preserve"> Cafés</w:t>
      </w:r>
    </w:p>
    <w:p w14:paraId="49AD3513" w14:textId="77777777" w:rsidR="00274EF9" w:rsidRPr="00274EF9" w:rsidRDefault="00274EF9" w:rsidP="008F1561">
      <w:pPr>
        <w:pStyle w:val="ListParagraph"/>
        <w:numPr>
          <w:ilvl w:val="0"/>
          <w:numId w:val="12"/>
        </w:numPr>
        <w:rPr>
          <w:lang w:val="de-DE"/>
        </w:rPr>
      </w:pPr>
      <w:r w:rsidRPr="00274EF9">
        <w:rPr>
          <w:lang w:val="de-DE"/>
        </w:rPr>
        <w:t>Ich bekomme – Was kostet…? – Das kostet…</w:t>
      </w:r>
    </w:p>
    <w:p w14:paraId="14D9E50F" w14:textId="77777777" w:rsidR="00274EF9" w:rsidRPr="00274EF9" w:rsidRDefault="00274EF9" w:rsidP="00274EF9">
      <w:pPr>
        <w:pStyle w:val="ListParagraph"/>
        <w:rPr>
          <w:lang w:val="de-DE"/>
        </w:rPr>
      </w:pPr>
      <w:r w:rsidRPr="00274EF9">
        <w:rPr>
          <w:lang w:val="de-DE"/>
        </w:rPr>
        <w:t>Das macht [?] Euro(s) und [?] Cent</w:t>
      </w:r>
    </w:p>
    <w:p w14:paraId="06352B0C" w14:textId="77777777" w:rsidR="00274EF9" w:rsidRPr="00274EF9" w:rsidRDefault="00274EF9" w:rsidP="00274EF9">
      <w:pPr>
        <w:pStyle w:val="ListParagraph"/>
        <w:rPr>
          <w:lang w:val="de-DE"/>
        </w:rPr>
      </w:pPr>
      <w:r w:rsidRPr="00274EF9">
        <w:rPr>
          <w:lang w:val="de-DE"/>
        </w:rPr>
        <w:t xml:space="preserve">Das Geld – die Karte – zahlen </w:t>
      </w:r>
    </w:p>
    <w:p w14:paraId="40C1207C" w14:textId="77777777" w:rsidR="00274EF9" w:rsidRPr="00274EF9" w:rsidRDefault="00274EF9" w:rsidP="00274EF9">
      <w:pPr>
        <w:pStyle w:val="ListParagraph"/>
        <w:rPr>
          <w:lang w:val="de-DE"/>
        </w:rPr>
      </w:pPr>
      <w:r w:rsidRPr="00274EF9">
        <w:rPr>
          <w:lang w:val="de-DE"/>
        </w:rPr>
        <w:t>Magst du…? – Ich mag… ?</w:t>
      </w:r>
    </w:p>
    <w:p w14:paraId="4C080692" w14:textId="77777777" w:rsidR="00274EF9" w:rsidRPr="00274EF9" w:rsidRDefault="00274EF9" w:rsidP="00274EF9">
      <w:pPr>
        <w:pStyle w:val="ListParagraph"/>
        <w:rPr>
          <w:lang w:val="de-DE"/>
        </w:rPr>
      </w:pPr>
      <w:r w:rsidRPr="00274EF9">
        <w:rPr>
          <w:lang w:val="de-DE"/>
        </w:rPr>
        <w:t>finden: Das finde ich (nicht) toll / schlecht</w:t>
      </w:r>
    </w:p>
    <w:p w14:paraId="6AF0DA7D" w14:textId="77777777" w:rsidR="00274EF9" w:rsidRPr="00274EF9" w:rsidRDefault="00274EF9" w:rsidP="00274EF9">
      <w:pPr>
        <w:pStyle w:val="ListParagraph"/>
        <w:rPr>
          <w:lang w:val="de-DE"/>
        </w:rPr>
      </w:pPr>
      <w:r w:rsidRPr="00274EF9">
        <w:rPr>
          <w:lang w:val="de-DE"/>
        </w:rPr>
        <w:lastRenderedPageBreak/>
        <w:t>nehmen – holen – tragen - geben</w:t>
      </w:r>
    </w:p>
    <w:p w14:paraId="21737CD8" w14:textId="34FAEA3E" w:rsidR="00274EF9" w:rsidRDefault="00274EF9" w:rsidP="00274EF9">
      <w:pPr>
        <w:pStyle w:val="ListParagraph"/>
      </w:pPr>
      <w:r w:rsidRPr="00A2312F">
        <w:rPr>
          <w:lang w:val="de-DE"/>
        </w:rPr>
        <w:t>fertig – dick – zunehmen</w:t>
      </w:r>
    </w:p>
    <w:p w14:paraId="2461F07A" w14:textId="77777777" w:rsidR="00A2312F" w:rsidRPr="00A2312F" w:rsidRDefault="00A2312F" w:rsidP="00A2312F">
      <w:pPr>
        <w:rPr>
          <w:lang w:val="de-DE"/>
        </w:rPr>
      </w:pPr>
    </w:p>
    <w:p w14:paraId="5C533935" w14:textId="51398F9E" w:rsidR="00A2312F" w:rsidRDefault="00A2312F" w:rsidP="00AD42ED">
      <w:pPr>
        <w:pStyle w:val="Heading3"/>
      </w:pPr>
      <w:r w:rsidRPr="00A2312F">
        <w:t>Grammar and Structures</w:t>
      </w:r>
    </w:p>
    <w:p w14:paraId="28477B5D" w14:textId="77777777" w:rsidR="00AD42ED" w:rsidRPr="00AD42ED" w:rsidRDefault="00AD42ED" w:rsidP="00AD42ED"/>
    <w:p w14:paraId="7FC68BA1" w14:textId="595465E4" w:rsidR="00A2312F" w:rsidRDefault="00A2312F" w:rsidP="00A2312F">
      <w:r w:rsidRPr="00A2312F">
        <w:t>These grammatical structures can help you in this conversation.</w:t>
      </w:r>
    </w:p>
    <w:p w14:paraId="15D5C422" w14:textId="77777777" w:rsidR="00AD42ED" w:rsidRPr="00A2312F" w:rsidRDefault="00AD42ED" w:rsidP="00A2312F"/>
    <w:tbl>
      <w:tblPr>
        <w:tblStyle w:val="PlainTable5"/>
        <w:tblW w:w="9442" w:type="dxa"/>
        <w:tblLook w:val="0420" w:firstRow="1" w:lastRow="0" w:firstColumn="0" w:lastColumn="0" w:noHBand="0" w:noVBand="1"/>
      </w:tblPr>
      <w:tblGrid>
        <w:gridCol w:w="3862"/>
        <w:gridCol w:w="5580"/>
      </w:tblGrid>
      <w:tr w:rsidR="00A2312F" w:rsidRPr="00A2312F" w14:paraId="18D0BB5F" w14:textId="77777777" w:rsidTr="00AD42ED">
        <w:trPr>
          <w:cnfStyle w:val="100000000000" w:firstRow="1" w:lastRow="0" w:firstColumn="0" w:lastColumn="0" w:oddVBand="0" w:evenVBand="0" w:oddHBand="0" w:evenHBand="0" w:firstRowFirstColumn="0" w:firstRowLastColumn="0" w:lastRowFirstColumn="0" w:lastRowLastColumn="0"/>
          <w:tblHeader/>
        </w:trPr>
        <w:tc>
          <w:tcPr>
            <w:tcW w:w="3862" w:type="dxa"/>
            <w:hideMark/>
          </w:tcPr>
          <w:p w14:paraId="7EE79679" w14:textId="77777777" w:rsidR="00A2312F" w:rsidRPr="00A2312F" w:rsidRDefault="00A2312F" w:rsidP="00A2312F">
            <w:r w:rsidRPr="00A2312F">
              <w:t>Structure </w:t>
            </w:r>
          </w:p>
        </w:tc>
        <w:tc>
          <w:tcPr>
            <w:tcW w:w="5580" w:type="dxa"/>
          </w:tcPr>
          <w:p w14:paraId="15848AE2" w14:textId="77777777" w:rsidR="00A2312F" w:rsidRPr="00A2312F" w:rsidRDefault="00A2312F" w:rsidP="00A2312F">
            <w:r w:rsidRPr="00A2312F">
              <w:t>Usage </w:t>
            </w:r>
          </w:p>
        </w:tc>
      </w:tr>
      <w:tr w:rsidR="00A2312F" w:rsidRPr="00A2312F" w14:paraId="2696134B" w14:textId="77777777" w:rsidTr="00AD42ED">
        <w:trPr>
          <w:cnfStyle w:val="000000100000" w:firstRow="0" w:lastRow="0" w:firstColumn="0" w:lastColumn="0" w:oddVBand="0" w:evenVBand="0" w:oddHBand="1" w:evenHBand="0" w:firstRowFirstColumn="0" w:firstRowLastColumn="0" w:lastRowFirstColumn="0" w:lastRowLastColumn="0"/>
        </w:trPr>
        <w:tc>
          <w:tcPr>
            <w:tcW w:w="3862" w:type="dxa"/>
            <w:hideMark/>
          </w:tcPr>
          <w:p w14:paraId="1AB0F8FD" w14:textId="77777777" w:rsidR="00A2312F" w:rsidRPr="00A2312F" w:rsidRDefault="00A2312F" w:rsidP="00A2312F">
            <w:r w:rsidRPr="00A2312F">
              <w:t>Accusative pronouns</w:t>
            </w:r>
          </w:p>
          <w:p w14:paraId="124CD4B6" w14:textId="77777777" w:rsidR="00A2312F" w:rsidRPr="00A2312F" w:rsidRDefault="00A2312F" w:rsidP="00A2312F"/>
        </w:tc>
        <w:tc>
          <w:tcPr>
            <w:tcW w:w="5580" w:type="dxa"/>
          </w:tcPr>
          <w:p w14:paraId="2888F295" w14:textId="77777777" w:rsidR="00A2312F" w:rsidRPr="00A2312F" w:rsidRDefault="00A2312F" w:rsidP="00A2312F">
            <w:pPr>
              <w:rPr>
                <w:lang w:val="de-DE"/>
              </w:rPr>
            </w:pPr>
            <w:r w:rsidRPr="00A2312F">
              <w:rPr>
                <w:lang w:val="de-DE"/>
              </w:rPr>
              <w:t xml:space="preserve">Ich liebe </w:t>
            </w:r>
            <w:r w:rsidRPr="00A2312F">
              <w:rPr>
                <w:u w:val="single"/>
                <w:lang w:val="de-DE"/>
              </w:rPr>
              <w:t>es</w:t>
            </w:r>
            <w:r w:rsidRPr="00A2312F">
              <w:rPr>
                <w:lang w:val="de-DE"/>
              </w:rPr>
              <w:t xml:space="preserve"> – ich liebe dich – sie liebt ihn – er liebt sie </w:t>
            </w:r>
            <w:r w:rsidRPr="00A2312F">
              <w:rPr>
                <w:lang w:val="de-DE"/>
              </w:rPr>
              <w:softHyphen/>
              <w:t xml:space="preserve">– </w:t>
            </w:r>
          </w:p>
          <w:p w14:paraId="28CEF4E7" w14:textId="77777777" w:rsidR="00A2312F" w:rsidRPr="00A2312F" w:rsidRDefault="00A2312F" w:rsidP="00A2312F">
            <w:pPr>
              <w:rPr>
                <w:lang w:val="de-DE"/>
              </w:rPr>
            </w:pPr>
            <w:r w:rsidRPr="00A2312F">
              <w:rPr>
                <w:lang w:val="de-DE"/>
              </w:rPr>
              <w:t xml:space="preserve">Zu viele Big Macs machen </w:t>
            </w:r>
            <w:r w:rsidRPr="00A2312F">
              <w:rPr>
                <w:u w:val="single"/>
                <w:lang w:val="de-DE"/>
              </w:rPr>
              <w:t>uns</w:t>
            </w:r>
            <w:r w:rsidRPr="00A2312F">
              <w:rPr>
                <w:lang w:val="de-DE"/>
              </w:rPr>
              <w:t xml:space="preserve"> dick  </w:t>
            </w:r>
          </w:p>
        </w:tc>
      </w:tr>
      <w:tr w:rsidR="00A2312F" w:rsidRPr="00A2312F" w14:paraId="27E5FE03" w14:textId="77777777" w:rsidTr="00AD42ED">
        <w:tc>
          <w:tcPr>
            <w:tcW w:w="3862" w:type="dxa"/>
            <w:hideMark/>
          </w:tcPr>
          <w:p w14:paraId="666EE1C3" w14:textId="77777777" w:rsidR="00A2312F" w:rsidRPr="00A2312F" w:rsidRDefault="00A2312F" w:rsidP="00A2312F">
            <w:pPr>
              <w:rPr>
                <w:lang w:val="de-DE"/>
              </w:rPr>
            </w:pPr>
            <w:r w:rsidRPr="00A2312F">
              <w:rPr>
                <w:lang w:val="de-DE"/>
              </w:rPr>
              <w:t>mögen – gern haben – lieben</w:t>
            </w:r>
          </w:p>
          <w:p w14:paraId="46D7D48D" w14:textId="77777777" w:rsidR="00A2312F" w:rsidRPr="00A2312F" w:rsidRDefault="00A2312F" w:rsidP="00A2312F">
            <w:pPr>
              <w:rPr>
                <w:lang w:val="de-DE"/>
              </w:rPr>
            </w:pPr>
            <w:r w:rsidRPr="00A2312F">
              <w:rPr>
                <w:lang w:val="de-DE"/>
              </w:rPr>
              <w:t>gefallen (for items other than food)</w:t>
            </w:r>
          </w:p>
          <w:p w14:paraId="6101EF7A" w14:textId="77777777" w:rsidR="00A2312F" w:rsidRPr="00A2312F" w:rsidRDefault="00A2312F" w:rsidP="00A2312F">
            <w:proofErr w:type="spellStart"/>
            <w:r w:rsidRPr="00A2312F">
              <w:t>schmecken</w:t>
            </w:r>
            <w:proofErr w:type="spellEnd"/>
            <w:r w:rsidRPr="00A2312F">
              <w:t xml:space="preserve"> (for food)</w:t>
            </w:r>
          </w:p>
        </w:tc>
        <w:tc>
          <w:tcPr>
            <w:tcW w:w="5580" w:type="dxa"/>
          </w:tcPr>
          <w:p w14:paraId="224CF563" w14:textId="77777777" w:rsidR="00A2312F" w:rsidRPr="00A2312F" w:rsidRDefault="00A2312F" w:rsidP="00A2312F">
            <w:pPr>
              <w:rPr>
                <w:lang w:val="de-DE"/>
              </w:rPr>
            </w:pPr>
            <w:r w:rsidRPr="00A2312F">
              <w:rPr>
                <w:lang w:val="de-DE"/>
              </w:rPr>
              <w:t xml:space="preserve">Ich </w:t>
            </w:r>
            <w:r w:rsidRPr="00A2312F">
              <w:rPr>
                <w:u w:val="single"/>
                <w:lang w:val="de-DE"/>
              </w:rPr>
              <w:t>mag</w:t>
            </w:r>
            <w:r w:rsidRPr="00A2312F">
              <w:rPr>
                <w:lang w:val="de-DE"/>
              </w:rPr>
              <w:t xml:space="preserve"> Schokolade. Er </w:t>
            </w:r>
            <w:r w:rsidRPr="00A2312F">
              <w:rPr>
                <w:u w:val="single"/>
                <w:lang w:val="de-DE"/>
              </w:rPr>
              <w:t>hat</w:t>
            </w:r>
            <w:r w:rsidRPr="00A2312F">
              <w:rPr>
                <w:lang w:val="de-DE"/>
              </w:rPr>
              <w:t xml:space="preserve"> sie gern. Eltern </w:t>
            </w:r>
            <w:r w:rsidRPr="00A2312F">
              <w:rPr>
                <w:u w:val="single"/>
                <w:lang w:val="de-DE"/>
              </w:rPr>
              <w:t>lieben</w:t>
            </w:r>
            <w:r w:rsidRPr="00A2312F">
              <w:rPr>
                <w:lang w:val="de-DE"/>
              </w:rPr>
              <w:t xml:space="preserve"> ihre Kinder.</w:t>
            </w:r>
          </w:p>
          <w:p w14:paraId="7D6E972D" w14:textId="77777777" w:rsidR="00A2312F" w:rsidRPr="00A2312F" w:rsidRDefault="00A2312F" w:rsidP="00A2312F">
            <w:pPr>
              <w:rPr>
                <w:lang w:val="de-DE"/>
              </w:rPr>
            </w:pPr>
            <w:r w:rsidRPr="00A2312F">
              <w:rPr>
                <w:lang w:val="de-DE"/>
              </w:rPr>
              <w:t xml:space="preserve">Der Film / das Sweatshirt gefällt mir. </w:t>
            </w:r>
          </w:p>
          <w:p w14:paraId="16AA8CBD" w14:textId="77777777" w:rsidR="00A2312F" w:rsidRPr="00A2312F" w:rsidRDefault="00A2312F" w:rsidP="00A2312F">
            <w:r w:rsidRPr="00A2312F">
              <w:t xml:space="preserve">Das Essen </w:t>
            </w:r>
            <w:proofErr w:type="spellStart"/>
            <w:r w:rsidRPr="00A2312F">
              <w:rPr>
                <w:u w:val="single"/>
              </w:rPr>
              <w:t>schmeckt</w:t>
            </w:r>
            <w:proofErr w:type="spellEnd"/>
            <w:r w:rsidRPr="00A2312F">
              <w:t xml:space="preserve"> super.</w:t>
            </w:r>
          </w:p>
        </w:tc>
      </w:tr>
      <w:tr w:rsidR="00A2312F" w:rsidRPr="00A2312F" w14:paraId="081389B7" w14:textId="77777777" w:rsidTr="00AD42ED">
        <w:trPr>
          <w:cnfStyle w:val="000000100000" w:firstRow="0" w:lastRow="0" w:firstColumn="0" w:lastColumn="0" w:oddVBand="0" w:evenVBand="0" w:oddHBand="1" w:evenHBand="0" w:firstRowFirstColumn="0" w:firstRowLastColumn="0" w:lastRowFirstColumn="0" w:lastRowLastColumn="0"/>
        </w:trPr>
        <w:tc>
          <w:tcPr>
            <w:tcW w:w="3862" w:type="dxa"/>
          </w:tcPr>
          <w:p w14:paraId="3D4E7A47" w14:textId="77777777" w:rsidR="00A2312F" w:rsidRPr="00A2312F" w:rsidRDefault="00A2312F" w:rsidP="00A2312F">
            <w:r w:rsidRPr="00A2312F">
              <w:t xml:space="preserve">es </w:t>
            </w:r>
            <w:proofErr w:type="spellStart"/>
            <w:r w:rsidRPr="00A2312F">
              <w:t>gibt</w:t>
            </w:r>
            <w:proofErr w:type="spellEnd"/>
          </w:p>
        </w:tc>
        <w:tc>
          <w:tcPr>
            <w:tcW w:w="5580" w:type="dxa"/>
          </w:tcPr>
          <w:p w14:paraId="06B5D0AF" w14:textId="77777777" w:rsidR="00A2312F" w:rsidRPr="00A2312F" w:rsidRDefault="00A2312F" w:rsidP="00A2312F">
            <w:r w:rsidRPr="00A2312F">
              <w:t xml:space="preserve">In Deutschland </w:t>
            </w:r>
            <w:proofErr w:type="spellStart"/>
            <w:r w:rsidRPr="00A2312F">
              <w:t>gibt</w:t>
            </w:r>
            <w:proofErr w:type="spellEnd"/>
            <w:r w:rsidRPr="00A2312F">
              <w:t xml:space="preserve"> es</w:t>
            </w:r>
          </w:p>
        </w:tc>
      </w:tr>
    </w:tbl>
    <w:p w14:paraId="7096F789" w14:textId="77777777" w:rsidR="00A2312F" w:rsidRPr="00A2312F" w:rsidRDefault="00A2312F" w:rsidP="00A2312F"/>
    <w:p w14:paraId="6AA33C9A" w14:textId="44D1F9D5" w:rsidR="00A2312F" w:rsidRDefault="00A2312F" w:rsidP="00AD42ED">
      <w:pPr>
        <w:pStyle w:val="Heading3"/>
      </w:pPr>
      <w:r w:rsidRPr="00A2312F">
        <w:t>Cultural Knowledge</w:t>
      </w:r>
    </w:p>
    <w:p w14:paraId="466A4409" w14:textId="77777777" w:rsidR="00AD42ED" w:rsidRPr="00AD42ED" w:rsidRDefault="00AD42ED" w:rsidP="00AD42ED"/>
    <w:p w14:paraId="1358C746" w14:textId="75C0D712" w:rsidR="00A2312F" w:rsidRDefault="00A2312F" w:rsidP="00A2312F">
      <w:r w:rsidRPr="00A2312F">
        <w:t>Note the following information:</w:t>
      </w:r>
    </w:p>
    <w:p w14:paraId="0207CA86" w14:textId="77777777" w:rsidR="00AD42ED" w:rsidRPr="00A2312F" w:rsidRDefault="00AD42ED" w:rsidP="00A2312F"/>
    <w:tbl>
      <w:tblPr>
        <w:tblStyle w:val="PlainTable5"/>
        <w:tblW w:w="9442" w:type="dxa"/>
        <w:tblLook w:val="0420" w:firstRow="1" w:lastRow="0" w:firstColumn="0" w:lastColumn="0" w:noHBand="0" w:noVBand="1"/>
      </w:tblPr>
      <w:tblGrid>
        <w:gridCol w:w="4492"/>
        <w:gridCol w:w="4950"/>
      </w:tblGrid>
      <w:tr w:rsidR="00A2312F" w:rsidRPr="00A2312F" w14:paraId="66614906" w14:textId="77777777" w:rsidTr="00AD42ED">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4FE18E69" w14:textId="77777777" w:rsidR="00A2312F" w:rsidRPr="00A2312F" w:rsidRDefault="00A2312F" w:rsidP="00A2312F">
            <w:r w:rsidRPr="00A2312F">
              <w:t>Fact</w:t>
            </w:r>
          </w:p>
        </w:tc>
        <w:tc>
          <w:tcPr>
            <w:tcW w:w="4950" w:type="dxa"/>
          </w:tcPr>
          <w:p w14:paraId="1B214503" w14:textId="77777777" w:rsidR="00A2312F" w:rsidRPr="00A2312F" w:rsidRDefault="00A2312F" w:rsidP="00A2312F">
            <w:r w:rsidRPr="00A2312F">
              <w:t>Effect </w:t>
            </w:r>
          </w:p>
        </w:tc>
      </w:tr>
      <w:tr w:rsidR="00A2312F" w:rsidRPr="00A2312F" w14:paraId="627498AD" w14:textId="77777777" w:rsidTr="00AD42ED">
        <w:trPr>
          <w:cnfStyle w:val="000000100000" w:firstRow="0" w:lastRow="0" w:firstColumn="0" w:lastColumn="0" w:oddVBand="0" w:evenVBand="0" w:oddHBand="1" w:evenHBand="0" w:firstRowFirstColumn="0" w:firstRowLastColumn="0" w:lastRowFirstColumn="0" w:lastRowLastColumn="0"/>
        </w:trPr>
        <w:tc>
          <w:tcPr>
            <w:tcW w:w="4492" w:type="dxa"/>
            <w:hideMark/>
          </w:tcPr>
          <w:p w14:paraId="3D3B4937" w14:textId="77777777" w:rsidR="00A2312F" w:rsidRPr="00A2312F" w:rsidRDefault="00A2312F" w:rsidP="00A2312F">
            <w:r w:rsidRPr="00A2312F">
              <w:t>Use of bread</w:t>
            </w:r>
          </w:p>
        </w:tc>
        <w:tc>
          <w:tcPr>
            <w:tcW w:w="4950" w:type="dxa"/>
          </w:tcPr>
          <w:p w14:paraId="26749B3F" w14:textId="77777777" w:rsidR="00A2312F" w:rsidRPr="00A2312F" w:rsidRDefault="00A2312F" w:rsidP="00A2312F">
            <w:r w:rsidRPr="00A2312F">
              <w:t>Germans love their bread varieties and typically prefer a heavier, grainier type of bread that they eat in open-faced sandwiches for breakfast and often also for dinner</w:t>
            </w:r>
          </w:p>
        </w:tc>
      </w:tr>
      <w:tr w:rsidR="00A2312F" w:rsidRPr="00A2312F" w14:paraId="18AF2966" w14:textId="77777777" w:rsidTr="00AD42ED">
        <w:tc>
          <w:tcPr>
            <w:tcW w:w="4492" w:type="dxa"/>
          </w:tcPr>
          <w:p w14:paraId="2E12080E" w14:textId="77777777" w:rsidR="00A2312F" w:rsidRPr="00A2312F" w:rsidRDefault="00A2312F" w:rsidP="00A2312F">
            <w:r w:rsidRPr="00A2312F">
              <w:t>Fast Food</w:t>
            </w:r>
          </w:p>
        </w:tc>
        <w:tc>
          <w:tcPr>
            <w:tcW w:w="4950" w:type="dxa"/>
          </w:tcPr>
          <w:p w14:paraId="04CBC773" w14:textId="77777777" w:rsidR="00A2312F" w:rsidRPr="00A2312F" w:rsidRDefault="00A2312F" w:rsidP="00A2312F">
            <w:r w:rsidRPr="00A2312F">
              <w:t xml:space="preserve">In many German cities you find US fast food restaurants. However, Germans also have their own versions of fast food such as sausage, </w:t>
            </w:r>
            <w:proofErr w:type="spellStart"/>
            <w:r w:rsidRPr="00A2312F">
              <w:t>döner</w:t>
            </w:r>
            <w:proofErr w:type="spellEnd"/>
            <w:r w:rsidRPr="00A2312F">
              <w:t xml:space="preserve"> and pretzel stands, and restaurants such as </w:t>
            </w:r>
            <w:proofErr w:type="spellStart"/>
            <w:r w:rsidRPr="00A2312F">
              <w:rPr>
                <w:i/>
                <w:iCs/>
              </w:rPr>
              <w:t>Nordsee</w:t>
            </w:r>
            <w:proofErr w:type="spellEnd"/>
            <w:r w:rsidRPr="00A2312F">
              <w:rPr>
                <w:i/>
                <w:iCs/>
              </w:rPr>
              <w:t xml:space="preserve"> </w:t>
            </w:r>
            <w:r w:rsidRPr="00A2312F">
              <w:t xml:space="preserve">and </w:t>
            </w:r>
            <w:proofErr w:type="spellStart"/>
            <w:r w:rsidRPr="00A2312F">
              <w:rPr>
                <w:i/>
                <w:iCs/>
              </w:rPr>
              <w:t>Vapiano</w:t>
            </w:r>
            <w:proofErr w:type="spellEnd"/>
            <w:r w:rsidRPr="00A2312F">
              <w:rPr>
                <w:i/>
                <w:iCs/>
              </w:rPr>
              <w:t xml:space="preserve"> </w:t>
            </w:r>
            <w:r w:rsidRPr="00A2312F">
              <w:t xml:space="preserve">that offer healthier varieties. </w:t>
            </w:r>
          </w:p>
        </w:tc>
      </w:tr>
    </w:tbl>
    <w:p w14:paraId="12D3DE63" w14:textId="77777777" w:rsidR="00A2312F" w:rsidRPr="00A2312F" w:rsidRDefault="00A2312F" w:rsidP="00A2312F"/>
    <w:p w14:paraId="65073582" w14:textId="7FF12941" w:rsidR="00A2312F" w:rsidRDefault="00A2312F" w:rsidP="00AD42ED">
      <w:pPr>
        <w:pStyle w:val="Heading2"/>
      </w:pPr>
      <w:r w:rsidRPr="00A2312F">
        <w:t>Tasks</w:t>
      </w:r>
    </w:p>
    <w:p w14:paraId="61C893C1" w14:textId="77777777" w:rsidR="00AD42ED" w:rsidRPr="00AD42ED" w:rsidRDefault="00AD42ED" w:rsidP="00AD42ED"/>
    <w:p w14:paraId="609CA93F" w14:textId="66D94EAB" w:rsidR="00A2312F" w:rsidRDefault="00A2312F" w:rsidP="00AD42ED">
      <w:pPr>
        <w:pStyle w:val="Heading3"/>
      </w:pPr>
      <w:r w:rsidRPr="00A2312F">
        <w:t>Activity 1: Interpreting Information</w:t>
      </w:r>
    </w:p>
    <w:p w14:paraId="39ABE41E" w14:textId="77777777" w:rsidR="00AD42ED" w:rsidRPr="00A2312F" w:rsidRDefault="00AD42ED" w:rsidP="00A2312F">
      <w:pPr>
        <w:rPr>
          <w:b/>
          <w:bCs/>
          <w:i/>
          <w:iCs/>
        </w:rPr>
      </w:pPr>
    </w:p>
    <w:p w14:paraId="56FE849C" w14:textId="77777777" w:rsidR="00AD42ED" w:rsidRDefault="00A2312F" w:rsidP="008F1561">
      <w:pPr>
        <w:pStyle w:val="ListParagraph"/>
        <w:numPr>
          <w:ilvl w:val="0"/>
          <w:numId w:val="13"/>
        </w:numPr>
      </w:pPr>
      <w:r w:rsidRPr="00A2312F">
        <w:t>Listening/viewing/reading</w:t>
      </w:r>
    </w:p>
    <w:p w14:paraId="0AAA9832" w14:textId="77777777" w:rsidR="00AD42ED" w:rsidRDefault="00AD42ED" w:rsidP="00AD42ED">
      <w:pPr>
        <w:pStyle w:val="ListParagraph"/>
        <w:ind w:left="360"/>
      </w:pPr>
    </w:p>
    <w:p w14:paraId="3D87C62A" w14:textId="77777777" w:rsidR="00AD42ED" w:rsidRDefault="00A2312F" w:rsidP="00AD42ED">
      <w:pPr>
        <w:pStyle w:val="ListParagraph"/>
        <w:ind w:left="360"/>
      </w:pPr>
      <w:r w:rsidRPr="00A2312F">
        <w:t xml:space="preserve">View these videos to see typical structures to use when ordering and paying for food: </w:t>
      </w:r>
    </w:p>
    <w:p w14:paraId="10738A70" w14:textId="77777777" w:rsidR="00AD42ED" w:rsidRDefault="00AD42ED" w:rsidP="00AD42ED">
      <w:pPr>
        <w:pStyle w:val="ListParagraph"/>
        <w:ind w:left="360"/>
        <w:rPr>
          <w:lang w:val="de-DE"/>
        </w:rPr>
      </w:pPr>
    </w:p>
    <w:p w14:paraId="08699C9A" w14:textId="77777777" w:rsidR="00AD42ED" w:rsidRDefault="00A2312F" w:rsidP="00AD42ED">
      <w:pPr>
        <w:pStyle w:val="ListParagraph"/>
        <w:ind w:left="360"/>
        <w:rPr>
          <w:lang w:val="de-DE"/>
        </w:rPr>
      </w:pPr>
      <w:r w:rsidRPr="00A2312F">
        <w:rPr>
          <w:lang w:val="de-DE"/>
        </w:rPr>
        <w:t xml:space="preserve">Nicos Weg: </w:t>
      </w:r>
      <w:r w:rsidRPr="00A2312F">
        <w:fldChar w:fldCharType="begin"/>
      </w:r>
      <w:r w:rsidRPr="00A2312F">
        <w:rPr>
          <w:lang w:val="de-DE"/>
        </w:rPr>
        <w:instrText xml:space="preserve"> HYPERLINK "https://learngerman.dw.com/en/was-darf-es-sein/l-37635620" </w:instrText>
      </w:r>
      <w:r w:rsidRPr="00A2312F">
        <w:fldChar w:fldCharType="separate"/>
      </w:r>
      <w:r w:rsidRPr="00A2312F">
        <w:rPr>
          <w:rStyle w:val="Hyperlink"/>
          <w:lang w:val="de-DE"/>
        </w:rPr>
        <w:t>Bäckerei</w:t>
      </w:r>
      <w:r w:rsidRPr="00A2312F">
        <w:fldChar w:fldCharType="end"/>
      </w:r>
      <w:r w:rsidRPr="00A2312F">
        <w:rPr>
          <w:lang w:val="de-DE"/>
        </w:rPr>
        <w:t xml:space="preserve"> vs. </w:t>
      </w:r>
      <w:r w:rsidRPr="00A2312F">
        <w:fldChar w:fldCharType="begin"/>
      </w:r>
      <w:r w:rsidRPr="00A2312F">
        <w:rPr>
          <w:lang w:val="de-DE"/>
        </w:rPr>
        <w:instrText xml:space="preserve"> HYPERLINK "https://learngerman.dw.com/en/sonst-noch-etwas/l-37646611" </w:instrText>
      </w:r>
      <w:r w:rsidRPr="00A2312F">
        <w:fldChar w:fldCharType="separate"/>
      </w:r>
      <w:r w:rsidRPr="00A2312F">
        <w:rPr>
          <w:rStyle w:val="Hyperlink"/>
          <w:lang w:val="de-DE"/>
        </w:rPr>
        <w:t>Markt</w:t>
      </w:r>
      <w:r w:rsidRPr="00A2312F">
        <w:fldChar w:fldCharType="end"/>
      </w:r>
      <w:r w:rsidRPr="00A2312F">
        <w:rPr>
          <w:lang w:val="de-DE"/>
        </w:rPr>
        <w:t xml:space="preserve"> vs. </w:t>
      </w:r>
      <w:r w:rsidRPr="00A2312F">
        <w:fldChar w:fldCharType="begin"/>
      </w:r>
      <w:r w:rsidRPr="00A2312F">
        <w:rPr>
          <w:lang w:val="de-DE"/>
        </w:rPr>
        <w:instrText xml:space="preserve"> HYPERLINK "https://learngerman.dw.com/en/zahlen-bitte/l-37280348" </w:instrText>
      </w:r>
      <w:r w:rsidRPr="00A2312F">
        <w:fldChar w:fldCharType="separate"/>
      </w:r>
      <w:r w:rsidRPr="00A2312F">
        <w:rPr>
          <w:rStyle w:val="Hyperlink"/>
          <w:lang w:val="de-DE"/>
        </w:rPr>
        <w:t>Pizza</w:t>
      </w:r>
      <w:r w:rsidRPr="00A2312F">
        <w:fldChar w:fldCharType="end"/>
      </w:r>
      <w:r w:rsidRPr="00A2312F">
        <w:rPr>
          <w:lang w:val="de-DE"/>
        </w:rPr>
        <w:t xml:space="preserve"> </w:t>
      </w:r>
    </w:p>
    <w:p w14:paraId="3FC050C2" w14:textId="77777777" w:rsidR="00AD42ED" w:rsidRDefault="00AD42ED" w:rsidP="00AD42ED">
      <w:pPr>
        <w:pStyle w:val="ListParagraph"/>
        <w:ind w:left="360"/>
        <w:rPr>
          <w:lang w:val="de-DE"/>
        </w:rPr>
      </w:pPr>
    </w:p>
    <w:p w14:paraId="3E6DC25F" w14:textId="77777777" w:rsidR="00AD42ED" w:rsidRDefault="00A2312F" w:rsidP="00AD42ED">
      <w:pPr>
        <w:pStyle w:val="ListParagraph"/>
        <w:ind w:left="360"/>
      </w:pPr>
      <w:r w:rsidRPr="00A2312F">
        <w:t>View these websites to see information about popular fast food in Germany:</w:t>
      </w:r>
    </w:p>
    <w:p w14:paraId="440419B6" w14:textId="77777777" w:rsidR="00AD42ED" w:rsidRDefault="00AD42ED" w:rsidP="00AD42ED">
      <w:pPr>
        <w:pStyle w:val="ListParagraph"/>
        <w:ind w:left="360"/>
      </w:pPr>
    </w:p>
    <w:p w14:paraId="686C9451" w14:textId="77777777" w:rsidR="00AD42ED" w:rsidRDefault="00016A25" w:rsidP="00AD42ED">
      <w:pPr>
        <w:pStyle w:val="ListParagraph"/>
        <w:ind w:left="360"/>
      </w:pPr>
      <w:hyperlink r:id="rId22" w:history="1">
        <w:r w:rsidR="00A2312F" w:rsidRPr="00A2312F">
          <w:rPr>
            <w:rStyle w:val="Hyperlink"/>
          </w:rPr>
          <w:t>Fast Food Ranking Deutschland</w:t>
        </w:r>
      </w:hyperlink>
    </w:p>
    <w:p w14:paraId="138A47CE" w14:textId="77777777" w:rsidR="00AD42ED" w:rsidRDefault="00016A25" w:rsidP="00AD42ED">
      <w:pPr>
        <w:pStyle w:val="ListParagraph"/>
        <w:ind w:left="360"/>
      </w:pPr>
      <w:hyperlink r:id="rId23" w:history="1">
        <w:proofErr w:type="spellStart"/>
        <w:r w:rsidR="00A2312F" w:rsidRPr="00A2312F">
          <w:rPr>
            <w:rStyle w:val="Hyperlink"/>
          </w:rPr>
          <w:t>Döner</w:t>
        </w:r>
        <w:proofErr w:type="spellEnd"/>
      </w:hyperlink>
    </w:p>
    <w:p w14:paraId="577624AA" w14:textId="77777777" w:rsidR="00AD42ED" w:rsidRDefault="00AD42ED" w:rsidP="00AD42ED">
      <w:pPr>
        <w:pStyle w:val="ListParagraph"/>
        <w:ind w:left="360"/>
      </w:pPr>
    </w:p>
    <w:p w14:paraId="5F5EC9EB" w14:textId="77777777" w:rsidR="00AD42ED" w:rsidRPr="00AD42ED" w:rsidRDefault="00A2312F" w:rsidP="008F1561">
      <w:pPr>
        <w:pStyle w:val="ListParagraph"/>
        <w:numPr>
          <w:ilvl w:val="0"/>
          <w:numId w:val="13"/>
        </w:numPr>
        <w:rPr>
          <w:lang w:val="de-DE"/>
        </w:rPr>
      </w:pPr>
      <w:r w:rsidRPr="00A2312F">
        <w:t>Interpreting Information</w:t>
      </w:r>
    </w:p>
    <w:p w14:paraId="741AEDA2" w14:textId="77777777" w:rsidR="00AD42ED" w:rsidRDefault="00AD42ED" w:rsidP="00AD42ED">
      <w:pPr>
        <w:pStyle w:val="ListParagraph"/>
        <w:ind w:left="360"/>
        <w:rPr>
          <w:lang w:val="de-DE"/>
        </w:rPr>
      </w:pPr>
    </w:p>
    <w:p w14:paraId="3209CCBD" w14:textId="77777777" w:rsidR="00AD42ED" w:rsidRDefault="00A2312F" w:rsidP="00AD42ED">
      <w:pPr>
        <w:pStyle w:val="ListParagraph"/>
        <w:ind w:left="360"/>
      </w:pPr>
      <w:r w:rsidRPr="00A2312F">
        <w:t xml:space="preserve">Please write down notes to the following prompts: </w:t>
      </w:r>
    </w:p>
    <w:p w14:paraId="4C1B8881" w14:textId="77777777" w:rsidR="00AD42ED" w:rsidRDefault="00AD42ED" w:rsidP="00AD42ED">
      <w:pPr>
        <w:pStyle w:val="ListParagraph"/>
        <w:ind w:left="360"/>
      </w:pPr>
    </w:p>
    <w:p w14:paraId="53FE7621" w14:textId="77777777" w:rsidR="00AD42ED" w:rsidRDefault="00A2312F" w:rsidP="00AD42ED">
      <w:pPr>
        <w:pStyle w:val="ListParagraph"/>
        <w:ind w:left="360"/>
      </w:pPr>
      <w:r w:rsidRPr="00A2312F">
        <w:t xml:space="preserve">In the videos </w:t>
      </w:r>
      <w:hyperlink r:id="rId24" w:history="1">
        <w:proofErr w:type="spellStart"/>
        <w:r w:rsidRPr="00A2312F">
          <w:rPr>
            <w:rStyle w:val="Hyperlink"/>
          </w:rPr>
          <w:t>Bäckerei</w:t>
        </w:r>
        <w:proofErr w:type="spellEnd"/>
      </w:hyperlink>
      <w:r w:rsidRPr="00A2312F">
        <w:t xml:space="preserve"> vs. </w:t>
      </w:r>
      <w:hyperlink r:id="rId25" w:history="1">
        <w:proofErr w:type="spellStart"/>
        <w:r w:rsidRPr="00A2312F">
          <w:rPr>
            <w:rStyle w:val="Hyperlink"/>
          </w:rPr>
          <w:t>Markt</w:t>
        </w:r>
        <w:proofErr w:type="spellEnd"/>
      </w:hyperlink>
      <w:r w:rsidRPr="00A2312F">
        <w:t xml:space="preserve"> vs. </w:t>
      </w:r>
      <w:hyperlink r:id="rId26" w:history="1">
        <w:r w:rsidRPr="00A2312F">
          <w:rPr>
            <w:rStyle w:val="Hyperlink"/>
          </w:rPr>
          <w:t>Pizza</w:t>
        </w:r>
      </w:hyperlink>
      <w:r w:rsidRPr="00A2312F">
        <w:t>, you see individuals ordering and paying for food. Please write down note the relevant structures (by piecing images and audio together) for the transactions.</w:t>
      </w:r>
    </w:p>
    <w:p w14:paraId="722BF377" w14:textId="77777777" w:rsidR="00AD42ED" w:rsidRDefault="00AD42ED" w:rsidP="00AD42ED">
      <w:pPr>
        <w:pStyle w:val="ListParagraph"/>
        <w:ind w:left="360"/>
      </w:pPr>
    </w:p>
    <w:p w14:paraId="53B19378" w14:textId="1B280C53" w:rsidR="00A2312F" w:rsidRDefault="00A2312F" w:rsidP="00AD42ED">
      <w:pPr>
        <w:pStyle w:val="ListParagraph"/>
        <w:ind w:left="360"/>
      </w:pPr>
      <w:r w:rsidRPr="00A2312F">
        <w:t xml:space="preserve">In the websites </w:t>
      </w:r>
      <w:hyperlink r:id="rId27" w:history="1">
        <w:r w:rsidRPr="00A2312F">
          <w:rPr>
            <w:rStyle w:val="Hyperlink"/>
          </w:rPr>
          <w:t>Fast Food Ranking Deutschland</w:t>
        </w:r>
      </w:hyperlink>
      <w:r w:rsidRPr="00A2312F">
        <w:t xml:space="preserve"> and </w:t>
      </w:r>
      <w:hyperlink r:id="rId28" w:history="1">
        <w:proofErr w:type="spellStart"/>
        <w:r w:rsidRPr="00A2312F">
          <w:rPr>
            <w:rStyle w:val="Hyperlink"/>
          </w:rPr>
          <w:t>Döner</w:t>
        </w:r>
        <w:proofErr w:type="spellEnd"/>
      </w:hyperlink>
      <w:r w:rsidRPr="00A2312F">
        <w:t>, you are introduced to the most popular fast food items in Germany. Please write down note three details using high-frequency words and as much detail as possible.</w:t>
      </w:r>
    </w:p>
    <w:p w14:paraId="6A6D9BCD" w14:textId="77777777" w:rsidR="00AD42ED" w:rsidRPr="00A2312F" w:rsidRDefault="00AD42ED" w:rsidP="00AD42ED">
      <w:pPr>
        <w:pStyle w:val="ListParagraph"/>
        <w:ind w:left="360"/>
        <w:rPr>
          <w:lang w:val="de-DE"/>
        </w:rPr>
      </w:pPr>
    </w:p>
    <w:p w14:paraId="5E7356A8" w14:textId="09FEE48A" w:rsidR="00A2312F" w:rsidRDefault="00A2312F" w:rsidP="00AD42ED">
      <w:pPr>
        <w:pStyle w:val="Heading3"/>
      </w:pPr>
      <w:r w:rsidRPr="00A2312F">
        <w:t xml:space="preserve">Activity 2: Presenting Information </w:t>
      </w:r>
    </w:p>
    <w:p w14:paraId="1292262D" w14:textId="77777777" w:rsidR="00AD42ED" w:rsidRPr="00AD42ED" w:rsidRDefault="00AD42ED" w:rsidP="00AD42ED"/>
    <w:p w14:paraId="09D052BC" w14:textId="2AEF9AE2" w:rsidR="00A2312F" w:rsidRDefault="00A2312F" w:rsidP="00A2312F">
      <w:r w:rsidRPr="00A2312F">
        <w:t>Present pertinent information about yourself</w:t>
      </w:r>
      <w:r w:rsidR="00AD42ED">
        <w:t>.</w:t>
      </w:r>
    </w:p>
    <w:p w14:paraId="45159DE1" w14:textId="77777777" w:rsidR="00AD42ED" w:rsidRPr="00A2312F" w:rsidRDefault="00AD42ED" w:rsidP="00A2312F"/>
    <w:p w14:paraId="1802B8C3" w14:textId="77777777" w:rsidR="00A2312F" w:rsidRPr="00A2312F" w:rsidRDefault="00A2312F" w:rsidP="00A2312F">
      <w:r w:rsidRPr="00A2312F">
        <w:t>Please record yourself giving your opinion (likes and dislikes) about fast food, paying particular attention to similarities and differences between Germany and the US and between the information you learned and your own (real or imagined) practices and experiences. Please</w:t>
      </w:r>
      <w:r w:rsidRPr="00A2312F">
        <w:rPr>
          <w:i/>
        </w:rPr>
        <w:t xml:space="preserve"> </w:t>
      </w:r>
      <w:r w:rsidRPr="00A2312F">
        <w:t xml:space="preserve">use high-frequency words and as much detail as possible. </w:t>
      </w:r>
    </w:p>
    <w:p w14:paraId="3B76C8BD" w14:textId="77777777" w:rsidR="00A2312F" w:rsidRPr="00A2312F" w:rsidRDefault="00A2312F" w:rsidP="00A2312F">
      <w:pPr>
        <w:rPr>
          <w:iCs/>
        </w:rPr>
      </w:pPr>
    </w:p>
    <w:p w14:paraId="56FFC177" w14:textId="77777777" w:rsidR="00A2312F" w:rsidRPr="00A2312F" w:rsidRDefault="00A2312F" w:rsidP="00A2312F">
      <w:r w:rsidRPr="00A2312F">
        <w:t>This activity should take you 3-5 minutes to prepare and your presentation should last about 1-2 minutes.</w:t>
      </w:r>
    </w:p>
    <w:p w14:paraId="2637D526" w14:textId="6956890B" w:rsidR="00A2312F" w:rsidRPr="00A2312F" w:rsidRDefault="00A2312F" w:rsidP="00A2312F">
      <w:pPr>
        <w:rPr>
          <w:b/>
          <w:bCs/>
        </w:rPr>
      </w:pPr>
    </w:p>
    <w:p w14:paraId="46F8CE99" w14:textId="10CCBC8F" w:rsidR="00A2312F" w:rsidRDefault="00A2312F" w:rsidP="00AD42ED">
      <w:pPr>
        <w:pStyle w:val="Heading3"/>
        <w:rPr>
          <w:i/>
          <w:iCs/>
        </w:rPr>
      </w:pPr>
      <w:r w:rsidRPr="00A2312F">
        <w:t xml:space="preserve">Activity 3: Exchanging Information </w:t>
      </w:r>
      <w:r w:rsidR="00AD42ED">
        <w:t>–</w:t>
      </w:r>
      <w:r w:rsidRPr="00A2312F">
        <w:t xml:space="preserve"> </w:t>
      </w:r>
      <w:proofErr w:type="spellStart"/>
      <w:r w:rsidRPr="00A2312F">
        <w:rPr>
          <w:i/>
          <w:iCs/>
        </w:rPr>
        <w:t>Rollenspiel</w:t>
      </w:r>
      <w:proofErr w:type="spellEnd"/>
    </w:p>
    <w:p w14:paraId="65B5312E" w14:textId="77777777" w:rsidR="00AD42ED" w:rsidRPr="00AD42ED" w:rsidRDefault="00AD42ED" w:rsidP="00AD42ED"/>
    <w:p w14:paraId="521A9B79" w14:textId="38C75CE6" w:rsidR="00A2312F" w:rsidRDefault="00A2312F" w:rsidP="00A2312F">
      <w:r w:rsidRPr="00A2312F">
        <w:t>Practice with partner(s) (interpersonal activity)</w:t>
      </w:r>
      <w:r w:rsidR="002053D0">
        <w:t>.</w:t>
      </w:r>
    </w:p>
    <w:p w14:paraId="5343A7E3" w14:textId="77777777" w:rsidR="002053D0" w:rsidRPr="00A2312F" w:rsidRDefault="002053D0" w:rsidP="00A2312F"/>
    <w:p w14:paraId="61CB4D44" w14:textId="658CA27A" w:rsidR="00A2312F" w:rsidRDefault="00A2312F" w:rsidP="00A2312F">
      <w:r w:rsidRPr="00A2312F">
        <w:t>Taking the previous activities as a guide, engage in a brief conversation with a partner covering the following topics:</w:t>
      </w:r>
    </w:p>
    <w:p w14:paraId="5F421B8D" w14:textId="77777777" w:rsidR="002053D0" w:rsidRPr="00A2312F" w:rsidRDefault="002053D0" w:rsidP="00A2312F">
      <w:pPr>
        <w:rPr>
          <w:u w:val="dotted"/>
        </w:rPr>
      </w:pPr>
    </w:p>
    <w:p w14:paraId="4F602183" w14:textId="77777777" w:rsidR="00A2312F" w:rsidRPr="00A2312F" w:rsidRDefault="00A2312F" w:rsidP="008F1561">
      <w:pPr>
        <w:numPr>
          <w:ilvl w:val="0"/>
          <w:numId w:val="3"/>
        </w:numPr>
      </w:pPr>
      <w:r w:rsidRPr="00A2312F">
        <w:t>Greet your partner(s) and introduce yourselves, sharing information on name, origin, what you do, like /dislike etc.  </w:t>
      </w:r>
    </w:p>
    <w:p w14:paraId="35F28970" w14:textId="77777777" w:rsidR="00A2312F" w:rsidRPr="00A2312F" w:rsidRDefault="00A2312F" w:rsidP="008F1561">
      <w:pPr>
        <w:numPr>
          <w:ilvl w:val="0"/>
          <w:numId w:val="3"/>
        </w:numPr>
        <w:rPr>
          <w:iCs/>
        </w:rPr>
      </w:pPr>
      <w:r w:rsidRPr="00A2312F">
        <w:rPr>
          <w:iCs/>
        </w:rPr>
        <w:t>Decide if you should ‘</w:t>
      </w:r>
      <w:proofErr w:type="spellStart"/>
      <w:r w:rsidRPr="00A2312F">
        <w:rPr>
          <w:iCs/>
        </w:rPr>
        <w:t>duzen</w:t>
      </w:r>
      <w:proofErr w:type="spellEnd"/>
      <w:r w:rsidRPr="00A2312F">
        <w:rPr>
          <w:iCs/>
        </w:rPr>
        <w:t>’ (using the informal ‘du’) or ‘</w:t>
      </w:r>
      <w:proofErr w:type="spellStart"/>
      <w:r w:rsidRPr="00A2312F">
        <w:rPr>
          <w:iCs/>
        </w:rPr>
        <w:t>Siezen</w:t>
      </w:r>
      <w:proofErr w:type="spellEnd"/>
      <w:r w:rsidRPr="00A2312F">
        <w:rPr>
          <w:iCs/>
        </w:rPr>
        <w:t xml:space="preserve">’ (using formal ‘Sie’); </w:t>
      </w:r>
      <w:proofErr w:type="gramStart"/>
      <w:r w:rsidRPr="00A2312F">
        <w:rPr>
          <w:iCs/>
        </w:rPr>
        <w:t>note:</w:t>
      </w:r>
      <w:proofErr w:type="gramEnd"/>
      <w:r w:rsidRPr="00A2312F">
        <w:rPr>
          <w:iCs/>
        </w:rPr>
        <w:t xml:space="preserve"> in German the person of higher rank or older age will determine.</w:t>
      </w:r>
    </w:p>
    <w:p w14:paraId="348F6847" w14:textId="77777777" w:rsidR="00A2312F" w:rsidRPr="00A2312F" w:rsidRDefault="00A2312F" w:rsidP="008F1561">
      <w:pPr>
        <w:numPr>
          <w:ilvl w:val="0"/>
          <w:numId w:val="3"/>
        </w:numPr>
        <w:rPr>
          <w:iCs/>
        </w:rPr>
      </w:pPr>
      <w:r w:rsidRPr="00A2312F">
        <w:rPr>
          <w:iCs/>
        </w:rPr>
        <w:t xml:space="preserve">Show interest and enthusiasm / empathy / sincerity by responding with details and contrasts to discuss the topics of fast food: </w:t>
      </w:r>
    </w:p>
    <w:p w14:paraId="7CA0366B" w14:textId="77777777" w:rsidR="00A2312F" w:rsidRPr="00A2312F" w:rsidRDefault="00A2312F" w:rsidP="008F1561">
      <w:pPr>
        <w:numPr>
          <w:ilvl w:val="1"/>
          <w:numId w:val="3"/>
        </w:numPr>
        <w:rPr>
          <w:iCs/>
        </w:rPr>
      </w:pPr>
      <w:r w:rsidRPr="00A2312F">
        <w:rPr>
          <w:iCs/>
        </w:rPr>
        <w:t xml:space="preserve">Share about what you gleaned from the videos and website about fast food in Germany and similarities and differences between Germany and the US, GA, </w:t>
      </w:r>
      <w:r w:rsidRPr="00A2312F">
        <w:rPr>
          <w:iCs/>
        </w:rPr>
        <w:lastRenderedPageBreak/>
        <w:t>your own experience. Please use high-frequency words and as much detail as possible.</w:t>
      </w:r>
    </w:p>
    <w:p w14:paraId="2954A3C7" w14:textId="77777777" w:rsidR="00A2312F" w:rsidRPr="00A2312F" w:rsidRDefault="00A2312F" w:rsidP="008F1561">
      <w:pPr>
        <w:numPr>
          <w:ilvl w:val="1"/>
          <w:numId w:val="3"/>
        </w:numPr>
        <w:rPr>
          <w:iCs/>
        </w:rPr>
      </w:pPr>
      <w:r w:rsidRPr="00A2312F">
        <w:rPr>
          <w:iCs/>
        </w:rPr>
        <w:t>Assign to each other the roles of server and customer in a fast food restaurant of your choice. Using pertinent structures from greeting and ordering to paying and leaving, complete the role-play by asking and answering each other’s questions.</w:t>
      </w:r>
    </w:p>
    <w:p w14:paraId="2F1BDB57" w14:textId="77777777" w:rsidR="00A2312F" w:rsidRPr="00A2312F" w:rsidRDefault="00A2312F" w:rsidP="00A2312F"/>
    <w:p w14:paraId="5ABA6E79" w14:textId="0627EC62" w:rsidR="00A2312F" w:rsidRDefault="00A2312F" w:rsidP="00A2312F">
      <w:r w:rsidRPr="00A2312F">
        <w:t>This activity should take you 3-5 minutes to prepare and your presentation and conversation should last about 2-3 minutes.</w:t>
      </w:r>
    </w:p>
    <w:p w14:paraId="44A41E41" w14:textId="77777777" w:rsidR="002053D0" w:rsidRPr="00A2312F" w:rsidRDefault="002053D0" w:rsidP="00A2312F"/>
    <w:p w14:paraId="3D2CF7F1" w14:textId="6729755C" w:rsidR="00A2312F" w:rsidRDefault="00A2312F" w:rsidP="002053D0">
      <w:pPr>
        <w:pStyle w:val="Heading2"/>
      </w:pPr>
      <w:r w:rsidRPr="00A2312F">
        <w:t>Take-Aways</w:t>
      </w:r>
    </w:p>
    <w:p w14:paraId="3C882AC8" w14:textId="77777777" w:rsidR="002053D0" w:rsidRPr="002053D0" w:rsidRDefault="002053D0" w:rsidP="002053D0"/>
    <w:p w14:paraId="0130A62E" w14:textId="4EDE04C2" w:rsidR="00A2312F" w:rsidRDefault="00A2312F" w:rsidP="002053D0">
      <w:pPr>
        <w:pStyle w:val="Heading3"/>
      </w:pPr>
      <w:r w:rsidRPr="00A2312F">
        <w:t>Self-Reflection </w:t>
      </w:r>
    </w:p>
    <w:p w14:paraId="366978F8" w14:textId="77777777" w:rsidR="002053D0" w:rsidRPr="002053D0" w:rsidRDefault="002053D0" w:rsidP="002053D0"/>
    <w:p w14:paraId="4263ED15" w14:textId="77777777" w:rsidR="00A2312F" w:rsidRPr="00A2312F" w:rsidRDefault="00A2312F" w:rsidP="00A2312F">
      <w:r w:rsidRPr="00A2312F">
        <w:t>Ask yourself what went well, where you or your partner(s) struggled to communicate, and how you could improve next time. To help you keep speaking in German, try these strategies:</w:t>
      </w:r>
    </w:p>
    <w:p w14:paraId="0653D1F8" w14:textId="77777777" w:rsidR="00A2312F" w:rsidRPr="00A2312F" w:rsidRDefault="00A2312F" w:rsidP="00A2312F"/>
    <w:tbl>
      <w:tblPr>
        <w:tblStyle w:val="PlainTable5"/>
        <w:tblW w:w="9352" w:type="dxa"/>
        <w:tblLook w:val="0420" w:firstRow="1" w:lastRow="0" w:firstColumn="0" w:lastColumn="0" w:noHBand="0" w:noVBand="1"/>
      </w:tblPr>
      <w:tblGrid>
        <w:gridCol w:w="4492"/>
        <w:gridCol w:w="4860"/>
      </w:tblGrid>
      <w:tr w:rsidR="00A2312F" w:rsidRPr="00A2312F" w14:paraId="52DF49DB" w14:textId="77777777" w:rsidTr="002053D0">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58AAD967" w14:textId="77777777" w:rsidR="00A2312F" w:rsidRPr="00A2312F" w:rsidRDefault="00A2312F" w:rsidP="00A2312F">
            <w:r w:rsidRPr="00A2312F">
              <w:t>Problem</w:t>
            </w:r>
          </w:p>
        </w:tc>
        <w:tc>
          <w:tcPr>
            <w:tcW w:w="4860" w:type="dxa"/>
          </w:tcPr>
          <w:p w14:paraId="2D633B1B" w14:textId="77777777" w:rsidR="00A2312F" w:rsidRPr="00A2312F" w:rsidRDefault="00A2312F" w:rsidP="00A2312F">
            <w:r w:rsidRPr="00A2312F">
              <w:t>Strategies</w:t>
            </w:r>
          </w:p>
        </w:tc>
      </w:tr>
      <w:tr w:rsidR="00A2312F" w:rsidRPr="00A2312F" w14:paraId="209075A5" w14:textId="77777777" w:rsidTr="002053D0">
        <w:trPr>
          <w:cnfStyle w:val="000000100000" w:firstRow="0" w:lastRow="0" w:firstColumn="0" w:lastColumn="0" w:oddVBand="0" w:evenVBand="0" w:oddHBand="1" w:evenHBand="0" w:firstRowFirstColumn="0" w:firstRowLastColumn="0" w:lastRowFirstColumn="0" w:lastRowLastColumn="0"/>
        </w:trPr>
        <w:tc>
          <w:tcPr>
            <w:tcW w:w="4492" w:type="dxa"/>
            <w:hideMark/>
          </w:tcPr>
          <w:p w14:paraId="5B214899" w14:textId="77777777" w:rsidR="00A2312F" w:rsidRPr="00A2312F" w:rsidRDefault="00A2312F" w:rsidP="00A2312F">
            <w:r w:rsidRPr="00A2312F">
              <w:t>I don’t know a word </w:t>
            </w:r>
          </w:p>
        </w:tc>
        <w:tc>
          <w:tcPr>
            <w:tcW w:w="4860" w:type="dxa"/>
          </w:tcPr>
          <w:p w14:paraId="26EB00F5" w14:textId="77777777" w:rsidR="00A2312F" w:rsidRPr="00A2312F" w:rsidRDefault="00A2312F" w:rsidP="00A2312F">
            <w:r w:rsidRPr="00A2312F">
              <w:t>Look it up, use its opposite with “</w:t>
            </w:r>
            <w:proofErr w:type="spellStart"/>
            <w:r w:rsidRPr="00A2312F">
              <w:t>nicht</w:t>
            </w:r>
            <w:proofErr w:type="spellEnd"/>
            <w:r w:rsidRPr="00A2312F">
              <w:t>” or “</w:t>
            </w:r>
            <w:proofErr w:type="spellStart"/>
            <w:r w:rsidRPr="00A2312F">
              <w:t>kein</w:t>
            </w:r>
            <w:proofErr w:type="spellEnd"/>
            <w:r w:rsidRPr="00A2312F">
              <w:t>-“ use gestures, Pantomime </w:t>
            </w:r>
          </w:p>
        </w:tc>
      </w:tr>
      <w:tr w:rsidR="00A2312F" w:rsidRPr="00A2312F" w14:paraId="4F5FCDEF" w14:textId="77777777" w:rsidTr="002053D0">
        <w:tc>
          <w:tcPr>
            <w:tcW w:w="4492" w:type="dxa"/>
            <w:hideMark/>
          </w:tcPr>
          <w:p w14:paraId="60FE0F16" w14:textId="77777777" w:rsidR="00A2312F" w:rsidRPr="00A2312F" w:rsidRDefault="00A2312F" w:rsidP="00A2312F">
            <w:r w:rsidRPr="00A2312F">
              <w:t>I don’t understand my partner</w:t>
            </w:r>
          </w:p>
          <w:p w14:paraId="0D959829" w14:textId="77777777" w:rsidR="00A2312F" w:rsidRPr="00A2312F" w:rsidRDefault="00A2312F" w:rsidP="00A2312F">
            <w:r w:rsidRPr="00A2312F">
              <w:rPr>
                <w:i/>
                <w:iCs/>
              </w:rPr>
              <w:t> </w:t>
            </w:r>
          </w:p>
        </w:tc>
        <w:tc>
          <w:tcPr>
            <w:tcW w:w="4860" w:type="dxa"/>
          </w:tcPr>
          <w:p w14:paraId="3EFB1637" w14:textId="77777777" w:rsidR="00A2312F" w:rsidRPr="00A2312F" w:rsidRDefault="00A2312F" w:rsidP="00A2312F">
            <w:r w:rsidRPr="00A2312F">
              <w:t>Repeat the word you don’t understand and inflect at the end to indicate it’s a question.</w:t>
            </w:r>
          </w:p>
          <w:p w14:paraId="41901419" w14:textId="77777777" w:rsidR="00A2312F" w:rsidRPr="00A2312F" w:rsidRDefault="00A2312F" w:rsidP="00A2312F">
            <w:r w:rsidRPr="00A2312F">
              <w:t xml:space="preserve">Ask for repetition with the phrase “Wie </w:t>
            </w:r>
            <w:proofErr w:type="spellStart"/>
            <w:r w:rsidRPr="00A2312F">
              <w:t>bitte</w:t>
            </w:r>
            <w:proofErr w:type="spellEnd"/>
            <w:r w:rsidRPr="00A2312F">
              <w:t>?”</w:t>
            </w:r>
          </w:p>
        </w:tc>
      </w:tr>
    </w:tbl>
    <w:p w14:paraId="296C3546" w14:textId="77777777" w:rsidR="00A2312F" w:rsidRPr="00A2312F" w:rsidRDefault="00A2312F" w:rsidP="00A2312F"/>
    <w:p w14:paraId="3744840A" w14:textId="255177E5" w:rsidR="00A2312F" w:rsidRDefault="00A2312F" w:rsidP="002053D0">
      <w:pPr>
        <w:pStyle w:val="Heading3"/>
      </w:pPr>
      <w:r w:rsidRPr="00A2312F">
        <w:t>Digging Deeper: Follow-up Activities</w:t>
      </w:r>
    </w:p>
    <w:p w14:paraId="4171503A" w14:textId="77777777" w:rsidR="002053D0" w:rsidRPr="002053D0" w:rsidRDefault="002053D0" w:rsidP="002053D0"/>
    <w:p w14:paraId="5A8A43A8" w14:textId="77777777" w:rsidR="00A2312F" w:rsidRPr="00A2312F" w:rsidRDefault="00A2312F" w:rsidP="008F1561">
      <w:pPr>
        <w:numPr>
          <w:ilvl w:val="0"/>
          <w:numId w:val="4"/>
        </w:numPr>
      </w:pPr>
      <w:r w:rsidRPr="00A2312F">
        <w:t>Create a shopping list with items you currently need. Feel free to look up relevant vocabulary. Sort all items: Write down where you would buy them.</w:t>
      </w:r>
    </w:p>
    <w:p w14:paraId="05525D93" w14:textId="77777777" w:rsidR="00A2312F" w:rsidRPr="00A2312F" w:rsidRDefault="00A2312F" w:rsidP="008F1561">
      <w:pPr>
        <w:numPr>
          <w:ilvl w:val="0"/>
          <w:numId w:val="4"/>
        </w:numPr>
      </w:pPr>
      <w:r w:rsidRPr="00A2312F">
        <w:t xml:space="preserve">Watch this </w:t>
      </w:r>
      <w:hyperlink r:id="rId29" w:history="1">
        <w:r w:rsidRPr="00A2312F">
          <w:rPr>
            <w:rStyle w:val="Hyperlink"/>
          </w:rPr>
          <w:t>video</w:t>
        </w:r>
      </w:hyperlink>
      <w:r w:rsidRPr="00A2312F">
        <w:t xml:space="preserve"> (from start until 2:07) and write down all expressions you recognize: Listen carefully since some characters have a bit of a dialect. Also, look up the words for any items that spark your interest.</w:t>
      </w:r>
    </w:p>
    <w:p w14:paraId="43DC8633" w14:textId="77777777" w:rsidR="00A2312F" w:rsidRPr="00A2312F" w:rsidRDefault="00A2312F" w:rsidP="008F1561">
      <w:pPr>
        <w:numPr>
          <w:ilvl w:val="0"/>
          <w:numId w:val="4"/>
        </w:numPr>
      </w:pPr>
      <w:r w:rsidRPr="00A2312F">
        <w:t xml:space="preserve">Look up more phrases to express interest, enthusiasm, and likes / dislikes and simple ways to agree or disagree, and to affirm and negate statements. </w:t>
      </w:r>
    </w:p>
    <w:p w14:paraId="7E153C66" w14:textId="77777777" w:rsidR="00A2312F" w:rsidRPr="00A2312F" w:rsidRDefault="00A2312F" w:rsidP="008F1561">
      <w:pPr>
        <w:numPr>
          <w:ilvl w:val="0"/>
          <w:numId w:val="3"/>
        </w:numPr>
        <w:rPr>
          <w:iCs/>
        </w:rPr>
      </w:pPr>
      <w:r w:rsidRPr="00A2312F">
        <w:rPr>
          <w:iCs/>
        </w:rPr>
        <w:t>Look up more words related to getting you your favorite foods, using high-frequency words and as much detail as possible.</w:t>
      </w:r>
    </w:p>
    <w:p w14:paraId="0FBB0826" w14:textId="77777777" w:rsidR="00A2312F" w:rsidRPr="00A2312F" w:rsidRDefault="00A2312F" w:rsidP="008F1561">
      <w:pPr>
        <w:numPr>
          <w:ilvl w:val="0"/>
          <w:numId w:val="4"/>
        </w:numPr>
      </w:pPr>
      <w:r w:rsidRPr="00A2312F">
        <w:t xml:space="preserve">Research more information on fast food in Germany, such as </w:t>
      </w:r>
      <w:r w:rsidRPr="00A2312F">
        <w:rPr>
          <w:i/>
          <w:iCs/>
        </w:rPr>
        <w:t xml:space="preserve">Currywurst, </w:t>
      </w:r>
      <w:proofErr w:type="spellStart"/>
      <w:r w:rsidRPr="00A2312F">
        <w:rPr>
          <w:i/>
          <w:iCs/>
        </w:rPr>
        <w:t>Frikadellen</w:t>
      </w:r>
      <w:proofErr w:type="spellEnd"/>
      <w:r w:rsidRPr="00A2312F">
        <w:t>, etc. , or about the café culture in German-speaking countries. Begin to formulate your own opinion about the cultural similarities and differences between Germany and the US as they relate to cultural conventions and practices.</w:t>
      </w:r>
    </w:p>
    <w:p w14:paraId="128594D5" w14:textId="331F9837" w:rsidR="00A2312F" w:rsidRPr="00A2312F" w:rsidRDefault="00A2312F" w:rsidP="00A2312F"/>
    <w:p w14:paraId="4F773CA3" w14:textId="77777777" w:rsidR="002053D0" w:rsidRDefault="002053D0">
      <w:pPr>
        <w:spacing w:after="160" w:line="259" w:lineRule="auto"/>
        <w:textAlignment w:val="auto"/>
        <w:rPr>
          <w:b/>
          <w:bCs/>
        </w:rPr>
      </w:pPr>
      <w:r>
        <w:rPr>
          <w:b/>
          <w:bCs/>
        </w:rPr>
        <w:br w:type="page"/>
      </w:r>
    </w:p>
    <w:p w14:paraId="29AB6268" w14:textId="5AC47B2E" w:rsidR="00A2312F" w:rsidRDefault="00A2312F" w:rsidP="008F1561">
      <w:pPr>
        <w:pStyle w:val="Heading1"/>
      </w:pPr>
      <w:bookmarkStart w:id="7" w:name="essenD"/>
      <w:bookmarkStart w:id="8" w:name="_Toc62468291"/>
      <w:bookmarkEnd w:id="7"/>
      <w:r w:rsidRPr="00A2312F">
        <w:lastRenderedPageBreak/>
        <w:t>Das Essen D</w:t>
      </w:r>
      <w:bookmarkEnd w:id="8"/>
    </w:p>
    <w:p w14:paraId="3EB6829B" w14:textId="77777777" w:rsidR="008F1561" w:rsidRPr="008F1561" w:rsidRDefault="008F1561" w:rsidP="008F1561"/>
    <w:p w14:paraId="2EEAFE02" w14:textId="7ABD478D" w:rsidR="00A2312F" w:rsidRDefault="00A2312F" w:rsidP="008F1561">
      <w:pPr>
        <w:pStyle w:val="Heading2"/>
      </w:pPr>
      <w:r w:rsidRPr="00A2312F">
        <w:t>Learning Objectives</w:t>
      </w:r>
    </w:p>
    <w:p w14:paraId="4A6EE4DB" w14:textId="77777777" w:rsidR="008F1561" w:rsidRPr="008F1561" w:rsidRDefault="008F1561" w:rsidP="008F1561"/>
    <w:p w14:paraId="081F5E7C" w14:textId="1B4E907C" w:rsidR="00A2312F" w:rsidRDefault="00A2312F" w:rsidP="00A2312F">
      <w:r w:rsidRPr="00A2312F">
        <w:t>In these activities, you show that you can:</w:t>
      </w:r>
    </w:p>
    <w:p w14:paraId="3009A03E" w14:textId="77777777" w:rsidR="008F1561" w:rsidRPr="00A2312F" w:rsidRDefault="008F1561" w:rsidP="00A2312F"/>
    <w:p w14:paraId="367860A9" w14:textId="77777777" w:rsidR="00A2312F" w:rsidRPr="00A2312F" w:rsidRDefault="00A2312F" w:rsidP="00A2312F">
      <w:pPr>
        <w:numPr>
          <w:ilvl w:val="0"/>
          <w:numId w:val="1"/>
        </w:numPr>
      </w:pPr>
      <w:r w:rsidRPr="00A2312F">
        <w:t>interpret infographics and short texts and identify relevant information for your use</w:t>
      </w:r>
    </w:p>
    <w:p w14:paraId="43211447" w14:textId="77777777" w:rsidR="00A2312F" w:rsidRPr="00A2312F" w:rsidRDefault="00A2312F" w:rsidP="00A2312F">
      <w:pPr>
        <w:numPr>
          <w:ilvl w:val="0"/>
          <w:numId w:val="1"/>
        </w:numPr>
      </w:pPr>
      <w:r w:rsidRPr="00A2312F">
        <w:t>compare and share information about the calory intake in the US and Germany and other countries</w:t>
      </w:r>
    </w:p>
    <w:p w14:paraId="6713BC4F" w14:textId="77777777" w:rsidR="00A2312F" w:rsidRPr="00A2312F" w:rsidRDefault="00A2312F" w:rsidP="00A2312F">
      <w:pPr>
        <w:numPr>
          <w:ilvl w:val="0"/>
          <w:numId w:val="1"/>
        </w:numPr>
      </w:pPr>
      <w:r w:rsidRPr="00A2312F">
        <w:t>critically evaluate infographics from different sources, by giving examples for discrepancies and missing information</w:t>
      </w:r>
    </w:p>
    <w:p w14:paraId="7B2C1EB4" w14:textId="77777777" w:rsidR="00A2312F" w:rsidRPr="00A2312F" w:rsidRDefault="00A2312F" w:rsidP="00A2312F">
      <w:pPr>
        <w:numPr>
          <w:ilvl w:val="0"/>
          <w:numId w:val="1"/>
        </w:numPr>
      </w:pPr>
      <w:r w:rsidRPr="00A2312F">
        <w:t>develop and present arguments pertaining to food access based on information about calory intake in different countries</w:t>
      </w:r>
    </w:p>
    <w:p w14:paraId="66A2D0D4" w14:textId="77777777" w:rsidR="00A2312F" w:rsidRPr="00A2312F" w:rsidRDefault="00A2312F" w:rsidP="00A2312F">
      <w:pPr>
        <w:numPr>
          <w:ilvl w:val="0"/>
          <w:numId w:val="1"/>
        </w:numPr>
      </w:pPr>
      <w:r w:rsidRPr="00A2312F">
        <w:t>communicate by addressing an audience and by interacting with others in spontaneous spoken conversation on both very familiar and everyday topics, using a variety of practiced or memorized words, phrases, simple sentences, and questions</w:t>
      </w:r>
    </w:p>
    <w:p w14:paraId="0F325585" w14:textId="77777777" w:rsidR="00A2312F" w:rsidRPr="00A2312F" w:rsidRDefault="00A2312F" w:rsidP="00A2312F"/>
    <w:p w14:paraId="19079680" w14:textId="7C553107" w:rsidR="00A2312F" w:rsidRDefault="00A2312F" w:rsidP="008F1561">
      <w:pPr>
        <w:pStyle w:val="Heading2"/>
      </w:pPr>
      <w:r w:rsidRPr="00A2312F">
        <w:t>Scenarios</w:t>
      </w:r>
    </w:p>
    <w:p w14:paraId="6B46D6D2" w14:textId="77777777" w:rsidR="008F1561" w:rsidRPr="008F1561" w:rsidRDefault="008F1561" w:rsidP="008F1561"/>
    <w:p w14:paraId="53257568" w14:textId="17AC2B1B" w:rsidR="00A2312F" w:rsidRDefault="00A2312F" w:rsidP="00A2312F">
      <w:r w:rsidRPr="00A2312F">
        <w:t>You are collaborating with a group of German-speaking in a context that is clearly informal. You introduce yourselves to each other by name, what you are studying, and ask how you are.</w:t>
      </w:r>
    </w:p>
    <w:p w14:paraId="42FE652E" w14:textId="77777777" w:rsidR="008F1561" w:rsidRPr="00A2312F" w:rsidRDefault="008F1561" w:rsidP="00A2312F"/>
    <w:p w14:paraId="5F15E681" w14:textId="77777777" w:rsidR="00A2312F" w:rsidRPr="00A2312F" w:rsidRDefault="00A2312F" w:rsidP="008F1561">
      <w:pPr>
        <w:numPr>
          <w:ilvl w:val="0"/>
          <w:numId w:val="14"/>
        </w:numPr>
      </w:pPr>
      <w:r w:rsidRPr="00A2312F">
        <w:t>Share pertinent information about calory intake in different countries of the world and what you know about US-German differences related to what people eat and do not eat. Use high-frequency words in German and give as much detail and contrast as possible.</w:t>
      </w:r>
    </w:p>
    <w:p w14:paraId="6638C6E4" w14:textId="77777777" w:rsidR="00A2312F" w:rsidRPr="00A2312F" w:rsidRDefault="00A2312F" w:rsidP="008F1561">
      <w:pPr>
        <w:numPr>
          <w:ilvl w:val="0"/>
          <w:numId w:val="14"/>
        </w:numPr>
      </w:pPr>
      <w:r w:rsidRPr="00A2312F">
        <w:t>Show interest and enthusiasm / empathy for the other person’s arguments.</w:t>
      </w:r>
    </w:p>
    <w:p w14:paraId="2B33057A" w14:textId="77777777" w:rsidR="00A2312F" w:rsidRPr="00A2312F" w:rsidRDefault="00A2312F" w:rsidP="008F1561">
      <w:pPr>
        <w:numPr>
          <w:ilvl w:val="0"/>
          <w:numId w:val="14"/>
        </w:numPr>
      </w:pPr>
      <w:r w:rsidRPr="00A2312F">
        <w:t>Compile a list of arguments to be presented in a conference.</w:t>
      </w:r>
    </w:p>
    <w:p w14:paraId="5F65DB55" w14:textId="3065EDAF" w:rsidR="00A2312F" w:rsidRDefault="00A2312F" w:rsidP="008F1561">
      <w:pPr>
        <w:numPr>
          <w:ilvl w:val="0"/>
          <w:numId w:val="14"/>
        </w:numPr>
      </w:pPr>
      <w:r w:rsidRPr="00A2312F">
        <w:t xml:space="preserve">You say goodbye to your partner and thank him/her for the good work. </w:t>
      </w:r>
    </w:p>
    <w:p w14:paraId="515C0D3E" w14:textId="77777777" w:rsidR="008F1561" w:rsidRPr="00A2312F" w:rsidRDefault="008F1561" w:rsidP="008F1561"/>
    <w:p w14:paraId="619C26B1" w14:textId="5374E5FA" w:rsidR="00A2312F" w:rsidRDefault="00A2312F" w:rsidP="008F1561">
      <w:pPr>
        <w:pStyle w:val="Heading2"/>
      </w:pPr>
      <w:r w:rsidRPr="00A2312F">
        <w:t>Tools</w:t>
      </w:r>
    </w:p>
    <w:p w14:paraId="46A79B96" w14:textId="77777777" w:rsidR="008F1561" w:rsidRPr="008F1561" w:rsidRDefault="008F1561" w:rsidP="008F1561"/>
    <w:p w14:paraId="3E8533D6" w14:textId="27089552" w:rsidR="00A2312F" w:rsidRDefault="00A2312F" w:rsidP="008F1561">
      <w:pPr>
        <w:pStyle w:val="Heading3"/>
      </w:pPr>
      <w:r w:rsidRPr="00A2312F">
        <w:t>Vocabulary</w:t>
      </w:r>
    </w:p>
    <w:p w14:paraId="0F553DBD" w14:textId="542E320F" w:rsidR="008F1561" w:rsidRDefault="008F1561" w:rsidP="008F1561"/>
    <w:p w14:paraId="0B433E59" w14:textId="24D8DCAB" w:rsidR="008F1561" w:rsidRPr="008F1561" w:rsidRDefault="008F1561" w:rsidP="008F1561">
      <w:pPr>
        <w:pStyle w:val="ListParagraph"/>
        <w:numPr>
          <w:ilvl w:val="0"/>
          <w:numId w:val="15"/>
        </w:numPr>
      </w:pPr>
      <w:proofErr w:type="gramStart"/>
      <w:r w:rsidRPr="00A2312F">
        <w:rPr>
          <w:lang w:val="fr-CA"/>
        </w:rPr>
        <w:t>die</w:t>
      </w:r>
      <w:proofErr w:type="gramEnd"/>
      <w:r w:rsidRPr="00A2312F">
        <w:rPr>
          <w:lang w:val="fr-CA"/>
        </w:rPr>
        <w:t xml:space="preserve"> Meinung </w:t>
      </w:r>
      <w:proofErr w:type="spellStart"/>
      <w:r w:rsidRPr="00A2312F">
        <w:rPr>
          <w:lang w:val="fr-CA"/>
        </w:rPr>
        <w:t>sagen</w:t>
      </w:r>
      <w:proofErr w:type="spellEnd"/>
    </w:p>
    <w:p w14:paraId="5FA5EDAB" w14:textId="77777777" w:rsidR="008F1561" w:rsidRPr="008F1561" w:rsidRDefault="008F1561" w:rsidP="008F1561">
      <w:pPr>
        <w:pStyle w:val="ListParagraph"/>
        <w:numPr>
          <w:ilvl w:val="0"/>
          <w:numId w:val="15"/>
        </w:numPr>
        <w:rPr>
          <w:lang w:val="de-DE"/>
        </w:rPr>
      </w:pPr>
      <w:r w:rsidRPr="008F1561">
        <w:rPr>
          <w:lang w:val="de-DE"/>
        </w:rPr>
        <w:t>das Gefühl – das Problem</w:t>
      </w:r>
    </w:p>
    <w:p w14:paraId="7B9BAF21" w14:textId="77777777" w:rsidR="008F1561" w:rsidRPr="008F1561" w:rsidRDefault="008F1561" w:rsidP="008F1561">
      <w:pPr>
        <w:pStyle w:val="ListParagraph"/>
        <w:rPr>
          <w:lang w:val="de-DE"/>
        </w:rPr>
      </w:pPr>
      <w:r w:rsidRPr="008F1561">
        <w:rPr>
          <w:lang w:val="de-DE"/>
        </w:rPr>
        <w:t>stimmen – das stimmt – genau</w:t>
      </w:r>
    </w:p>
    <w:p w14:paraId="1E9A886A" w14:textId="77777777" w:rsidR="008F1561" w:rsidRPr="008F1561" w:rsidRDefault="008F1561" w:rsidP="008F1561">
      <w:pPr>
        <w:pStyle w:val="ListParagraph"/>
        <w:rPr>
          <w:lang w:val="de-DE"/>
        </w:rPr>
      </w:pPr>
      <w:r w:rsidRPr="008F1561">
        <w:rPr>
          <w:lang w:val="de-DE"/>
        </w:rPr>
        <w:t xml:space="preserve">finden – meinen – richtig – falsch </w:t>
      </w:r>
    </w:p>
    <w:p w14:paraId="29701510" w14:textId="77777777" w:rsidR="008F1561" w:rsidRPr="008F1561" w:rsidRDefault="008F1561" w:rsidP="008F1561">
      <w:pPr>
        <w:pStyle w:val="ListParagraph"/>
        <w:rPr>
          <w:lang w:val="de-DE"/>
        </w:rPr>
      </w:pPr>
      <w:r w:rsidRPr="008F1561">
        <w:rPr>
          <w:lang w:val="de-DE"/>
        </w:rPr>
        <w:t>jemand – niemand</w:t>
      </w:r>
    </w:p>
    <w:p w14:paraId="4BE4D663" w14:textId="77777777" w:rsidR="008F1561" w:rsidRPr="008F1561" w:rsidRDefault="008F1561" w:rsidP="008F1561">
      <w:pPr>
        <w:pStyle w:val="ListParagraph"/>
        <w:rPr>
          <w:lang w:val="de-DE"/>
        </w:rPr>
      </w:pPr>
      <w:r w:rsidRPr="008F1561">
        <w:rPr>
          <w:lang w:val="de-DE"/>
        </w:rPr>
        <w:t>viel / viele – wenig /wenige</w:t>
      </w:r>
    </w:p>
    <w:p w14:paraId="25016A0F" w14:textId="77777777" w:rsidR="008F1561" w:rsidRPr="008F1561" w:rsidRDefault="008F1561" w:rsidP="008F1561">
      <w:pPr>
        <w:pStyle w:val="ListParagraph"/>
        <w:rPr>
          <w:lang w:val="de-DE"/>
        </w:rPr>
      </w:pPr>
      <w:r w:rsidRPr="008F1561">
        <w:rPr>
          <w:lang w:val="de-DE"/>
        </w:rPr>
        <w:t>verschieden – anders – offen – frei</w:t>
      </w:r>
    </w:p>
    <w:p w14:paraId="424E8FF9" w14:textId="77777777" w:rsidR="008F1561" w:rsidRPr="008F1561" w:rsidRDefault="008F1561" w:rsidP="008F1561">
      <w:pPr>
        <w:pStyle w:val="ListParagraph"/>
        <w:rPr>
          <w:lang w:val="de-DE"/>
        </w:rPr>
      </w:pPr>
      <w:r w:rsidRPr="008F1561">
        <w:rPr>
          <w:lang w:val="de-DE"/>
        </w:rPr>
        <w:lastRenderedPageBreak/>
        <w:t>finden: Das finde ich (nicht) gut</w:t>
      </w:r>
    </w:p>
    <w:p w14:paraId="2E965FF8" w14:textId="5AF62B15" w:rsidR="008F1561" w:rsidRDefault="008F1561" w:rsidP="008F1561">
      <w:pPr>
        <w:pStyle w:val="ListParagraph"/>
      </w:pPr>
      <w:r w:rsidRPr="00A2312F">
        <w:rPr>
          <w:lang w:val="de-DE"/>
        </w:rPr>
        <w:t>gefallen: Das gefällt mir (nicht)</w:t>
      </w:r>
    </w:p>
    <w:p w14:paraId="27E0947B" w14:textId="77777777" w:rsidR="00A2312F" w:rsidRPr="00A2312F" w:rsidRDefault="00A2312F" w:rsidP="00A2312F">
      <w:pPr>
        <w:rPr>
          <w:lang w:val="de-DE"/>
        </w:rPr>
      </w:pPr>
    </w:p>
    <w:p w14:paraId="6DACFEE2" w14:textId="40858AED" w:rsidR="00A2312F" w:rsidRDefault="00A2312F" w:rsidP="008F1561">
      <w:pPr>
        <w:pStyle w:val="Heading3"/>
      </w:pPr>
      <w:r w:rsidRPr="00A2312F">
        <w:t>Grammar and Structures</w:t>
      </w:r>
    </w:p>
    <w:p w14:paraId="5E2F8062" w14:textId="77777777" w:rsidR="008F1561" w:rsidRPr="008F1561" w:rsidRDefault="008F1561" w:rsidP="008F1561"/>
    <w:p w14:paraId="20BB19E4" w14:textId="5F5D2B15" w:rsidR="00A2312F" w:rsidRDefault="00A2312F" w:rsidP="00A2312F">
      <w:r w:rsidRPr="00A2312F">
        <w:t>These grammatical structures can help you in this conversation.</w:t>
      </w:r>
    </w:p>
    <w:p w14:paraId="144AABA9" w14:textId="77777777" w:rsidR="008F1561" w:rsidRPr="00A2312F" w:rsidRDefault="008F1561" w:rsidP="00A2312F"/>
    <w:tbl>
      <w:tblPr>
        <w:tblStyle w:val="PlainTable5"/>
        <w:tblW w:w="9442" w:type="dxa"/>
        <w:tblLook w:val="0420" w:firstRow="1" w:lastRow="0" w:firstColumn="0" w:lastColumn="0" w:noHBand="0" w:noVBand="1"/>
      </w:tblPr>
      <w:tblGrid>
        <w:gridCol w:w="3952"/>
        <w:gridCol w:w="5490"/>
      </w:tblGrid>
      <w:tr w:rsidR="00A2312F" w:rsidRPr="00A2312F" w14:paraId="780C54F0" w14:textId="77777777" w:rsidTr="008F1561">
        <w:trPr>
          <w:cnfStyle w:val="100000000000" w:firstRow="1" w:lastRow="0" w:firstColumn="0" w:lastColumn="0" w:oddVBand="0" w:evenVBand="0" w:oddHBand="0" w:evenHBand="0" w:firstRowFirstColumn="0" w:firstRowLastColumn="0" w:lastRowFirstColumn="0" w:lastRowLastColumn="0"/>
          <w:tblHeader/>
        </w:trPr>
        <w:tc>
          <w:tcPr>
            <w:tcW w:w="3952" w:type="dxa"/>
            <w:hideMark/>
          </w:tcPr>
          <w:p w14:paraId="44DD07FC" w14:textId="77777777" w:rsidR="00A2312F" w:rsidRPr="00A2312F" w:rsidRDefault="00A2312F" w:rsidP="00A2312F">
            <w:r w:rsidRPr="00A2312F">
              <w:t>Structure </w:t>
            </w:r>
          </w:p>
        </w:tc>
        <w:tc>
          <w:tcPr>
            <w:tcW w:w="5490" w:type="dxa"/>
          </w:tcPr>
          <w:p w14:paraId="6E882550" w14:textId="77777777" w:rsidR="00A2312F" w:rsidRPr="00A2312F" w:rsidRDefault="00A2312F" w:rsidP="00A2312F">
            <w:r w:rsidRPr="00A2312F">
              <w:t>Usage </w:t>
            </w:r>
          </w:p>
        </w:tc>
      </w:tr>
      <w:tr w:rsidR="00A2312F" w:rsidRPr="00A2312F" w14:paraId="1CDBEC72" w14:textId="77777777" w:rsidTr="008F1561">
        <w:trPr>
          <w:cnfStyle w:val="000000100000" w:firstRow="0" w:lastRow="0" w:firstColumn="0" w:lastColumn="0" w:oddVBand="0" w:evenVBand="0" w:oddHBand="1" w:evenHBand="0" w:firstRowFirstColumn="0" w:firstRowLastColumn="0" w:lastRowFirstColumn="0" w:lastRowLastColumn="0"/>
        </w:trPr>
        <w:tc>
          <w:tcPr>
            <w:tcW w:w="3952" w:type="dxa"/>
            <w:hideMark/>
          </w:tcPr>
          <w:p w14:paraId="0C23642A" w14:textId="77777777" w:rsidR="00A2312F" w:rsidRPr="00A2312F" w:rsidRDefault="00A2312F" w:rsidP="00A2312F">
            <w:r w:rsidRPr="00A2312F">
              <w:t>Adjectives with Nominative and Accusative with der-words and</w:t>
            </w:r>
          </w:p>
          <w:p w14:paraId="44C6652A" w14:textId="77777777" w:rsidR="00A2312F" w:rsidRPr="00A2312F" w:rsidRDefault="00A2312F" w:rsidP="00A2312F"/>
          <w:p w14:paraId="0A23E828" w14:textId="77777777" w:rsidR="00A2312F" w:rsidRPr="00A2312F" w:rsidRDefault="00A2312F" w:rsidP="00A2312F">
            <w:r w:rsidRPr="00A2312F">
              <w:t xml:space="preserve">with </w:t>
            </w:r>
            <w:proofErr w:type="spellStart"/>
            <w:r w:rsidRPr="00A2312F">
              <w:t>ein</w:t>
            </w:r>
            <w:proofErr w:type="spellEnd"/>
            <w:r w:rsidRPr="00A2312F">
              <w:t>-words and</w:t>
            </w:r>
          </w:p>
          <w:p w14:paraId="1E8E0F97" w14:textId="77777777" w:rsidR="00A2312F" w:rsidRPr="00A2312F" w:rsidRDefault="00A2312F" w:rsidP="00A2312F"/>
          <w:p w14:paraId="4AF8CB27" w14:textId="77777777" w:rsidR="00A2312F" w:rsidRPr="00A2312F" w:rsidRDefault="00A2312F" w:rsidP="00A2312F">
            <w:r w:rsidRPr="00A2312F">
              <w:t>without article</w:t>
            </w:r>
          </w:p>
          <w:p w14:paraId="459672F5" w14:textId="77777777" w:rsidR="00A2312F" w:rsidRPr="00A2312F" w:rsidRDefault="00A2312F" w:rsidP="00A2312F"/>
        </w:tc>
        <w:tc>
          <w:tcPr>
            <w:tcW w:w="5490" w:type="dxa"/>
          </w:tcPr>
          <w:p w14:paraId="37C4E809" w14:textId="77777777" w:rsidR="00A2312F" w:rsidRPr="00A2312F" w:rsidRDefault="00A2312F" w:rsidP="00A2312F">
            <w:pPr>
              <w:rPr>
                <w:lang w:val="de-DE"/>
              </w:rPr>
            </w:pPr>
            <w:r w:rsidRPr="00A2312F">
              <w:rPr>
                <w:lang w:val="de-DE"/>
              </w:rPr>
              <w:t xml:space="preserve">Der </w:t>
            </w:r>
            <w:r w:rsidRPr="00A2312F">
              <w:rPr>
                <w:u w:val="single"/>
                <w:lang w:val="de-DE"/>
              </w:rPr>
              <w:t>grüne</w:t>
            </w:r>
            <w:r w:rsidRPr="00A2312F">
              <w:rPr>
                <w:lang w:val="de-DE"/>
              </w:rPr>
              <w:t xml:space="preserve"> Salat ist besser als die </w:t>
            </w:r>
            <w:r w:rsidRPr="00A2312F">
              <w:rPr>
                <w:u w:val="single"/>
                <w:lang w:val="de-DE"/>
              </w:rPr>
              <w:t>dicke</w:t>
            </w:r>
            <w:r w:rsidRPr="00A2312F">
              <w:rPr>
                <w:lang w:val="de-DE"/>
              </w:rPr>
              <w:t xml:space="preserve"> Suppe.</w:t>
            </w:r>
          </w:p>
          <w:p w14:paraId="1806829B" w14:textId="77777777" w:rsidR="00A2312F" w:rsidRPr="00A2312F" w:rsidRDefault="00A2312F" w:rsidP="00A2312F">
            <w:pPr>
              <w:rPr>
                <w:lang w:val="de-DE"/>
              </w:rPr>
            </w:pPr>
            <w:r w:rsidRPr="00A2312F">
              <w:rPr>
                <w:lang w:val="de-DE"/>
              </w:rPr>
              <w:t xml:space="preserve">Ich mag den </w:t>
            </w:r>
            <w:r w:rsidRPr="00A2312F">
              <w:rPr>
                <w:u w:val="single"/>
                <w:lang w:val="de-DE"/>
              </w:rPr>
              <w:t>grünen</w:t>
            </w:r>
            <w:r w:rsidRPr="00A2312F">
              <w:rPr>
                <w:lang w:val="de-DE"/>
              </w:rPr>
              <w:t xml:space="preserve"> Salat – aber nicht die </w:t>
            </w:r>
            <w:r w:rsidRPr="00A2312F">
              <w:rPr>
                <w:u w:val="single"/>
                <w:lang w:val="de-DE"/>
              </w:rPr>
              <w:t>dicke</w:t>
            </w:r>
            <w:r w:rsidRPr="00A2312F">
              <w:rPr>
                <w:lang w:val="de-DE"/>
              </w:rPr>
              <w:t xml:space="preserve"> Suppe.</w:t>
            </w:r>
          </w:p>
          <w:p w14:paraId="4CCD25E9" w14:textId="77777777" w:rsidR="00A2312F" w:rsidRPr="00A2312F" w:rsidRDefault="00A2312F" w:rsidP="00A2312F">
            <w:pPr>
              <w:rPr>
                <w:lang w:val="de-DE"/>
              </w:rPr>
            </w:pPr>
          </w:p>
          <w:p w14:paraId="75343EEC" w14:textId="77777777" w:rsidR="00A2312F" w:rsidRPr="00A2312F" w:rsidRDefault="00A2312F" w:rsidP="00A2312F">
            <w:pPr>
              <w:rPr>
                <w:lang w:val="de-DE"/>
              </w:rPr>
            </w:pPr>
            <w:r w:rsidRPr="00A2312F">
              <w:rPr>
                <w:lang w:val="de-DE"/>
              </w:rPr>
              <w:t xml:space="preserve">Ein </w:t>
            </w:r>
            <w:r w:rsidRPr="00A2312F">
              <w:rPr>
                <w:u w:val="single"/>
                <w:lang w:val="de-DE"/>
              </w:rPr>
              <w:t>grüner</w:t>
            </w:r>
            <w:r w:rsidRPr="00A2312F">
              <w:rPr>
                <w:lang w:val="de-DE"/>
              </w:rPr>
              <w:t xml:space="preserve"> Salat ist besser als eine </w:t>
            </w:r>
            <w:r w:rsidRPr="00A2312F">
              <w:rPr>
                <w:u w:val="single"/>
                <w:lang w:val="de-DE"/>
              </w:rPr>
              <w:t>dicke</w:t>
            </w:r>
            <w:r w:rsidRPr="00A2312F">
              <w:rPr>
                <w:lang w:val="de-DE"/>
              </w:rPr>
              <w:t xml:space="preserve"> Suppe.</w:t>
            </w:r>
          </w:p>
          <w:p w14:paraId="705ED76C" w14:textId="77777777" w:rsidR="00A2312F" w:rsidRPr="00A2312F" w:rsidRDefault="00A2312F" w:rsidP="00A2312F">
            <w:pPr>
              <w:rPr>
                <w:lang w:val="de-DE"/>
              </w:rPr>
            </w:pPr>
            <w:r w:rsidRPr="00A2312F">
              <w:rPr>
                <w:lang w:val="de-DE"/>
              </w:rPr>
              <w:t xml:space="preserve">Ich mag einen </w:t>
            </w:r>
            <w:r w:rsidRPr="00A2312F">
              <w:rPr>
                <w:u w:val="single"/>
                <w:lang w:val="de-DE"/>
              </w:rPr>
              <w:t>grünen</w:t>
            </w:r>
            <w:r w:rsidRPr="00A2312F">
              <w:rPr>
                <w:lang w:val="de-DE"/>
              </w:rPr>
              <w:t xml:space="preserve"> Salat – aber keine </w:t>
            </w:r>
            <w:r w:rsidRPr="00A2312F">
              <w:rPr>
                <w:u w:val="single"/>
                <w:lang w:val="de-DE"/>
              </w:rPr>
              <w:t>dicke</w:t>
            </w:r>
            <w:r w:rsidRPr="00A2312F">
              <w:rPr>
                <w:lang w:val="de-DE"/>
              </w:rPr>
              <w:t xml:space="preserve"> Suppe.</w:t>
            </w:r>
          </w:p>
          <w:p w14:paraId="017B3576" w14:textId="77777777" w:rsidR="00A2312F" w:rsidRPr="00A2312F" w:rsidRDefault="00A2312F" w:rsidP="00A2312F">
            <w:pPr>
              <w:rPr>
                <w:lang w:val="de-DE"/>
              </w:rPr>
            </w:pPr>
          </w:p>
          <w:p w14:paraId="6EBEA0A5" w14:textId="77777777" w:rsidR="00A2312F" w:rsidRPr="00A2312F" w:rsidRDefault="00A2312F" w:rsidP="00A2312F">
            <w:pPr>
              <w:rPr>
                <w:lang w:val="de-DE"/>
              </w:rPr>
            </w:pPr>
            <w:r w:rsidRPr="00A2312F">
              <w:rPr>
                <w:u w:val="single"/>
                <w:lang w:val="de-DE"/>
              </w:rPr>
              <w:t>Grüner</w:t>
            </w:r>
            <w:r w:rsidRPr="00A2312F">
              <w:rPr>
                <w:lang w:val="de-DE"/>
              </w:rPr>
              <w:t xml:space="preserve"> Salat ist besser als </w:t>
            </w:r>
            <w:r w:rsidRPr="00A2312F">
              <w:rPr>
                <w:u w:val="single"/>
                <w:lang w:val="de-DE"/>
              </w:rPr>
              <w:t>dicke</w:t>
            </w:r>
            <w:r w:rsidRPr="00A2312F">
              <w:rPr>
                <w:lang w:val="de-DE"/>
              </w:rPr>
              <w:t xml:space="preserve"> Suppe.</w:t>
            </w:r>
          </w:p>
          <w:p w14:paraId="2225BD4D" w14:textId="77777777" w:rsidR="00A2312F" w:rsidRPr="00A2312F" w:rsidRDefault="00A2312F" w:rsidP="00A2312F">
            <w:pPr>
              <w:rPr>
                <w:lang w:val="de-DE"/>
              </w:rPr>
            </w:pPr>
            <w:r w:rsidRPr="00A2312F">
              <w:rPr>
                <w:lang w:val="de-DE"/>
              </w:rPr>
              <w:t xml:space="preserve">Ich mag </w:t>
            </w:r>
            <w:r w:rsidRPr="00A2312F">
              <w:rPr>
                <w:u w:val="single"/>
                <w:lang w:val="de-DE"/>
              </w:rPr>
              <w:t>grünen</w:t>
            </w:r>
            <w:r w:rsidRPr="00A2312F">
              <w:rPr>
                <w:lang w:val="de-DE"/>
              </w:rPr>
              <w:t xml:space="preserve"> Salat – aber nicht </w:t>
            </w:r>
            <w:r w:rsidRPr="00A2312F">
              <w:rPr>
                <w:u w:val="single"/>
                <w:lang w:val="de-DE"/>
              </w:rPr>
              <w:t>dicke</w:t>
            </w:r>
            <w:r w:rsidRPr="00A2312F">
              <w:rPr>
                <w:lang w:val="de-DE"/>
              </w:rPr>
              <w:t xml:space="preserve"> Suppe.</w:t>
            </w:r>
          </w:p>
        </w:tc>
      </w:tr>
      <w:tr w:rsidR="00A2312F" w:rsidRPr="00A2312F" w14:paraId="2D7D9BB0" w14:textId="77777777" w:rsidTr="008F1561">
        <w:tc>
          <w:tcPr>
            <w:tcW w:w="3952" w:type="dxa"/>
            <w:hideMark/>
          </w:tcPr>
          <w:p w14:paraId="3C0A911B" w14:textId="77777777" w:rsidR="00A2312F" w:rsidRPr="00A2312F" w:rsidRDefault="00A2312F" w:rsidP="00A2312F">
            <w:r w:rsidRPr="00A2312F">
              <w:t>Placing “</w:t>
            </w:r>
            <w:proofErr w:type="spellStart"/>
            <w:r w:rsidRPr="00A2312F">
              <w:t>nicht</w:t>
            </w:r>
            <w:proofErr w:type="spellEnd"/>
            <w:r w:rsidRPr="00A2312F">
              <w:t>” before the item it negates,</w:t>
            </w:r>
          </w:p>
          <w:p w14:paraId="7C6D7B6B" w14:textId="77777777" w:rsidR="00A2312F" w:rsidRPr="00A2312F" w:rsidRDefault="00A2312F" w:rsidP="00A2312F">
            <w:r w:rsidRPr="00A2312F">
              <w:t xml:space="preserve">except when it negates the verb entirely: </w:t>
            </w:r>
          </w:p>
          <w:p w14:paraId="0F24A412" w14:textId="77777777" w:rsidR="00A2312F" w:rsidRPr="00A2312F" w:rsidRDefault="00A2312F" w:rsidP="00A2312F">
            <w:r w:rsidRPr="00A2312F">
              <w:t>Then “</w:t>
            </w:r>
            <w:proofErr w:type="spellStart"/>
            <w:r w:rsidRPr="00A2312F">
              <w:t>nicht</w:t>
            </w:r>
            <w:proofErr w:type="spellEnd"/>
            <w:r w:rsidRPr="00A2312F">
              <w:t>” goes to the end.</w:t>
            </w:r>
          </w:p>
        </w:tc>
        <w:tc>
          <w:tcPr>
            <w:tcW w:w="5490" w:type="dxa"/>
          </w:tcPr>
          <w:p w14:paraId="0BB7051C" w14:textId="77777777" w:rsidR="00A2312F" w:rsidRPr="00A2312F" w:rsidRDefault="00A2312F" w:rsidP="00A2312F">
            <w:pPr>
              <w:rPr>
                <w:lang w:val="de-DE"/>
              </w:rPr>
            </w:pPr>
            <w:r w:rsidRPr="00A2312F">
              <w:rPr>
                <w:lang w:val="de-DE"/>
              </w:rPr>
              <w:t>Wir essen nicht heute Pizza, sondern morgen.</w:t>
            </w:r>
          </w:p>
          <w:p w14:paraId="074BA9FD" w14:textId="77777777" w:rsidR="00A2312F" w:rsidRPr="00A2312F" w:rsidRDefault="00A2312F" w:rsidP="00A2312F">
            <w:pPr>
              <w:rPr>
                <w:lang w:val="de-DE"/>
              </w:rPr>
            </w:pPr>
            <w:r w:rsidRPr="00A2312F">
              <w:rPr>
                <w:lang w:val="de-DE"/>
              </w:rPr>
              <w:t xml:space="preserve">Ich esse das alles </w:t>
            </w:r>
            <w:r w:rsidRPr="00A2312F">
              <w:rPr>
                <w:u w:val="single"/>
                <w:lang w:val="de-DE"/>
              </w:rPr>
              <w:t>nicht</w:t>
            </w:r>
            <w:r w:rsidRPr="00A2312F">
              <w:rPr>
                <w:lang w:val="de-DE"/>
              </w:rPr>
              <w:t>.</w:t>
            </w:r>
          </w:p>
          <w:p w14:paraId="7CC505D4" w14:textId="77777777" w:rsidR="00A2312F" w:rsidRPr="00A2312F" w:rsidRDefault="00A2312F" w:rsidP="00A2312F">
            <w:pPr>
              <w:rPr>
                <w:lang w:val="de-DE"/>
              </w:rPr>
            </w:pPr>
            <w:r w:rsidRPr="00A2312F">
              <w:rPr>
                <w:lang w:val="de-DE"/>
              </w:rPr>
              <w:t xml:space="preserve">Ich mag fetten Braten überhaupt </w:t>
            </w:r>
            <w:r w:rsidRPr="00A2312F">
              <w:rPr>
                <w:u w:val="single"/>
                <w:lang w:val="de-DE"/>
              </w:rPr>
              <w:t>nicht</w:t>
            </w:r>
            <w:r w:rsidRPr="00A2312F">
              <w:rPr>
                <w:lang w:val="de-DE"/>
              </w:rPr>
              <w:t xml:space="preserve">. </w:t>
            </w:r>
          </w:p>
        </w:tc>
      </w:tr>
    </w:tbl>
    <w:p w14:paraId="46CA8A93" w14:textId="77777777" w:rsidR="00A2312F" w:rsidRPr="00A2312F" w:rsidRDefault="00A2312F" w:rsidP="00A2312F">
      <w:pPr>
        <w:rPr>
          <w:lang w:val="de-DE"/>
        </w:rPr>
      </w:pPr>
    </w:p>
    <w:p w14:paraId="633308DC" w14:textId="08CF37A2" w:rsidR="00A2312F" w:rsidRDefault="00A2312F" w:rsidP="008F1561">
      <w:pPr>
        <w:pStyle w:val="Heading3"/>
      </w:pPr>
      <w:r w:rsidRPr="00A2312F">
        <w:t xml:space="preserve">Cultural Knowledge </w:t>
      </w:r>
    </w:p>
    <w:p w14:paraId="1096079D" w14:textId="77777777" w:rsidR="008F1561" w:rsidRPr="008F1561" w:rsidRDefault="008F1561" w:rsidP="008F1561"/>
    <w:p w14:paraId="37E7C97F" w14:textId="66AEC9A1" w:rsidR="00A2312F" w:rsidRDefault="00A2312F" w:rsidP="00A2312F">
      <w:r w:rsidRPr="00A2312F">
        <w:t>Note the following information:</w:t>
      </w:r>
    </w:p>
    <w:p w14:paraId="5A7A1D26" w14:textId="77777777" w:rsidR="008F1561" w:rsidRPr="00A2312F" w:rsidRDefault="008F1561" w:rsidP="00A2312F"/>
    <w:tbl>
      <w:tblPr>
        <w:tblStyle w:val="PlainTable5"/>
        <w:tblW w:w="9352" w:type="dxa"/>
        <w:tblLook w:val="0420" w:firstRow="1" w:lastRow="0" w:firstColumn="0" w:lastColumn="0" w:noHBand="0" w:noVBand="1"/>
      </w:tblPr>
      <w:tblGrid>
        <w:gridCol w:w="4492"/>
        <w:gridCol w:w="4860"/>
      </w:tblGrid>
      <w:tr w:rsidR="00A2312F" w:rsidRPr="00A2312F" w14:paraId="6B26FEFD" w14:textId="77777777" w:rsidTr="008F1561">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5229E45A" w14:textId="77777777" w:rsidR="00A2312F" w:rsidRPr="00A2312F" w:rsidRDefault="00A2312F" w:rsidP="00A2312F">
            <w:r w:rsidRPr="00A2312F">
              <w:t>Fact</w:t>
            </w:r>
          </w:p>
        </w:tc>
        <w:tc>
          <w:tcPr>
            <w:tcW w:w="4860" w:type="dxa"/>
          </w:tcPr>
          <w:p w14:paraId="2C2A3B05" w14:textId="77777777" w:rsidR="00A2312F" w:rsidRPr="00A2312F" w:rsidRDefault="00A2312F" w:rsidP="00A2312F">
            <w:r w:rsidRPr="00A2312F">
              <w:t>Effect </w:t>
            </w:r>
          </w:p>
        </w:tc>
      </w:tr>
      <w:tr w:rsidR="00A2312F" w:rsidRPr="00A2312F" w14:paraId="45BA1C98" w14:textId="77777777" w:rsidTr="008F1561">
        <w:trPr>
          <w:cnfStyle w:val="000000100000" w:firstRow="0" w:lastRow="0" w:firstColumn="0" w:lastColumn="0" w:oddVBand="0" w:evenVBand="0" w:oddHBand="1" w:evenHBand="0" w:firstRowFirstColumn="0" w:firstRowLastColumn="0" w:lastRowFirstColumn="0" w:lastRowLastColumn="0"/>
        </w:trPr>
        <w:tc>
          <w:tcPr>
            <w:tcW w:w="4492" w:type="dxa"/>
            <w:hideMark/>
          </w:tcPr>
          <w:p w14:paraId="52111763" w14:textId="77777777" w:rsidR="00A2312F" w:rsidRPr="00A2312F" w:rsidRDefault="00A2312F" w:rsidP="00A2312F">
            <w:r w:rsidRPr="00A2312F">
              <w:t>Germans tend to like healthy, fresh foods</w:t>
            </w:r>
          </w:p>
        </w:tc>
        <w:tc>
          <w:tcPr>
            <w:tcW w:w="4860" w:type="dxa"/>
          </w:tcPr>
          <w:p w14:paraId="74BB04F5" w14:textId="77777777" w:rsidR="00A2312F" w:rsidRPr="00A2312F" w:rsidRDefault="00A2312F" w:rsidP="00A2312F">
            <w:r w:rsidRPr="00A2312F">
              <w:t xml:space="preserve">In German culture (and in Europe generally), health and well-being are deemed important, and the diet is a huge part of it. Hence all foods are closely monitored by supervisory offices for their content and potentially detrimental ingredients. </w:t>
            </w:r>
          </w:p>
        </w:tc>
      </w:tr>
      <w:tr w:rsidR="00A2312F" w:rsidRPr="00A2312F" w14:paraId="3A1F6419" w14:textId="77777777" w:rsidTr="008F1561">
        <w:tc>
          <w:tcPr>
            <w:tcW w:w="4492" w:type="dxa"/>
          </w:tcPr>
          <w:p w14:paraId="0FE7DB26" w14:textId="77777777" w:rsidR="00A2312F" w:rsidRPr="00A2312F" w:rsidRDefault="00A2312F" w:rsidP="00A2312F">
            <w:r w:rsidRPr="00A2312F">
              <w:t>Germans tend to like being slender</w:t>
            </w:r>
          </w:p>
        </w:tc>
        <w:tc>
          <w:tcPr>
            <w:tcW w:w="4860" w:type="dxa"/>
          </w:tcPr>
          <w:p w14:paraId="4CCEF1CF" w14:textId="77777777" w:rsidR="00A2312F" w:rsidRPr="00A2312F" w:rsidRDefault="00A2312F" w:rsidP="00A2312F">
            <w:r w:rsidRPr="00A2312F">
              <w:t xml:space="preserve">While there is obesity in the DACHL countries, young people, in particular, tend to be concerned with being healthy and fit. Older generations may still recall the post-WWII era of poverty and hunger, but young Germans have likely never experienced a </w:t>
            </w:r>
            <w:proofErr w:type="spellStart"/>
            <w:r w:rsidRPr="00A2312F">
              <w:t>dirth</w:t>
            </w:r>
            <w:proofErr w:type="spellEnd"/>
            <w:r w:rsidRPr="00A2312F">
              <w:t xml:space="preserve"> of food. </w:t>
            </w:r>
          </w:p>
        </w:tc>
      </w:tr>
    </w:tbl>
    <w:p w14:paraId="0643AA51" w14:textId="77777777" w:rsidR="008F1561" w:rsidRDefault="008F1561" w:rsidP="00A2312F">
      <w:pPr>
        <w:rPr>
          <w:b/>
          <w:bCs/>
        </w:rPr>
      </w:pPr>
    </w:p>
    <w:p w14:paraId="614FDB03" w14:textId="6CE988F0" w:rsidR="00A2312F" w:rsidRDefault="00A2312F" w:rsidP="008F1561">
      <w:pPr>
        <w:pStyle w:val="Heading2"/>
      </w:pPr>
      <w:r w:rsidRPr="00A2312F">
        <w:t>Tasks</w:t>
      </w:r>
    </w:p>
    <w:p w14:paraId="56376323" w14:textId="77777777" w:rsidR="008F1561" w:rsidRPr="008F1561" w:rsidRDefault="008F1561" w:rsidP="008F1561"/>
    <w:p w14:paraId="4F91EA51" w14:textId="77777777" w:rsidR="00A2312F" w:rsidRPr="00A2312F" w:rsidRDefault="00A2312F" w:rsidP="008F1561">
      <w:pPr>
        <w:pStyle w:val="Heading3"/>
        <w:rPr>
          <w:i/>
          <w:iCs/>
        </w:rPr>
      </w:pPr>
      <w:r w:rsidRPr="00A2312F">
        <w:lastRenderedPageBreak/>
        <w:t xml:space="preserve">Activity 1: Interpreting Information - </w:t>
      </w:r>
      <w:proofErr w:type="spellStart"/>
      <w:r w:rsidRPr="00A2312F">
        <w:rPr>
          <w:i/>
          <w:iCs/>
        </w:rPr>
        <w:t>Medien</w:t>
      </w:r>
      <w:proofErr w:type="spellEnd"/>
    </w:p>
    <w:p w14:paraId="121AD4CC" w14:textId="77777777" w:rsidR="008F1561" w:rsidRDefault="008F1561" w:rsidP="008F1561">
      <w:pPr>
        <w:ind w:left="360"/>
      </w:pPr>
    </w:p>
    <w:p w14:paraId="1F9DAE6A" w14:textId="77777777" w:rsidR="008F1561" w:rsidRDefault="00A2312F" w:rsidP="008F1561">
      <w:pPr>
        <w:pStyle w:val="ListParagraph"/>
        <w:numPr>
          <w:ilvl w:val="0"/>
          <w:numId w:val="16"/>
        </w:numPr>
      </w:pPr>
      <w:r w:rsidRPr="00A2312F">
        <w:t>Listening/viewing/reading</w:t>
      </w:r>
    </w:p>
    <w:p w14:paraId="42802280" w14:textId="77777777" w:rsidR="008F1561" w:rsidRDefault="008F1561" w:rsidP="008F1561">
      <w:pPr>
        <w:pStyle w:val="ListParagraph"/>
        <w:ind w:left="360"/>
      </w:pPr>
    </w:p>
    <w:p w14:paraId="701A5BBF" w14:textId="48B86CD4" w:rsidR="00A2312F" w:rsidRDefault="00A2312F" w:rsidP="008F1561">
      <w:pPr>
        <w:pStyle w:val="ListParagraph"/>
        <w:ind w:left="360"/>
      </w:pPr>
      <w:r w:rsidRPr="00A2312F">
        <w:t>View these websites (by just skimming) to note pertinent information in support of the prompts below:</w:t>
      </w:r>
    </w:p>
    <w:p w14:paraId="6633E32B" w14:textId="77777777" w:rsidR="008F1561" w:rsidRPr="00A2312F" w:rsidRDefault="008F1561" w:rsidP="008F1561">
      <w:pPr>
        <w:pStyle w:val="ListParagraph"/>
        <w:ind w:left="360"/>
      </w:pPr>
    </w:p>
    <w:p w14:paraId="3E3E9E2E" w14:textId="77777777" w:rsidR="00A2312F" w:rsidRPr="00A2312F" w:rsidRDefault="00016A25" w:rsidP="008F1561">
      <w:pPr>
        <w:numPr>
          <w:ilvl w:val="0"/>
          <w:numId w:val="5"/>
        </w:numPr>
        <w:rPr>
          <w:iCs/>
        </w:rPr>
      </w:pPr>
      <w:hyperlink r:id="rId30" w:anchor="/media/File:World_map_of_energy_consumption_2006-2008,_from_FAO_Food_Consumption_Nutrients_data.svg" w:history="1">
        <w:proofErr w:type="spellStart"/>
        <w:r w:rsidR="00A2312F" w:rsidRPr="00A2312F">
          <w:rPr>
            <w:rStyle w:val="Hyperlink"/>
            <w:iCs/>
          </w:rPr>
          <w:t>Kalorien</w:t>
        </w:r>
        <w:proofErr w:type="spellEnd"/>
        <w:r w:rsidR="00A2312F" w:rsidRPr="00A2312F">
          <w:rPr>
            <w:rStyle w:val="Hyperlink"/>
            <w:iCs/>
          </w:rPr>
          <w:t xml:space="preserve"> in der Welt</w:t>
        </w:r>
      </w:hyperlink>
      <w:r w:rsidR="00A2312F" w:rsidRPr="00A2312F">
        <w:rPr>
          <w:iCs/>
        </w:rPr>
        <w:t xml:space="preserve"> (note the map’s legend to understand the color-coded information)</w:t>
      </w:r>
    </w:p>
    <w:p w14:paraId="034724DB" w14:textId="77777777" w:rsidR="00A2312F" w:rsidRPr="00A2312F" w:rsidRDefault="00016A25" w:rsidP="008F1561">
      <w:pPr>
        <w:numPr>
          <w:ilvl w:val="0"/>
          <w:numId w:val="5"/>
        </w:numPr>
        <w:rPr>
          <w:iCs/>
        </w:rPr>
      </w:pPr>
      <w:hyperlink r:id="rId31" w:history="1">
        <w:proofErr w:type="spellStart"/>
        <w:r w:rsidR="00A2312F" w:rsidRPr="00A2312F">
          <w:rPr>
            <w:rStyle w:val="Hyperlink"/>
            <w:iCs/>
          </w:rPr>
          <w:t>Kalorien</w:t>
        </w:r>
        <w:proofErr w:type="spellEnd"/>
        <w:r w:rsidR="00A2312F" w:rsidRPr="00A2312F">
          <w:rPr>
            <w:rStyle w:val="Hyperlink"/>
            <w:iCs/>
          </w:rPr>
          <w:t xml:space="preserve">: </w:t>
        </w:r>
        <w:proofErr w:type="spellStart"/>
        <w:r w:rsidR="00A2312F" w:rsidRPr="00A2312F">
          <w:rPr>
            <w:rStyle w:val="Hyperlink"/>
            <w:iCs/>
          </w:rPr>
          <w:t>Mehr</w:t>
        </w:r>
        <w:proofErr w:type="spellEnd"/>
        <w:r w:rsidR="00A2312F" w:rsidRPr="00A2312F">
          <w:rPr>
            <w:rStyle w:val="Hyperlink"/>
            <w:iCs/>
          </w:rPr>
          <w:t xml:space="preserve"> </w:t>
        </w:r>
        <w:proofErr w:type="spellStart"/>
        <w:r w:rsidR="00A2312F" w:rsidRPr="00A2312F">
          <w:rPr>
            <w:rStyle w:val="Hyperlink"/>
            <w:iCs/>
          </w:rPr>
          <w:t>als</w:t>
        </w:r>
        <w:proofErr w:type="spellEnd"/>
        <w:r w:rsidR="00A2312F" w:rsidRPr="00A2312F">
          <w:rPr>
            <w:rStyle w:val="Hyperlink"/>
            <w:iCs/>
          </w:rPr>
          <w:t xml:space="preserve"> </w:t>
        </w:r>
        <w:proofErr w:type="spellStart"/>
        <w:r w:rsidR="00A2312F" w:rsidRPr="00A2312F">
          <w:rPr>
            <w:rStyle w:val="Hyperlink"/>
            <w:iCs/>
          </w:rPr>
          <w:t>genug</w:t>
        </w:r>
        <w:proofErr w:type="spellEnd"/>
      </w:hyperlink>
      <w:r w:rsidR="00A2312F" w:rsidRPr="00A2312F">
        <w:rPr>
          <w:iCs/>
        </w:rPr>
        <w:t xml:space="preserve"> (once you have accessed the website, skim the text and scroll down to the map and infographic, noting to see what you can glean as additional information)</w:t>
      </w:r>
    </w:p>
    <w:p w14:paraId="0FBE0D29" w14:textId="3E701BC4" w:rsidR="008F1561" w:rsidRDefault="00016A25" w:rsidP="008F1561">
      <w:pPr>
        <w:numPr>
          <w:ilvl w:val="0"/>
          <w:numId w:val="5"/>
        </w:numPr>
        <w:rPr>
          <w:iCs/>
        </w:rPr>
      </w:pPr>
      <w:hyperlink r:id="rId32" w:history="1">
        <w:proofErr w:type="spellStart"/>
        <w:r w:rsidR="00A2312F" w:rsidRPr="00A2312F">
          <w:rPr>
            <w:rStyle w:val="Hyperlink"/>
            <w:iCs/>
          </w:rPr>
          <w:t>Kalorien</w:t>
        </w:r>
        <w:proofErr w:type="spellEnd"/>
        <w:r w:rsidR="00A2312F" w:rsidRPr="00A2312F">
          <w:rPr>
            <w:rStyle w:val="Hyperlink"/>
            <w:iCs/>
          </w:rPr>
          <w:t xml:space="preserve">: So </w:t>
        </w:r>
        <w:proofErr w:type="spellStart"/>
        <w:r w:rsidR="00A2312F" w:rsidRPr="00A2312F">
          <w:rPr>
            <w:rStyle w:val="Hyperlink"/>
            <w:iCs/>
          </w:rPr>
          <w:t>viele</w:t>
        </w:r>
        <w:proofErr w:type="spellEnd"/>
        <w:r w:rsidR="00A2312F" w:rsidRPr="00A2312F">
          <w:rPr>
            <w:rStyle w:val="Hyperlink"/>
            <w:iCs/>
          </w:rPr>
          <w:t xml:space="preserve"> </w:t>
        </w:r>
        <w:proofErr w:type="spellStart"/>
        <w:r w:rsidR="00A2312F" w:rsidRPr="00A2312F">
          <w:rPr>
            <w:rStyle w:val="Hyperlink"/>
            <w:iCs/>
          </w:rPr>
          <w:t>sind</w:t>
        </w:r>
        <w:proofErr w:type="spellEnd"/>
        <w:r w:rsidR="00A2312F" w:rsidRPr="00A2312F">
          <w:rPr>
            <w:rStyle w:val="Hyperlink"/>
            <w:iCs/>
          </w:rPr>
          <w:t xml:space="preserve"> </w:t>
        </w:r>
        <w:proofErr w:type="spellStart"/>
        <w:r w:rsidR="00A2312F" w:rsidRPr="00A2312F">
          <w:rPr>
            <w:rStyle w:val="Hyperlink"/>
            <w:iCs/>
          </w:rPr>
          <w:t>genug</w:t>
        </w:r>
        <w:proofErr w:type="spellEnd"/>
      </w:hyperlink>
      <w:r w:rsidR="00A2312F" w:rsidRPr="00A2312F">
        <w:rPr>
          <w:iCs/>
        </w:rPr>
        <w:t xml:space="preserve"> (once you have accessed the website, scroll down to the interactive evaluation by filling in your real or imagined personal numbers, noting what your recommended caloric intake is)</w:t>
      </w:r>
    </w:p>
    <w:p w14:paraId="6DE5FDD9" w14:textId="77777777" w:rsidR="008F1561" w:rsidRPr="00A2312F" w:rsidRDefault="008F1561" w:rsidP="008F1561">
      <w:pPr>
        <w:ind w:left="720"/>
        <w:rPr>
          <w:iCs/>
        </w:rPr>
      </w:pPr>
    </w:p>
    <w:p w14:paraId="301013ED" w14:textId="77777777" w:rsidR="008F1561" w:rsidRDefault="00A2312F" w:rsidP="008F1561">
      <w:pPr>
        <w:pStyle w:val="ListParagraph"/>
        <w:numPr>
          <w:ilvl w:val="0"/>
          <w:numId w:val="16"/>
        </w:numPr>
      </w:pPr>
      <w:r w:rsidRPr="00A2312F">
        <w:t>Interpreting Information</w:t>
      </w:r>
    </w:p>
    <w:p w14:paraId="70536713" w14:textId="77777777" w:rsidR="008F1561" w:rsidRDefault="008F1561" w:rsidP="008F1561">
      <w:pPr>
        <w:pStyle w:val="ListParagraph"/>
        <w:ind w:left="360"/>
      </w:pPr>
    </w:p>
    <w:p w14:paraId="23439F0E" w14:textId="77777777" w:rsidR="008F1561" w:rsidRDefault="00A2312F" w:rsidP="008F1561">
      <w:pPr>
        <w:pStyle w:val="ListParagraph"/>
        <w:ind w:left="360"/>
      </w:pPr>
      <w:r w:rsidRPr="00A2312F">
        <w:t xml:space="preserve">Please write down notes to the following prompts: </w:t>
      </w:r>
    </w:p>
    <w:p w14:paraId="6219B864" w14:textId="77777777" w:rsidR="008F1561" w:rsidRDefault="008F1561" w:rsidP="008F1561">
      <w:pPr>
        <w:pStyle w:val="ListParagraph"/>
        <w:ind w:left="360"/>
      </w:pPr>
    </w:p>
    <w:p w14:paraId="5595E2F8" w14:textId="77777777" w:rsidR="008F1561" w:rsidRDefault="00A2312F" w:rsidP="008F1561">
      <w:pPr>
        <w:pStyle w:val="ListParagraph"/>
        <w:ind w:left="360"/>
      </w:pPr>
      <w:r w:rsidRPr="00A2312F">
        <w:t xml:space="preserve">Having accessed the websites </w:t>
      </w:r>
      <w:hyperlink r:id="rId33" w:anchor="/media/File:World_map_of_energy_consumption_2006-2008,_from_FAO_Food_Consumption_Nutrients_data.svg" w:history="1">
        <w:proofErr w:type="spellStart"/>
        <w:r w:rsidRPr="00A2312F">
          <w:rPr>
            <w:rStyle w:val="Hyperlink"/>
          </w:rPr>
          <w:t>Kalorien</w:t>
        </w:r>
        <w:proofErr w:type="spellEnd"/>
        <w:r w:rsidRPr="00A2312F">
          <w:rPr>
            <w:rStyle w:val="Hyperlink"/>
          </w:rPr>
          <w:t xml:space="preserve"> in der Welt</w:t>
        </w:r>
      </w:hyperlink>
      <w:r w:rsidRPr="00A2312F">
        <w:t xml:space="preserve"> and </w:t>
      </w:r>
      <w:hyperlink r:id="rId34" w:history="1">
        <w:proofErr w:type="spellStart"/>
        <w:r w:rsidRPr="00A2312F">
          <w:rPr>
            <w:rStyle w:val="Hyperlink"/>
          </w:rPr>
          <w:t>Kalorien</w:t>
        </w:r>
        <w:proofErr w:type="spellEnd"/>
        <w:r w:rsidRPr="00A2312F">
          <w:rPr>
            <w:rStyle w:val="Hyperlink"/>
          </w:rPr>
          <w:t xml:space="preserve">: </w:t>
        </w:r>
        <w:proofErr w:type="spellStart"/>
        <w:r w:rsidRPr="00A2312F">
          <w:rPr>
            <w:rStyle w:val="Hyperlink"/>
          </w:rPr>
          <w:t>Mehr</w:t>
        </w:r>
        <w:proofErr w:type="spellEnd"/>
        <w:r w:rsidRPr="00A2312F">
          <w:rPr>
            <w:rStyle w:val="Hyperlink"/>
          </w:rPr>
          <w:t xml:space="preserve"> </w:t>
        </w:r>
        <w:proofErr w:type="spellStart"/>
        <w:r w:rsidRPr="00A2312F">
          <w:rPr>
            <w:rStyle w:val="Hyperlink"/>
          </w:rPr>
          <w:t>als</w:t>
        </w:r>
        <w:proofErr w:type="spellEnd"/>
        <w:r w:rsidRPr="00A2312F">
          <w:rPr>
            <w:rStyle w:val="Hyperlink"/>
          </w:rPr>
          <w:t xml:space="preserve"> </w:t>
        </w:r>
        <w:proofErr w:type="spellStart"/>
        <w:r w:rsidRPr="00A2312F">
          <w:rPr>
            <w:rStyle w:val="Hyperlink"/>
          </w:rPr>
          <w:t>genug</w:t>
        </w:r>
        <w:proofErr w:type="spellEnd"/>
      </w:hyperlink>
      <w:r w:rsidRPr="00A2312F">
        <w:t xml:space="preserve">, what information do you have about the places with the most and least caloric intakes and how do these relate to the US and Germany? How do the maps differ, and what information do the maps not provide? </w:t>
      </w:r>
    </w:p>
    <w:p w14:paraId="620B4359" w14:textId="77777777" w:rsidR="008F1561" w:rsidRDefault="008F1561" w:rsidP="008F1561">
      <w:pPr>
        <w:pStyle w:val="ListParagraph"/>
        <w:ind w:left="360"/>
      </w:pPr>
    </w:p>
    <w:p w14:paraId="0CD845B0" w14:textId="77777777" w:rsidR="008F1561" w:rsidRDefault="00A2312F" w:rsidP="008F1561">
      <w:pPr>
        <w:pStyle w:val="ListParagraph"/>
        <w:ind w:left="360"/>
      </w:pPr>
      <w:r w:rsidRPr="00A2312F">
        <w:t xml:space="preserve">Having completed the self-assessment on the website </w:t>
      </w:r>
      <w:hyperlink r:id="rId35" w:history="1">
        <w:proofErr w:type="spellStart"/>
        <w:r w:rsidRPr="00A2312F">
          <w:rPr>
            <w:rStyle w:val="Hyperlink"/>
          </w:rPr>
          <w:t>Kalorien</w:t>
        </w:r>
        <w:proofErr w:type="spellEnd"/>
        <w:r w:rsidRPr="00A2312F">
          <w:rPr>
            <w:rStyle w:val="Hyperlink"/>
          </w:rPr>
          <w:t xml:space="preserve">: So </w:t>
        </w:r>
        <w:proofErr w:type="spellStart"/>
        <w:r w:rsidRPr="00A2312F">
          <w:rPr>
            <w:rStyle w:val="Hyperlink"/>
          </w:rPr>
          <w:t>viele</w:t>
        </w:r>
        <w:proofErr w:type="spellEnd"/>
        <w:r w:rsidRPr="00A2312F">
          <w:rPr>
            <w:rStyle w:val="Hyperlink"/>
          </w:rPr>
          <w:t xml:space="preserve"> </w:t>
        </w:r>
        <w:proofErr w:type="spellStart"/>
        <w:r w:rsidRPr="00A2312F">
          <w:rPr>
            <w:rStyle w:val="Hyperlink"/>
          </w:rPr>
          <w:t>sind</w:t>
        </w:r>
        <w:proofErr w:type="spellEnd"/>
        <w:r w:rsidRPr="00A2312F">
          <w:rPr>
            <w:rStyle w:val="Hyperlink"/>
          </w:rPr>
          <w:t xml:space="preserve"> </w:t>
        </w:r>
        <w:proofErr w:type="spellStart"/>
        <w:r w:rsidRPr="00A2312F">
          <w:rPr>
            <w:rStyle w:val="Hyperlink"/>
          </w:rPr>
          <w:t>genug</w:t>
        </w:r>
        <w:proofErr w:type="spellEnd"/>
      </w:hyperlink>
      <w:r w:rsidRPr="00A2312F">
        <w:t xml:space="preserve">, how does the information compare to what is said about the US in the websites above? </w:t>
      </w:r>
      <w:r w:rsidRPr="00A2312F">
        <w:tab/>
      </w:r>
    </w:p>
    <w:p w14:paraId="0338A426" w14:textId="77777777" w:rsidR="008F1561" w:rsidRDefault="008F1561" w:rsidP="008F1561">
      <w:pPr>
        <w:pStyle w:val="ListParagraph"/>
        <w:ind w:left="360"/>
      </w:pPr>
    </w:p>
    <w:p w14:paraId="0DAEA9F3" w14:textId="2EFDF589" w:rsidR="00A2312F" w:rsidRDefault="00A2312F" w:rsidP="008F1561">
      <w:pPr>
        <w:pStyle w:val="ListParagraph"/>
        <w:ind w:left="360"/>
      </w:pPr>
      <w:r w:rsidRPr="00A2312F">
        <w:t>These notes will naturally lead you to do the following speaking activities. Use the vocabulary, grammar and structures, and cultural knowledge to talk about yourself and to engage with your partners.</w:t>
      </w:r>
    </w:p>
    <w:p w14:paraId="5FC1574C" w14:textId="77777777" w:rsidR="008F1561" w:rsidRPr="00A2312F" w:rsidRDefault="008F1561" w:rsidP="008F1561">
      <w:pPr>
        <w:pStyle w:val="ListParagraph"/>
        <w:ind w:left="360"/>
      </w:pPr>
    </w:p>
    <w:p w14:paraId="00BA8C93" w14:textId="173ED6E1" w:rsidR="00A2312F" w:rsidRDefault="00A2312F" w:rsidP="008F1561">
      <w:pPr>
        <w:pStyle w:val="Heading3"/>
      </w:pPr>
      <w:r w:rsidRPr="00A2312F">
        <w:t>Activity 2: Presenting Information</w:t>
      </w:r>
    </w:p>
    <w:p w14:paraId="60C6282A" w14:textId="77777777" w:rsidR="008F1561" w:rsidRPr="008F1561" w:rsidRDefault="008F1561" w:rsidP="008F1561"/>
    <w:p w14:paraId="7FDED83B" w14:textId="257E66B8" w:rsidR="008F1561" w:rsidRDefault="00A2312F" w:rsidP="008F1561">
      <w:r w:rsidRPr="00A2312F">
        <w:t>Present pertinent information about yourself and the world</w:t>
      </w:r>
      <w:r w:rsidR="008F1561">
        <w:t>.</w:t>
      </w:r>
    </w:p>
    <w:p w14:paraId="408E1312" w14:textId="77777777" w:rsidR="008F1561" w:rsidRDefault="008F1561" w:rsidP="008F1561"/>
    <w:p w14:paraId="5BD4E316" w14:textId="231A3C75" w:rsidR="00A2312F" w:rsidRPr="00A2312F" w:rsidRDefault="00A2312F" w:rsidP="008F1561">
      <w:r w:rsidRPr="00A2312F">
        <w:rPr>
          <w:iCs/>
        </w:rPr>
        <w:t xml:space="preserve">Please record yourself giving pertinent information based on your notes in response to the prompts above, using high-frequency words and as much detail as possible. </w:t>
      </w:r>
    </w:p>
    <w:p w14:paraId="1118A770" w14:textId="77777777" w:rsidR="00A2312F" w:rsidRPr="00A2312F" w:rsidRDefault="00A2312F" w:rsidP="00A2312F">
      <w:pPr>
        <w:rPr>
          <w:iCs/>
        </w:rPr>
      </w:pPr>
    </w:p>
    <w:p w14:paraId="79DC26C9" w14:textId="77777777" w:rsidR="00A2312F" w:rsidRPr="00A2312F" w:rsidRDefault="00A2312F" w:rsidP="00A2312F">
      <w:pPr>
        <w:rPr>
          <w:iCs/>
        </w:rPr>
      </w:pPr>
      <w:r w:rsidRPr="00A2312F">
        <w:rPr>
          <w:iCs/>
        </w:rPr>
        <w:t>This activity should take you 3-5 minutes to prepare and your presentation should last about 1-2 minutes.</w:t>
      </w:r>
    </w:p>
    <w:p w14:paraId="0DC8E894" w14:textId="77777777" w:rsidR="00A2312F" w:rsidRPr="00A2312F" w:rsidRDefault="00A2312F" w:rsidP="00A2312F"/>
    <w:p w14:paraId="6F8F3D78" w14:textId="7D3757C3" w:rsidR="00A2312F" w:rsidRDefault="00A2312F" w:rsidP="008F1561">
      <w:pPr>
        <w:pStyle w:val="Heading3"/>
      </w:pPr>
      <w:r w:rsidRPr="00A2312F">
        <w:t xml:space="preserve">Activity 3: Exchanging Information </w:t>
      </w:r>
    </w:p>
    <w:p w14:paraId="4F2ED983" w14:textId="77777777" w:rsidR="008F1561" w:rsidRPr="008F1561" w:rsidRDefault="008F1561" w:rsidP="008F1561"/>
    <w:p w14:paraId="65361E46" w14:textId="716E5A87" w:rsidR="00A2312F" w:rsidRDefault="00A2312F" w:rsidP="00A2312F">
      <w:r w:rsidRPr="00A2312F">
        <w:lastRenderedPageBreak/>
        <w:t>Practice with partner(s) (interpersonal activity)</w:t>
      </w:r>
      <w:r w:rsidR="008F1561">
        <w:t>.</w:t>
      </w:r>
    </w:p>
    <w:p w14:paraId="3193D69E" w14:textId="77777777" w:rsidR="008F1561" w:rsidRPr="00A2312F" w:rsidRDefault="008F1561" w:rsidP="00A2312F"/>
    <w:p w14:paraId="68346308" w14:textId="0F9D42B1" w:rsidR="00A2312F" w:rsidRDefault="00A2312F" w:rsidP="00A2312F">
      <w:r w:rsidRPr="00A2312F">
        <w:t>Taking the previous activities as a guide, engage in a brief conversation with a partner covering the following topics:</w:t>
      </w:r>
    </w:p>
    <w:p w14:paraId="1F144B3B" w14:textId="77777777" w:rsidR="008F1561" w:rsidRPr="00A2312F" w:rsidRDefault="008F1561" w:rsidP="00A2312F">
      <w:pPr>
        <w:rPr>
          <w:u w:val="dotted"/>
        </w:rPr>
      </w:pPr>
    </w:p>
    <w:p w14:paraId="3CC8108F" w14:textId="77777777" w:rsidR="00A2312F" w:rsidRPr="00A2312F" w:rsidRDefault="00A2312F" w:rsidP="008F1561">
      <w:pPr>
        <w:numPr>
          <w:ilvl w:val="0"/>
          <w:numId w:val="3"/>
        </w:numPr>
      </w:pPr>
      <w:r w:rsidRPr="00A2312F">
        <w:t>Greet your partner(s) and introduce yourselves, sharing information on name, origin, what you do, like /dislike etc.  </w:t>
      </w:r>
    </w:p>
    <w:p w14:paraId="623011F1" w14:textId="77777777" w:rsidR="00A2312F" w:rsidRPr="00A2312F" w:rsidRDefault="00A2312F" w:rsidP="008F1561">
      <w:pPr>
        <w:numPr>
          <w:ilvl w:val="0"/>
          <w:numId w:val="3"/>
        </w:numPr>
        <w:rPr>
          <w:iCs/>
        </w:rPr>
      </w:pPr>
      <w:r w:rsidRPr="00A2312F">
        <w:rPr>
          <w:iCs/>
        </w:rPr>
        <w:t>Decide if you should ‘</w:t>
      </w:r>
      <w:proofErr w:type="spellStart"/>
      <w:r w:rsidRPr="00A2312F">
        <w:rPr>
          <w:iCs/>
        </w:rPr>
        <w:t>duzen</w:t>
      </w:r>
      <w:proofErr w:type="spellEnd"/>
      <w:r w:rsidRPr="00A2312F">
        <w:rPr>
          <w:iCs/>
        </w:rPr>
        <w:t>’ (using the informal ‘du’) or ‘</w:t>
      </w:r>
      <w:proofErr w:type="spellStart"/>
      <w:r w:rsidRPr="00A2312F">
        <w:rPr>
          <w:iCs/>
        </w:rPr>
        <w:t>Siezen</w:t>
      </w:r>
      <w:proofErr w:type="spellEnd"/>
      <w:r w:rsidRPr="00A2312F">
        <w:rPr>
          <w:iCs/>
        </w:rPr>
        <w:t xml:space="preserve">’ (using formal ‘Sie’); </w:t>
      </w:r>
      <w:proofErr w:type="gramStart"/>
      <w:r w:rsidRPr="00A2312F">
        <w:rPr>
          <w:iCs/>
        </w:rPr>
        <w:t>note:</w:t>
      </w:r>
      <w:proofErr w:type="gramEnd"/>
      <w:r w:rsidRPr="00A2312F">
        <w:rPr>
          <w:iCs/>
        </w:rPr>
        <w:t xml:space="preserve"> in German the person of higher rank or older age will determine.</w:t>
      </w:r>
    </w:p>
    <w:p w14:paraId="692D3C24" w14:textId="77777777" w:rsidR="00A2312F" w:rsidRPr="00A2312F" w:rsidRDefault="00A2312F" w:rsidP="008F1561">
      <w:pPr>
        <w:numPr>
          <w:ilvl w:val="0"/>
          <w:numId w:val="3"/>
        </w:numPr>
      </w:pPr>
      <w:r w:rsidRPr="00A2312F">
        <w:t xml:space="preserve">Imagine that you are collaborating to give a presentation to the UN on the similarities and differences in the distribution of food access in the world. Identify the main message that you want to communicate. Next, design a logical sequence for the information in support of your message based on the notes related to the activities you completed above. Now, identify equal speaking parts to all. Take turns speaking based on this outline. Argue with details why your message is important and how it relates to you, to the US and to Germany. Use high-frequency words to express likes/dislikes, your opinion and disagreement, and </w:t>
      </w:r>
      <w:proofErr w:type="gramStart"/>
      <w:r w:rsidRPr="00A2312F">
        <w:t>come to a conclusion</w:t>
      </w:r>
      <w:proofErr w:type="gramEnd"/>
      <w:r w:rsidRPr="00A2312F">
        <w:t xml:space="preserve">. </w:t>
      </w:r>
    </w:p>
    <w:p w14:paraId="07691902" w14:textId="77777777" w:rsidR="00A2312F" w:rsidRPr="00A2312F" w:rsidRDefault="00A2312F" w:rsidP="00A2312F"/>
    <w:p w14:paraId="65F112BA" w14:textId="77777777" w:rsidR="00A2312F" w:rsidRPr="00A2312F" w:rsidRDefault="00A2312F" w:rsidP="00A2312F">
      <w:r w:rsidRPr="00A2312F">
        <w:t>These activities should take you 5-10 minutes to prepare and your collaborative presentation should last about 2-3 minutes.</w:t>
      </w:r>
    </w:p>
    <w:p w14:paraId="6C6861D4" w14:textId="77777777" w:rsidR="00A2312F" w:rsidRPr="00A2312F" w:rsidRDefault="00A2312F" w:rsidP="00A2312F"/>
    <w:p w14:paraId="7B7DF04F" w14:textId="77777777" w:rsidR="00A2312F" w:rsidRPr="00A2312F" w:rsidRDefault="00A2312F" w:rsidP="008F1561">
      <w:pPr>
        <w:pStyle w:val="Heading2"/>
      </w:pPr>
      <w:r w:rsidRPr="00A2312F">
        <w:t>Take-Aways</w:t>
      </w:r>
    </w:p>
    <w:p w14:paraId="2978EEED" w14:textId="6896E27C" w:rsidR="00A2312F" w:rsidRPr="00A2312F" w:rsidRDefault="00A2312F" w:rsidP="00A2312F">
      <w:pPr>
        <w:rPr>
          <w:b/>
          <w:bCs/>
        </w:rPr>
      </w:pPr>
    </w:p>
    <w:p w14:paraId="1F72C70D" w14:textId="7F7B96E5" w:rsidR="00A2312F" w:rsidRDefault="00A2312F" w:rsidP="008F1561">
      <w:pPr>
        <w:pStyle w:val="Heading3"/>
      </w:pPr>
      <w:r w:rsidRPr="00A2312F">
        <w:t>Self-Reflection </w:t>
      </w:r>
    </w:p>
    <w:p w14:paraId="4358C5F4" w14:textId="77777777" w:rsidR="008F1561" w:rsidRPr="008F1561" w:rsidRDefault="008F1561" w:rsidP="008F1561"/>
    <w:p w14:paraId="114B061B" w14:textId="77777777" w:rsidR="00A2312F" w:rsidRPr="00A2312F" w:rsidRDefault="00A2312F" w:rsidP="00A2312F">
      <w:r w:rsidRPr="00A2312F">
        <w:t>Ask yourself what went well, where you or your partner(s) struggled to communicate, and how you could improve next time. To help you keep speaking in German, try these strategies:</w:t>
      </w:r>
    </w:p>
    <w:p w14:paraId="0635FF1F" w14:textId="77777777" w:rsidR="00A2312F" w:rsidRPr="00A2312F" w:rsidRDefault="00A2312F" w:rsidP="00A2312F"/>
    <w:tbl>
      <w:tblPr>
        <w:tblStyle w:val="PlainTable5"/>
        <w:tblW w:w="8886" w:type="dxa"/>
        <w:tblLook w:val="0420" w:firstRow="1" w:lastRow="0" w:firstColumn="0" w:lastColumn="0" w:noHBand="0" w:noVBand="1"/>
      </w:tblPr>
      <w:tblGrid>
        <w:gridCol w:w="4492"/>
        <w:gridCol w:w="4394"/>
      </w:tblGrid>
      <w:tr w:rsidR="00A2312F" w:rsidRPr="00A2312F" w14:paraId="26B97649" w14:textId="77777777" w:rsidTr="008F1561">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6088FC69" w14:textId="77777777" w:rsidR="00A2312F" w:rsidRPr="00A2312F" w:rsidRDefault="00A2312F" w:rsidP="00A2312F">
            <w:r w:rsidRPr="00A2312F">
              <w:t>Problem</w:t>
            </w:r>
          </w:p>
        </w:tc>
        <w:tc>
          <w:tcPr>
            <w:tcW w:w="4394" w:type="dxa"/>
          </w:tcPr>
          <w:p w14:paraId="0248322C" w14:textId="77777777" w:rsidR="00A2312F" w:rsidRPr="00A2312F" w:rsidRDefault="00A2312F" w:rsidP="00A2312F">
            <w:r w:rsidRPr="00A2312F">
              <w:t>Strategies</w:t>
            </w:r>
          </w:p>
        </w:tc>
      </w:tr>
      <w:tr w:rsidR="00A2312F" w:rsidRPr="00A2312F" w14:paraId="7B8CA16E" w14:textId="77777777" w:rsidTr="008F1561">
        <w:trPr>
          <w:cnfStyle w:val="000000100000" w:firstRow="0" w:lastRow="0" w:firstColumn="0" w:lastColumn="0" w:oddVBand="0" w:evenVBand="0" w:oddHBand="1" w:evenHBand="0" w:firstRowFirstColumn="0" w:firstRowLastColumn="0" w:lastRowFirstColumn="0" w:lastRowLastColumn="0"/>
        </w:trPr>
        <w:tc>
          <w:tcPr>
            <w:tcW w:w="4492" w:type="dxa"/>
            <w:hideMark/>
          </w:tcPr>
          <w:p w14:paraId="33FBA01F" w14:textId="77777777" w:rsidR="00A2312F" w:rsidRPr="00A2312F" w:rsidRDefault="00A2312F" w:rsidP="00A2312F">
            <w:r w:rsidRPr="00A2312F">
              <w:t>I don’t know a word </w:t>
            </w:r>
          </w:p>
        </w:tc>
        <w:tc>
          <w:tcPr>
            <w:tcW w:w="4394" w:type="dxa"/>
          </w:tcPr>
          <w:p w14:paraId="573A8852" w14:textId="77777777" w:rsidR="00A2312F" w:rsidRPr="00A2312F" w:rsidRDefault="00A2312F" w:rsidP="00A2312F">
            <w:r w:rsidRPr="00A2312F">
              <w:t>Look it up, use its opposite with “</w:t>
            </w:r>
            <w:proofErr w:type="spellStart"/>
            <w:r w:rsidRPr="00A2312F">
              <w:t>nicht</w:t>
            </w:r>
            <w:proofErr w:type="spellEnd"/>
            <w:r w:rsidRPr="00A2312F">
              <w:t>” or “</w:t>
            </w:r>
            <w:proofErr w:type="spellStart"/>
            <w:r w:rsidRPr="00A2312F">
              <w:t>kein</w:t>
            </w:r>
            <w:proofErr w:type="spellEnd"/>
            <w:r w:rsidRPr="00A2312F">
              <w:t>-“ use gestures, Pantomime </w:t>
            </w:r>
          </w:p>
        </w:tc>
      </w:tr>
      <w:tr w:rsidR="00A2312F" w:rsidRPr="00A2312F" w14:paraId="0CFBD31C" w14:textId="77777777" w:rsidTr="008F1561">
        <w:tc>
          <w:tcPr>
            <w:tcW w:w="4492" w:type="dxa"/>
            <w:hideMark/>
          </w:tcPr>
          <w:p w14:paraId="5D19EB86" w14:textId="77777777" w:rsidR="00A2312F" w:rsidRPr="00A2312F" w:rsidRDefault="00A2312F" w:rsidP="00A2312F">
            <w:r w:rsidRPr="00A2312F">
              <w:t>I don’t understand my partner</w:t>
            </w:r>
          </w:p>
          <w:p w14:paraId="466D698B" w14:textId="77777777" w:rsidR="00A2312F" w:rsidRPr="00A2312F" w:rsidRDefault="00A2312F" w:rsidP="00A2312F">
            <w:r w:rsidRPr="00A2312F">
              <w:rPr>
                <w:i/>
                <w:iCs/>
              </w:rPr>
              <w:t> </w:t>
            </w:r>
          </w:p>
        </w:tc>
        <w:tc>
          <w:tcPr>
            <w:tcW w:w="4394" w:type="dxa"/>
          </w:tcPr>
          <w:p w14:paraId="6E76C89E" w14:textId="77777777" w:rsidR="00A2312F" w:rsidRPr="00A2312F" w:rsidRDefault="00A2312F" w:rsidP="00A2312F">
            <w:r w:rsidRPr="00A2312F">
              <w:t>Repeat the word you don’t understand and inflect at the end to indicate it’s a question.</w:t>
            </w:r>
          </w:p>
          <w:p w14:paraId="5DFB4E68" w14:textId="77777777" w:rsidR="00A2312F" w:rsidRPr="00A2312F" w:rsidRDefault="00A2312F" w:rsidP="00A2312F">
            <w:r w:rsidRPr="00A2312F">
              <w:t xml:space="preserve">Ask for repetition with the phrase “Wie </w:t>
            </w:r>
            <w:proofErr w:type="spellStart"/>
            <w:r w:rsidRPr="00A2312F">
              <w:t>bitte</w:t>
            </w:r>
            <w:proofErr w:type="spellEnd"/>
            <w:r w:rsidRPr="00A2312F">
              <w:t>?”</w:t>
            </w:r>
          </w:p>
        </w:tc>
      </w:tr>
    </w:tbl>
    <w:p w14:paraId="33DE9F28" w14:textId="77777777" w:rsidR="00A2312F" w:rsidRPr="00A2312F" w:rsidRDefault="00A2312F" w:rsidP="00A2312F"/>
    <w:p w14:paraId="7E8C8E08" w14:textId="3FAEF7BC" w:rsidR="00A2312F" w:rsidRDefault="00A2312F" w:rsidP="008F1561">
      <w:pPr>
        <w:pStyle w:val="Heading3"/>
      </w:pPr>
      <w:r w:rsidRPr="00A2312F">
        <w:t>Digging Deeper: Follow-up Activities</w:t>
      </w:r>
    </w:p>
    <w:p w14:paraId="3662B5D3" w14:textId="77777777" w:rsidR="008F1561" w:rsidRPr="008F1561" w:rsidRDefault="008F1561" w:rsidP="008F1561"/>
    <w:p w14:paraId="7131B433" w14:textId="77777777" w:rsidR="00A2312F" w:rsidRPr="00A2312F" w:rsidRDefault="00A2312F" w:rsidP="008F1561">
      <w:pPr>
        <w:numPr>
          <w:ilvl w:val="0"/>
          <w:numId w:val="4"/>
        </w:numPr>
      </w:pPr>
      <w:r w:rsidRPr="00A2312F">
        <w:t xml:space="preserve">Watch this video and write down all words and expressions you recognize: </w:t>
      </w:r>
      <w:hyperlink r:id="rId36" w:history="1">
        <w:proofErr w:type="spellStart"/>
        <w:r w:rsidRPr="00A2312F">
          <w:rPr>
            <w:rStyle w:val="Hyperlink"/>
          </w:rPr>
          <w:t>Nicos</w:t>
        </w:r>
        <w:proofErr w:type="spellEnd"/>
        <w:r w:rsidRPr="00A2312F">
          <w:rPr>
            <w:rStyle w:val="Hyperlink"/>
          </w:rPr>
          <w:t xml:space="preserve"> </w:t>
        </w:r>
        <w:proofErr w:type="spellStart"/>
        <w:r w:rsidRPr="00A2312F">
          <w:rPr>
            <w:rStyle w:val="Hyperlink"/>
          </w:rPr>
          <w:t>Weg</w:t>
        </w:r>
        <w:proofErr w:type="spellEnd"/>
        <w:r w:rsidRPr="00A2312F">
          <w:rPr>
            <w:rStyle w:val="Hyperlink"/>
          </w:rPr>
          <w:t xml:space="preserve"> </w:t>
        </w:r>
        <w:proofErr w:type="spellStart"/>
        <w:r w:rsidRPr="00A2312F">
          <w:rPr>
            <w:rStyle w:val="Hyperlink"/>
          </w:rPr>
          <w:t>Folge</w:t>
        </w:r>
        <w:proofErr w:type="spellEnd"/>
        <w:r w:rsidRPr="00A2312F">
          <w:rPr>
            <w:rStyle w:val="Hyperlink"/>
          </w:rPr>
          <w:t xml:space="preserve"> 68 </w:t>
        </w:r>
        <w:proofErr w:type="spellStart"/>
        <w:r w:rsidRPr="00A2312F">
          <w:rPr>
            <w:rStyle w:val="Hyperlink"/>
          </w:rPr>
          <w:t>Ist</w:t>
        </w:r>
        <w:proofErr w:type="spellEnd"/>
        <w:r w:rsidRPr="00A2312F">
          <w:rPr>
            <w:rStyle w:val="Hyperlink"/>
          </w:rPr>
          <w:t xml:space="preserve"> das </w:t>
        </w:r>
        <w:proofErr w:type="spellStart"/>
        <w:r w:rsidRPr="00A2312F">
          <w:rPr>
            <w:rStyle w:val="Hyperlink"/>
          </w:rPr>
          <w:t>gesund</w:t>
        </w:r>
        <w:proofErr w:type="spellEnd"/>
      </w:hyperlink>
    </w:p>
    <w:p w14:paraId="1ADB0CEE" w14:textId="77777777" w:rsidR="00A2312F" w:rsidRPr="00A2312F" w:rsidRDefault="00A2312F" w:rsidP="008F1561">
      <w:pPr>
        <w:numPr>
          <w:ilvl w:val="0"/>
          <w:numId w:val="4"/>
        </w:numPr>
      </w:pPr>
      <w:r w:rsidRPr="00A2312F">
        <w:lastRenderedPageBreak/>
        <w:t xml:space="preserve">Make a list of items for a healthy fruit or vegetable smoothie. Write down the calories for each ingredient to figure out how many calories one glass of your smoothie would have. For inspiration: Watch this video (from start until 1:48): </w:t>
      </w:r>
      <w:hyperlink r:id="rId37" w:history="1">
        <w:proofErr w:type="spellStart"/>
        <w:r w:rsidRPr="00A2312F">
          <w:rPr>
            <w:rStyle w:val="Hyperlink"/>
          </w:rPr>
          <w:t>Obst</w:t>
        </w:r>
        <w:proofErr w:type="spellEnd"/>
        <w:r w:rsidRPr="00A2312F">
          <w:rPr>
            <w:rStyle w:val="Hyperlink"/>
          </w:rPr>
          <w:t xml:space="preserve"> </w:t>
        </w:r>
        <w:proofErr w:type="spellStart"/>
        <w:r w:rsidRPr="00A2312F">
          <w:rPr>
            <w:rStyle w:val="Hyperlink"/>
          </w:rPr>
          <w:t>mit</w:t>
        </w:r>
        <w:proofErr w:type="spellEnd"/>
        <w:r w:rsidRPr="00A2312F">
          <w:rPr>
            <w:rStyle w:val="Hyperlink"/>
          </w:rPr>
          <w:t xml:space="preserve"> Frau </w:t>
        </w:r>
        <w:proofErr w:type="spellStart"/>
        <w:r w:rsidRPr="00A2312F">
          <w:rPr>
            <w:rStyle w:val="Hyperlink"/>
          </w:rPr>
          <w:t>Mümmel</w:t>
        </w:r>
        <w:proofErr w:type="spellEnd"/>
      </w:hyperlink>
    </w:p>
    <w:p w14:paraId="608BB870" w14:textId="77777777" w:rsidR="00A2312F" w:rsidRPr="00A2312F" w:rsidRDefault="00A2312F" w:rsidP="008F1561">
      <w:pPr>
        <w:numPr>
          <w:ilvl w:val="0"/>
          <w:numId w:val="4"/>
        </w:numPr>
      </w:pPr>
      <w:r w:rsidRPr="00A2312F">
        <w:t>Look up more words and phrases to describe information on maps and infographics, to express likes and dislikes and simple ways to agree or disagree, and to affirm and negate statements.</w:t>
      </w:r>
    </w:p>
    <w:p w14:paraId="6FC0D072" w14:textId="65C5E642" w:rsidR="00E068F4" w:rsidRPr="00F929E5" w:rsidRDefault="00E068F4" w:rsidP="00F929E5"/>
    <w:sectPr w:rsidR="00E068F4" w:rsidRPr="00F929E5" w:rsidSect="00A2312F">
      <w:headerReference w:type="even" r:id="rId38"/>
      <w:headerReference w:type="default" r:id="rId39"/>
      <w:footerReference w:type="even" r:id="rId40"/>
      <w:footerReference w:type="default" r:id="rId41"/>
      <w:headerReference w:type="first" r:id="rId42"/>
      <w:footerReference w:type="first" r:id="rId4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8ECAA" w14:textId="77777777" w:rsidR="00000000" w:rsidRDefault="00016A25">
      <w:r>
        <w:separator/>
      </w:r>
    </w:p>
  </w:endnote>
  <w:endnote w:type="continuationSeparator" w:id="0">
    <w:p w14:paraId="208188AF" w14:textId="77777777" w:rsidR="00000000" w:rsidRDefault="00016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636604786"/>
      <w:docPartObj>
        <w:docPartGallery w:val="Page Numbers (Bottom of Page)"/>
        <w:docPartUnique/>
      </w:docPartObj>
    </w:sdtPr>
    <w:sdtEndPr>
      <w:rPr>
        <w:rStyle w:val="PageNumber"/>
      </w:rPr>
    </w:sdtEndPr>
    <w:sdtContent>
      <w:p w14:paraId="752ED326" w14:textId="77777777" w:rsidR="008C1861" w:rsidRDefault="008F1561" w:rsidP="008C186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067430E" w14:textId="77777777" w:rsidR="008C1861" w:rsidRDefault="00016A25" w:rsidP="008C1861">
    <w:pPr>
      <w:pStyle w:val="Footer"/>
      <w:ind w:right="360"/>
    </w:pPr>
  </w:p>
  <w:p w14:paraId="34843971" w14:textId="77777777" w:rsidR="00412C0F" w:rsidRDefault="00016A2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473439253"/>
      <w:docPartObj>
        <w:docPartGallery w:val="Page Numbers (Bottom of Page)"/>
        <w:docPartUnique/>
      </w:docPartObj>
    </w:sdtPr>
    <w:sdtEndPr>
      <w:rPr>
        <w:rStyle w:val="PageNumber"/>
      </w:rPr>
    </w:sdtEndPr>
    <w:sdtContent>
      <w:p w14:paraId="40969103" w14:textId="77777777" w:rsidR="008C1861" w:rsidRDefault="008F1561" w:rsidP="008C186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B45E89E" w14:textId="77777777" w:rsidR="008C1861" w:rsidRDefault="00016A25" w:rsidP="008C1861">
    <w:pPr>
      <w:pStyle w:val="Footer"/>
      <w:ind w:right="360"/>
    </w:pPr>
  </w:p>
  <w:p w14:paraId="73F9EF01" w14:textId="77777777" w:rsidR="00412C0F" w:rsidRDefault="00016A2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F790B" w14:textId="77777777" w:rsidR="0056371E" w:rsidRDefault="00016A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5A95C" w14:textId="77777777" w:rsidR="00000000" w:rsidRDefault="00016A25">
      <w:r>
        <w:separator/>
      </w:r>
    </w:p>
  </w:footnote>
  <w:footnote w:type="continuationSeparator" w:id="0">
    <w:p w14:paraId="50708C5F" w14:textId="77777777" w:rsidR="00000000" w:rsidRDefault="00016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F8072" w14:textId="77777777" w:rsidR="0056371E" w:rsidRDefault="00016A25">
    <w:pPr>
      <w:pStyle w:val="Header"/>
    </w:pPr>
  </w:p>
  <w:p w14:paraId="185F7480" w14:textId="77777777" w:rsidR="00412C0F" w:rsidRDefault="00016A2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8B820" w14:textId="77777777" w:rsidR="0056371E" w:rsidRDefault="00016A25">
    <w:pPr>
      <w:pStyle w:val="Header"/>
    </w:pPr>
  </w:p>
  <w:p w14:paraId="72AC87F4" w14:textId="77777777" w:rsidR="00412C0F" w:rsidRDefault="00016A2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D8E5B" w14:textId="77777777" w:rsidR="0056371E" w:rsidRDefault="00016A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A64DE"/>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1D4A0A"/>
    <w:multiLevelType w:val="hybridMultilevel"/>
    <w:tmpl w:val="31F04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3D1F5F"/>
    <w:multiLevelType w:val="hybridMultilevel"/>
    <w:tmpl w:val="2C2E2BC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DF52EC"/>
    <w:multiLevelType w:val="multilevel"/>
    <w:tmpl w:val="EB444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A67580"/>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E77066"/>
    <w:multiLevelType w:val="multilevel"/>
    <w:tmpl w:val="A9721D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9073AB"/>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647DF0"/>
    <w:multiLevelType w:val="hybridMultilevel"/>
    <w:tmpl w:val="50D0C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602B19"/>
    <w:multiLevelType w:val="hybridMultilevel"/>
    <w:tmpl w:val="61BE1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7B21ED"/>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D5D2AA1"/>
    <w:multiLevelType w:val="hybridMultilevel"/>
    <w:tmpl w:val="3BFA6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903864"/>
    <w:multiLevelType w:val="hybridMultilevel"/>
    <w:tmpl w:val="D054AC6A"/>
    <w:lvl w:ilvl="0" w:tplc="CF06CA9A">
      <w:start w:val="1"/>
      <w:numFmt w:val="bullet"/>
      <w:lvlText w:val=""/>
      <w:lvlJc w:val="left"/>
      <w:pPr>
        <w:ind w:left="720" w:hanging="360"/>
      </w:pPr>
      <w:rPr>
        <w:rFonts w:ascii="Symbol" w:hAnsi="Symbol" w:hint="default"/>
        <w:color w:val="auto"/>
      </w:rPr>
    </w:lvl>
    <w:lvl w:ilvl="1" w:tplc="95DC8624">
      <w:start w:val="1"/>
      <w:numFmt w:val="bullet"/>
      <w:lvlText w:val="o"/>
      <w:lvlJc w:val="left"/>
      <w:pPr>
        <w:ind w:left="1440" w:hanging="360"/>
      </w:pPr>
      <w:rPr>
        <w:rFonts w:ascii="Courier New" w:hAnsi="Courier New" w:hint="default"/>
      </w:rPr>
    </w:lvl>
    <w:lvl w:ilvl="2" w:tplc="AA6A331A">
      <w:start w:val="1"/>
      <w:numFmt w:val="bullet"/>
      <w:lvlText w:val=""/>
      <w:lvlJc w:val="left"/>
      <w:pPr>
        <w:ind w:left="2160" w:hanging="360"/>
      </w:pPr>
      <w:rPr>
        <w:rFonts w:ascii="Wingdings" w:hAnsi="Wingdings" w:hint="default"/>
      </w:rPr>
    </w:lvl>
    <w:lvl w:ilvl="3" w:tplc="D3366B2C">
      <w:start w:val="1"/>
      <w:numFmt w:val="bullet"/>
      <w:lvlText w:val=""/>
      <w:lvlJc w:val="left"/>
      <w:pPr>
        <w:ind w:left="2880" w:hanging="360"/>
      </w:pPr>
      <w:rPr>
        <w:rFonts w:ascii="Symbol" w:hAnsi="Symbol" w:hint="default"/>
      </w:rPr>
    </w:lvl>
    <w:lvl w:ilvl="4" w:tplc="0AF0D5DA">
      <w:start w:val="1"/>
      <w:numFmt w:val="bullet"/>
      <w:lvlText w:val="o"/>
      <w:lvlJc w:val="left"/>
      <w:pPr>
        <w:ind w:left="3600" w:hanging="360"/>
      </w:pPr>
      <w:rPr>
        <w:rFonts w:ascii="Courier New" w:hAnsi="Courier New" w:hint="default"/>
      </w:rPr>
    </w:lvl>
    <w:lvl w:ilvl="5" w:tplc="A8962036">
      <w:start w:val="1"/>
      <w:numFmt w:val="bullet"/>
      <w:lvlText w:val=""/>
      <w:lvlJc w:val="left"/>
      <w:pPr>
        <w:ind w:left="4320" w:hanging="360"/>
      </w:pPr>
      <w:rPr>
        <w:rFonts w:ascii="Wingdings" w:hAnsi="Wingdings" w:hint="default"/>
      </w:rPr>
    </w:lvl>
    <w:lvl w:ilvl="6" w:tplc="2D0C99C6">
      <w:start w:val="1"/>
      <w:numFmt w:val="bullet"/>
      <w:lvlText w:val=""/>
      <w:lvlJc w:val="left"/>
      <w:pPr>
        <w:ind w:left="5040" w:hanging="360"/>
      </w:pPr>
      <w:rPr>
        <w:rFonts w:ascii="Symbol" w:hAnsi="Symbol" w:hint="default"/>
      </w:rPr>
    </w:lvl>
    <w:lvl w:ilvl="7" w:tplc="E3CE1BF4">
      <w:start w:val="1"/>
      <w:numFmt w:val="bullet"/>
      <w:lvlText w:val="o"/>
      <w:lvlJc w:val="left"/>
      <w:pPr>
        <w:ind w:left="5760" w:hanging="360"/>
      </w:pPr>
      <w:rPr>
        <w:rFonts w:ascii="Courier New" w:hAnsi="Courier New" w:hint="default"/>
      </w:rPr>
    </w:lvl>
    <w:lvl w:ilvl="8" w:tplc="A642C780">
      <w:start w:val="1"/>
      <w:numFmt w:val="bullet"/>
      <w:lvlText w:val=""/>
      <w:lvlJc w:val="left"/>
      <w:pPr>
        <w:ind w:left="6480" w:hanging="360"/>
      </w:pPr>
      <w:rPr>
        <w:rFonts w:ascii="Wingdings" w:hAnsi="Wingdings" w:hint="default"/>
      </w:rPr>
    </w:lvl>
  </w:abstractNum>
  <w:abstractNum w:abstractNumId="12" w15:restartNumberingAfterBreak="0">
    <w:nsid w:val="597B12A5"/>
    <w:multiLevelType w:val="hybridMultilevel"/>
    <w:tmpl w:val="3F0C153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5E37809"/>
    <w:multiLevelType w:val="multilevel"/>
    <w:tmpl w:val="A03A57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CEF5186"/>
    <w:multiLevelType w:val="hybridMultilevel"/>
    <w:tmpl w:val="4A68E8E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55A40F0"/>
    <w:multiLevelType w:val="hybridMultilevel"/>
    <w:tmpl w:val="56902A5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6"/>
  </w:num>
  <w:num w:numId="3">
    <w:abstractNumId w:val="5"/>
  </w:num>
  <w:num w:numId="4">
    <w:abstractNumId w:val="13"/>
  </w:num>
  <w:num w:numId="5">
    <w:abstractNumId w:val="11"/>
  </w:num>
  <w:num w:numId="6">
    <w:abstractNumId w:val="14"/>
  </w:num>
  <w:num w:numId="7">
    <w:abstractNumId w:val="7"/>
  </w:num>
  <w:num w:numId="8">
    <w:abstractNumId w:val="4"/>
  </w:num>
  <w:num w:numId="9">
    <w:abstractNumId w:val="10"/>
  </w:num>
  <w:num w:numId="10">
    <w:abstractNumId w:val="12"/>
  </w:num>
  <w:num w:numId="11">
    <w:abstractNumId w:val="0"/>
  </w:num>
  <w:num w:numId="12">
    <w:abstractNumId w:val="1"/>
  </w:num>
  <w:num w:numId="13">
    <w:abstractNumId w:val="2"/>
  </w:num>
  <w:num w:numId="14">
    <w:abstractNumId w:val="9"/>
  </w:num>
  <w:num w:numId="15">
    <w:abstractNumId w:val="8"/>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5A5"/>
    <w:rsid w:val="000055A5"/>
    <w:rsid w:val="00016A25"/>
    <w:rsid w:val="000466A7"/>
    <w:rsid w:val="00104F62"/>
    <w:rsid w:val="00112B05"/>
    <w:rsid w:val="001B0BC2"/>
    <w:rsid w:val="001C4192"/>
    <w:rsid w:val="001F1CB8"/>
    <w:rsid w:val="002053D0"/>
    <w:rsid w:val="002053D2"/>
    <w:rsid w:val="00274EF9"/>
    <w:rsid w:val="002E6EFA"/>
    <w:rsid w:val="002F6778"/>
    <w:rsid w:val="00316EDE"/>
    <w:rsid w:val="00395A8F"/>
    <w:rsid w:val="003C6C06"/>
    <w:rsid w:val="00445C7B"/>
    <w:rsid w:val="004848C7"/>
    <w:rsid w:val="004B6D0C"/>
    <w:rsid w:val="0058474F"/>
    <w:rsid w:val="005A62FD"/>
    <w:rsid w:val="005D268A"/>
    <w:rsid w:val="005E3105"/>
    <w:rsid w:val="005F693C"/>
    <w:rsid w:val="0069399C"/>
    <w:rsid w:val="006A4594"/>
    <w:rsid w:val="007332D1"/>
    <w:rsid w:val="00762E12"/>
    <w:rsid w:val="007A62FE"/>
    <w:rsid w:val="008F1561"/>
    <w:rsid w:val="00943A44"/>
    <w:rsid w:val="00994514"/>
    <w:rsid w:val="009E2D44"/>
    <w:rsid w:val="00A20747"/>
    <w:rsid w:val="00A2312F"/>
    <w:rsid w:val="00A31CAC"/>
    <w:rsid w:val="00A55ED0"/>
    <w:rsid w:val="00AD42ED"/>
    <w:rsid w:val="00B84770"/>
    <w:rsid w:val="00BE72B1"/>
    <w:rsid w:val="00C130B8"/>
    <w:rsid w:val="00C20940"/>
    <w:rsid w:val="00C30ECD"/>
    <w:rsid w:val="00C62398"/>
    <w:rsid w:val="00CC1E52"/>
    <w:rsid w:val="00CF5951"/>
    <w:rsid w:val="00D23B65"/>
    <w:rsid w:val="00D34776"/>
    <w:rsid w:val="00E068F4"/>
    <w:rsid w:val="00E7569C"/>
    <w:rsid w:val="00F445B1"/>
    <w:rsid w:val="00F929E5"/>
    <w:rsid w:val="00FA77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712F0"/>
  <w15:chartTrackingRefBased/>
  <w15:docId w15:val="{E8CF7EEA-3F5A-4421-A5E9-7AF0A13D1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6A7"/>
    <w:pPr>
      <w:spacing w:after="0" w:line="240" w:lineRule="auto"/>
      <w:textAlignment w:val="baseline"/>
    </w:pPr>
    <w:rPr>
      <w:rFonts w:eastAsia="Times New Roman" w:cs="Segoe UI"/>
      <w:color w:val="000000" w:themeColor="text1"/>
      <w:sz w:val="24"/>
      <w:szCs w:val="24"/>
    </w:rPr>
  </w:style>
  <w:style w:type="paragraph" w:styleId="Heading1">
    <w:name w:val="heading 1"/>
    <w:basedOn w:val="Normal"/>
    <w:next w:val="Normal"/>
    <w:link w:val="Heading1Char"/>
    <w:autoRedefine/>
    <w:uiPriority w:val="9"/>
    <w:qFormat/>
    <w:rsid w:val="000466A7"/>
    <w:pPr>
      <w:outlineLvl w:val="0"/>
    </w:pPr>
    <w:rPr>
      <w:rFonts w:cs="Times New Roman"/>
      <w:b/>
      <w:bCs/>
      <w:kern w:val="36"/>
      <w:sz w:val="48"/>
      <w:szCs w:val="48"/>
    </w:rPr>
  </w:style>
  <w:style w:type="paragraph" w:styleId="Heading2">
    <w:name w:val="heading 2"/>
    <w:basedOn w:val="Normal"/>
    <w:next w:val="Normal"/>
    <w:link w:val="Heading2Char"/>
    <w:autoRedefine/>
    <w:uiPriority w:val="9"/>
    <w:unhideWhenUsed/>
    <w:qFormat/>
    <w:rsid w:val="000466A7"/>
    <w:pPr>
      <w:outlineLvl w:val="1"/>
    </w:pPr>
    <w:rPr>
      <w:rFonts w:cs="Times New Roman"/>
      <w:b/>
      <w:bCs/>
      <w:sz w:val="36"/>
      <w:szCs w:val="36"/>
    </w:rPr>
  </w:style>
  <w:style w:type="paragraph" w:styleId="Heading3">
    <w:name w:val="heading 3"/>
    <w:basedOn w:val="Normal"/>
    <w:next w:val="Normal"/>
    <w:link w:val="Heading3Char"/>
    <w:uiPriority w:val="9"/>
    <w:unhideWhenUsed/>
    <w:qFormat/>
    <w:rsid w:val="000466A7"/>
    <w:pPr>
      <w:outlineLvl w:val="2"/>
    </w:pPr>
    <w:rPr>
      <w:rFonts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66A7"/>
    <w:rPr>
      <w:rFonts w:eastAsia="Times New Roman" w:cs="Times New Roman"/>
      <w:b/>
      <w:bCs/>
      <w:color w:val="000000" w:themeColor="text1"/>
      <w:kern w:val="36"/>
      <w:sz w:val="48"/>
      <w:szCs w:val="48"/>
    </w:rPr>
  </w:style>
  <w:style w:type="character" w:customStyle="1" w:styleId="Heading2Char">
    <w:name w:val="Heading 2 Char"/>
    <w:basedOn w:val="DefaultParagraphFont"/>
    <w:link w:val="Heading2"/>
    <w:uiPriority w:val="9"/>
    <w:rsid w:val="000466A7"/>
    <w:rPr>
      <w:rFonts w:eastAsia="Times New Roman" w:cs="Times New Roman"/>
      <w:b/>
      <w:bCs/>
      <w:color w:val="000000" w:themeColor="text1"/>
      <w:sz w:val="36"/>
      <w:szCs w:val="36"/>
    </w:rPr>
  </w:style>
  <w:style w:type="paragraph" w:styleId="Title">
    <w:name w:val="Title"/>
    <w:basedOn w:val="Normal"/>
    <w:next w:val="Normal"/>
    <w:link w:val="TitleChar"/>
    <w:autoRedefine/>
    <w:uiPriority w:val="10"/>
    <w:qFormat/>
    <w:rsid w:val="007A62FE"/>
    <w:pPr>
      <w:jc w:val="center"/>
    </w:pPr>
    <w:rPr>
      <w:b/>
      <w:bCs/>
      <w:sz w:val="48"/>
      <w:szCs w:val="48"/>
    </w:rPr>
  </w:style>
  <w:style w:type="character" w:customStyle="1" w:styleId="TitleChar">
    <w:name w:val="Title Char"/>
    <w:basedOn w:val="DefaultParagraphFont"/>
    <w:link w:val="Title"/>
    <w:uiPriority w:val="10"/>
    <w:rsid w:val="007A62FE"/>
    <w:rPr>
      <w:rFonts w:eastAsia="Times New Roman" w:cs="Segoe UI"/>
      <w:b/>
      <w:bCs/>
      <w:color w:val="000000" w:themeColor="text1"/>
      <w:sz w:val="48"/>
      <w:szCs w:val="48"/>
    </w:rPr>
  </w:style>
  <w:style w:type="table" w:styleId="TableGrid">
    <w:name w:val="Table Grid"/>
    <w:basedOn w:val="TableNormal"/>
    <w:uiPriority w:val="39"/>
    <w:rsid w:val="00D3477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466A7"/>
    <w:rPr>
      <w:rFonts w:eastAsia="Times New Roman" w:cs="Times New Roman"/>
      <w:b/>
      <w:bCs/>
      <w:color w:val="000000" w:themeColor="text1"/>
      <w:sz w:val="28"/>
      <w:szCs w:val="28"/>
    </w:rPr>
  </w:style>
  <w:style w:type="paragraph" w:styleId="ListParagraph">
    <w:name w:val="List Paragraph"/>
    <w:basedOn w:val="Normal"/>
    <w:uiPriority w:val="34"/>
    <w:qFormat/>
    <w:rsid w:val="00D34776"/>
    <w:pPr>
      <w:ind w:left="720"/>
      <w:contextualSpacing/>
    </w:pPr>
  </w:style>
  <w:style w:type="table" w:styleId="PlainTable3">
    <w:name w:val="Plain Table 3"/>
    <w:basedOn w:val="TableNormal"/>
    <w:uiPriority w:val="43"/>
    <w:rsid w:val="00D3477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3477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5F693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yperlink">
    <w:name w:val="Hyperlink"/>
    <w:basedOn w:val="DefaultParagraphFont"/>
    <w:uiPriority w:val="99"/>
    <w:unhideWhenUsed/>
    <w:rsid w:val="002053D2"/>
    <w:rPr>
      <w:color w:val="0563C1" w:themeColor="hyperlink"/>
      <w:u w:val="single"/>
    </w:rPr>
  </w:style>
  <w:style w:type="character" w:styleId="UnresolvedMention">
    <w:name w:val="Unresolved Mention"/>
    <w:basedOn w:val="DefaultParagraphFont"/>
    <w:uiPriority w:val="99"/>
    <w:semiHidden/>
    <w:unhideWhenUsed/>
    <w:rsid w:val="002053D2"/>
    <w:rPr>
      <w:color w:val="605E5C"/>
      <w:shd w:val="clear" w:color="auto" w:fill="E1DFDD"/>
    </w:rPr>
  </w:style>
  <w:style w:type="paragraph" w:styleId="Footer">
    <w:name w:val="footer"/>
    <w:basedOn w:val="Normal"/>
    <w:link w:val="FooterChar"/>
    <w:uiPriority w:val="99"/>
    <w:unhideWhenUsed/>
    <w:rsid w:val="00A2312F"/>
    <w:pPr>
      <w:tabs>
        <w:tab w:val="center" w:pos="4680"/>
        <w:tab w:val="right" w:pos="9360"/>
      </w:tabs>
      <w:textAlignment w:val="auto"/>
    </w:pPr>
    <w:rPr>
      <w:rFonts w:eastAsiaTheme="minorHAnsi" w:cstheme="minorBidi"/>
      <w:color w:val="auto"/>
      <w:sz w:val="22"/>
      <w:szCs w:val="22"/>
    </w:rPr>
  </w:style>
  <w:style w:type="character" w:customStyle="1" w:styleId="FooterChar">
    <w:name w:val="Footer Char"/>
    <w:basedOn w:val="DefaultParagraphFont"/>
    <w:link w:val="Footer"/>
    <w:uiPriority w:val="99"/>
    <w:rsid w:val="00A2312F"/>
  </w:style>
  <w:style w:type="character" w:styleId="PageNumber">
    <w:name w:val="page number"/>
    <w:basedOn w:val="DefaultParagraphFont"/>
    <w:uiPriority w:val="99"/>
    <w:semiHidden/>
    <w:unhideWhenUsed/>
    <w:rsid w:val="00A2312F"/>
  </w:style>
  <w:style w:type="paragraph" w:styleId="Header">
    <w:name w:val="header"/>
    <w:basedOn w:val="Normal"/>
    <w:link w:val="HeaderChar"/>
    <w:uiPriority w:val="99"/>
    <w:unhideWhenUsed/>
    <w:rsid w:val="00A2312F"/>
    <w:pPr>
      <w:tabs>
        <w:tab w:val="center" w:pos="4680"/>
        <w:tab w:val="right" w:pos="9360"/>
      </w:tabs>
      <w:textAlignment w:val="auto"/>
    </w:pPr>
    <w:rPr>
      <w:rFonts w:eastAsiaTheme="minorHAnsi" w:cstheme="minorBidi"/>
      <w:color w:val="auto"/>
      <w:sz w:val="22"/>
      <w:szCs w:val="22"/>
    </w:rPr>
  </w:style>
  <w:style w:type="character" w:customStyle="1" w:styleId="HeaderChar">
    <w:name w:val="Header Char"/>
    <w:basedOn w:val="DefaultParagraphFont"/>
    <w:link w:val="Header"/>
    <w:uiPriority w:val="99"/>
    <w:rsid w:val="00A2312F"/>
  </w:style>
  <w:style w:type="paragraph" w:styleId="TOCHeading">
    <w:name w:val="TOC Heading"/>
    <w:basedOn w:val="Heading1"/>
    <w:next w:val="Normal"/>
    <w:uiPriority w:val="39"/>
    <w:unhideWhenUsed/>
    <w:qFormat/>
    <w:rsid w:val="007A62FE"/>
    <w:pPr>
      <w:keepNext/>
      <w:keepLines/>
      <w:spacing w:before="240" w:line="259" w:lineRule="auto"/>
      <w:textAlignment w:val="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Normal"/>
    <w:next w:val="Normal"/>
    <w:autoRedefine/>
    <w:uiPriority w:val="39"/>
    <w:unhideWhenUsed/>
    <w:rsid w:val="007A62FE"/>
    <w:pPr>
      <w:spacing w:after="100"/>
    </w:pPr>
  </w:style>
  <w:style w:type="paragraph" w:styleId="TOC2">
    <w:name w:val="toc 2"/>
    <w:basedOn w:val="Normal"/>
    <w:next w:val="Normal"/>
    <w:autoRedefine/>
    <w:uiPriority w:val="39"/>
    <w:unhideWhenUsed/>
    <w:rsid w:val="007A62FE"/>
    <w:pPr>
      <w:spacing w:after="100"/>
      <w:ind w:left="240"/>
    </w:pPr>
  </w:style>
  <w:style w:type="paragraph" w:styleId="TOC3">
    <w:name w:val="toc 3"/>
    <w:basedOn w:val="Normal"/>
    <w:next w:val="Normal"/>
    <w:autoRedefine/>
    <w:uiPriority w:val="39"/>
    <w:unhideWhenUsed/>
    <w:rsid w:val="007A62FE"/>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log.uniplaces.com/de/germany/17-deutsche-gerichte-die-du-kennen-solltest/" TargetMode="External"/><Relationship Id="rId18" Type="http://schemas.openxmlformats.org/officeDocument/2006/relationships/hyperlink" Target="https://www.stern.de/video/tischmanieren--diese-zehn-fehler-sollte-man-bei-tisch-unbedingt-vermeiden-8124934.html" TargetMode="External"/><Relationship Id="rId26" Type="http://schemas.openxmlformats.org/officeDocument/2006/relationships/hyperlink" Target="https://learngerman.dw.com/en/zahlen-bitte/l-37280348" TargetMode="External"/><Relationship Id="rId39" Type="http://schemas.openxmlformats.org/officeDocument/2006/relationships/header" Target="header2.xml"/><Relationship Id="rId21" Type="http://schemas.openxmlformats.org/officeDocument/2006/relationships/hyperlink" Target="https://www.stern.de/video/tischmanieren--diese-zehn-fehler-sollte-man-bei-tisch-unbedingt-vermeiden-8124934.html" TargetMode="External"/><Relationship Id="rId34" Type="http://schemas.openxmlformats.org/officeDocument/2006/relationships/hyperlink" Target="https://web.de/magazine/gesundheit/grafik-kalorienaufnahme-weltweit-kalorien-landen-teller-31251562" TargetMode="External"/><Relationship Id="rId42" Type="http://schemas.openxmlformats.org/officeDocument/2006/relationships/header" Target="header3.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learngerman.dw.com/en/lebensmittel/l-37597045" TargetMode="External"/><Relationship Id="rId29" Type="http://schemas.openxmlformats.org/officeDocument/2006/relationships/hyperlink" Target="https://www.youtube.com/watch?v=S42zKOUyQaA"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piegel.de/gesundheit/ernaehrung/ernaehrungsreport-2017-so-isst-deutschland-a-1128368.html" TargetMode="External"/><Relationship Id="rId24" Type="http://schemas.openxmlformats.org/officeDocument/2006/relationships/hyperlink" Target="https://learngerman.dw.com/en/was-darf-es-sein/l-37635620" TargetMode="External"/><Relationship Id="rId32" Type="http://schemas.openxmlformats.org/officeDocument/2006/relationships/hyperlink" Target="https://www.fitforfun.de/abnehmen/schlankmacher/energiebedarsrechner-wie-viel-energie-brauche-ich_aid_8623.html" TargetMode="External"/><Relationship Id="rId37" Type="http://schemas.openxmlformats.org/officeDocument/2006/relationships/hyperlink" Target="https://www.youtube.com/watch?v=KxoAfePLG1s&amp;list=TLGGxwKK8jyKskUwODA4MjAxOQ&amp;index=9" TargetMode="Externa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chefkoch.de/magazin/artikel/1413,0/Chefkoch/Kuechenbegriffe-Deutschland-Oesterreich-Schweiz.html" TargetMode="External"/><Relationship Id="rId23" Type="http://schemas.openxmlformats.org/officeDocument/2006/relationships/hyperlink" Target="https://www.thelocal.de/20131031/doner-kebab-inventor-kadir-nurman-dies" TargetMode="External"/><Relationship Id="rId28" Type="http://schemas.openxmlformats.org/officeDocument/2006/relationships/hyperlink" Target="https://www.thelocal.de/20131031/doner-kebab-inventor-kadir-nurman-dies" TargetMode="External"/><Relationship Id="rId36" Type="http://schemas.openxmlformats.org/officeDocument/2006/relationships/hyperlink" Target="https://www.youtube.com/watch?v=DiMQTg7D7Ao" TargetMode="External"/><Relationship Id="rId10" Type="http://schemas.openxmlformats.org/officeDocument/2006/relationships/hyperlink" Target="https://blog.uniplaces.com/de/germany/17-deutsche-gerichte-die-du-kennen-solltest/" TargetMode="External"/><Relationship Id="rId19" Type="http://schemas.openxmlformats.org/officeDocument/2006/relationships/hyperlink" Target="https://learngerman.dw.com/en/lebensmittel/l-37597045" TargetMode="External"/><Relationship Id="rId31" Type="http://schemas.openxmlformats.org/officeDocument/2006/relationships/hyperlink" Target="https://web.de/magazine/gesundheit/grafik-kalorienaufnahme-weltweit-kalorien-landen-teller-31251562" TargetMode="External"/><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spiegel.de/gesundheit/ernaehrung/ernaehrungsreport-2017-so-isst-deutschland-a-1128368.html" TargetMode="External"/><Relationship Id="rId22" Type="http://schemas.openxmlformats.org/officeDocument/2006/relationships/hyperlink" Target="https://www.finanzen.net/top_ranking/top_ranking_detail.asp?inRanking=1398&amp;inPos=11" TargetMode="External"/><Relationship Id="rId27" Type="http://schemas.openxmlformats.org/officeDocument/2006/relationships/hyperlink" Target="https://www.finanzen.net/top_ranking/top_ranking_detail.asp?inRanking=1398&amp;inPos=11" TargetMode="External"/><Relationship Id="rId30" Type="http://schemas.openxmlformats.org/officeDocument/2006/relationships/hyperlink" Target="https://en.wikipedia.org/wiki/List_of_countries_by_food_energy_intake" TargetMode="External"/><Relationship Id="rId35" Type="http://schemas.openxmlformats.org/officeDocument/2006/relationships/hyperlink" Target="https://www.fitforfun.de/abnehmen/schlankmacher/energiebedarsrechner-wie-viel-energie-brauche-ich_aid_8623.html" TargetMode="External"/><Relationship Id="rId43" Type="http://schemas.openxmlformats.org/officeDocument/2006/relationships/footer" Target="footer3.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s://www.chefkoch.de/magazin/artikel/1413,0/Chefkoch/Kuechenbegriffe-Deutschland-Oesterreich-Schweiz.html" TargetMode="External"/><Relationship Id="rId17" Type="http://schemas.openxmlformats.org/officeDocument/2006/relationships/hyperlink" Target="https://learngerman.dw.com/en/wie-viel-mehl/l-37647289" TargetMode="External"/><Relationship Id="rId25" Type="http://schemas.openxmlformats.org/officeDocument/2006/relationships/hyperlink" Target="https://learngerman.dw.com/en/sonst-noch-etwas/l-37646611" TargetMode="External"/><Relationship Id="rId33" Type="http://schemas.openxmlformats.org/officeDocument/2006/relationships/hyperlink" Target="https://en.wikipedia.org/wiki/List_of_countries_by_food_energy_intake" TargetMode="External"/><Relationship Id="rId38" Type="http://schemas.openxmlformats.org/officeDocument/2006/relationships/header" Target="header1.xml"/><Relationship Id="rId20" Type="http://schemas.openxmlformats.org/officeDocument/2006/relationships/hyperlink" Target="https://learngerman.dw.com/en/wie-viel-mehl/l-37647289" TargetMode="External"/><Relationship Id="rId41"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87819497-C3BB-4FFA-95A8-1B0163E5E6EC}">
  <ds:schemaRefs>
    <ds:schemaRef ds:uri="http://schemas.microsoft.com/sharepoint/v3/contenttype/forms"/>
  </ds:schemaRefs>
</ds:datastoreItem>
</file>

<file path=customXml/itemProps2.xml><?xml version="1.0" encoding="utf-8"?>
<ds:datastoreItem xmlns:ds="http://schemas.openxmlformats.org/officeDocument/2006/customXml" ds:itemID="{BCDFE31B-BADB-40A0-BA4C-A8A72C40A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524746-7003-40C2-BEE8-7AAB962282BE}">
  <ds:schemaRefs>
    <ds:schemaRef ds:uri="7dcc4a76-b6f0-4a5c-8242-557922f7abb0"/>
    <ds:schemaRef ds:uri="http://purl.org/dc/elements/1.1/"/>
    <ds:schemaRef ds:uri="http://schemas.microsoft.com/office/2006/metadata/properties"/>
    <ds:schemaRef ds:uri="http://www.w3.org/XML/1998/namespace"/>
    <ds:schemaRef ds:uri="http://schemas.microsoft.com/sharepoint/v4"/>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9fff0862-dda6-4fd7-9437-296e7a0fcd45"/>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19</Pages>
  <Words>5000</Words>
  <Characters>28502</Characters>
  <Application>Microsoft Office Word</Application>
  <DocSecurity>0</DocSecurity>
  <Lines>237</Lines>
  <Paragraphs>66</Paragraphs>
  <ScaleCrop>false</ScaleCrop>
  <Company/>
  <LinksUpToDate>false</LinksUpToDate>
  <CharactersWithSpaces>33436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14</cp:revision>
  <dcterms:created xsi:type="dcterms:W3CDTF">2021-01-22T19:46:00Z</dcterms:created>
  <dcterms:modified xsi:type="dcterms:W3CDTF">2021-01-25T16:57:00Z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