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6BF02510" w14:textId="52CA1B6A" w:rsidR="0033401E" w:rsidRDefault="0033401E" w:rsidP="0033401E">
      <w:pPr>
        <w:pStyle w:val="Heading1"/>
      </w:pPr>
      <w:r>
        <w:t>General Information</w:t>
      </w:r>
    </w:p>
    <w:p w14:paraId="6A5B7154" w14:textId="0810C390" w:rsidR="00687254" w:rsidRPr="00A93DDC" w:rsidRDefault="00687254" w:rsidP="00687254">
      <w:pPr>
        <w:ind w:left="360"/>
        <w:rPr>
          <w:bCs/>
          <w:sz w:val="24"/>
          <w:szCs w:val="24"/>
        </w:rPr>
      </w:pPr>
      <w:r w:rsidRPr="004F2656">
        <w:rPr>
          <w:b/>
          <w:sz w:val="24"/>
          <w:szCs w:val="24"/>
        </w:rPr>
        <w:t>Date</w:t>
      </w:r>
      <w:r w:rsidR="003E1BCB" w:rsidRPr="004F2656">
        <w:rPr>
          <w:b/>
          <w:sz w:val="24"/>
          <w:szCs w:val="24"/>
        </w:rPr>
        <w:t>:</w:t>
      </w:r>
      <w:r w:rsidR="00A93DDC">
        <w:rPr>
          <w:bCs/>
          <w:sz w:val="24"/>
          <w:szCs w:val="24"/>
        </w:rPr>
        <w:t xml:space="preserve"> December 18, 2023</w:t>
      </w:r>
    </w:p>
    <w:p w14:paraId="1CB2C16B" w14:textId="313598B2" w:rsidR="0033401E" w:rsidRPr="00A93DDC" w:rsidRDefault="0033401E" w:rsidP="00687254">
      <w:pPr>
        <w:ind w:left="360"/>
        <w:rPr>
          <w:bCs/>
          <w:sz w:val="24"/>
          <w:szCs w:val="24"/>
        </w:rPr>
      </w:pPr>
      <w:r>
        <w:rPr>
          <w:b/>
          <w:sz w:val="24"/>
          <w:szCs w:val="24"/>
        </w:rPr>
        <w:t>Grant Round:</w:t>
      </w:r>
      <w:r w:rsidR="00A93DDC">
        <w:rPr>
          <w:b/>
          <w:sz w:val="24"/>
          <w:szCs w:val="24"/>
        </w:rPr>
        <w:t xml:space="preserve"> </w:t>
      </w:r>
      <w:r w:rsidR="00A93DDC">
        <w:rPr>
          <w:bCs/>
          <w:sz w:val="24"/>
          <w:szCs w:val="24"/>
        </w:rPr>
        <w:t>22</w:t>
      </w:r>
    </w:p>
    <w:p w14:paraId="41045492" w14:textId="0CD107BD"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A93DDC">
        <w:rPr>
          <w:b/>
          <w:sz w:val="24"/>
          <w:szCs w:val="24"/>
        </w:rPr>
        <w:t xml:space="preserve"> </w:t>
      </w:r>
      <w:r w:rsidR="00A93DDC" w:rsidRPr="00A93DDC">
        <w:rPr>
          <w:bCs/>
          <w:sz w:val="24"/>
          <w:szCs w:val="24"/>
        </w:rPr>
        <w:t>641</w:t>
      </w:r>
    </w:p>
    <w:p w14:paraId="65C4B013" w14:textId="2A2BD2FA" w:rsidR="00687254" w:rsidRPr="00A93DDC" w:rsidRDefault="00687254" w:rsidP="00687254">
      <w:pPr>
        <w:ind w:left="360"/>
        <w:rPr>
          <w:bCs/>
          <w:sz w:val="24"/>
          <w:szCs w:val="24"/>
        </w:rPr>
      </w:pPr>
      <w:r w:rsidRPr="004F2656">
        <w:rPr>
          <w:b/>
          <w:sz w:val="24"/>
          <w:szCs w:val="24"/>
        </w:rPr>
        <w:t>Institution Name(s</w:t>
      </w:r>
      <w:r w:rsidR="003E1BCB" w:rsidRPr="004F2656">
        <w:rPr>
          <w:b/>
          <w:sz w:val="24"/>
          <w:szCs w:val="24"/>
        </w:rPr>
        <w:t>):</w:t>
      </w:r>
      <w:r w:rsidR="00A93DDC">
        <w:rPr>
          <w:b/>
          <w:sz w:val="24"/>
          <w:szCs w:val="24"/>
        </w:rPr>
        <w:t xml:space="preserve"> </w:t>
      </w:r>
      <w:r w:rsidR="00A93DDC">
        <w:rPr>
          <w:bCs/>
          <w:sz w:val="24"/>
          <w:szCs w:val="24"/>
        </w:rPr>
        <w:t>Georgia Institute of Technology</w:t>
      </w:r>
    </w:p>
    <w:p w14:paraId="28FD8E6E" w14:textId="1F2495BE" w:rsidR="0033401E" w:rsidRPr="00D771BD" w:rsidRDefault="0033401E" w:rsidP="0033401E">
      <w:pPr>
        <w:ind w:left="360"/>
        <w:rPr>
          <w:bCs/>
          <w:sz w:val="24"/>
          <w:szCs w:val="24"/>
        </w:rPr>
      </w:pPr>
      <w:r w:rsidRPr="004F2656">
        <w:rPr>
          <w:b/>
          <w:sz w:val="24"/>
          <w:szCs w:val="24"/>
        </w:rPr>
        <w:t>Project Lead</w:t>
      </w:r>
      <w:r w:rsidR="00705CB7">
        <w:rPr>
          <w:b/>
          <w:sz w:val="24"/>
          <w:szCs w:val="24"/>
        </w:rPr>
        <w:t>s</w:t>
      </w:r>
      <w:r w:rsidRPr="004F2656">
        <w:rPr>
          <w:b/>
          <w:sz w:val="24"/>
          <w:szCs w:val="24"/>
        </w:rPr>
        <w:t>:</w:t>
      </w:r>
      <w:r w:rsidR="00D771BD">
        <w:rPr>
          <w:b/>
          <w:sz w:val="24"/>
          <w:szCs w:val="24"/>
        </w:rPr>
        <w:t xml:space="preserve"> </w:t>
      </w:r>
      <w:r w:rsidR="00D771BD">
        <w:rPr>
          <w:bCs/>
          <w:sz w:val="24"/>
          <w:szCs w:val="24"/>
        </w:rPr>
        <w:t xml:space="preserve">Melissa </w:t>
      </w:r>
      <w:proofErr w:type="spellStart"/>
      <w:r w:rsidR="00D771BD">
        <w:rPr>
          <w:bCs/>
          <w:sz w:val="24"/>
          <w:szCs w:val="24"/>
        </w:rPr>
        <w:t>Ianetta</w:t>
      </w:r>
      <w:proofErr w:type="spellEnd"/>
      <w:r w:rsidR="00D771BD">
        <w:rPr>
          <w:bCs/>
          <w:sz w:val="24"/>
          <w:szCs w:val="24"/>
        </w:rPr>
        <w:t xml:space="preserve"> and Andy Frazee</w:t>
      </w:r>
    </w:p>
    <w:p w14:paraId="6A7C5B5B" w14:textId="3A2845F7" w:rsidR="00687254"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p>
    <w:p w14:paraId="6026BDA4" w14:textId="0B8DDE41" w:rsidR="00D771BD" w:rsidRPr="00974FF6" w:rsidRDefault="00D771BD" w:rsidP="00D771BD">
      <w:pPr>
        <w:spacing w:after="0" w:line="240" w:lineRule="auto"/>
        <w:ind w:left="360"/>
        <w:rPr>
          <w:bCs/>
          <w:sz w:val="24"/>
          <w:szCs w:val="24"/>
        </w:rPr>
      </w:pPr>
      <w:r w:rsidRPr="00974FF6">
        <w:rPr>
          <w:bCs/>
          <w:sz w:val="24"/>
          <w:szCs w:val="24"/>
        </w:rPr>
        <w:t xml:space="preserve">Melissa </w:t>
      </w:r>
      <w:proofErr w:type="spellStart"/>
      <w:r w:rsidRPr="00974FF6">
        <w:rPr>
          <w:bCs/>
          <w:sz w:val="24"/>
          <w:szCs w:val="24"/>
        </w:rPr>
        <w:t>Ianetta</w:t>
      </w:r>
      <w:proofErr w:type="spellEnd"/>
      <w:r w:rsidRPr="00974FF6">
        <w:rPr>
          <w:bCs/>
          <w:sz w:val="24"/>
          <w:szCs w:val="24"/>
        </w:rPr>
        <w:t>, PhD</w:t>
      </w:r>
    </w:p>
    <w:p w14:paraId="0697FDC9" w14:textId="77777777" w:rsidR="00D771BD" w:rsidRPr="00974FF6" w:rsidRDefault="00D771BD" w:rsidP="00D771BD">
      <w:pPr>
        <w:spacing w:after="0" w:line="240" w:lineRule="auto"/>
        <w:ind w:left="360"/>
        <w:rPr>
          <w:bCs/>
          <w:sz w:val="24"/>
          <w:szCs w:val="24"/>
        </w:rPr>
      </w:pPr>
      <w:r w:rsidRPr="00974FF6">
        <w:rPr>
          <w:sz w:val="24"/>
          <w:szCs w:val="24"/>
        </w:rPr>
        <w:t>Professor, Class of 1958 &amp; Executive Director of Writing &amp; Communication</w:t>
      </w:r>
      <w:r w:rsidRPr="00974FF6">
        <w:rPr>
          <w:bCs/>
          <w:sz w:val="24"/>
          <w:szCs w:val="24"/>
        </w:rPr>
        <w:t xml:space="preserve"> </w:t>
      </w:r>
    </w:p>
    <w:p w14:paraId="201DD1A8" w14:textId="158ABD97" w:rsidR="00D771BD" w:rsidRPr="00974FF6" w:rsidRDefault="00D771BD" w:rsidP="00D771BD">
      <w:pPr>
        <w:spacing w:after="0" w:line="240" w:lineRule="auto"/>
        <w:ind w:left="360"/>
        <w:rPr>
          <w:bCs/>
          <w:sz w:val="24"/>
          <w:szCs w:val="24"/>
        </w:rPr>
      </w:pPr>
      <w:r w:rsidRPr="00974FF6">
        <w:rPr>
          <w:bCs/>
          <w:sz w:val="24"/>
          <w:szCs w:val="24"/>
        </w:rPr>
        <w:t>School of Literature, Media, and Communication</w:t>
      </w:r>
    </w:p>
    <w:p w14:paraId="3BB077B6" w14:textId="2958177B" w:rsidR="00D771BD" w:rsidRPr="00974FF6" w:rsidRDefault="00000000" w:rsidP="00D771BD">
      <w:pPr>
        <w:spacing w:after="0" w:line="240" w:lineRule="auto"/>
        <w:ind w:left="360"/>
        <w:rPr>
          <w:sz w:val="24"/>
          <w:szCs w:val="24"/>
        </w:rPr>
      </w:pPr>
      <w:hyperlink r:id="rId8" w:history="1">
        <w:r w:rsidR="00D771BD" w:rsidRPr="00974FF6">
          <w:rPr>
            <w:rStyle w:val="Hyperlink"/>
            <w:sz w:val="24"/>
            <w:szCs w:val="24"/>
          </w:rPr>
          <w:t>melissa.ianetta@lmc.gatech.edu</w:t>
        </w:r>
      </w:hyperlink>
    </w:p>
    <w:p w14:paraId="69295D31" w14:textId="77777777" w:rsidR="00D771BD" w:rsidRPr="00974FF6" w:rsidRDefault="00D771BD" w:rsidP="00D771BD">
      <w:pPr>
        <w:spacing w:after="0" w:line="240" w:lineRule="auto"/>
        <w:ind w:left="360"/>
        <w:rPr>
          <w:sz w:val="24"/>
          <w:szCs w:val="24"/>
        </w:rPr>
      </w:pPr>
    </w:p>
    <w:p w14:paraId="3FEBF907" w14:textId="33D76423" w:rsidR="00D771BD" w:rsidRPr="00974FF6" w:rsidRDefault="00D771BD" w:rsidP="00D771BD">
      <w:pPr>
        <w:spacing w:after="0" w:line="240" w:lineRule="auto"/>
        <w:ind w:left="360"/>
        <w:rPr>
          <w:sz w:val="24"/>
          <w:szCs w:val="24"/>
        </w:rPr>
      </w:pPr>
      <w:r w:rsidRPr="00974FF6">
        <w:rPr>
          <w:sz w:val="24"/>
          <w:szCs w:val="24"/>
        </w:rPr>
        <w:t>Andy Frazee, PhD</w:t>
      </w:r>
    </w:p>
    <w:p w14:paraId="1269A507" w14:textId="3559835D" w:rsidR="00D771BD" w:rsidRPr="00974FF6" w:rsidRDefault="00D771BD" w:rsidP="00D771BD">
      <w:pPr>
        <w:spacing w:after="0" w:line="240" w:lineRule="auto"/>
        <w:ind w:left="360"/>
        <w:rPr>
          <w:bCs/>
          <w:sz w:val="24"/>
          <w:szCs w:val="24"/>
        </w:rPr>
      </w:pPr>
      <w:r w:rsidRPr="00974FF6">
        <w:rPr>
          <w:sz w:val="24"/>
          <w:szCs w:val="24"/>
        </w:rPr>
        <w:t>Senior Academic Professional &amp; Director of the Writing and Communication Program</w:t>
      </w:r>
    </w:p>
    <w:p w14:paraId="24B88CE5" w14:textId="77777777" w:rsidR="00D771BD" w:rsidRPr="00974FF6" w:rsidRDefault="00D771BD" w:rsidP="00D771BD">
      <w:pPr>
        <w:spacing w:after="0" w:line="240" w:lineRule="auto"/>
        <w:ind w:left="360"/>
        <w:rPr>
          <w:bCs/>
          <w:sz w:val="24"/>
          <w:szCs w:val="24"/>
        </w:rPr>
      </w:pPr>
      <w:r w:rsidRPr="00974FF6">
        <w:rPr>
          <w:bCs/>
          <w:sz w:val="24"/>
          <w:szCs w:val="24"/>
        </w:rPr>
        <w:t>School of Literature, Media, and Communication</w:t>
      </w:r>
    </w:p>
    <w:p w14:paraId="720ED2C7" w14:textId="4F121227" w:rsidR="00D771BD" w:rsidRPr="00974FF6" w:rsidRDefault="00000000" w:rsidP="00D771BD">
      <w:pPr>
        <w:spacing w:after="0" w:line="240" w:lineRule="auto"/>
        <w:ind w:left="360"/>
        <w:rPr>
          <w:bCs/>
          <w:sz w:val="24"/>
          <w:szCs w:val="24"/>
        </w:rPr>
      </w:pPr>
      <w:hyperlink r:id="rId9" w:history="1">
        <w:r w:rsidR="00D771BD" w:rsidRPr="00974FF6">
          <w:rPr>
            <w:rStyle w:val="Hyperlink"/>
            <w:bCs/>
            <w:sz w:val="24"/>
            <w:szCs w:val="24"/>
          </w:rPr>
          <w:t>andy.frazee@lmc.gatech.edu</w:t>
        </w:r>
      </w:hyperlink>
    </w:p>
    <w:p w14:paraId="4BEE9612" w14:textId="77777777" w:rsidR="00D771BD" w:rsidRPr="00974FF6" w:rsidRDefault="00D771BD" w:rsidP="00D771BD">
      <w:pPr>
        <w:spacing w:after="0" w:line="240" w:lineRule="auto"/>
        <w:ind w:left="360"/>
        <w:rPr>
          <w:bCs/>
          <w:sz w:val="24"/>
          <w:szCs w:val="24"/>
        </w:rPr>
      </w:pPr>
    </w:p>
    <w:p w14:paraId="0E05A0C1" w14:textId="75568FB4" w:rsidR="00D771BD" w:rsidRPr="00974FF6" w:rsidRDefault="00D771BD" w:rsidP="00D771BD">
      <w:pPr>
        <w:spacing w:after="0" w:line="240" w:lineRule="auto"/>
        <w:ind w:left="360"/>
        <w:rPr>
          <w:bCs/>
          <w:sz w:val="24"/>
          <w:szCs w:val="24"/>
        </w:rPr>
      </w:pPr>
      <w:proofErr w:type="spellStart"/>
      <w:r w:rsidRPr="00974FF6">
        <w:rPr>
          <w:bCs/>
          <w:sz w:val="24"/>
          <w:szCs w:val="24"/>
        </w:rPr>
        <w:t>Suchismita</w:t>
      </w:r>
      <w:proofErr w:type="spellEnd"/>
      <w:r w:rsidRPr="00974FF6">
        <w:rPr>
          <w:bCs/>
          <w:sz w:val="24"/>
          <w:szCs w:val="24"/>
        </w:rPr>
        <w:t xml:space="preserve"> Dutta, PhD</w:t>
      </w:r>
    </w:p>
    <w:p w14:paraId="21C66DEE" w14:textId="4875C4A5" w:rsidR="00D771BD" w:rsidRPr="00974FF6" w:rsidRDefault="00D771BD" w:rsidP="00D771BD">
      <w:pPr>
        <w:spacing w:after="0" w:line="240" w:lineRule="auto"/>
        <w:ind w:left="360"/>
        <w:rPr>
          <w:bCs/>
          <w:sz w:val="24"/>
          <w:szCs w:val="24"/>
        </w:rPr>
      </w:pPr>
      <w:r w:rsidRPr="00974FF6">
        <w:rPr>
          <w:bCs/>
          <w:sz w:val="24"/>
          <w:szCs w:val="24"/>
        </w:rPr>
        <w:t xml:space="preserve">Marion L. </w:t>
      </w:r>
      <w:proofErr w:type="spellStart"/>
      <w:r w:rsidRPr="00974FF6">
        <w:rPr>
          <w:bCs/>
          <w:sz w:val="24"/>
          <w:szCs w:val="24"/>
        </w:rPr>
        <w:t>Brittain</w:t>
      </w:r>
      <w:proofErr w:type="spellEnd"/>
      <w:r w:rsidRPr="00974FF6">
        <w:rPr>
          <w:bCs/>
          <w:sz w:val="24"/>
          <w:szCs w:val="24"/>
        </w:rPr>
        <w:t xml:space="preserve"> Postdoctoral Fellow &amp; Assistant Director of the Writing and Communication Program</w:t>
      </w:r>
    </w:p>
    <w:p w14:paraId="35204AA8" w14:textId="77777777" w:rsidR="00D771BD" w:rsidRPr="00974FF6" w:rsidRDefault="00D771BD" w:rsidP="00D771BD">
      <w:pPr>
        <w:spacing w:after="0" w:line="240" w:lineRule="auto"/>
        <w:ind w:left="360"/>
        <w:rPr>
          <w:bCs/>
          <w:sz w:val="24"/>
          <w:szCs w:val="24"/>
        </w:rPr>
      </w:pPr>
      <w:r w:rsidRPr="00974FF6">
        <w:rPr>
          <w:bCs/>
          <w:sz w:val="24"/>
          <w:szCs w:val="24"/>
        </w:rPr>
        <w:t>School of Literature, Media, and Communication</w:t>
      </w:r>
    </w:p>
    <w:p w14:paraId="3BAD1894" w14:textId="7240FD65" w:rsidR="00D771BD" w:rsidRPr="00974FF6" w:rsidRDefault="00000000" w:rsidP="00D771BD">
      <w:pPr>
        <w:spacing w:after="0" w:line="240" w:lineRule="auto"/>
        <w:ind w:left="360"/>
        <w:rPr>
          <w:sz w:val="24"/>
          <w:szCs w:val="24"/>
        </w:rPr>
      </w:pPr>
      <w:hyperlink r:id="rId10" w:history="1">
        <w:r w:rsidR="00D771BD" w:rsidRPr="00974FF6">
          <w:rPr>
            <w:rStyle w:val="Hyperlink"/>
            <w:sz w:val="24"/>
            <w:szCs w:val="24"/>
          </w:rPr>
          <w:t>sdutta304@gatech.edu</w:t>
        </w:r>
      </w:hyperlink>
    </w:p>
    <w:p w14:paraId="446EC65C" w14:textId="77777777" w:rsidR="00D771BD" w:rsidRPr="00974FF6" w:rsidRDefault="00D771BD" w:rsidP="00D771BD">
      <w:pPr>
        <w:spacing w:after="0" w:line="240" w:lineRule="auto"/>
        <w:ind w:left="360"/>
        <w:rPr>
          <w:sz w:val="24"/>
          <w:szCs w:val="24"/>
        </w:rPr>
      </w:pPr>
    </w:p>
    <w:p w14:paraId="5C690B3A" w14:textId="4444B5E1" w:rsidR="00D771BD" w:rsidRPr="00974FF6" w:rsidRDefault="00D771BD" w:rsidP="00D771BD">
      <w:pPr>
        <w:spacing w:after="0" w:line="240" w:lineRule="auto"/>
        <w:ind w:left="360"/>
        <w:rPr>
          <w:bCs/>
          <w:sz w:val="24"/>
          <w:szCs w:val="24"/>
        </w:rPr>
      </w:pPr>
      <w:proofErr w:type="spellStart"/>
      <w:r w:rsidRPr="00974FF6">
        <w:rPr>
          <w:bCs/>
          <w:sz w:val="24"/>
          <w:szCs w:val="24"/>
        </w:rPr>
        <w:t>Marlee</w:t>
      </w:r>
      <w:proofErr w:type="spellEnd"/>
      <w:r w:rsidRPr="00974FF6">
        <w:rPr>
          <w:bCs/>
          <w:sz w:val="24"/>
          <w:szCs w:val="24"/>
        </w:rPr>
        <w:t xml:space="preserve"> Givens, MA, MLS</w:t>
      </w:r>
    </w:p>
    <w:p w14:paraId="41A59AC4" w14:textId="1CDAF0FE" w:rsidR="00D771BD" w:rsidRPr="00974FF6" w:rsidRDefault="00D771BD" w:rsidP="00D771BD">
      <w:pPr>
        <w:spacing w:after="0" w:line="240" w:lineRule="auto"/>
        <w:ind w:left="360"/>
        <w:rPr>
          <w:bCs/>
          <w:sz w:val="24"/>
          <w:szCs w:val="24"/>
        </w:rPr>
      </w:pPr>
      <w:r w:rsidRPr="00974FF6">
        <w:rPr>
          <w:bCs/>
          <w:sz w:val="24"/>
          <w:szCs w:val="24"/>
        </w:rPr>
        <w:t>Lead for Instruction &amp; Scholarly Research</w:t>
      </w:r>
    </w:p>
    <w:p w14:paraId="6562C7B7" w14:textId="50380E75" w:rsidR="00D771BD" w:rsidRPr="00974FF6" w:rsidRDefault="00D771BD" w:rsidP="00D771BD">
      <w:pPr>
        <w:spacing w:after="0" w:line="240" w:lineRule="auto"/>
        <w:ind w:left="360"/>
        <w:rPr>
          <w:bCs/>
          <w:sz w:val="24"/>
          <w:szCs w:val="24"/>
        </w:rPr>
      </w:pPr>
      <w:r w:rsidRPr="00974FF6">
        <w:rPr>
          <w:bCs/>
          <w:sz w:val="24"/>
          <w:szCs w:val="24"/>
        </w:rPr>
        <w:t>Georgia Tech Library</w:t>
      </w:r>
    </w:p>
    <w:p w14:paraId="49252CD6" w14:textId="68F848EE" w:rsidR="00D771BD" w:rsidRPr="00974FF6" w:rsidRDefault="00000000" w:rsidP="00D771BD">
      <w:pPr>
        <w:spacing w:after="0" w:line="240" w:lineRule="auto"/>
        <w:ind w:left="360"/>
        <w:rPr>
          <w:bCs/>
          <w:sz w:val="24"/>
          <w:szCs w:val="24"/>
        </w:rPr>
      </w:pPr>
      <w:hyperlink r:id="rId11" w:history="1">
        <w:r w:rsidR="00D771BD" w:rsidRPr="00974FF6">
          <w:rPr>
            <w:rStyle w:val="Hyperlink"/>
            <w:bCs/>
            <w:sz w:val="24"/>
            <w:szCs w:val="24"/>
          </w:rPr>
          <w:t>marlee.givens@library.gatech.edu</w:t>
        </w:r>
      </w:hyperlink>
    </w:p>
    <w:p w14:paraId="335B9822" w14:textId="77777777" w:rsidR="00D771BD" w:rsidRPr="00974FF6" w:rsidRDefault="00D771BD" w:rsidP="00D771BD">
      <w:pPr>
        <w:spacing w:after="0" w:line="240" w:lineRule="auto"/>
        <w:ind w:left="360"/>
        <w:rPr>
          <w:bCs/>
          <w:sz w:val="24"/>
          <w:szCs w:val="24"/>
        </w:rPr>
      </w:pPr>
    </w:p>
    <w:p w14:paraId="67E823F8" w14:textId="2316A7A7" w:rsidR="00D771BD" w:rsidRPr="00974FF6" w:rsidRDefault="00D771BD" w:rsidP="00D771BD">
      <w:pPr>
        <w:spacing w:after="0" w:line="240" w:lineRule="auto"/>
        <w:ind w:left="360"/>
        <w:rPr>
          <w:bCs/>
          <w:sz w:val="24"/>
          <w:szCs w:val="24"/>
        </w:rPr>
      </w:pPr>
      <w:r w:rsidRPr="00974FF6">
        <w:rPr>
          <w:bCs/>
          <w:sz w:val="24"/>
          <w:szCs w:val="24"/>
        </w:rPr>
        <w:t xml:space="preserve">Liz </w:t>
      </w:r>
      <w:proofErr w:type="spellStart"/>
      <w:r w:rsidRPr="00974FF6">
        <w:rPr>
          <w:bCs/>
          <w:sz w:val="24"/>
          <w:szCs w:val="24"/>
        </w:rPr>
        <w:t>Holdsorth</w:t>
      </w:r>
      <w:proofErr w:type="spellEnd"/>
      <w:r w:rsidRPr="00974FF6">
        <w:rPr>
          <w:bCs/>
          <w:sz w:val="24"/>
          <w:szCs w:val="24"/>
        </w:rPr>
        <w:t>, MA</w:t>
      </w:r>
    </w:p>
    <w:p w14:paraId="03BAB0BF" w14:textId="628B1A67" w:rsidR="00D771BD" w:rsidRPr="00974FF6" w:rsidRDefault="00D771BD" w:rsidP="00D771BD">
      <w:pPr>
        <w:spacing w:after="0"/>
        <w:ind w:left="360"/>
        <w:rPr>
          <w:bCs/>
          <w:sz w:val="24"/>
          <w:szCs w:val="24"/>
        </w:rPr>
      </w:pPr>
      <w:r w:rsidRPr="00974FF6">
        <w:rPr>
          <w:bCs/>
          <w:sz w:val="24"/>
          <w:szCs w:val="24"/>
        </w:rPr>
        <w:t>Lead for Multimedia and Online Learning</w:t>
      </w:r>
    </w:p>
    <w:p w14:paraId="20AD8CDB" w14:textId="5CB7E820" w:rsidR="00D771BD" w:rsidRPr="00974FF6" w:rsidRDefault="00D771BD" w:rsidP="00D771BD">
      <w:pPr>
        <w:spacing w:after="0"/>
        <w:ind w:left="360"/>
        <w:rPr>
          <w:bCs/>
          <w:sz w:val="24"/>
          <w:szCs w:val="24"/>
        </w:rPr>
      </w:pPr>
      <w:r w:rsidRPr="00974FF6">
        <w:rPr>
          <w:bCs/>
          <w:sz w:val="24"/>
          <w:szCs w:val="24"/>
        </w:rPr>
        <w:t>Georgia Tech Library</w:t>
      </w:r>
    </w:p>
    <w:p w14:paraId="3E4A6B02" w14:textId="31C04BF2" w:rsidR="00D771BD" w:rsidRPr="00974FF6" w:rsidRDefault="00000000" w:rsidP="00D771BD">
      <w:pPr>
        <w:spacing w:after="0"/>
        <w:ind w:left="360"/>
        <w:rPr>
          <w:bCs/>
          <w:sz w:val="24"/>
          <w:szCs w:val="24"/>
        </w:rPr>
      </w:pPr>
      <w:hyperlink r:id="rId12" w:history="1">
        <w:r w:rsidR="00D771BD" w:rsidRPr="00974FF6">
          <w:rPr>
            <w:rStyle w:val="Hyperlink"/>
            <w:bCs/>
            <w:sz w:val="24"/>
            <w:szCs w:val="24"/>
          </w:rPr>
          <w:t>liz.holdsworth@library.gatech.edu</w:t>
        </w:r>
      </w:hyperlink>
    </w:p>
    <w:p w14:paraId="06E5270F" w14:textId="77777777" w:rsidR="00D771BD" w:rsidRPr="00974FF6" w:rsidRDefault="00D771BD" w:rsidP="00D771BD">
      <w:pPr>
        <w:spacing w:after="0"/>
        <w:ind w:left="360"/>
        <w:rPr>
          <w:bCs/>
          <w:sz w:val="24"/>
          <w:szCs w:val="24"/>
        </w:rPr>
      </w:pPr>
    </w:p>
    <w:p w14:paraId="2B4C4AFB" w14:textId="77777777" w:rsidR="00D771BD" w:rsidRPr="00974FF6" w:rsidRDefault="00D771BD" w:rsidP="00D771BD">
      <w:pPr>
        <w:spacing w:after="0" w:line="240" w:lineRule="auto"/>
        <w:ind w:left="360"/>
        <w:rPr>
          <w:bCs/>
          <w:sz w:val="24"/>
          <w:szCs w:val="24"/>
        </w:rPr>
      </w:pPr>
      <w:r w:rsidRPr="00974FF6">
        <w:rPr>
          <w:bCs/>
          <w:sz w:val="24"/>
          <w:szCs w:val="24"/>
        </w:rPr>
        <w:t>Brianna Anderson, PhD</w:t>
      </w:r>
    </w:p>
    <w:p w14:paraId="28E554C1" w14:textId="77777777" w:rsidR="00D771BD" w:rsidRPr="00974FF6" w:rsidRDefault="00D771BD" w:rsidP="00D771BD">
      <w:pPr>
        <w:spacing w:after="0" w:line="240" w:lineRule="auto"/>
        <w:ind w:left="360"/>
        <w:rPr>
          <w:bCs/>
          <w:sz w:val="24"/>
          <w:szCs w:val="24"/>
        </w:rPr>
      </w:pPr>
      <w:r w:rsidRPr="00974FF6">
        <w:rPr>
          <w:bCs/>
          <w:sz w:val="24"/>
          <w:szCs w:val="24"/>
        </w:rPr>
        <w:t xml:space="preserve">Marion L. </w:t>
      </w:r>
      <w:proofErr w:type="spellStart"/>
      <w:r w:rsidRPr="00974FF6">
        <w:rPr>
          <w:bCs/>
          <w:sz w:val="24"/>
          <w:szCs w:val="24"/>
        </w:rPr>
        <w:t>Brittain</w:t>
      </w:r>
      <w:proofErr w:type="spellEnd"/>
      <w:r w:rsidRPr="00974FF6">
        <w:rPr>
          <w:bCs/>
          <w:sz w:val="24"/>
          <w:szCs w:val="24"/>
        </w:rPr>
        <w:t xml:space="preserve"> Postdoctoral Fellow </w:t>
      </w:r>
    </w:p>
    <w:p w14:paraId="26216888" w14:textId="76CB629B" w:rsidR="00D771BD" w:rsidRPr="00974FF6" w:rsidRDefault="00D771BD" w:rsidP="00D771BD">
      <w:pPr>
        <w:spacing w:after="0" w:line="240" w:lineRule="auto"/>
        <w:ind w:left="360"/>
        <w:rPr>
          <w:bCs/>
          <w:sz w:val="24"/>
          <w:szCs w:val="24"/>
        </w:rPr>
      </w:pPr>
      <w:r w:rsidRPr="00974FF6">
        <w:rPr>
          <w:bCs/>
          <w:sz w:val="24"/>
          <w:szCs w:val="24"/>
        </w:rPr>
        <w:lastRenderedPageBreak/>
        <w:t>School of Literature, Media, and Communication</w:t>
      </w:r>
    </w:p>
    <w:p w14:paraId="128C4C00" w14:textId="470DC828" w:rsidR="00D771BD" w:rsidRPr="00974FF6" w:rsidRDefault="00000000" w:rsidP="00D771BD">
      <w:pPr>
        <w:spacing w:after="0"/>
        <w:ind w:left="360"/>
        <w:rPr>
          <w:bCs/>
          <w:sz w:val="24"/>
          <w:szCs w:val="24"/>
        </w:rPr>
      </w:pPr>
      <w:hyperlink r:id="rId13" w:history="1">
        <w:r w:rsidR="00974FF6" w:rsidRPr="00974FF6">
          <w:rPr>
            <w:rStyle w:val="Hyperlink"/>
            <w:bCs/>
            <w:sz w:val="24"/>
            <w:szCs w:val="24"/>
          </w:rPr>
          <w:t>banderson331@gatech.edu</w:t>
        </w:r>
      </w:hyperlink>
    </w:p>
    <w:p w14:paraId="70097089" w14:textId="77777777" w:rsidR="00974FF6" w:rsidRPr="00974FF6" w:rsidRDefault="00974FF6" w:rsidP="00D771BD">
      <w:pPr>
        <w:spacing w:after="0"/>
        <w:ind w:left="360"/>
        <w:rPr>
          <w:bCs/>
          <w:sz w:val="24"/>
          <w:szCs w:val="24"/>
        </w:rPr>
      </w:pPr>
    </w:p>
    <w:p w14:paraId="1C6BF1CB" w14:textId="6AB3E605" w:rsidR="00D771BD" w:rsidRPr="00974FF6" w:rsidRDefault="00D771BD" w:rsidP="00D771BD">
      <w:pPr>
        <w:spacing w:after="0"/>
        <w:ind w:left="360"/>
        <w:rPr>
          <w:bCs/>
          <w:sz w:val="24"/>
          <w:szCs w:val="24"/>
        </w:rPr>
      </w:pPr>
      <w:r w:rsidRPr="00974FF6">
        <w:rPr>
          <w:bCs/>
          <w:sz w:val="24"/>
          <w:szCs w:val="24"/>
        </w:rPr>
        <w:t>Justin Chandler, PhD</w:t>
      </w:r>
    </w:p>
    <w:p w14:paraId="720D66A2" w14:textId="77777777" w:rsidR="00D771BD" w:rsidRPr="00974FF6" w:rsidRDefault="00D771BD" w:rsidP="00D771BD">
      <w:pPr>
        <w:spacing w:after="0" w:line="240" w:lineRule="auto"/>
        <w:ind w:left="360"/>
        <w:rPr>
          <w:bCs/>
          <w:sz w:val="24"/>
          <w:szCs w:val="24"/>
        </w:rPr>
      </w:pPr>
      <w:r w:rsidRPr="00974FF6">
        <w:rPr>
          <w:bCs/>
          <w:sz w:val="24"/>
          <w:szCs w:val="24"/>
        </w:rPr>
        <w:t xml:space="preserve">Marion L. </w:t>
      </w:r>
      <w:proofErr w:type="spellStart"/>
      <w:r w:rsidRPr="00974FF6">
        <w:rPr>
          <w:bCs/>
          <w:sz w:val="24"/>
          <w:szCs w:val="24"/>
        </w:rPr>
        <w:t>Brittain</w:t>
      </w:r>
      <w:proofErr w:type="spellEnd"/>
      <w:r w:rsidRPr="00974FF6">
        <w:rPr>
          <w:bCs/>
          <w:sz w:val="24"/>
          <w:szCs w:val="24"/>
        </w:rPr>
        <w:t xml:space="preserve"> Postdoctoral Fellow </w:t>
      </w:r>
    </w:p>
    <w:p w14:paraId="07273F8E" w14:textId="77777777" w:rsidR="00D771BD" w:rsidRPr="00974FF6" w:rsidRDefault="00D771BD" w:rsidP="00D771BD">
      <w:pPr>
        <w:spacing w:after="0" w:line="240" w:lineRule="auto"/>
        <w:ind w:left="360"/>
        <w:rPr>
          <w:bCs/>
          <w:sz w:val="24"/>
          <w:szCs w:val="24"/>
        </w:rPr>
      </w:pPr>
      <w:r w:rsidRPr="00974FF6">
        <w:rPr>
          <w:bCs/>
          <w:sz w:val="24"/>
          <w:szCs w:val="24"/>
        </w:rPr>
        <w:t>School of Literature, Media, and Communication</w:t>
      </w:r>
    </w:p>
    <w:p w14:paraId="1C8C23D1" w14:textId="69B83B2E" w:rsidR="00D771BD" w:rsidRPr="00974FF6" w:rsidRDefault="00000000" w:rsidP="00D771BD">
      <w:pPr>
        <w:spacing w:after="0" w:line="240" w:lineRule="auto"/>
        <w:ind w:left="360"/>
        <w:rPr>
          <w:bCs/>
          <w:sz w:val="24"/>
          <w:szCs w:val="24"/>
        </w:rPr>
      </w:pPr>
      <w:hyperlink r:id="rId14" w:history="1">
        <w:r w:rsidR="00974FF6" w:rsidRPr="00974FF6">
          <w:rPr>
            <w:rStyle w:val="Hyperlink"/>
            <w:bCs/>
            <w:sz w:val="24"/>
            <w:szCs w:val="24"/>
          </w:rPr>
          <w:t>jchandler64@gatech.edu</w:t>
        </w:r>
      </w:hyperlink>
    </w:p>
    <w:p w14:paraId="57859290" w14:textId="77777777" w:rsidR="00974FF6" w:rsidRDefault="00974FF6" w:rsidP="00D771BD">
      <w:pPr>
        <w:spacing w:after="0" w:line="240" w:lineRule="auto"/>
        <w:ind w:left="360"/>
        <w:rPr>
          <w:bCs/>
          <w:sz w:val="24"/>
          <w:szCs w:val="24"/>
        </w:rPr>
      </w:pPr>
    </w:p>
    <w:p w14:paraId="46A62745" w14:textId="29C58BD1" w:rsidR="00DF79E1" w:rsidRPr="00974FF6" w:rsidRDefault="00DF79E1" w:rsidP="00E167BE">
      <w:pPr>
        <w:ind w:left="360"/>
        <w:rPr>
          <w:bCs/>
          <w:sz w:val="24"/>
          <w:szCs w:val="24"/>
        </w:rPr>
      </w:pPr>
      <w:r w:rsidRPr="004F2656">
        <w:rPr>
          <w:b/>
          <w:sz w:val="24"/>
          <w:szCs w:val="24"/>
        </w:rPr>
        <w:t>Course Name(s) and Course Numbers</w:t>
      </w:r>
      <w:r w:rsidR="003E1BCB" w:rsidRPr="004F2656">
        <w:rPr>
          <w:b/>
          <w:sz w:val="24"/>
          <w:szCs w:val="24"/>
        </w:rPr>
        <w:t>:</w:t>
      </w:r>
      <w:r w:rsidR="00974FF6">
        <w:rPr>
          <w:b/>
          <w:sz w:val="24"/>
          <w:szCs w:val="24"/>
        </w:rPr>
        <w:t xml:space="preserve"> </w:t>
      </w:r>
      <w:r w:rsidR="00974FF6">
        <w:rPr>
          <w:bCs/>
          <w:sz w:val="24"/>
          <w:szCs w:val="24"/>
        </w:rPr>
        <w:t>ENGL 1101, ENGL 1102</w:t>
      </w:r>
    </w:p>
    <w:p w14:paraId="3E617D79" w14:textId="6AE75B43" w:rsidR="00DF79E1" w:rsidRPr="00974FF6" w:rsidRDefault="00DF79E1" w:rsidP="00E167BE">
      <w:pPr>
        <w:ind w:left="360"/>
        <w:rPr>
          <w:bCs/>
          <w:sz w:val="24"/>
          <w:szCs w:val="24"/>
        </w:rPr>
      </w:pPr>
      <w:r w:rsidRPr="004F2656">
        <w:rPr>
          <w:b/>
          <w:sz w:val="24"/>
          <w:szCs w:val="24"/>
        </w:rPr>
        <w:t>Semester Project Began</w:t>
      </w:r>
      <w:r w:rsidR="003E1BCB" w:rsidRPr="004F2656">
        <w:rPr>
          <w:b/>
          <w:sz w:val="24"/>
          <w:szCs w:val="24"/>
        </w:rPr>
        <w:t>:</w:t>
      </w:r>
      <w:r w:rsidR="00974FF6">
        <w:rPr>
          <w:b/>
          <w:sz w:val="24"/>
          <w:szCs w:val="24"/>
        </w:rPr>
        <w:t xml:space="preserve"> </w:t>
      </w:r>
      <w:r w:rsidR="00974FF6">
        <w:rPr>
          <w:bCs/>
          <w:sz w:val="24"/>
          <w:szCs w:val="24"/>
        </w:rPr>
        <w:t>Spring 2023</w:t>
      </w:r>
    </w:p>
    <w:p w14:paraId="4D2A60B3" w14:textId="2D3C257C" w:rsidR="00687254" w:rsidRPr="00974FF6" w:rsidRDefault="0033401E" w:rsidP="00E167BE">
      <w:pPr>
        <w:ind w:left="360"/>
        <w:rPr>
          <w:bCs/>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974FF6">
        <w:rPr>
          <w:b/>
          <w:sz w:val="24"/>
          <w:szCs w:val="24"/>
        </w:rPr>
        <w:t xml:space="preserve"> </w:t>
      </w:r>
      <w:r w:rsidR="00974FF6">
        <w:rPr>
          <w:bCs/>
          <w:sz w:val="24"/>
          <w:szCs w:val="24"/>
        </w:rPr>
        <w:t>Fall 2023</w:t>
      </w:r>
    </w:p>
    <w:p w14:paraId="6AA64C08" w14:textId="04370472"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A12835">
        <w:rPr>
          <w:b/>
          <w:sz w:val="24"/>
          <w:szCs w:val="24"/>
        </w:rPr>
        <w:t xml:space="preserve"> </w:t>
      </w:r>
      <w:r w:rsidR="00A12835" w:rsidRPr="00A12835">
        <w:rPr>
          <w:bCs/>
          <w:sz w:val="24"/>
          <w:szCs w:val="24"/>
        </w:rPr>
        <w:t>1904</w:t>
      </w:r>
    </w:p>
    <w:p w14:paraId="5E081281" w14:textId="74C9CB1A" w:rsidR="00687254" w:rsidRDefault="00687254"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t>Narrative</w:t>
      </w:r>
    </w:p>
    <w:p w14:paraId="78710B29" w14:textId="77777777" w:rsidR="00850B9F" w:rsidRDefault="00850B9F" w:rsidP="000F248E">
      <w:pPr>
        <w:spacing w:after="0"/>
        <w:rPr>
          <w:b/>
          <w:bCs/>
          <w:sz w:val="24"/>
          <w:szCs w:val="24"/>
        </w:rPr>
      </w:pPr>
    </w:p>
    <w:p w14:paraId="10AA3C4B" w14:textId="3A30AD31" w:rsidR="001E258F" w:rsidRPr="00850B9F" w:rsidRDefault="00850B9F" w:rsidP="000F248E">
      <w:pPr>
        <w:spacing w:after="0"/>
        <w:rPr>
          <w:b/>
          <w:bCs/>
          <w:sz w:val="24"/>
          <w:szCs w:val="24"/>
        </w:rPr>
      </w:pPr>
      <w:r>
        <w:rPr>
          <w:b/>
          <w:bCs/>
          <w:sz w:val="24"/>
          <w:szCs w:val="24"/>
        </w:rPr>
        <w:t xml:space="preserve">A. </w:t>
      </w:r>
      <w:r w:rsidR="00866D02">
        <w:rPr>
          <w:b/>
          <w:bCs/>
          <w:sz w:val="24"/>
          <w:szCs w:val="24"/>
        </w:rPr>
        <w:t>Key Outcomes</w:t>
      </w:r>
    </w:p>
    <w:p w14:paraId="42B7E6B7" w14:textId="711C12C6" w:rsidR="00866D02" w:rsidRPr="001E258F" w:rsidRDefault="00866D02" w:rsidP="000F248E">
      <w:pPr>
        <w:spacing w:after="0"/>
        <w:rPr>
          <w:i/>
          <w:iCs/>
          <w:sz w:val="24"/>
          <w:szCs w:val="24"/>
        </w:rPr>
      </w:pPr>
      <w:r w:rsidRPr="001E258F">
        <w:rPr>
          <w:i/>
          <w:iCs/>
          <w:sz w:val="24"/>
          <w:szCs w:val="24"/>
        </w:rPr>
        <w:t>Summary</w:t>
      </w:r>
    </w:p>
    <w:p w14:paraId="4FA9A427" w14:textId="11474904" w:rsidR="000F248E" w:rsidRDefault="000F248E" w:rsidP="000F248E">
      <w:r>
        <w:t>The goal of this project has been to drive down student costs even as we increase access to our in-house teaching materials. Previously, the cost to students for the custom</w:t>
      </w:r>
      <w:r>
        <w:rPr>
          <w:i/>
        </w:rPr>
        <w:t xml:space="preserve"> </w:t>
      </w:r>
      <w:proofErr w:type="spellStart"/>
      <w:r>
        <w:rPr>
          <w:i/>
        </w:rPr>
        <w:t>WOVENText</w:t>
      </w:r>
      <w:proofErr w:type="spellEnd"/>
      <w:r>
        <w:t xml:space="preserve"> textbook (including </w:t>
      </w:r>
      <w:r w:rsidR="00050866">
        <w:t xml:space="preserve">in-house content as well as </w:t>
      </w:r>
      <w:r>
        <w:t xml:space="preserve">proprietary content from the </w:t>
      </w:r>
      <w:r>
        <w:rPr>
          <w:i/>
          <w:iCs/>
        </w:rPr>
        <w:t>Writer/Designer</w:t>
      </w:r>
      <w:r>
        <w:t xml:space="preserve"> book published by Macmillan) was $61.99 for digital access for one year. To reduce the cost to students, we developed an open-access online resource (woventext.lmc.gatech.edu) designed and maintained by members of the Writing and Communication Program to replace the custom elements of this textbook. </w:t>
      </w:r>
      <w:r w:rsidR="00050866">
        <w:t>Now</w:t>
      </w:r>
      <w:r>
        <w:t xml:space="preserve">, students can rent </w:t>
      </w:r>
      <w:r>
        <w:rPr>
          <w:i/>
        </w:rPr>
        <w:t xml:space="preserve">Writer/Designer </w:t>
      </w:r>
      <w:r>
        <w:t xml:space="preserve">for $28.99 </w:t>
      </w:r>
      <w:r w:rsidR="00050866">
        <w:t xml:space="preserve">and access the in-house </w:t>
      </w:r>
      <w:proofErr w:type="spellStart"/>
      <w:r w:rsidR="00050866">
        <w:rPr>
          <w:i/>
          <w:iCs/>
        </w:rPr>
        <w:t>WOVENText</w:t>
      </w:r>
      <w:proofErr w:type="spellEnd"/>
      <w:r w:rsidR="00050866">
        <w:t xml:space="preserve"> content for free via the new Open Educational Resource</w:t>
      </w:r>
      <w:r w:rsidR="005806C3">
        <w:t xml:space="preserve"> (OER)</w:t>
      </w:r>
      <w:r>
        <w:t xml:space="preserve">. Through this shift, we </w:t>
      </w:r>
      <w:r w:rsidR="00050866">
        <w:t>have successfully</w:t>
      </w:r>
      <w:r>
        <w:t xml:space="preserve"> deliver</w:t>
      </w:r>
      <w:r w:rsidR="00050866">
        <w:t>ed</w:t>
      </w:r>
      <w:r>
        <w:t xml:space="preserve"> the same materials for roughly half the cost to our students</w:t>
      </w:r>
      <w:r w:rsidR="00050866">
        <w:t xml:space="preserve"> while providing ongoing access to them past the first year.</w:t>
      </w:r>
      <w:r w:rsidR="001E258F">
        <w:t xml:space="preserve"> The project impacted 1,904 students during the Fall 2023 semester.</w:t>
      </w:r>
    </w:p>
    <w:p w14:paraId="07D0D50B" w14:textId="5C799AD6" w:rsidR="000F248E" w:rsidRPr="00B91EDC" w:rsidRDefault="005806C3" w:rsidP="000F248E">
      <w:pPr>
        <w:spacing w:after="0"/>
        <w:rPr>
          <w:sz w:val="24"/>
          <w:szCs w:val="24"/>
        </w:rPr>
      </w:pPr>
      <w:r>
        <w:rPr>
          <w:sz w:val="24"/>
          <w:szCs w:val="24"/>
        </w:rPr>
        <w:t xml:space="preserve">Developing the </w:t>
      </w:r>
      <w:proofErr w:type="spellStart"/>
      <w:r>
        <w:rPr>
          <w:i/>
          <w:iCs/>
          <w:sz w:val="24"/>
          <w:szCs w:val="24"/>
        </w:rPr>
        <w:t>WOVENText</w:t>
      </w:r>
      <w:proofErr w:type="spellEnd"/>
      <w:r>
        <w:rPr>
          <w:i/>
          <w:iCs/>
          <w:sz w:val="24"/>
          <w:szCs w:val="24"/>
        </w:rPr>
        <w:t xml:space="preserve"> </w:t>
      </w:r>
      <w:r>
        <w:rPr>
          <w:sz w:val="24"/>
          <w:szCs w:val="24"/>
        </w:rPr>
        <w:t>OER</w:t>
      </w:r>
      <w:r w:rsidR="00B91EDC">
        <w:rPr>
          <w:sz w:val="24"/>
          <w:szCs w:val="24"/>
        </w:rPr>
        <w:t xml:space="preserve"> was an overwhelmingly positive experience that also included a few challenges. Accomplishments include a smooth editing and website development process with our postdoctoral team members; these postdocs contributed their experience with online publishing while gaining new expertise in web design, permissions, and OER publishing. Challenges included securing permissions for contributions in the previous version of the textbook and supporting faculty in using what had been one textbook (</w:t>
      </w:r>
      <w:proofErr w:type="spellStart"/>
      <w:r w:rsidR="00B91EDC">
        <w:rPr>
          <w:i/>
          <w:iCs/>
          <w:sz w:val="24"/>
          <w:szCs w:val="24"/>
        </w:rPr>
        <w:t>WOVENText</w:t>
      </w:r>
      <w:proofErr w:type="spellEnd"/>
      <w:r w:rsidR="00B91EDC">
        <w:rPr>
          <w:sz w:val="24"/>
          <w:szCs w:val="24"/>
        </w:rPr>
        <w:t xml:space="preserve">) to using an OER (also called </w:t>
      </w:r>
      <w:proofErr w:type="spellStart"/>
      <w:r w:rsidR="00B91EDC" w:rsidRPr="00B91EDC">
        <w:rPr>
          <w:i/>
          <w:iCs/>
          <w:sz w:val="24"/>
          <w:szCs w:val="24"/>
        </w:rPr>
        <w:t>WOVENText</w:t>
      </w:r>
      <w:proofErr w:type="spellEnd"/>
      <w:r w:rsidR="00B91EDC" w:rsidRPr="00B91EDC">
        <w:rPr>
          <w:i/>
          <w:iCs/>
          <w:sz w:val="24"/>
          <w:szCs w:val="24"/>
        </w:rPr>
        <w:t>)</w:t>
      </w:r>
      <w:r w:rsidR="00B91EDC">
        <w:rPr>
          <w:sz w:val="24"/>
          <w:szCs w:val="24"/>
        </w:rPr>
        <w:t xml:space="preserve"> and a Macmillan textbook (</w:t>
      </w:r>
      <w:r w:rsidR="00B91EDC">
        <w:rPr>
          <w:i/>
          <w:iCs/>
          <w:sz w:val="24"/>
          <w:szCs w:val="24"/>
        </w:rPr>
        <w:t>Writer/Designer</w:t>
      </w:r>
      <w:r w:rsidR="00B91EDC">
        <w:rPr>
          <w:sz w:val="24"/>
          <w:szCs w:val="24"/>
        </w:rPr>
        <w:t>).</w:t>
      </w:r>
      <w:r w:rsidR="00DF73C5">
        <w:rPr>
          <w:sz w:val="24"/>
          <w:szCs w:val="24"/>
        </w:rPr>
        <w:t xml:space="preserve"> Going forward, our programmatic textbook committee has been charged with responding to each of these challenges by collecting instructor feedback</w:t>
      </w:r>
      <w:r w:rsidR="001877B2">
        <w:rPr>
          <w:sz w:val="24"/>
          <w:szCs w:val="24"/>
        </w:rPr>
        <w:t xml:space="preserve"> and </w:t>
      </w:r>
      <w:r w:rsidR="00DF73C5">
        <w:rPr>
          <w:sz w:val="24"/>
          <w:szCs w:val="24"/>
        </w:rPr>
        <w:t>providing</w:t>
      </w:r>
      <w:r w:rsidR="001877B2">
        <w:rPr>
          <w:sz w:val="24"/>
          <w:szCs w:val="24"/>
        </w:rPr>
        <w:t xml:space="preserve"> guidance on how best to integrate the OER and textbook into classes.</w:t>
      </w:r>
    </w:p>
    <w:p w14:paraId="7DE193D6" w14:textId="77777777" w:rsidR="000F248E" w:rsidRPr="000F248E" w:rsidRDefault="000F248E" w:rsidP="000F248E">
      <w:pPr>
        <w:spacing w:after="0"/>
        <w:rPr>
          <w:b/>
          <w:bCs/>
          <w:sz w:val="24"/>
          <w:szCs w:val="24"/>
        </w:rPr>
      </w:pPr>
    </w:p>
    <w:p w14:paraId="69B1FCE6" w14:textId="1FA27045" w:rsidR="00697DFF" w:rsidRPr="001E258F" w:rsidRDefault="00866D02" w:rsidP="000F248E">
      <w:pPr>
        <w:spacing w:after="0"/>
        <w:rPr>
          <w:i/>
          <w:iCs/>
          <w:sz w:val="24"/>
          <w:szCs w:val="24"/>
        </w:rPr>
      </w:pPr>
      <w:r w:rsidRPr="001E258F">
        <w:rPr>
          <w:i/>
          <w:iCs/>
          <w:sz w:val="24"/>
          <w:szCs w:val="24"/>
        </w:rPr>
        <w:lastRenderedPageBreak/>
        <w:t>Transformative Impacts on Instruction</w:t>
      </w:r>
    </w:p>
    <w:p w14:paraId="01F8B808" w14:textId="4FB09E57" w:rsidR="00697DFF" w:rsidRPr="00697DFF" w:rsidRDefault="00697DFF" w:rsidP="000F248E">
      <w:pPr>
        <w:spacing w:after="0"/>
        <w:rPr>
          <w:i/>
          <w:iCs/>
          <w:sz w:val="24"/>
          <w:szCs w:val="24"/>
        </w:rPr>
      </w:pPr>
      <w:r w:rsidRPr="00697DFF">
        <w:rPr>
          <w:sz w:val="24"/>
          <w:szCs w:val="24"/>
        </w:rPr>
        <w:t>The goal of this project was</w:t>
      </w:r>
      <w:r w:rsidR="00FC03A3">
        <w:rPr>
          <w:sz w:val="24"/>
          <w:szCs w:val="24"/>
        </w:rPr>
        <w:t xml:space="preserve"> to lower textbook costs to students</w:t>
      </w:r>
      <w:r w:rsidRPr="00697DFF">
        <w:rPr>
          <w:sz w:val="24"/>
          <w:szCs w:val="24"/>
        </w:rPr>
        <w:t xml:space="preserve"> </w:t>
      </w:r>
      <w:r w:rsidR="00FC03A3">
        <w:rPr>
          <w:sz w:val="24"/>
          <w:szCs w:val="24"/>
        </w:rPr>
        <w:t>by</w:t>
      </w:r>
      <w:r w:rsidRPr="00697DFF">
        <w:rPr>
          <w:sz w:val="24"/>
          <w:szCs w:val="24"/>
        </w:rPr>
        <w:t xml:space="preserve"> present existing </w:t>
      </w:r>
      <w:r w:rsidR="00FC03A3">
        <w:rPr>
          <w:sz w:val="24"/>
          <w:szCs w:val="24"/>
        </w:rPr>
        <w:t xml:space="preserve">course </w:t>
      </w:r>
      <w:r w:rsidRPr="00697DFF">
        <w:rPr>
          <w:sz w:val="24"/>
          <w:szCs w:val="24"/>
        </w:rPr>
        <w:t xml:space="preserve">content in a new </w:t>
      </w:r>
      <w:r w:rsidR="00FC03A3">
        <w:rPr>
          <w:sz w:val="24"/>
          <w:szCs w:val="24"/>
        </w:rPr>
        <w:t>OER. In this, the project was a success. Direct impacts on instruction may become clearer as we continue to use the OER. These impacts may include more easily updating and adding to the OER in response to new technologies (</w:t>
      </w:r>
      <w:r w:rsidR="00291DC7">
        <w:rPr>
          <w:sz w:val="24"/>
          <w:szCs w:val="24"/>
        </w:rPr>
        <w:t>e.g., generative</w:t>
      </w:r>
      <w:r w:rsidR="00FC03A3">
        <w:rPr>
          <w:sz w:val="24"/>
          <w:szCs w:val="24"/>
        </w:rPr>
        <w:t xml:space="preserve"> AI) or student needs (</w:t>
      </w:r>
      <w:r w:rsidR="00291DC7">
        <w:rPr>
          <w:sz w:val="24"/>
          <w:szCs w:val="24"/>
        </w:rPr>
        <w:t>e.g.,</w:t>
      </w:r>
      <w:r w:rsidR="00FC03A3">
        <w:rPr>
          <w:sz w:val="24"/>
          <w:szCs w:val="24"/>
        </w:rPr>
        <w:t xml:space="preserve"> more direct instruction in research).</w:t>
      </w:r>
    </w:p>
    <w:p w14:paraId="1A5FE9E1" w14:textId="77777777" w:rsidR="00E92959" w:rsidRDefault="00E92959" w:rsidP="00291DC7">
      <w:pPr>
        <w:spacing w:after="0"/>
        <w:rPr>
          <w:b/>
          <w:bCs/>
          <w:sz w:val="24"/>
          <w:szCs w:val="24"/>
        </w:rPr>
      </w:pPr>
    </w:p>
    <w:p w14:paraId="5FB34AE3" w14:textId="1E897526" w:rsidR="00866D02" w:rsidRPr="001E258F" w:rsidRDefault="00866D02" w:rsidP="00291DC7">
      <w:pPr>
        <w:spacing w:after="0"/>
        <w:rPr>
          <w:i/>
          <w:iCs/>
          <w:sz w:val="24"/>
          <w:szCs w:val="24"/>
        </w:rPr>
      </w:pPr>
      <w:r w:rsidRPr="001E258F">
        <w:rPr>
          <w:i/>
          <w:iCs/>
          <w:sz w:val="24"/>
          <w:szCs w:val="24"/>
        </w:rPr>
        <w:t>Transformative Impacts on Students and their Performance</w:t>
      </w:r>
    </w:p>
    <w:p w14:paraId="5910BFC6" w14:textId="714EF405" w:rsidR="001E258F" w:rsidRDefault="00291DC7" w:rsidP="001E258F">
      <w:pPr>
        <w:spacing w:after="0"/>
        <w:rPr>
          <w:sz w:val="24"/>
          <w:szCs w:val="24"/>
        </w:rPr>
      </w:pPr>
      <w:r>
        <w:rPr>
          <w:sz w:val="24"/>
          <w:szCs w:val="24"/>
        </w:rPr>
        <w:t>Student feedback</w:t>
      </w:r>
      <w:r w:rsidR="001E258F">
        <w:rPr>
          <w:sz w:val="24"/>
          <w:szCs w:val="24"/>
        </w:rPr>
        <w:t xml:space="preserve"> on the new OER</w:t>
      </w:r>
      <w:r>
        <w:rPr>
          <w:sz w:val="24"/>
          <w:szCs w:val="24"/>
        </w:rPr>
        <w:t xml:space="preserve"> is forthcoming. In general, because the goal of the project involved adapting existing content </w:t>
      </w:r>
      <w:proofErr w:type="gramStart"/>
      <w:r>
        <w:rPr>
          <w:sz w:val="24"/>
          <w:szCs w:val="24"/>
        </w:rPr>
        <w:t>in order to</w:t>
      </w:r>
      <w:proofErr w:type="gramEnd"/>
      <w:r>
        <w:rPr>
          <w:sz w:val="24"/>
          <w:szCs w:val="24"/>
        </w:rPr>
        <w:t xml:space="preserve"> lower textbook costs, we </w:t>
      </w:r>
      <w:r w:rsidR="001E258F">
        <w:rPr>
          <w:sz w:val="24"/>
          <w:szCs w:val="24"/>
        </w:rPr>
        <w:t>do not</w:t>
      </w:r>
      <w:r>
        <w:rPr>
          <w:sz w:val="24"/>
          <w:szCs w:val="24"/>
        </w:rPr>
        <w:t xml:space="preserve"> expect major impacts on student performance.</w:t>
      </w:r>
    </w:p>
    <w:p w14:paraId="3C33A95A" w14:textId="77777777" w:rsidR="00850B9F" w:rsidRDefault="00850B9F" w:rsidP="001E258F">
      <w:pPr>
        <w:spacing w:after="0"/>
        <w:rPr>
          <w:i/>
          <w:iCs/>
          <w:sz w:val="24"/>
          <w:szCs w:val="24"/>
        </w:rPr>
      </w:pPr>
    </w:p>
    <w:p w14:paraId="54CBEA0F" w14:textId="71B808BA" w:rsidR="00F84884" w:rsidRDefault="00F84884" w:rsidP="001E258F">
      <w:pPr>
        <w:spacing w:after="0"/>
        <w:rPr>
          <w:i/>
          <w:iCs/>
          <w:sz w:val="24"/>
          <w:szCs w:val="24"/>
        </w:rPr>
      </w:pPr>
      <w:r>
        <w:rPr>
          <w:i/>
          <w:iCs/>
          <w:sz w:val="24"/>
          <w:szCs w:val="24"/>
        </w:rPr>
        <w:t>Materials Created</w:t>
      </w:r>
    </w:p>
    <w:p w14:paraId="5DD0C5C6" w14:textId="3A6B15C2" w:rsidR="00F84884" w:rsidRPr="00F84884" w:rsidRDefault="00F84884" w:rsidP="001E258F">
      <w:pPr>
        <w:spacing w:after="0"/>
        <w:rPr>
          <w:sz w:val="24"/>
          <w:szCs w:val="24"/>
        </w:rPr>
      </w:pPr>
      <w:r>
        <w:rPr>
          <w:sz w:val="24"/>
          <w:szCs w:val="24"/>
        </w:rPr>
        <w:t xml:space="preserve">The team created the </w:t>
      </w:r>
      <w:proofErr w:type="spellStart"/>
      <w:r w:rsidRPr="00F84884">
        <w:rPr>
          <w:i/>
          <w:iCs/>
          <w:sz w:val="24"/>
          <w:szCs w:val="24"/>
        </w:rPr>
        <w:t>WOVENText</w:t>
      </w:r>
      <w:proofErr w:type="spellEnd"/>
      <w:r w:rsidRPr="00F84884">
        <w:rPr>
          <w:i/>
          <w:iCs/>
          <w:sz w:val="24"/>
          <w:szCs w:val="24"/>
        </w:rPr>
        <w:t xml:space="preserve"> </w:t>
      </w:r>
      <w:r>
        <w:rPr>
          <w:sz w:val="24"/>
          <w:szCs w:val="24"/>
        </w:rPr>
        <w:t xml:space="preserve">Open Educational Resource (woventext.lmc.gatech.edu), which carries a </w:t>
      </w:r>
      <w:hyperlink r:id="rId15" w:history="1">
        <w:r w:rsidRPr="00F84884">
          <w:rPr>
            <w:rStyle w:val="Hyperlink"/>
            <w:rFonts w:ascii="Calibri" w:hAnsi="Calibri" w:cs="Calibri"/>
            <w:color w:val="578FBF"/>
            <w:sz w:val="24"/>
            <w:szCs w:val="24"/>
          </w:rPr>
          <w:t>Creative Commons Attribution-</w:t>
        </w:r>
        <w:proofErr w:type="spellStart"/>
        <w:r w:rsidRPr="00F84884">
          <w:rPr>
            <w:rStyle w:val="Hyperlink"/>
            <w:rFonts w:ascii="Calibri" w:hAnsi="Calibri" w:cs="Calibri"/>
            <w:color w:val="578FBF"/>
            <w:sz w:val="24"/>
            <w:szCs w:val="24"/>
          </w:rPr>
          <w:t>NonCommercial</w:t>
        </w:r>
        <w:proofErr w:type="spellEnd"/>
        <w:r w:rsidRPr="00F84884">
          <w:rPr>
            <w:rStyle w:val="Hyperlink"/>
            <w:rFonts w:ascii="Calibri" w:hAnsi="Calibri" w:cs="Calibri"/>
            <w:color w:val="578FBF"/>
            <w:sz w:val="24"/>
            <w:szCs w:val="24"/>
          </w:rPr>
          <w:t>-</w:t>
        </w:r>
        <w:proofErr w:type="spellStart"/>
        <w:r w:rsidRPr="00F84884">
          <w:rPr>
            <w:rStyle w:val="Hyperlink"/>
            <w:rFonts w:ascii="Calibri" w:hAnsi="Calibri" w:cs="Calibri"/>
            <w:color w:val="578FBF"/>
            <w:sz w:val="24"/>
            <w:szCs w:val="24"/>
          </w:rPr>
          <w:t>ShareAlike</w:t>
        </w:r>
        <w:proofErr w:type="spellEnd"/>
        <w:r w:rsidRPr="00F84884">
          <w:rPr>
            <w:rStyle w:val="Hyperlink"/>
            <w:rFonts w:ascii="Calibri" w:hAnsi="Calibri" w:cs="Calibri"/>
            <w:color w:val="578FBF"/>
            <w:sz w:val="24"/>
            <w:szCs w:val="24"/>
          </w:rPr>
          <w:t xml:space="preserve"> 4.0 International License</w:t>
        </w:r>
      </w:hyperlink>
      <w:r w:rsidRPr="00F84884">
        <w:rPr>
          <w:rFonts w:ascii="Calibri" w:hAnsi="Calibri" w:cs="Calibri"/>
          <w:color w:val="404040"/>
          <w:sz w:val="24"/>
          <w:szCs w:val="24"/>
          <w:shd w:val="clear" w:color="auto" w:fill="FAFAFA"/>
        </w:rPr>
        <w:t xml:space="preserve"> (CC-BY-NC-SA 4.0).</w:t>
      </w:r>
    </w:p>
    <w:p w14:paraId="658AFC02" w14:textId="77777777" w:rsidR="00F84884" w:rsidRPr="001E258F" w:rsidRDefault="00F84884" w:rsidP="001E258F">
      <w:pPr>
        <w:spacing w:after="0"/>
        <w:rPr>
          <w:sz w:val="24"/>
          <w:szCs w:val="24"/>
        </w:rPr>
      </w:pPr>
    </w:p>
    <w:p w14:paraId="272CA580" w14:textId="281B6A33" w:rsidR="00866D02" w:rsidRDefault="00850B9F" w:rsidP="001E258F">
      <w:pPr>
        <w:spacing w:after="0"/>
        <w:rPr>
          <w:b/>
          <w:bCs/>
          <w:sz w:val="24"/>
          <w:szCs w:val="24"/>
        </w:rPr>
      </w:pPr>
      <w:r>
        <w:rPr>
          <w:b/>
          <w:bCs/>
          <w:sz w:val="24"/>
          <w:szCs w:val="24"/>
        </w:rPr>
        <w:t xml:space="preserve">B. </w:t>
      </w:r>
      <w:r w:rsidR="00866D02">
        <w:rPr>
          <w:b/>
          <w:bCs/>
          <w:sz w:val="24"/>
          <w:szCs w:val="24"/>
        </w:rPr>
        <w:t>Lessons Learned</w:t>
      </w:r>
    </w:p>
    <w:p w14:paraId="7FC1431E" w14:textId="187EDEDD" w:rsidR="001E258F" w:rsidRPr="009555AC" w:rsidRDefault="001E258F" w:rsidP="009555AC">
      <w:pPr>
        <w:spacing w:after="0"/>
        <w:rPr>
          <w:sz w:val="24"/>
          <w:szCs w:val="24"/>
        </w:rPr>
      </w:pPr>
      <w:r>
        <w:rPr>
          <w:sz w:val="24"/>
          <w:szCs w:val="24"/>
        </w:rPr>
        <w:t xml:space="preserve">Our team learned two primary lessons while developing the </w:t>
      </w:r>
      <w:proofErr w:type="spellStart"/>
      <w:r>
        <w:rPr>
          <w:i/>
          <w:iCs/>
          <w:sz w:val="24"/>
          <w:szCs w:val="24"/>
        </w:rPr>
        <w:t>WOVENText</w:t>
      </w:r>
      <w:proofErr w:type="spellEnd"/>
      <w:r>
        <w:rPr>
          <w:sz w:val="24"/>
          <w:szCs w:val="24"/>
        </w:rPr>
        <w:t xml:space="preserve"> OER. First, we recognize the importance of user testing </w:t>
      </w:r>
      <w:proofErr w:type="gramStart"/>
      <w:r>
        <w:rPr>
          <w:sz w:val="24"/>
          <w:szCs w:val="24"/>
        </w:rPr>
        <w:t>in order to</w:t>
      </w:r>
      <w:proofErr w:type="gramEnd"/>
      <w:r>
        <w:rPr>
          <w:sz w:val="24"/>
          <w:szCs w:val="24"/>
        </w:rPr>
        <w:t xml:space="preserve"> identify sticking points in the OER navigation and other website elements. Going forward, our textbook committee plans on gathering data on how students and instructors use the OER </w:t>
      </w:r>
      <w:proofErr w:type="gramStart"/>
      <w:r>
        <w:rPr>
          <w:sz w:val="24"/>
          <w:szCs w:val="24"/>
        </w:rPr>
        <w:t>in order to</w:t>
      </w:r>
      <w:proofErr w:type="gramEnd"/>
      <w:r>
        <w:rPr>
          <w:sz w:val="24"/>
          <w:szCs w:val="24"/>
        </w:rPr>
        <w:t xml:space="preserve"> make the site more usable. Second, we recognize the importance of providing support to instructors about how best to use the OER in class. While the OER includes content instructors had already been using, its new form</w:t>
      </w:r>
      <w:r w:rsidR="008021C9">
        <w:rPr>
          <w:sz w:val="24"/>
          <w:szCs w:val="24"/>
        </w:rPr>
        <w:t xml:space="preserve"> as two separate texts (the OER and </w:t>
      </w:r>
      <w:r w:rsidR="008021C9">
        <w:rPr>
          <w:i/>
          <w:iCs/>
          <w:sz w:val="24"/>
          <w:szCs w:val="24"/>
        </w:rPr>
        <w:t>Writer/Designer</w:t>
      </w:r>
      <w:r w:rsidR="008021C9">
        <w:rPr>
          <w:sz w:val="24"/>
          <w:szCs w:val="24"/>
        </w:rPr>
        <w:t>)</w:t>
      </w:r>
      <w:r w:rsidR="009555AC">
        <w:rPr>
          <w:sz w:val="24"/>
          <w:szCs w:val="24"/>
        </w:rPr>
        <w:t xml:space="preserve"> has led to some minor obstacles. As mentioned above, our textbook committee is tasked with providing instructors with clear guidance about how best to integrate the OER into ENGL courses.</w:t>
      </w:r>
    </w:p>
    <w:p w14:paraId="43987B95" w14:textId="77777777" w:rsidR="00866D02" w:rsidRDefault="00866D02" w:rsidP="001E258F">
      <w:pPr>
        <w:spacing w:after="0"/>
        <w:rPr>
          <w:b/>
          <w:bCs/>
          <w:sz w:val="24"/>
          <w:szCs w:val="24"/>
        </w:rPr>
      </w:pPr>
    </w:p>
    <w:p w14:paraId="1B96379A" w14:textId="7F77D520" w:rsidR="00866D02" w:rsidRDefault="00850B9F" w:rsidP="001E258F">
      <w:pPr>
        <w:spacing w:after="0"/>
        <w:rPr>
          <w:b/>
          <w:bCs/>
          <w:sz w:val="24"/>
          <w:szCs w:val="24"/>
        </w:rPr>
      </w:pPr>
      <w:r>
        <w:rPr>
          <w:b/>
          <w:bCs/>
          <w:sz w:val="24"/>
          <w:szCs w:val="24"/>
        </w:rPr>
        <w:t xml:space="preserve">C. </w:t>
      </w:r>
      <w:r w:rsidR="00866D02">
        <w:rPr>
          <w:b/>
          <w:bCs/>
          <w:sz w:val="24"/>
          <w:szCs w:val="24"/>
        </w:rPr>
        <w:t>Materials Developed</w:t>
      </w:r>
    </w:p>
    <w:p w14:paraId="3D72A7A5" w14:textId="3957384C" w:rsidR="00866D02" w:rsidRPr="00983D80" w:rsidRDefault="00983D80" w:rsidP="001E258F">
      <w:pPr>
        <w:spacing w:after="0"/>
        <w:rPr>
          <w:sz w:val="24"/>
          <w:szCs w:val="24"/>
        </w:rPr>
      </w:pPr>
      <w:r>
        <w:rPr>
          <w:sz w:val="24"/>
          <w:szCs w:val="24"/>
        </w:rPr>
        <w:t xml:space="preserve">The project team developed the </w:t>
      </w:r>
      <w:proofErr w:type="spellStart"/>
      <w:r>
        <w:rPr>
          <w:i/>
          <w:iCs/>
          <w:sz w:val="24"/>
          <w:szCs w:val="24"/>
        </w:rPr>
        <w:t>WOVENText</w:t>
      </w:r>
      <w:proofErr w:type="spellEnd"/>
      <w:r>
        <w:rPr>
          <w:sz w:val="24"/>
          <w:szCs w:val="24"/>
        </w:rPr>
        <w:t xml:space="preserve"> Open Educational Resource, hosted on a Georgia Tech website (woventext.lmc.gatech.edu) and using </w:t>
      </w:r>
      <w:proofErr w:type="spellStart"/>
      <w:r>
        <w:rPr>
          <w:sz w:val="24"/>
          <w:szCs w:val="24"/>
        </w:rPr>
        <w:t>Wordpress</w:t>
      </w:r>
      <w:proofErr w:type="spellEnd"/>
      <w:r>
        <w:rPr>
          <w:sz w:val="24"/>
          <w:szCs w:val="24"/>
        </w:rPr>
        <w:t>. The OER includes eight chapters of in-house content previously incorporated into a custom textbook published by Macmillan.</w:t>
      </w:r>
    </w:p>
    <w:p w14:paraId="6E7CF058" w14:textId="4F3D3DDD" w:rsidR="00101A24" w:rsidRPr="004F2656" w:rsidRDefault="00101A24" w:rsidP="003F4D85">
      <w:pPr>
        <w:pStyle w:val="Heading1"/>
        <w:numPr>
          <w:ilvl w:val="0"/>
          <w:numId w:val="18"/>
        </w:numPr>
        <w:ind w:left="360"/>
      </w:pPr>
      <w:r w:rsidRPr="004F2656">
        <w:t>Quotes</w:t>
      </w:r>
    </w:p>
    <w:p w14:paraId="6B019FC3" w14:textId="4DD625FA" w:rsidR="004F2656" w:rsidRDefault="00101A24" w:rsidP="003F4D85">
      <w:pPr>
        <w:ind w:left="360"/>
        <w:rPr>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r w:rsidR="00866D02">
        <w:rPr>
          <w:i/>
          <w:iCs/>
          <w:sz w:val="24"/>
          <w:szCs w:val="24"/>
        </w:rPr>
        <w:t xml:space="preserve"> </w:t>
      </w:r>
    </w:p>
    <w:p w14:paraId="46C1168E" w14:textId="4BDB30D3" w:rsidR="00866D02" w:rsidRPr="00866D02" w:rsidRDefault="00866D02" w:rsidP="00D5636F">
      <w:pPr>
        <w:rPr>
          <w:sz w:val="24"/>
          <w:szCs w:val="24"/>
        </w:rPr>
      </w:pPr>
      <w:r w:rsidRPr="00A02176">
        <w:rPr>
          <w:sz w:val="24"/>
          <w:szCs w:val="24"/>
          <w:highlight w:val="yellow"/>
        </w:rPr>
        <w:t xml:space="preserve">Quotes from </w:t>
      </w:r>
      <w:proofErr w:type="gramStart"/>
      <w:r w:rsidRPr="00A02176">
        <w:rPr>
          <w:sz w:val="24"/>
          <w:szCs w:val="24"/>
          <w:highlight w:val="yellow"/>
        </w:rPr>
        <w:t>students</w:t>
      </w:r>
      <w:proofErr w:type="gramEnd"/>
      <w:r w:rsidRPr="00A02176">
        <w:rPr>
          <w:sz w:val="24"/>
          <w:szCs w:val="24"/>
          <w:highlight w:val="yellow"/>
        </w:rPr>
        <w:t xml:space="preserve"> forthcoming.</w:t>
      </w:r>
    </w:p>
    <w:p w14:paraId="2569A2E6" w14:textId="613FDB49" w:rsidR="00B90CC8" w:rsidRPr="00B90CC8" w:rsidRDefault="00F70B70" w:rsidP="003F4D85">
      <w:pPr>
        <w:pStyle w:val="Heading1"/>
        <w:numPr>
          <w:ilvl w:val="0"/>
          <w:numId w:val="18"/>
        </w:numPr>
        <w:ind w:left="360"/>
      </w:pPr>
      <w:r w:rsidRPr="004F2656">
        <w:lastRenderedPageBreak/>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91E7035" w14:textId="0C66451E" w:rsidR="00A02176" w:rsidRPr="00A02176" w:rsidRDefault="00A02176" w:rsidP="00C45872">
      <w:pPr>
        <w:ind w:left="1080"/>
        <w:rPr>
          <w:bCs/>
          <w:sz w:val="24"/>
          <w:szCs w:val="24"/>
        </w:rPr>
      </w:pPr>
      <w:r w:rsidRPr="00A02176">
        <w:rPr>
          <w:bCs/>
          <w:sz w:val="24"/>
          <w:szCs w:val="24"/>
          <w:highlight w:val="yellow"/>
        </w:rPr>
        <w:t>Data forthcoming</w:t>
      </w:r>
    </w:p>
    <w:p w14:paraId="31FF61B6" w14:textId="2B9C9618"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xml:space="preserve">: </w:t>
      </w:r>
      <w:proofErr w:type="gramStart"/>
      <w:r w:rsidR="009440B1">
        <w:rPr>
          <w:sz w:val="24"/>
          <w:szCs w:val="24"/>
        </w:rPr>
        <w:t>1,904</w:t>
      </w:r>
      <w:proofErr w:type="gramEnd"/>
    </w:p>
    <w:p w14:paraId="37FBFE79" w14:textId="101AD3DA"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 xml:space="preserve">_______ % of ________ </w:t>
      </w:r>
      <w:r w:rsidR="001D51FD" w:rsidRPr="001D51FD">
        <w:rPr>
          <w:sz w:val="24"/>
          <w:szCs w:val="24"/>
        </w:rPr>
        <w:t xml:space="preserve">number of </w:t>
      </w:r>
      <w:r w:rsidRPr="001D51FD">
        <w:rPr>
          <w:sz w:val="24"/>
          <w:szCs w:val="24"/>
        </w:rPr>
        <w:t>respondents</w:t>
      </w:r>
    </w:p>
    <w:p w14:paraId="665A9B89" w14:textId="1569B4CC"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_______ % of ________ number of respondents</w:t>
      </w:r>
    </w:p>
    <w:p w14:paraId="4B4A604B" w14:textId="0FC185B7"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_______ % of ________ number of respondents</w:t>
      </w:r>
      <w:r w:rsidR="00C45872" w:rsidRPr="00684A25">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1915F72D" w14:textId="141564A1" w:rsidR="00A02176" w:rsidRPr="00A02176" w:rsidRDefault="00A02176" w:rsidP="00A02176">
      <w:pPr>
        <w:ind w:left="1080"/>
        <w:rPr>
          <w:bCs/>
          <w:sz w:val="24"/>
          <w:szCs w:val="24"/>
        </w:rPr>
      </w:pPr>
      <w:r w:rsidRPr="00A02176">
        <w:rPr>
          <w:bCs/>
          <w:sz w:val="24"/>
          <w:szCs w:val="24"/>
          <w:highlight w:val="yellow"/>
        </w:rPr>
        <w:t>Data forthcoming</w:t>
      </w:r>
    </w:p>
    <w:p w14:paraId="77014C4E" w14:textId="685B7EA2" w:rsidR="00071B22" w:rsidRPr="00071B22" w:rsidRDefault="00071B22" w:rsidP="003F4D85">
      <w:pPr>
        <w:pStyle w:val="ListParagraph"/>
        <w:ind w:left="1080"/>
        <w:rPr>
          <w:sz w:val="24"/>
          <w:szCs w:val="24"/>
        </w:rPr>
      </w:pPr>
      <w:r w:rsidRPr="00071B22">
        <w:rPr>
          <w:sz w:val="24"/>
          <w:szCs w:val="24"/>
        </w:rPr>
        <w:t xml:space="preserve">Choose One:  </w:t>
      </w:r>
    </w:p>
    <w:p w14:paraId="07D93CF5" w14:textId="2C65203E" w:rsidR="00071B22" w:rsidRPr="00071B22" w:rsidRDefault="00071B22" w:rsidP="003F4D85">
      <w:pPr>
        <w:pStyle w:val="ListParagraph"/>
        <w:numPr>
          <w:ilvl w:val="0"/>
          <w:numId w:val="16"/>
        </w:numPr>
        <w:ind w:left="1800"/>
        <w:rPr>
          <w:sz w:val="24"/>
          <w:szCs w:val="24"/>
        </w:rPr>
      </w:pPr>
      <w:r>
        <w:rPr>
          <w:sz w:val="24"/>
          <w:szCs w:val="24"/>
        </w:rPr>
        <w:t>___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1E3895BA" w14:textId="2D255E57" w:rsidR="00A02176" w:rsidRPr="00A02176" w:rsidRDefault="00A02176" w:rsidP="00A02176">
      <w:pPr>
        <w:ind w:left="1080"/>
        <w:rPr>
          <w:bCs/>
          <w:sz w:val="24"/>
          <w:szCs w:val="24"/>
        </w:rPr>
      </w:pPr>
      <w:r w:rsidRPr="00A02176">
        <w:rPr>
          <w:bCs/>
          <w:sz w:val="24"/>
          <w:szCs w:val="24"/>
          <w:highlight w:val="yellow"/>
        </w:rPr>
        <w:t>Data forthcoming</w:t>
      </w:r>
    </w:p>
    <w:p w14:paraId="42D814CB" w14:textId="1D415E02" w:rsidR="001E0EE3" w:rsidRPr="001E0EE3" w:rsidRDefault="001E0EE3" w:rsidP="003F4D85">
      <w:pPr>
        <w:ind w:left="1080"/>
        <w:rPr>
          <w:sz w:val="24"/>
          <w:szCs w:val="24"/>
        </w:rPr>
      </w:pPr>
      <w:r w:rsidRPr="001E0EE3">
        <w:rPr>
          <w:sz w:val="24"/>
          <w:szCs w:val="24"/>
        </w:rPr>
        <w:t xml:space="preserve">_______% of students, out of a total </w:t>
      </w:r>
      <w:r w:rsidR="00A02176">
        <w:rPr>
          <w:sz w:val="24"/>
          <w:szCs w:val="24"/>
        </w:rPr>
        <w:t>1,904</w:t>
      </w:r>
      <w:r w:rsidRPr="001E0EE3">
        <w:rPr>
          <w:sz w:val="24"/>
          <w:szCs w:val="24"/>
        </w:rPr>
        <w:t xml:space="preserve">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lastRenderedPageBreak/>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t xml:space="preserve">Drop, fail, withdraw (DFW) delta </w:t>
      </w:r>
      <w:proofErr w:type="gramStart"/>
      <w:r w:rsidRPr="0073273B">
        <w:rPr>
          <w:i/>
          <w:sz w:val="24"/>
          <w:szCs w:val="24"/>
        </w:rPr>
        <w:t>rates</w:t>
      </w:r>
      <w:proofErr w:type="gramEnd"/>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433FDAC7" w:rsidR="0073273B" w:rsidRPr="00580578"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448569E9" w14:textId="7B47F442" w:rsidR="00580578" w:rsidRPr="00580578" w:rsidRDefault="00580578" w:rsidP="00580578">
      <w:pPr>
        <w:rPr>
          <w:bCs/>
          <w:sz w:val="24"/>
          <w:szCs w:val="24"/>
        </w:rPr>
      </w:pPr>
      <w:r w:rsidRPr="00580578">
        <w:rPr>
          <w:bCs/>
          <w:sz w:val="24"/>
          <w:szCs w:val="24"/>
          <w:highlight w:val="yellow"/>
        </w:rPr>
        <w:t>Data forthcoming</w:t>
      </w:r>
      <w:r>
        <w:rPr>
          <w:bCs/>
          <w:sz w:val="24"/>
          <w:szCs w:val="24"/>
        </w:rPr>
        <w:t>. As proposed, we plan on surveying both faculty and students about the OER and thoroughly review the data.</w:t>
      </w:r>
    </w:p>
    <w:p w14:paraId="2107F97D" w14:textId="2FC17221" w:rsidR="00F70B70" w:rsidRPr="004F2656" w:rsidRDefault="00F70B70" w:rsidP="003F4D85">
      <w:pPr>
        <w:pStyle w:val="Heading1"/>
        <w:numPr>
          <w:ilvl w:val="0"/>
          <w:numId w:val="18"/>
        </w:numPr>
        <w:ind w:left="360"/>
      </w:pPr>
      <w:r w:rsidRPr="004F2656">
        <w:t>Sustainability Plan</w:t>
      </w:r>
    </w:p>
    <w:p w14:paraId="4E580476" w14:textId="13124811" w:rsidR="00580578" w:rsidRPr="00850B9F" w:rsidRDefault="00580578" w:rsidP="00850B9F">
      <w:pPr>
        <w:ind w:left="360"/>
        <w:rPr>
          <w:i/>
          <w:sz w:val="24"/>
          <w:szCs w:val="24"/>
        </w:rPr>
      </w:pPr>
      <w:r w:rsidRPr="00580578">
        <w:rPr>
          <w:sz w:val="24"/>
          <w:szCs w:val="24"/>
        </w:rPr>
        <w:t xml:space="preserve">We are committed to the use of these materials by all instructors in the WCP for the foreseeable future. To ensure the ongoing value of these materials to instructors and students, and to ensure that these resources remain relevant to students at the Institute, we </w:t>
      </w:r>
      <w:r>
        <w:rPr>
          <w:sz w:val="24"/>
          <w:szCs w:val="24"/>
        </w:rPr>
        <w:t>have</w:t>
      </w:r>
      <w:r w:rsidRPr="00580578">
        <w:rPr>
          <w:sz w:val="24"/>
          <w:szCs w:val="24"/>
        </w:rPr>
        <w:t xml:space="preserve"> task</w:t>
      </w:r>
      <w:r>
        <w:rPr>
          <w:sz w:val="24"/>
          <w:szCs w:val="24"/>
        </w:rPr>
        <w:t>ed</w:t>
      </w:r>
      <w:r w:rsidRPr="00580578">
        <w:rPr>
          <w:sz w:val="24"/>
          <w:szCs w:val="24"/>
        </w:rPr>
        <w:t xml:space="preserve"> a standing faculty </w:t>
      </w:r>
      <w:r>
        <w:rPr>
          <w:sz w:val="24"/>
          <w:szCs w:val="24"/>
        </w:rPr>
        <w:t xml:space="preserve">textbook </w:t>
      </w:r>
      <w:r w:rsidRPr="00580578">
        <w:rPr>
          <w:sz w:val="24"/>
          <w:szCs w:val="24"/>
        </w:rPr>
        <w:t>committee (comprised of faculty in WCP) with an annual assessment of these resources. Following this annual review, materials will be updated as needed.</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372B1C4F" w14:textId="23C62659" w:rsidR="00580578" w:rsidRPr="00580578" w:rsidRDefault="00F80FBA" w:rsidP="003F4D85">
      <w:pPr>
        <w:ind w:left="360"/>
        <w:rPr>
          <w:b/>
          <w:iCs/>
          <w:sz w:val="24"/>
          <w:szCs w:val="24"/>
        </w:rPr>
      </w:pPr>
      <w:r>
        <w:rPr>
          <w:iCs/>
          <w:sz w:val="24"/>
          <w:szCs w:val="24"/>
        </w:rPr>
        <w:t xml:space="preserve">Going forward, our experience with this project and with OERs more generally has </w:t>
      </w:r>
      <w:proofErr w:type="gramStart"/>
      <w:r>
        <w:rPr>
          <w:iCs/>
          <w:sz w:val="24"/>
          <w:szCs w:val="24"/>
        </w:rPr>
        <w:t>lead</w:t>
      </w:r>
      <w:proofErr w:type="gramEnd"/>
      <w:r>
        <w:rPr>
          <w:iCs/>
          <w:sz w:val="24"/>
          <w:szCs w:val="24"/>
        </w:rPr>
        <w:t xml:space="preserve"> us to consider expanding our use of OERs in our classes. For example, we are considering adding new content to our existing OER to make a resource that works as the sole primary text for our classes.</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1D078538" w14:textId="6D223E0D" w:rsidR="00F80FBA" w:rsidRPr="00F80FBA" w:rsidRDefault="008E511D" w:rsidP="003F4D85">
      <w:pPr>
        <w:ind w:left="360"/>
        <w:rPr>
          <w:b/>
          <w:iCs/>
          <w:sz w:val="24"/>
          <w:szCs w:val="24"/>
        </w:rPr>
      </w:pPr>
      <w:r>
        <w:rPr>
          <w:iCs/>
          <w:sz w:val="24"/>
          <w:szCs w:val="24"/>
        </w:rPr>
        <w:t>We currently have no plans for presentations or publications.</w:t>
      </w:r>
    </w:p>
    <w:p w14:paraId="49D26D57" w14:textId="03B9E0F4" w:rsidR="00CB083C" w:rsidRPr="003F4D85" w:rsidRDefault="00CB083C" w:rsidP="003F4D85">
      <w:pPr>
        <w:ind w:left="360"/>
        <w:rPr>
          <w:b/>
          <w:sz w:val="24"/>
          <w:szCs w:val="24"/>
        </w:rPr>
      </w:pPr>
      <w:r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4287662">
    <w:abstractNumId w:val="9"/>
  </w:num>
  <w:num w:numId="2" w16cid:durableId="1659112059">
    <w:abstractNumId w:val="15"/>
  </w:num>
  <w:num w:numId="3" w16cid:durableId="550456671">
    <w:abstractNumId w:val="16"/>
  </w:num>
  <w:num w:numId="4" w16cid:durableId="1440448415">
    <w:abstractNumId w:val="13"/>
  </w:num>
  <w:num w:numId="5" w16cid:durableId="317539527">
    <w:abstractNumId w:val="5"/>
  </w:num>
  <w:num w:numId="6" w16cid:durableId="170143435">
    <w:abstractNumId w:val="6"/>
  </w:num>
  <w:num w:numId="7" w16cid:durableId="1813594192">
    <w:abstractNumId w:val="3"/>
  </w:num>
  <w:num w:numId="8" w16cid:durableId="592780153">
    <w:abstractNumId w:val="7"/>
  </w:num>
  <w:num w:numId="9" w16cid:durableId="1222401817">
    <w:abstractNumId w:val="2"/>
  </w:num>
  <w:num w:numId="10" w16cid:durableId="2035036722">
    <w:abstractNumId w:val="11"/>
  </w:num>
  <w:num w:numId="11" w16cid:durableId="1352953256">
    <w:abstractNumId w:val="1"/>
  </w:num>
  <w:num w:numId="12" w16cid:durableId="1899127753">
    <w:abstractNumId w:val="12"/>
  </w:num>
  <w:num w:numId="13" w16cid:durableId="885915825">
    <w:abstractNumId w:val="14"/>
  </w:num>
  <w:num w:numId="14" w16cid:durableId="154301208">
    <w:abstractNumId w:val="10"/>
  </w:num>
  <w:num w:numId="15" w16cid:durableId="275672450">
    <w:abstractNumId w:val="4"/>
  </w:num>
  <w:num w:numId="16" w16cid:durableId="678193627">
    <w:abstractNumId w:val="17"/>
  </w:num>
  <w:num w:numId="17" w16cid:durableId="1794251462">
    <w:abstractNumId w:val="8"/>
  </w:num>
  <w:num w:numId="18" w16cid:durableId="166100122">
    <w:abstractNumId w:val="18"/>
  </w:num>
  <w:num w:numId="19" w16cid:durableId="300497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50866"/>
    <w:rsid w:val="00071B22"/>
    <w:rsid w:val="00075E05"/>
    <w:rsid w:val="00082546"/>
    <w:rsid w:val="000F248E"/>
    <w:rsid w:val="00101A24"/>
    <w:rsid w:val="001877B2"/>
    <w:rsid w:val="00190A51"/>
    <w:rsid w:val="001A218C"/>
    <w:rsid w:val="001B2107"/>
    <w:rsid w:val="001D51FD"/>
    <w:rsid w:val="001E0EE3"/>
    <w:rsid w:val="001E258F"/>
    <w:rsid w:val="001F4532"/>
    <w:rsid w:val="00220876"/>
    <w:rsid w:val="00240544"/>
    <w:rsid w:val="00285B86"/>
    <w:rsid w:val="00291DC7"/>
    <w:rsid w:val="003038A8"/>
    <w:rsid w:val="0033401E"/>
    <w:rsid w:val="00346044"/>
    <w:rsid w:val="003C1B4D"/>
    <w:rsid w:val="003D0854"/>
    <w:rsid w:val="003E1BCB"/>
    <w:rsid w:val="003F214A"/>
    <w:rsid w:val="003F4D85"/>
    <w:rsid w:val="00471C68"/>
    <w:rsid w:val="0048459F"/>
    <w:rsid w:val="004F2656"/>
    <w:rsid w:val="005212A0"/>
    <w:rsid w:val="0057687C"/>
    <w:rsid w:val="00580578"/>
    <w:rsid w:val="005806C3"/>
    <w:rsid w:val="005C11E8"/>
    <w:rsid w:val="0060797E"/>
    <w:rsid w:val="00630263"/>
    <w:rsid w:val="00647915"/>
    <w:rsid w:val="00684A25"/>
    <w:rsid w:val="00687254"/>
    <w:rsid w:val="00697DFF"/>
    <w:rsid w:val="006A36A9"/>
    <w:rsid w:val="00705CB7"/>
    <w:rsid w:val="0073273B"/>
    <w:rsid w:val="00772C9F"/>
    <w:rsid w:val="008021C9"/>
    <w:rsid w:val="00811187"/>
    <w:rsid w:val="00850B9F"/>
    <w:rsid w:val="00866D02"/>
    <w:rsid w:val="00871BC4"/>
    <w:rsid w:val="008E511D"/>
    <w:rsid w:val="009440B1"/>
    <w:rsid w:val="00945780"/>
    <w:rsid w:val="009555AC"/>
    <w:rsid w:val="00974FF6"/>
    <w:rsid w:val="0097575D"/>
    <w:rsid w:val="00977878"/>
    <w:rsid w:val="00983D80"/>
    <w:rsid w:val="00987DD6"/>
    <w:rsid w:val="00A02176"/>
    <w:rsid w:val="00A06E45"/>
    <w:rsid w:val="00A12835"/>
    <w:rsid w:val="00A32AF4"/>
    <w:rsid w:val="00A77F21"/>
    <w:rsid w:val="00A93DDC"/>
    <w:rsid w:val="00AF4890"/>
    <w:rsid w:val="00B516BC"/>
    <w:rsid w:val="00B90CC8"/>
    <w:rsid w:val="00B91EDC"/>
    <w:rsid w:val="00BD653D"/>
    <w:rsid w:val="00BF3C8A"/>
    <w:rsid w:val="00C45872"/>
    <w:rsid w:val="00C65741"/>
    <w:rsid w:val="00C66162"/>
    <w:rsid w:val="00C749E5"/>
    <w:rsid w:val="00C807D1"/>
    <w:rsid w:val="00C80819"/>
    <w:rsid w:val="00C96BCC"/>
    <w:rsid w:val="00CB083C"/>
    <w:rsid w:val="00D11976"/>
    <w:rsid w:val="00D5636F"/>
    <w:rsid w:val="00D771BD"/>
    <w:rsid w:val="00DC2BFF"/>
    <w:rsid w:val="00DD3803"/>
    <w:rsid w:val="00DD5245"/>
    <w:rsid w:val="00DF73C5"/>
    <w:rsid w:val="00DF79E1"/>
    <w:rsid w:val="00E167BE"/>
    <w:rsid w:val="00E34FAA"/>
    <w:rsid w:val="00E92959"/>
    <w:rsid w:val="00EE35AB"/>
    <w:rsid w:val="00EE7C7E"/>
    <w:rsid w:val="00F01364"/>
    <w:rsid w:val="00F6782A"/>
    <w:rsid w:val="00F70B70"/>
    <w:rsid w:val="00F80FBA"/>
    <w:rsid w:val="00F84884"/>
    <w:rsid w:val="00FC03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FollowedHyperlink">
    <w:name w:val="FollowedHyperlink"/>
    <w:basedOn w:val="DefaultParagraphFont"/>
    <w:uiPriority w:val="99"/>
    <w:semiHidden/>
    <w:unhideWhenUsed/>
    <w:rsid w:val="00E929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lissa.ianetta@lmc.gatech.edu" TargetMode="External"/><Relationship Id="rId13" Type="http://schemas.openxmlformats.org/officeDocument/2006/relationships/hyperlink" Target="mailto:banderson331@gatech.ed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liz.holdsworth@library.gatech.ed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rlee.givens@library.gatech.edu" TargetMode="External"/><Relationship Id="rId5" Type="http://schemas.openxmlformats.org/officeDocument/2006/relationships/styles" Target="styles.xml"/><Relationship Id="rId15" Type="http://schemas.openxmlformats.org/officeDocument/2006/relationships/hyperlink" Target="http://creativecommons.org/licenses/by-nc-sa/4.0/" TargetMode="External"/><Relationship Id="rId10" Type="http://schemas.openxmlformats.org/officeDocument/2006/relationships/hyperlink" Target="mailto:sdutta304@gatech.edu" TargetMode="External"/><Relationship Id="rId4" Type="http://schemas.openxmlformats.org/officeDocument/2006/relationships/numbering" Target="numbering.xml"/><Relationship Id="rId9" Type="http://schemas.openxmlformats.org/officeDocument/2006/relationships/hyperlink" Target="mailto:andy.frazee@lmc.gatech.edu" TargetMode="External"/><Relationship Id="rId14" Type="http://schemas.openxmlformats.org/officeDocument/2006/relationships/hyperlink" Target="mailto:jchandler64@gatech.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5" ma:contentTypeDescription="Create a new document." ma:contentTypeScope="" ma:versionID="f815552a0ec1d1bb162f370e027e01ce">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bd87ad30a504bdf44044a52c51d455e7"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837EE3-340F-41FB-9BF7-52DFAC029291}"/>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Frazee, Andy</cp:lastModifiedBy>
  <cp:revision>5</cp:revision>
  <dcterms:created xsi:type="dcterms:W3CDTF">2023-12-18T13:45:00Z</dcterms:created>
  <dcterms:modified xsi:type="dcterms:W3CDTF">2023-12-18T14:37:00Z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