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26468" w14:textId="6FE0425B" w:rsidR="00B109F1" w:rsidRPr="000521E4" w:rsidRDefault="00AD5094" w:rsidP="00B109F1">
      <w:pPr>
        <w:spacing w:before="240" w:after="240" w:line="240" w:lineRule="auto"/>
        <w:ind w:firstLine="0"/>
        <w:rPr>
          <w:b/>
          <w:color w:val="222222"/>
          <w:sz w:val="36"/>
          <w:szCs w:val="36"/>
          <w:highlight w:val="white"/>
        </w:rPr>
      </w:pPr>
      <w:r w:rsidRPr="00E7591B">
        <w:rPr>
          <w:b/>
          <w:bCs/>
          <w:color w:val="0070C0"/>
          <w:sz w:val="40"/>
          <w:szCs w:val="40"/>
        </w:rPr>
        <w:t>Module_</w:t>
      </w:r>
      <w:r w:rsidR="0005225E">
        <w:rPr>
          <w:b/>
          <w:bCs/>
          <w:color w:val="0070C0"/>
          <w:sz w:val="40"/>
          <w:szCs w:val="40"/>
        </w:rPr>
        <w:t>5</w:t>
      </w:r>
      <w:r w:rsidRPr="00E7591B">
        <w:rPr>
          <w:b/>
          <w:bCs/>
          <w:color w:val="0070C0"/>
          <w:sz w:val="40"/>
          <w:szCs w:val="40"/>
        </w:rPr>
        <w:t xml:space="preserve"> -</w:t>
      </w:r>
      <w:r w:rsidRPr="00E7591B">
        <w:rPr>
          <w:color w:val="0070C0"/>
          <w:sz w:val="40"/>
          <w:szCs w:val="40"/>
        </w:rPr>
        <w:t xml:space="preserve"> </w:t>
      </w:r>
      <w:r w:rsidR="0005225E" w:rsidRPr="0005225E">
        <w:rPr>
          <w:b/>
          <w:color w:val="0070C0"/>
          <w:sz w:val="48"/>
        </w:rPr>
        <w:t>SQL &amp; ER</w:t>
      </w:r>
    </w:p>
    <w:p w14:paraId="5C840410" w14:textId="77777777" w:rsidR="0005225E" w:rsidRDefault="0005225E" w:rsidP="0005225E">
      <w:pPr>
        <w:spacing w:line="240" w:lineRule="auto"/>
        <w:jc w:val="both"/>
        <w:rPr>
          <w:b/>
          <w:sz w:val="32"/>
          <w:szCs w:val="32"/>
          <w:highlight w:val="white"/>
        </w:rPr>
      </w:pPr>
      <w:bookmarkStart w:id="0" w:name="_GoBack"/>
      <w:bookmarkEnd w:id="0"/>
    </w:p>
    <w:p w14:paraId="5A939E28" w14:textId="275AABF8" w:rsidR="00B109F1" w:rsidRPr="00C14467" w:rsidRDefault="00B109F1" w:rsidP="00B109F1">
      <w:pPr>
        <w:spacing w:before="240" w:after="240" w:line="240" w:lineRule="auto"/>
        <w:jc w:val="both"/>
        <w:rPr>
          <w:b/>
          <w:sz w:val="32"/>
          <w:szCs w:val="32"/>
          <w:highlight w:val="white"/>
        </w:rPr>
      </w:pPr>
      <w:r w:rsidRPr="00C14467">
        <w:rPr>
          <w:b/>
          <w:sz w:val="32"/>
          <w:szCs w:val="32"/>
          <w:highlight w:val="white"/>
        </w:rPr>
        <w:t>Extended Resources</w:t>
      </w:r>
    </w:p>
    <w:p w14:paraId="74DB5A33" w14:textId="77777777" w:rsidR="0005225E" w:rsidRDefault="0005225E" w:rsidP="0005225E">
      <w:pPr>
        <w:pStyle w:val="ListParagraph"/>
        <w:numPr>
          <w:ilvl w:val="0"/>
          <w:numId w:val="7"/>
        </w:numPr>
        <w:spacing w:after="30" w:line="259" w:lineRule="auto"/>
        <w:ind w:right="0"/>
        <w:jc w:val="both"/>
      </w:pPr>
      <w:r>
        <w:t xml:space="preserve">This is Microsoft’s SQL documentation. This resource helped us gain information on different commands and queries and when they should be used. The information is detailed and in depth, albeit dense to read in some parts. </w:t>
      </w:r>
    </w:p>
    <w:p w14:paraId="45CFC911" w14:textId="58442691" w:rsidR="0005225E" w:rsidRDefault="0005225E" w:rsidP="0005225E">
      <w:pPr>
        <w:pStyle w:val="ListParagraph"/>
        <w:spacing w:after="30" w:line="259" w:lineRule="auto"/>
        <w:ind w:right="0" w:firstLine="0"/>
        <w:jc w:val="both"/>
      </w:pPr>
      <w:hyperlink r:id="rId5" w:history="1">
        <w:r w:rsidRPr="00847F5E">
          <w:rPr>
            <w:rStyle w:val="Hyperlink"/>
          </w:rPr>
          <w:t xml:space="preserve">https://docs.microsoft.com/en-us/sql/?view=sq </w:t>
        </w:r>
      </w:hyperlink>
      <w:hyperlink r:id="rId6">
        <w:r>
          <w:rPr>
            <w:color w:val="1155CC"/>
            <w:u w:val="single" w:color="1155CC"/>
          </w:rPr>
          <w:t>l-server-ver15</w:t>
        </w:r>
      </w:hyperlink>
      <w:hyperlink r:id="rId7">
        <w:r>
          <w:t xml:space="preserve"> </w:t>
        </w:r>
      </w:hyperlink>
    </w:p>
    <w:p w14:paraId="690B1656" w14:textId="77777777" w:rsidR="0005225E" w:rsidRDefault="0005225E" w:rsidP="0005225E">
      <w:pPr>
        <w:spacing w:after="30" w:line="259" w:lineRule="auto"/>
        <w:ind w:left="360" w:firstLine="0"/>
        <w:jc w:val="both"/>
      </w:pPr>
      <w:r>
        <w:pict w14:anchorId="73B68020">
          <v:rect id="_x0000_i1039" style="width:0;height:1.5pt" o:hralign="center" o:hrstd="t" o:hr="t" fillcolor="#a0a0a0" stroked="f"/>
        </w:pict>
      </w:r>
    </w:p>
    <w:p w14:paraId="6964D049" w14:textId="77777777" w:rsidR="0005225E" w:rsidRPr="00F441A0" w:rsidRDefault="0005225E" w:rsidP="0005225E">
      <w:pPr>
        <w:spacing w:after="30" w:line="259" w:lineRule="auto"/>
        <w:jc w:val="both"/>
        <w:rPr>
          <w:sz w:val="16"/>
          <w:szCs w:val="16"/>
        </w:rPr>
      </w:pPr>
    </w:p>
    <w:p w14:paraId="5B9761B3" w14:textId="77777777" w:rsidR="0005225E" w:rsidRDefault="0005225E" w:rsidP="0005225E">
      <w:pPr>
        <w:pStyle w:val="ListParagraph"/>
        <w:numPr>
          <w:ilvl w:val="0"/>
          <w:numId w:val="7"/>
        </w:numPr>
        <w:spacing w:after="30" w:line="259" w:lineRule="auto"/>
        <w:ind w:right="0"/>
        <w:jc w:val="both"/>
      </w:pPr>
      <w:r>
        <w:t xml:space="preserve">This Khan Academy video gives in depth basics to SQL and querying tables. It explains what querying is and gives some detail on how to do it. </w:t>
      </w:r>
    </w:p>
    <w:p w14:paraId="598C006B" w14:textId="77777777" w:rsidR="0005225E" w:rsidRDefault="0005225E" w:rsidP="0005225E">
      <w:pPr>
        <w:pStyle w:val="ListParagraph"/>
        <w:spacing w:after="30" w:line="259" w:lineRule="auto"/>
        <w:ind w:firstLine="0"/>
        <w:jc w:val="both"/>
      </w:pPr>
      <w:hyperlink r:id="rId8" w:history="1">
        <w:r w:rsidRPr="005A4E05">
          <w:rPr>
            <w:rStyle w:val="Hyperlink"/>
          </w:rPr>
          <w:t xml:space="preserve">https://www.khanacademy.org/computing/com </w:t>
        </w:r>
      </w:hyperlink>
      <w:hyperlink r:id="rId9">
        <w:proofErr w:type="spellStart"/>
        <w:r>
          <w:rPr>
            <w:color w:val="1155CC"/>
            <w:u w:val="single" w:color="1155CC"/>
          </w:rPr>
          <w:t>puter</w:t>
        </w:r>
        <w:proofErr w:type="spellEnd"/>
        <w:r>
          <w:rPr>
            <w:color w:val="1155CC"/>
            <w:u w:val="single" w:color="1155CC"/>
          </w:rPr>
          <w:t>-programming/</w:t>
        </w:r>
        <w:proofErr w:type="spellStart"/>
        <w:r>
          <w:rPr>
            <w:color w:val="1155CC"/>
            <w:u w:val="single" w:color="1155CC"/>
          </w:rPr>
          <w:t>sql</w:t>
        </w:r>
        <w:proofErr w:type="spellEnd"/>
        <w:r>
          <w:rPr>
            <w:color w:val="1155CC"/>
            <w:u w:val="single" w:color="1155CC"/>
          </w:rPr>
          <w:t>/</w:t>
        </w:r>
        <w:proofErr w:type="spellStart"/>
        <w:r>
          <w:rPr>
            <w:color w:val="1155CC"/>
            <w:u w:val="single" w:color="1155CC"/>
          </w:rPr>
          <w:t>sql</w:t>
        </w:r>
        <w:proofErr w:type="spellEnd"/>
        <w:r>
          <w:rPr>
            <w:color w:val="1155CC"/>
            <w:u w:val="single" w:color="1155CC"/>
          </w:rPr>
          <w:t xml:space="preserve">-basics/v/welcome-t </w:t>
        </w:r>
      </w:hyperlink>
      <w:hyperlink r:id="rId10">
        <w:r>
          <w:rPr>
            <w:color w:val="1155CC"/>
            <w:u w:val="single" w:color="1155CC"/>
          </w:rPr>
          <w:t>o-</w:t>
        </w:r>
        <w:proofErr w:type="spellStart"/>
        <w:r>
          <w:rPr>
            <w:color w:val="1155CC"/>
            <w:u w:val="single" w:color="1155CC"/>
          </w:rPr>
          <w:t>sql</w:t>
        </w:r>
        <w:proofErr w:type="spellEnd"/>
      </w:hyperlink>
    </w:p>
    <w:p w14:paraId="6AF8F464" w14:textId="77777777" w:rsidR="0005225E" w:rsidRDefault="0005225E" w:rsidP="0005225E">
      <w:pPr>
        <w:pStyle w:val="ListParagraph"/>
        <w:spacing w:after="30" w:line="259" w:lineRule="auto"/>
        <w:ind w:left="360" w:firstLine="0"/>
        <w:jc w:val="both"/>
      </w:pPr>
      <w:r>
        <w:pict w14:anchorId="3B5E301B">
          <v:rect id="_x0000_i1040" style="width:0;height:1.5pt" o:hralign="center" o:hrstd="t" o:hr="t" fillcolor="#a0a0a0" stroked="f"/>
        </w:pict>
      </w:r>
    </w:p>
    <w:p w14:paraId="6BC49344" w14:textId="77777777" w:rsidR="0005225E" w:rsidRPr="00F441A0" w:rsidRDefault="0005225E" w:rsidP="0005225E">
      <w:pPr>
        <w:pStyle w:val="ListParagraph"/>
        <w:spacing w:after="30" w:line="259" w:lineRule="auto"/>
        <w:ind w:firstLine="0"/>
        <w:jc w:val="both"/>
        <w:rPr>
          <w:sz w:val="16"/>
          <w:szCs w:val="16"/>
        </w:rPr>
      </w:pPr>
    </w:p>
    <w:p w14:paraId="6F528A1E" w14:textId="77777777" w:rsidR="0005225E" w:rsidRDefault="0005225E" w:rsidP="0005225E">
      <w:pPr>
        <w:pStyle w:val="ListParagraph"/>
        <w:numPr>
          <w:ilvl w:val="0"/>
          <w:numId w:val="7"/>
        </w:numPr>
        <w:spacing w:after="30" w:line="259" w:lineRule="auto"/>
        <w:ind w:right="0"/>
        <w:jc w:val="both"/>
      </w:pPr>
      <w:r>
        <w:t>This W3Schools resource explains what referential integrity is. It is also a good source in showing examples of joining with referential integrity.</w:t>
      </w:r>
    </w:p>
    <w:p w14:paraId="4C8988D3" w14:textId="77777777" w:rsidR="0005225E" w:rsidRDefault="0005225E" w:rsidP="0005225E">
      <w:pPr>
        <w:pStyle w:val="ListParagraph"/>
        <w:spacing w:after="30" w:line="259" w:lineRule="auto"/>
        <w:ind w:firstLine="0"/>
        <w:jc w:val="both"/>
        <w:rPr>
          <w:color w:val="1155CC"/>
          <w:u w:val="single" w:color="1155CC"/>
        </w:rPr>
      </w:pPr>
      <w:hyperlink r:id="rId11">
        <w:r>
          <w:rPr>
            <w:color w:val="1155CC"/>
            <w:u w:val="single" w:color="1155CC"/>
          </w:rPr>
          <w:t>https://www.w3resource.com/sql/joins/joining</w:t>
        </w:r>
      </w:hyperlink>
      <w:hyperlink r:id="rId12">
        <w:r>
          <w:rPr>
            <w:color w:val="1155CC"/>
            <w:u w:val="single" w:color="1155CC"/>
          </w:rPr>
          <w:t>tables-through-referential-integrity.php</w:t>
        </w:r>
      </w:hyperlink>
    </w:p>
    <w:p w14:paraId="5352DE18" w14:textId="77777777" w:rsidR="0005225E" w:rsidRDefault="0005225E" w:rsidP="0005225E">
      <w:pPr>
        <w:pStyle w:val="ListParagraph"/>
        <w:spacing w:after="30" w:line="259" w:lineRule="auto"/>
        <w:ind w:firstLine="0"/>
        <w:jc w:val="both"/>
        <w:rPr>
          <w:color w:val="1155CC"/>
          <w:u w:val="single" w:color="1155CC"/>
        </w:rPr>
      </w:pPr>
    </w:p>
    <w:p w14:paraId="2D1F1796" w14:textId="77777777" w:rsidR="0005225E" w:rsidRDefault="0005225E" w:rsidP="0005225E">
      <w:pPr>
        <w:pStyle w:val="ListParagraph"/>
        <w:spacing w:after="30" w:line="259" w:lineRule="auto"/>
        <w:ind w:left="360" w:firstLine="0"/>
        <w:jc w:val="both"/>
        <w:rPr>
          <w:color w:val="1155CC"/>
          <w:u w:val="single" w:color="1155CC"/>
        </w:rPr>
      </w:pPr>
      <w:r>
        <w:pict w14:anchorId="2768459D">
          <v:rect id="_x0000_i1041" style="width:0;height:1.5pt" o:hralign="center" o:hrstd="t" o:hr="t" fillcolor="#a0a0a0" stroked="f"/>
        </w:pict>
      </w:r>
    </w:p>
    <w:p w14:paraId="1CD8994E" w14:textId="77777777" w:rsidR="0005225E" w:rsidRPr="00F441A0" w:rsidRDefault="0005225E" w:rsidP="0005225E">
      <w:pPr>
        <w:pStyle w:val="ListParagraph"/>
        <w:numPr>
          <w:ilvl w:val="0"/>
          <w:numId w:val="7"/>
        </w:numPr>
        <w:spacing w:after="30" w:line="259" w:lineRule="auto"/>
        <w:ind w:right="0"/>
        <w:jc w:val="both"/>
        <w:rPr>
          <w:color w:val="1155CC"/>
          <w:u w:val="single" w:color="1155CC"/>
        </w:rPr>
      </w:pPr>
      <w:r>
        <w:t>This Geeks for Geeks resource gives explanations on SQL, specifically what it is and what it can do. It most specifically gives information on querying tables in the database.</w:t>
      </w:r>
    </w:p>
    <w:p w14:paraId="1EF370E3" w14:textId="77777777" w:rsidR="0005225E" w:rsidRDefault="0005225E" w:rsidP="0005225E">
      <w:pPr>
        <w:pStyle w:val="ListParagraph"/>
        <w:spacing w:after="30" w:line="259" w:lineRule="auto"/>
        <w:ind w:firstLine="0"/>
        <w:jc w:val="both"/>
      </w:pPr>
      <w:r>
        <w:t xml:space="preserve">         </w:t>
      </w:r>
    </w:p>
    <w:p w14:paraId="3C7E0793" w14:textId="02DE2671" w:rsidR="0005225E" w:rsidRDefault="0005225E" w:rsidP="0005225E">
      <w:pPr>
        <w:pStyle w:val="ListParagraph"/>
        <w:spacing w:after="30" w:line="259" w:lineRule="auto"/>
        <w:ind w:firstLine="0"/>
        <w:jc w:val="both"/>
      </w:pPr>
      <w:r>
        <w:t xml:space="preserve">  </w:t>
      </w:r>
      <w:hyperlink r:id="rId13" w:history="1">
        <w:r w:rsidRPr="00847F5E">
          <w:rPr>
            <w:rStyle w:val="Hyperlink"/>
          </w:rPr>
          <w:t xml:space="preserve">https://www.geeksforgeeks.org/structured-quer </w:t>
        </w:r>
      </w:hyperlink>
      <w:hyperlink r:id="rId14">
        <w:r>
          <w:rPr>
            <w:color w:val="1155CC"/>
            <w:u w:val="single" w:color="1155CC"/>
          </w:rPr>
          <w:t>y-language/</w:t>
        </w:r>
      </w:hyperlink>
      <w:hyperlink r:id="rId15">
        <w:r>
          <w:t xml:space="preserve"> </w:t>
        </w:r>
      </w:hyperlink>
    </w:p>
    <w:p w14:paraId="49F55BC2" w14:textId="77777777" w:rsidR="0005225E" w:rsidRDefault="0005225E" w:rsidP="0005225E">
      <w:pPr>
        <w:pStyle w:val="ListParagraph"/>
        <w:spacing w:after="30" w:line="259" w:lineRule="auto"/>
        <w:ind w:firstLine="0"/>
        <w:jc w:val="both"/>
      </w:pPr>
    </w:p>
    <w:p w14:paraId="64CDF4A5" w14:textId="77777777" w:rsidR="0005225E" w:rsidRDefault="0005225E" w:rsidP="0005225E">
      <w:pPr>
        <w:pStyle w:val="ListParagraph"/>
        <w:spacing w:after="30" w:line="259" w:lineRule="auto"/>
        <w:ind w:left="360" w:firstLine="0"/>
        <w:jc w:val="both"/>
        <w:rPr>
          <w:color w:val="1155CC"/>
          <w:u w:val="single" w:color="1155CC"/>
        </w:rPr>
      </w:pPr>
      <w:r>
        <w:pict w14:anchorId="66436EA6">
          <v:rect id="_x0000_i1042" style="width:0;height:1.5pt" o:hralign="center" o:hrstd="t" o:hr="t" fillcolor="#a0a0a0" stroked="f"/>
        </w:pict>
      </w:r>
    </w:p>
    <w:p w14:paraId="4E0DDC34" w14:textId="77777777" w:rsidR="0005225E" w:rsidRDefault="0005225E" w:rsidP="0005225E">
      <w:pPr>
        <w:pStyle w:val="ListParagraph"/>
        <w:numPr>
          <w:ilvl w:val="0"/>
          <w:numId w:val="7"/>
        </w:numPr>
        <w:spacing w:line="259" w:lineRule="auto"/>
        <w:ind w:right="0"/>
        <w:jc w:val="both"/>
      </w:pPr>
      <w:r>
        <w:t>This YouTube video shows how to complete early steps of using a SQL database, including defining a database and using the database to query information.</w:t>
      </w:r>
    </w:p>
    <w:p w14:paraId="04C58A24" w14:textId="259B2E8A" w:rsidR="0005225E" w:rsidRDefault="0005225E" w:rsidP="0005225E">
      <w:pPr>
        <w:pStyle w:val="ListParagraph"/>
        <w:spacing w:line="259" w:lineRule="auto"/>
        <w:ind w:firstLine="0"/>
        <w:jc w:val="both"/>
        <w:rPr>
          <w:color w:val="1155CC"/>
          <w:u w:val="single" w:color="1155CC"/>
        </w:rPr>
      </w:pPr>
      <w:r>
        <w:t xml:space="preserve">          </w:t>
      </w:r>
      <w:hyperlink r:id="rId16" w:history="1">
        <w:r w:rsidRPr="00847F5E">
          <w:rPr>
            <w:rStyle w:val="Hyperlink"/>
          </w:rPr>
          <w:t xml:space="preserve">https://www.youtube.com/watch?v=Z-vsvu9Y </w:t>
        </w:r>
      </w:hyperlink>
      <w:hyperlink r:id="rId17">
        <w:r>
          <w:rPr>
            <w:color w:val="1155CC"/>
            <w:u w:val="single" w:color="1155CC"/>
          </w:rPr>
          <w:t>H7M</w:t>
        </w:r>
      </w:hyperlink>
    </w:p>
    <w:p w14:paraId="295132FD" w14:textId="77777777" w:rsidR="0005225E" w:rsidRDefault="0005225E" w:rsidP="0005225E">
      <w:pPr>
        <w:pStyle w:val="ListParagraph"/>
        <w:spacing w:line="259" w:lineRule="auto"/>
        <w:ind w:firstLine="0"/>
        <w:jc w:val="both"/>
      </w:pPr>
    </w:p>
    <w:p w14:paraId="2B1DD852" w14:textId="77777777" w:rsidR="0005225E" w:rsidRDefault="0005225E" w:rsidP="0005225E">
      <w:pPr>
        <w:pStyle w:val="ListParagraph"/>
        <w:spacing w:line="259" w:lineRule="auto"/>
        <w:ind w:left="360" w:firstLine="0"/>
        <w:jc w:val="both"/>
      </w:pPr>
      <w:r>
        <w:pict w14:anchorId="43F8D59C">
          <v:rect id="_x0000_i1043" style="width:0;height:1.5pt" o:hralign="center" o:hrstd="t" o:hr="t" fillcolor="#a0a0a0" stroked="f"/>
        </w:pict>
      </w:r>
    </w:p>
    <w:p w14:paraId="3870ABE5" w14:textId="77777777" w:rsidR="0005225E" w:rsidRDefault="0005225E" w:rsidP="0005225E">
      <w:pPr>
        <w:pStyle w:val="ListParagraph"/>
        <w:numPr>
          <w:ilvl w:val="0"/>
          <w:numId w:val="7"/>
        </w:numPr>
        <w:spacing w:line="259" w:lineRule="auto"/>
        <w:ind w:right="0"/>
        <w:jc w:val="both"/>
      </w:pPr>
      <w:r>
        <w:t>This Code Academy page lists every query command that exists in SQL. It also gives examples of the use of each one.</w:t>
      </w:r>
    </w:p>
    <w:p w14:paraId="557F465C" w14:textId="77777777" w:rsidR="0005225E" w:rsidRDefault="0005225E" w:rsidP="0005225E">
      <w:pPr>
        <w:spacing w:line="259" w:lineRule="auto"/>
        <w:ind w:left="720"/>
        <w:jc w:val="both"/>
      </w:pPr>
      <w:hyperlink r:id="rId18">
        <w:r>
          <w:rPr>
            <w:color w:val="1155CC"/>
            <w:u w:val="single" w:color="1155CC"/>
          </w:rPr>
          <w:t xml:space="preserve">https://www.codecademy.com/learn/learn-sql/ </w:t>
        </w:r>
      </w:hyperlink>
      <w:hyperlink r:id="rId19">
        <w:r>
          <w:rPr>
            <w:color w:val="1155CC"/>
            <w:u w:val="single" w:color="1155CC"/>
          </w:rPr>
          <w:t>modules/learn-</w:t>
        </w:r>
        <w:proofErr w:type="spellStart"/>
        <w:r>
          <w:rPr>
            <w:color w:val="1155CC"/>
            <w:u w:val="single" w:color="1155CC"/>
          </w:rPr>
          <w:t>sql</w:t>
        </w:r>
        <w:proofErr w:type="spellEnd"/>
        <w:r>
          <w:rPr>
            <w:color w:val="1155CC"/>
            <w:u w:val="single" w:color="1155CC"/>
          </w:rPr>
          <w:t>-queries/</w:t>
        </w:r>
        <w:proofErr w:type="spellStart"/>
        <w:r>
          <w:rPr>
            <w:color w:val="1155CC"/>
            <w:u w:val="single" w:color="1155CC"/>
          </w:rPr>
          <w:t>cheatsheet</w:t>
        </w:r>
        <w:proofErr w:type="spellEnd"/>
      </w:hyperlink>
    </w:p>
    <w:p w14:paraId="0EBB0CEB" w14:textId="77777777" w:rsidR="0005225E" w:rsidRDefault="0005225E" w:rsidP="0005225E">
      <w:pPr>
        <w:spacing w:line="259" w:lineRule="auto"/>
        <w:jc w:val="both"/>
      </w:pPr>
    </w:p>
    <w:p w14:paraId="38EB5083" w14:textId="42DA1656" w:rsidR="0005225E" w:rsidRDefault="0005225E" w:rsidP="0005225E">
      <w:pPr>
        <w:spacing w:line="259" w:lineRule="auto"/>
        <w:ind w:left="270" w:firstLine="0"/>
        <w:jc w:val="both"/>
      </w:pPr>
      <w:r>
        <w:pict w14:anchorId="3C278C73">
          <v:rect id="_x0000_i1044" style="width:464.45pt;height:4pt" o:hrpct="983" o:hralign="center" o:hrstd="t" o:hr="t" fillcolor="#a0a0a0" stroked="f"/>
        </w:pict>
      </w:r>
    </w:p>
    <w:p w14:paraId="367C93D2" w14:textId="77777777" w:rsidR="0005225E" w:rsidRPr="00F441A0" w:rsidRDefault="0005225E" w:rsidP="0005225E">
      <w:pPr>
        <w:pStyle w:val="ListParagraph"/>
        <w:spacing w:line="259" w:lineRule="auto"/>
        <w:ind w:firstLine="0"/>
        <w:jc w:val="both"/>
        <w:rPr>
          <w:sz w:val="16"/>
          <w:szCs w:val="16"/>
        </w:rPr>
      </w:pPr>
    </w:p>
    <w:p w14:paraId="643FBE25" w14:textId="77777777" w:rsidR="0005225E" w:rsidRDefault="0005225E" w:rsidP="0005225E">
      <w:pPr>
        <w:pStyle w:val="ListParagraph"/>
        <w:numPr>
          <w:ilvl w:val="0"/>
          <w:numId w:val="7"/>
        </w:numPr>
        <w:spacing w:line="259" w:lineRule="auto"/>
        <w:ind w:right="0"/>
        <w:jc w:val="both"/>
      </w:pPr>
      <w:r>
        <w:t>This W3Schools resource gives examples of the usage of multiple queries and operations to clear any confusion that may come from a specific one or even just the syntax.</w:t>
      </w:r>
    </w:p>
    <w:p w14:paraId="7C6E8FFE" w14:textId="77777777" w:rsidR="0005225E" w:rsidRDefault="0005225E" w:rsidP="0005225E">
      <w:pPr>
        <w:spacing w:line="259" w:lineRule="auto"/>
        <w:ind w:left="720"/>
        <w:jc w:val="both"/>
      </w:pPr>
      <w:hyperlink r:id="rId20">
        <w:r>
          <w:rPr>
            <w:color w:val="1155CC"/>
            <w:u w:val="single" w:color="1155CC"/>
          </w:rPr>
          <w:t>https://www.w3schools.com/sql/sql_where.asp</w:t>
        </w:r>
      </w:hyperlink>
      <w:hyperlink r:id="rId21">
        <w:r>
          <w:t xml:space="preserve"> </w:t>
        </w:r>
      </w:hyperlink>
    </w:p>
    <w:p w14:paraId="3896FB76" w14:textId="77777777" w:rsidR="0005225E" w:rsidRDefault="0005225E" w:rsidP="0005225E">
      <w:pPr>
        <w:spacing w:line="259" w:lineRule="auto"/>
        <w:ind w:left="720"/>
        <w:jc w:val="both"/>
      </w:pPr>
    </w:p>
    <w:p w14:paraId="13399ED5" w14:textId="77777777" w:rsidR="0005225E" w:rsidRDefault="0005225E" w:rsidP="0005225E">
      <w:pPr>
        <w:spacing w:line="259" w:lineRule="auto"/>
        <w:ind w:left="270" w:firstLine="90"/>
        <w:jc w:val="both"/>
      </w:pPr>
      <w:r>
        <w:pict w14:anchorId="5443FC41">
          <v:rect id="_x0000_i1045" style="width:0;height:1.5pt" o:hralign="center" o:hrstd="t" o:hr="t" fillcolor="#a0a0a0" stroked="f"/>
        </w:pict>
      </w:r>
    </w:p>
    <w:p w14:paraId="6BDDDCB1" w14:textId="77777777" w:rsidR="0005225E" w:rsidRDefault="0005225E" w:rsidP="0005225E">
      <w:pPr>
        <w:pStyle w:val="ListParagraph"/>
        <w:numPr>
          <w:ilvl w:val="0"/>
          <w:numId w:val="7"/>
        </w:numPr>
        <w:spacing w:line="259" w:lineRule="auto"/>
        <w:ind w:right="0"/>
        <w:jc w:val="both"/>
      </w:pPr>
      <w:r>
        <w:t xml:space="preserve">This website allows for users to practice many SQL functions online. It also has videos for users to look at to help them with their exercises. </w:t>
      </w:r>
    </w:p>
    <w:p w14:paraId="248F175D" w14:textId="39F26D90" w:rsidR="0005225E" w:rsidRDefault="0005225E" w:rsidP="0005225E">
      <w:pPr>
        <w:pStyle w:val="ListParagraph"/>
        <w:spacing w:line="259" w:lineRule="auto"/>
        <w:ind w:right="0" w:firstLine="0"/>
        <w:jc w:val="both"/>
      </w:pPr>
      <w:r>
        <w:t xml:space="preserve">            </w:t>
      </w:r>
      <w:hyperlink r:id="rId22" w:history="1">
        <w:r w:rsidRPr="00847F5E">
          <w:rPr>
            <w:rStyle w:val="Hyperlink"/>
          </w:rPr>
          <w:t>https://sqlzoo.net/wiki/SQL_Tutorial</w:t>
        </w:r>
      </w:hyperlink>
      <w:hyperlink r:id="rId23">
        <w:r>
          <w:t xml:space="preserve"> </w:t>
        </w:r>
      </w:hyperlink>
    </w:p>
    <w:p w14:paraId="2080174A" w14:textId="77777777" w:rsidR="0005225E" w:rsidRDefault="0005225E" w:rsidP="0005225E">
      <w:pPr>
        <w:spacing w:line="259" w:lineRule="auto"/>
        <w:jc w:val="both"/>
      </w:pPr>
    </w:p>
    <w:p w14:paraId="6D0A36D0" w14:textId="77777777" w:rsidR="0005225E" w:rsidRDefault="0005225E" w:rsidP="0005225E">
      <w:pPr>
        <w:spacing w:line="259" w:lineRule="auto"/>
        <w:ind w:left="360" w:firstLine="0"/>
        <w:jc w:val="both"/>
      </w:pPr>
      <w:r>
        <w:pict w14:anchorId="4F3139B5">
          <v:rect id="_x0000_i1046" style="width:0;height:1.5pt" o:hralign="center" o:hrstd="t" o:hr="t" fillcolor="#a0a0a0" stroked="f"/>
        </w:pict>
      </w:r>
    </w:p>
    <w:p w14:paraId="3BE5CDF6" w14:textId="77777777" w:rsidR="0005225E" w:rsidRDefault="0005225E" w:rsidP="0005225E">
      <w:pPr>
        <w:spacing w:line="259" w:lineRule="auto"/>
        <w:ind w:left="360"/>
        <w:jc w:val="both"/>
      </w:pPr>
    </w:p>
    <w:p w14:paraId="7A1B2EB4" w14:textId="77777777" w:rsidR="0005225E" w:rsidRDefault="0005225E" w:rsidP="0005225E">
      <w:pPr>
        <w:pStyle w:val="ListParagraph"/>
        <w:numPr>
          <w:ilvl w:val="0"/>
          <w:numId w:val="7"/>
        </w:numPr>
        <w:spacing w:line="259" w:lineRule="auto"/>
        <w:ind w:right="0"/>
        <w:jc w:val="both"/>
      </w:pPr>
      <w:r>
        <w:lastRenderedPageBreak/>
        <w:t xml:space="preserve">This website allows users to learn about SQL and how it works. It also serves as a site where users can practice SQL and look at tutorials to help with their practice. </w:t>
      </w:r>
      <w:hyperlink r:id="rId24">
        <w:r>
          <w:rPr>
            <w:color w:val="1155CC"/>
            <w:u w:val="single" w:color="1155CC"/>
          </w:rPr>
          <w:t>https://sqlbolt.com/</w:t>
        </w:r>
      </w:hyperlink>
    </w:p>
    <w:p w14:paraId="7FDBB582" w14:textId="77777777" w:rsidR="0005225E" w:rsidRDefault="0005225E" w:rsidP="0005225E">
      <w:pPr>
        <w:pStyle w:val="ListParagraph"/>
        <w:spacing w:line="259" w:lineRule="auto"/>
        <w:ind w:firstLine="0"/>
        <w:jc w:val="both"/>
      </w:pPr>
    </w:p>
    <w:p w14:paraId="2ACF41D3" w14:textId="77777777" w:rsidR="0005225E" w:rsidRDefault="0005225E" w:rsidP="0005225E">
      <w:pPr>
        <w:pStyle w:val="ListParagraph"/>
        <w:spacing w:line="259" w:lineRule="auto"/>
        <w:ind w:left="450" w:hanging="90"/>
        <w:jc w:val="both"/>
      </w:pPr>
      <w:r>
        <w:pict w14:anchorId="2E7FA467">
          <v:rect id="_x0000_i1047" style="width:0;height:1.5pt" o:hralign="center" o:hrstd="t" o:hr="t" fillcolor="#a0a0a0" stroked="f"/>
        </w:pict>
      </w:r>
    </w:p>
    <w:p w14:paraId="6C1D1065" w14:textId="77777777" w:rsidR="0005225E" w:rsidRDefault="0005225E" w:rsidP="0005225E">
      <w:pPr>
        <w:spacing w:line="259" w:lineRule="auto"/>
        <w:ind w:left="360"/>
        <w:jc w:val="both"/>
      </w:pPr>
    </w:p>
    <w:p w14:paraId="320ADD3E" w14:textId="77777777" w:rsidR="0005225E" w:rsidRDefault="0005225E" w:rsidP="0005225E">
      <w:pPr>
        <w:pStyle w:val="ListParagraph"/>
        <w:numPr>
          <w:ilvl w:val="0"/>
          <w:numId w:val="7"/>
        </w:numPr>
        <w:spacing w:line="259" w:lineRule="auto"/>
        <w:ind w:right="0"/>
        <w:jc w:val="both"/>
      </w:pPr>
      <w:r>
        <w:t>This website allows users to learn the fundamentals of SQL and database concepts.</w:t>
      </w:r>
    </w:p>
    <w:p w14:paraId="65D65263" w14:textId="77777777" w:rsidR="0005225E" w:rsidRDefault="0005225E" w:rsidP="0005225E">
      <w:pPr>
        <w:spacing w:line="259" w:lineRule="auto"/>
        <w:ind w:left="630" w:firstLine="90"/>
        <w:jc w:val="both"/>
      </w:pPr>
      <w:hyperlink r:id="rId25">
        <w:r>
          <w:rPr>
            <w:color w:val="1155CC"/>
            <w:u w:val="single" w:color="1155CC"/>
          </w:rPr>
          <w:t>https://www.essentialsql.com/</w:t>
        </w:r>
      </w:hyperlink>
      <w:hyperlink r:id="rId26">
        <w:r>
          <w:t xml:space="preserve"> </w:t>
        </w:r>
      </w:hyperlink>
    </w:p>
    <w:p w14:paraId="6A238903" w14:textId="77777777" w:rsidR="0005225E" w:rsidRDefault="0005225E" w:rsidP="0005225E">
      <w:pPr>
        <w:spacing w:line="259" w:lineRule="auto"/>
        <w:ind w:left="630" w:firstLine="90"/>
        <w:jc w:val="both"/>
      </w:pPr>
    </w:p>
    <w:p w14:paraId="704C2B41" w14:textId="77777777" w:rsidR="0005225E" w:rsidRDefault="0005225E" w:rsidP="0005225E">
      <w:pPr>
        <w:spacing w:line="259" w:lineRule="auto"/>
        <w:ind w:left="360" w:firstLine="0"/>
        <w:jc w:val="both"/>
      </w:pPr>
      <w:r>
        <w:pict w14:anchorId="71D2E07A">
          <v:rect id="_x0000_i1048" style="width:0;height:1.5pt" o:hralign="center" o:hrstd="t" o:hr="t" fillcolor="#a0a0a0" stroked="f"/>
        </w:pict>
      </w:r>
    </w:p>
    <w:p w14:paraId="35243D6C" w14:textId="77777777" w:rsidR="0005225E" w:rsidRDefault="0005225E" w:rsidP="0005225E">
      <w:pPr>
        <w:pStyle w:val="ListParagraph"/>
        <w:numPr>
          <w:ilvl w:val="0"/>
          <w:numId w:val="7"/>
        </w:numPr>
        <w:spacing w:line="259" w:lineRule="auto"/>
        <w:ind w:right="0"/>
        <w:jc w:val="both"/>
      </w:pPr>
      <w:r>
        <w:t>This source lists 18 different sites that can help users learn about and practice SQL.</w:t>
      </w:r>
    </w:p>
    <w:p w14:paraId="4A5525C9" w14:textId="77777777" w:rsidR="0005225E" w:rsidRDefault="0005225E" w:rsidP="0005225E">
      <w:pPr>
        <w:spacing w:line="259" w:lineRule="auto"/>
        <w:ind w:left="630" w:firstLine="0"/>
        <w:jc w:val="both"/>
      </w:pPr>
      <w:hyperlink r:id="rId27">
        <w:r>
          <w:rPr>
            <w:color w:val="1155CC"/>
            <w:u w:val="single" w:color="1155CC"/>
          </w:rPr>
          <w:t>https://academy.vertabelo.com/blog/18-best-on</w:t>
        </w:r>
      </w:hyperlink>
      <w:hyperlink r:id="rId28">
        <w:r>
          <w:rPr>
            <w:color w:val="1155CC"/>
            <w:u w:val="single" w:color="1155CC"/>
          </w:rPr>
          <w:t xml:space="preserve">line-resources-for-learning-sql-and-database-c </w:t>
        </w:r>
      </w:hyperlink>
      <w:hyperlink r:id="rId29">
        <w:proofErr w:type="spellStart"/>
        <w:r>
          <w:rPr>
            <w:color w:val="1155CC"/>
            <w:u w:val="single" w:color="1155CC"/>
          </w:rPr>
          <w:t>oncepts</w:t>
        </w:r>
        <w:proofErr w:type="spellEnd"/>
        <w:r>
          <w:rPr>
            <w:color w:val="1155CC"/>
            <w:u w:val="single" w:color="1155CC"/>
          </w:rPr>
          <w:t>/</w:t>
        </w:r>
      </w:hyperlink>
    </w:p>
    <w:p w14:paraId="3F9769C9" w14:textId="77777777" w:rsidR="0005225E" w:rsidRDefault="0005225E" w:rsidP="0005225E">
      <w:pPr>
        <w:spacing w:line="259" w:lineRule="auto"/>
        <w:ind w:left="630" w:firstLine="90"/>
        <w:jc w:val="both"/>
      </w:pPr>
    </w:p>
    <w:p w14:paraId="2EC20EB9" w14:textId="77777777" w:rsidR="0005225E" w:rsidRDefault="0005225E" w:rsidP="0005225E">
      <w:pPr>
        <w:spacing w:line="259" w:lineRule="auto"/>
        <w:ind w:left="360"/>
        <w:jc w:val="both"/>
      </w:pPr>
      <w:r>
        <w:pict w14:anchorId="41FA9916">
          <v:rect id="_x0000_i1049" style="width:0;height:1.5pt" o:hralign="center" o:hrstd="t" o:hr="t" fillcolor="#a0a0a0" stroked="f"/>
        </w:pict>
      </w:r>
    </w:p>
    <w:p w14:paraId="37A1B296" w14:textId="2E451987" w:rsidR="00853634" w:rsidRDefault="00E7591B" w:rsidP="00E7591B">
      <w:pPr>
        <w:spacing w:before="240" w:after="240" w:line="240" w:lineRule="auto"/>
        <w:jc w:val="both"/>
      </w:pPr>
      <w:r>
        <w:rPr>
          <w:szCs w:val="24"/>
        </w:rPr>
        <w:t xml:space="preserve"> </w:t>
      </w:r>
    </w:p>
    <w:sectPr w:rsidR="00853634" w:rsidSect="00E7591B">
      <w:pgSz w:w="12240" w:h="15840"/>
      <w:pgMar w:top="360" w:right="126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4427"/>
    <w:multiLevelType w:val="hybridMultilevel"/>
    <w:tmpl w:val="E38E4E2A"/>
    <w:lvl w:ilvl="0" w:tplc="912A975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1AB07755"/>
    <w:multiLevelType w:val="hybridMultilevel"/>
    <w:tmpl w:val="D632D460"/>
    <w:lvl w:ilvl="0" w:tplc="8ECCAAE6">
      <w:start w:val="1"/>
      <w:numFmt w:val="bullet"/>
      <w:lvlText w:val="❖"/>
      <w:lvlJc w:val="left"/>
      <w:pPr>
        <w:ind w:left="7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1" w:tplc="A642A2BA">
      <w:start w:val="1"/>
      <w:numFmt w:val="bullet"/>
      <w:lvlText w:val="o"/>
      <w:lvlJc w:val="left"/>
      <w:pPr>
        <w:ind w:left="14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2" w:tplc="246489F0">
      <w:start w:val="1"/>
      <w:numFmt w:val="bullet"/>
      <w:lvlText w:val="▪"/>
      <w:lvlJc w:val="left"/>
      <w:pPr>
        <w:ind w:left="21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3" w:tplc="4E9043D2">
      <w:start w:val="1"/>
      <w:numFmt w:val="bullet"/>
      <w:lvlText w:val="•"/>
      <w:lvlJc w:val="left"/>
      <w:pPr>
        <w:ind w:left="28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4" w:tplc="4F166E30">
      <w:start w:val="1"/>
      <w:numFmt w:val="bullet"/>
      <w:lvlText w:val="o"/>
      <w:lvlJc w:val="left"/>
      <w:pPr>
        <w:ind w:left="360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5" w:tplc="8E9C6156">
      <w:start w:val="1"/>
      <w:numFmt w:val="bullet"/>
      <w:lvlText w:val="▪"/>
      <w:lvlJc w:val="left"/>
      <w:pPr>
        <w:ind w:left="43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6" w:tplc="95EC0FD4">
      <w:start w:val="1"/>
      <w:numFmt w:val="bullet"/>
      <w:lvlText w:val="•"/>
      <w:lvlJc w:val="left"/>
      <w:pPr>
        <w:ind w:left="50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7" w:tplc="979E1F4C">
      <w:start w:val="1"/>
      <w:numFmt w:val="bullet"/>
      <w:lvlText w:val="o"/>
      <w:lvlJc w:val="left"/>
      <w:pPr>
        <w:ind w:left="57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8" w:tplc="1BDE5232">
      <w:start w:val="1"/>
      <w:numFmt w:val="bullet"/>
      <w:lvlText w:val="▪"/>
      <w:lvlJc w:val="left"/>
      <w:pPr>
        <w:ind w:left="64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E891D38"/>
    <w:multiLevelType w:val="hybridMultilevel"/>
    <w:tmpl w:val="163423E4"/>
    <w:lvl w:ilvl="0" w:tplc="D6E23CFA">
      <w:start w:val="1"/>
      <w:numFmt w:val="decimal"/>
      <w:lvlText w:val="%1."/>
      <w:lvlJc w:val="left"/>
      <w:pPr>
        <w:ind w:left="1100" w:hanging="39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3A2C683B"/>
    <w:multiLevelType w:val="hybridMultilevel"/>
    <w:tmpl w:val="F5123DA0"/>
    <w:lvl w:ilvl="0" w:tplc="3086E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26951"/>
    <w:multiLevelType w:val="hybridMultilevel"/>
    <w:tmpl w:val="62360E70"/>
    <w:lvl w:ilvl="0" w:tplc="912A9754">
      <w:start w:val="1"/>
      <w:numFmt w:val="decimal"/>
      <w:lvlText w:val="%1."/>
      <w:lvlJc w:val="left"/>
      <w:pPr>
        <w:ind w:left="179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D62122F"/>
    <w:multiLevelType w:val="hybridMultilevel"/>
    <w:tmpl w:val="B2DE80AE"/>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6" w15:restartNumberingAfterBreak="0">
    <w:nsid w:val="7B0C4DF8"/>
    <w:multiLevelType w:val="multilevel"/>
    <w:tmpl w:val="CEECB0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4"/>
  </w:num>
  <w:num w:numId="4">
    <w:abstractNumId w:val="5"/>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102"/>
    <w:rsid w:val="0005225E"/>
    <w:rsid w:val="00853634"/>
    <w:rsid w:val="009A4102"/>
    <w:rsid w:val="00AD5094"/>
    <w:rsid w:val="00B109F1"/>
    <w:rsid w:val="00E75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1D08"/>
  <w15:chartTrackingRefBased/>
  <w15:docId w15:val="{527E0CD7-CB76-416E-953A-95072D7BE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102"/>
    <w:pPr>
      <w:spacing w:after="0" w:line="253" w:lineRule="auto"/>
      <w:ind w:right="90" w:firstLine="710"/>
    </w:pPr>
    <w:rPr>
      <w:rFonts w:ascii="Times New Roman" w:eastAsia="Times New Roman" w:hAnsi="Times New Roman" w:cs="Times New Roman"/>
      <w:color w:val="000000"/>
      <w:sz w:val="24"/>
    </w:rPr>
  </w:style>
  <w:style w:type="paragraph" w:styleId="Heading1">
    <w:name w:val="heading 1"/>
    <w:basedOn w:val="Normal"/>
    <w:next w:val="Normal"/>
    <w:link w:val="Heading1Char"/>
    <w:uiPriority w:val="9"/>
    <w:qFormat/>
    <w:rsid w:val="009A41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410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A4102"/>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A4102"/>
    <w:rPr>
      <w:color w:val="0563C1" w:themeColor="hyperlink"/>
      <w:u w:val="single"/>
    </w:rPr>
  </w:style>
  <w:style w:type="paragraph" w:styleId="ListParagraph">
    <w:name w:val="List Paragraph"/>
    <w:basedOn w:val="Normal"/>
    <w:uiPriority w:val="34"/>
    <w:qFormat/>
    <w:rsid w:val="009A4102"/>
    <w:pPr>
      <w:ind w:left="720"/>
      <w:contextualSpacing/>
    </w:pPr>
  </w:style>
  <w:style w:type="paragraph" w:styleId="NormalWeb">
    <w:name w:val="Normal (Web)"/>
    <w:basedOn w:val="Normal"/>
    <w:uiPriority w:val="99"/>
    <w:semiHidden/>
    <w:unhideWhenUsed/>
    <w:rsid w:val="009A4102"/>
    <w:pPr>
      <w:spacing w:before="100" w:beforeAutospacing="1" w:after="100" w:afterAutospacing="1" w:line="240" w:lineRule="auto"/>
      <w:ind w:right="0" w:firstLine="0"/>
    </w:pPr>
    <w:rPr>
      <w:color w:val="auto"/>
      <w:szCs w:val="24"/>
    </w:rPr>
  </w:style>
  <w:style w:type="character" w:customStyle="1" w:styleId="Heading1Char">
    <w:name w:val="Heading 1 Char"/>
    <w:basedOn w:val="DefaultParagraphFont"/>
    <w:link w:val="Heading1"/>
    <w:uiPriority w:val="9"/>
    <w:rsid w:val="009A4102"/>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AD5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96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hanacademy.org/computing/com%20" TargetMode="External"/><Relationship Id="rId13" Type="http://schemas.openxmlformats.org/officeDocument/2006/relationships/hyperlink" Target="https://www.geeksforgeeks.org/structured-quer%20" TargetMode="External"/><Relationship Id="rId18" Type="http://schemas.openxmlformats.org/officeDocument/2006/relationships/hyperlink" Target="https://www.codecademy.com/learn/learn-sql/modules/learn-sql-queries/cheatsheet" TargetMode="External"/><Relationship Id="rId26" Type="http://schemas.openxmlformats.org/officeDocument/2006/relationships/hyperlink" Target="https://www.essentialsql.com/" TargetMode="External"/><Relationship Id="rId3" Type="http://schemas.openxmlformats.org/officeDocument/2006/relationships/settings" Target="settings.xml"/><Relationship Id="rId21" Type="http://schemas.openxmlformats.org/officeDocument/2006/relationships/hyperlink" Target="https://www.w3schools.com/sql/sql_where.asp" TargetMode="External"/><Relationship Id="rId7" Type="http://schemas.openxmlformats.org/officeDocument/2006/relationships/hyperlink" Target="https://docs.microsoft.com/en-us/sql/?view=sql-server-ver15" TargetMode="External"/><Relationship Id="rId12" Type="http://schemas.openxmlformats.org/officeDocument/2006/relationships/hyperlink" Target="https://www.w3resource.com/sql/joins/joining-tables-through-referential-integrity.php" TargetMode="External"/><Relationship Id="rId17" Type="http://schemas.openxmlformats.org/officeDocument/2006/relationships/hyperlink" Target="https://www.youtube.com/watch?v=Z-vsvu9YH7M" TargetMode="External"/><Relationship Id="rId25" Type="http://schemas.openxmlformats.org/officeDocument/2006/relationships/hyperlink" Target="https://www.essentialsql.com/" TargetMode="External"/><Relationship Id="rId2" Type="http://schemas.openxmlformats.org/officeDocument/2006/relationships/styles" Target="styles.xml"/><Relationship Id="rId16" Type="http://schemas.openxmlformats.org/officeDocument/2006/relationships/hyperlink" Target="https://www.youtube.com/watch?v=Z-vsvu9Y%20" TargetMode="External"/><Relationship Id="rId20" Type="http://schemas.openxmlformats.org/officeDocument/2006/relationships/hyperlink" Target="https://www.w3schools.com/sql/sql_where.asp" TargetMode="External"/><Relationship Id="rId29" Type="http://schemas.openxmlformats.org/officeDocument/2006/relationships/hyperlink" Target="https://academy.vertabelo.com/blog/18-best-online-resources-for-learning-sql-and-database-concepts/" TargetMode="External"/><Relationship Id="rId1" Type="http://schemas.openxmlformats.org/officeDocument/2006/relationships/numbering" Target="numbering.xml"/><Relationship Id="rId6" Type="http://schemas.openxmlformats.org/officeDocument/2006/relationships/hyperlink" Target="https://docs.microsoft.com/en-us/sql/?view=sql-server-ver15" TargetMode="External"/><Relationship Id="rId11" Type="http://schemas.openxmlformats.org/officeDocument/2006/relationships/hyperlink" Target="https://www.w3resource.com/sql/joins/joining-tables-through-referential-integrity.php" TargetMode="External"/><Relationship Id="rId24" Type="http://schemas.openxmlformats.org/officeDocument/2006/relationships/hyperlink" Target="https://sqlbolt.com/" TargetMode="External"/><Relationship Id="rId5" Type="http://schemas.openxmlformats.org/officeDocument/2006/relationships/hyperlink" Target="https://docs.microsoft.com/en-us/sql/?view=sq%20" TargetMode="External"/><Relationship Id="rId15" Type="http://schemas.openxmlformats.org/officeDocument/2006/relationships/hyperlink" Target="https://www.geeksforgeeks.org/structured-query-language/" TargetMode="External"/><Relationship Id="rId23" Type="http://schemas.openxmlformats.org/officeDocument/2006/relationships/hyperlink" Target="https://sqlzoo.net/wiki/SQL_Tutorial" TargetMode="External"/><Relationship Id="rId28" Type="http://schemas.openxmlformats.org/officeDocument/2006/relationships/hyperlink" Target="https://academy.vertabelo.com/blog/18-best-online-resources-for-learning-sql-and-database-concepts/" TargetMode="External"/><Relationship Id="rId10" Type="http://schemas.openxmlformats.org/officeDocument/2006/relationships/hyperlink" Target="https://www.khanacademy.org/computing/computer-programming/sql/sql-basics/v/welcome-to-sql" TargetMode="External"/><Relationship Id="rId19" Type="http://schemas.openxmlformats.org/officeDocument/2006/relationships/hyperlink" Target="https://www.codecademy.com/learn/learn-sql/modules/learn-sql-queries/cheatshee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khanacademy.org/computing/computer-programming/sql/sql-basics/v/welcome-to-sql" TargetMode="External"/><Relationship Id="rId14" Type="http://schemas.openxmlformats.org/officeDocument/2006/relationships/hyperlink" Target="https://www.geeksforgeeks.org/structured-query-language/" TargetMode="External"/><Relationship Id="rId22" Type="http://schemas.openxmlformats.org/officeDocument/2006/relationships/hyperlink" Target="https://sqlzoo.net/wiki/SQL_Tutorial" TargetMode="External"/><Relationship Id="rId27" Type="http://schemas.openxmlformats.org/officeDocument/2006/relationships/hyperlink" Target="https://academy.vertabelo.com/blog/18-best-online-resources-for-learning-sql-and-database-concept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3776</Characters>
  <Application>Microsoft Office Word</Application>
  <DocSecurity>0</DocSecurity>
  <Lines>87</Lines>
  <Paragraphs>34</Paragraphs>
  <ScaleCrop>false</ScaleCrop>
  <Company>Kennesaw State University</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North</dc:creator>
  <cp:keywords/>
  <dc:description/>
  <cp:lastModifiedBy>Sarah North</cp:lastModifiedBy>
  <cp:revision>2</cp:revision>
  <dcterms:created xsi:type="dcterms:W3CDTF">2020-12-18T23:27:00Z</dcterms:created>
  <dcterms:modified xsi:type="dcterms:W3CDTF">2020-12-18T23:27:00Z</dcterms:modified>
</cp:coreProperties>
</file>