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374E97EB"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824721">
        <w:rPr>
          <w:sz w:val="24"/>
          <w:szCs w:val="24"/>
        </w:rPr>
        <w:t xml:space="preserve"> May 16, 2022</w:t>
      </w:r>
    </w:p>
    <w:p w14:paraId="5677D815" w14:textId="308E9EC8" w:rsidR="007C0B4B" w:rsidRPr="004B6F78" w:rsidRDefault="007C0B4B" w:rsidP="00FB5060">
      <w:pPr>
        <w:ind w:left="360"/>
        <w:rPr>
          <w:sz w:val="24"/>
          <w:szCs w:val="24"/>
        </w:rPr>
      </w:pPr>
      <w:r w:rsidRPr="004B6F78">
        <w:rPr>
          <w:sz w:val="24"/>
          <w:szCs w:val="24"/>
        </w:rPr>
        <w:t>Grant Round:</w:t>
      </w:r>
      <w:r w:rsidR="00465D00">
        <w:rPr>
          <w:sz w:val="24"/>
          <w:szCs w:val="24"/>
        </w:rPr>
        <w:t xml:space="preserve"> 19</w:t>
      </w:r>
    </w:p>
    <w:p w14:paraId="41045492" w14:textId="40DACDC1"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8B2C49">
        <w:rPr>
          <w:sz w:val="24"/>
          <w:szCs w:val="24"/>
        </w:rPr>
        <w:t xml:space="preserve"> </w:t>
      </w:r>
      <w:r w:rsidR="008B2C49" w:rsidRPr="008B2C49">
        <w:rPr>
          <w:sz w:val="24"/>
          <w:szCs w:val="24"/>
        </w:rPr>
        <w:t>M154</w:t>
      </w:r>
    </w:p>
    <w:p w14:paraId="65C4B013" w14:textId="27B68A97"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824721">
        <w:rPr>
          <w:sz w:val="24"/>
          <w:szCs w:val="24"/>
        </w:rPr>
        <w:t xml:space="preserve"> Georgia Gwinnett College</w:t>
      </w:r>
    </w:p>
    <w:p w14:paraId="6A7C5B5B" w14:textId="1F41F98B"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824721">
        <w:rPr>
          <w:sz w:val="24"/>
          <w:szCs w:val="24"/>
        </w:rPr>
        <w:t xml:space="preserve"> </w:t>
      </w:r>
    </w:p>
    <w:p w14:paraId="34FF8F2A" w14:textId="3782611E" w:rsidR="00824721" w:rsidRDefault="00824721" w:rsidP="00824721">
      <w:pPr>
        <w:pStyle w:val="ListParagraph"/>
        <w:numPr>
          <w:ilvl w:val="0"/>
          <w:numId w:val="18"/>
        </w:numPr>
        <w:rPr>
          <w:sz w:val="24"/>
          <w:szCs w:val="24"/>
        </w:rPr>
      </w:pPr>
      <w:r>
        <w:rPr>
          <w:sz w:val="24"/>
          <w:szCs w:val="24"/>
        </w:rPr>
        <w:t xml:space="preserve">Katherine Pinzon, Professor, Mathematics, </w:t>
      </w:r>
      <w:hyperlink r:id="rId8" w:history="1">
        <w:r w:rsidRPr="002343EA">
          <w:rPr>
            <w:rStyle w:val="Hyperlink"/>
            <w:sz w:val="24"/>
            <w:szCs w:val="24"/>
          </w:rPr>
          <w:t>kpinzon@ggc.edu</w:t>
        </w:r>
      </w:hyperlink>
    </w:p>
    <w:p w14:paraId="001EF84F" w14:textId="5E2E0976" w:rsidR="00824721" w:rsidRPr="00824721" w:rsidRDefault="00824721" w:rsidP="00824721">
      <w:pPr>
        <w:pStyle w:val="ListParagraph"/>
        <w:numPr>
          <w:ilvl w:val="0"/>
          <w:numId w:val="18"/>
        </w:numPr>
        <w:rPr>
          <w:sz w:val="24"/>
          <w:szCs w:val="24"/>
        </w:rPr>
      </w:pPr>
      <w:r>
        <w:rPr>
          <w:sz w:val="24"/>
          <w:szCs w:val="24"/>
        </w:rPr>
        <w:t xml:space="preserve">Joshua Roberts, Associate Professor, Mathematics, </w:t>
      </w:r>
      <w:hyperlink r:id="rId9" w:history="1">
        <w:r w:rsidRPr="002343EA">
          <w:rPr>
            <w:rStyle w:val="Hyperlink"/>
            <w:sz w:val="24"/>
            <w:szCs w:val="24"/>
          </w:rPr>
          <w:t>jroberts7@ggc.edu</w:t>
        </w:r>
      </w:hyperlink>
    </w:p>
    <w:p w14:paraId="4587A8F4" w14:textId="1565874A" w:rsidR="00824721" w:rsidRPr="00824721" w:rsidRDefault="00824721" w:rsidP="00824721">
      <w:pPr>
        <w:pStyle w:val="ListParagraph"/>
        <w:numPr>
          <w:ilvl w:val="0"/>
          <w:numId w:val="18"/>
        </w:numPr>
        <w:rPr>
          <w:sz w:val="24"/>
          <w:szCs w:val="24"/>
        </w:rPr>
      </w:pPr>
      <w:r w:rsidRPr="00824721">
        <w:rPr>
          <w:sz w:val="24"/>
          <w:szCs w:val="24"/>
        </w:rPr>
        <w:t>Sebastien</w:t>
      </w:r>
      <w:r>
        <w:rPr>
          <w:sz w:val="24"/>
          <w:szCs w:val="24"/>
        </w:rPr>
        <w:t xml:space="preserve"> Siva, Associate Professor, Information Technology, </w:t>
      </w:r>
      <w:hyperlink r:id="rId10" w:history="1">
        <w:r>
          <w:rPr>
            <w:rStyle w:val="Hyperlink"/>
            <w:sz w:val="24"/>
            <w:szCs w:val="24"/>
          </w:rPr>
          <w:t>ssiva@ggc.edu</w:t>
        </w:r>
      </w:hyperlink>
    </w:p>
    <w:p w14:paraId="3FC9927E" w14:textId="5F5D3C7E"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824721">
        <w:rPr>
          <w:sz w:val="24"/>
          <w:szCs w:val="24"/>
        </w:rPr>
        <w:t xml:space="preserve"> Joshua Roberts</w:t>
      </w:r>
    </w:p>
    <w:p w14:paraId="46A62745" w14:textId="45A27DF4"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824721">
        <w:rPr>
          <w:sz w:val="24"/>
          <w:szCs w:val="24"/>
        </w:rPr>
        <w:t xml:space="preserve"> MATH 2300 – Discrete Mathematics</w:t>
      </w:r>
    </w:p>
    <w:p w14:paraId="4D2A60B3" w14:textId="5DD7A70C"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8B2C49">
        <w:rPr>
          <w:sz w:val="24"/>
          <w:szCs w:val="24"/>
        </w:rPr>
        <w:t xml:space="preserve"> Spring 2022</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6E5EC5AF"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824721">
        <w:rPr>
          <w:sz w:val="24"/>
          <w:szCs w:val="24"/>
        </w:rPr>
        <w:t xml:space="preserve"> 28</w:t>
      </w:r>
    </w:p>
    <w:p w14:paraId="05ADD94C" w14:textId="6069AD51"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824721">
        <w:rPr>
          <w:sz w:val="24"/>
          <w:szCs w:val="24"/>
        </w:rPr>
        <w:t xml:space="preserve"> Twenty-two per academic year</w:t>
      </w:r>
    </w:p>
    <w:p w14:paraId="038DDCB1" w14:textId="48774475"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824721">
        <w:rPr>
          <w:sz w:val="24"/>
          <w:szCs w:val="24"/>
        </w:rPr>
        <w:t xml:space="preserve"> 616</w:t>
      </w:r>
    </w:p>
    <w:p w14:paraId="6674B072" w14:textId="1F9B44C5" w:rsidR="00DF79E1" w:rsidRPr="006E2D8A" w:rsidRDefault="007C0B4B" w:rsidP="00CF04DC">
      <w:pPr>
        <w:pStyle w:val="Heading1"/>
        <w:numPr>
          <w:ilvl w:val="0"/>
          <w:numId w:val="17"/>
        </w:numPr>
        <w:ind w:left="360"/>
      </w:pPr>
      <w:bookmarkStart w:id="0" w:name="_GoBack"/>
      <w:bookmarkEnd w:id="0"/>
      <w:r w:rsidRPr="006E2D8A">
        <w:t xml:space="preserve">Project </w:t>
      </w:r>
      <w:r w:rsidR="00DF79E1" w:rsidRPr="006E2D8A">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0692750D"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31858EB3" w14:textId="4FC956EE" w:rsidR="00824D51" w:rsidRDefault="00824D51" w:rsidP="00824D51">
      <w:pPr>
        <w:rPr>
          <w:sz w:val="24"/>
          <w:szCs w:val="24"/>
        </w:rPr>
      </w:pPr>
      <w:r>
        <w:rPr>
          <w:sz w:val="24"/>
          <w:szCs w:val="24"/>
        </w:rPr>
        <w:t xml:space="preserve">Broadly speaking, the purpose of this project was to expand on the work done in a previous Textbook Transformation Grant where the primary product was a free, online textbook for Discrete Mathematics. That textbook was novel in that it included Python Programming as an </w:t>
      </w:r>
      <w:r>
        <w:rPr>
          <w:sz w:val="24"/>
          <w:szCs w:val="24"/>
        </w:rPr>
        <w:lastRenderedPageBreak/>
        <w:t xml:space="preserve">early chapter and incorporated Python in most of the other sections of the book. The textbook is available at </w:t>
      </w:r>
      <w:hyperlink r:id="rId11" w:history="1">
        <w:r w:rsidRPr="002343EA">
          <w:rPr>
            <w:rStyle w:val="Hyperlink"/>
            <w:sz w:val="24"/>
            <w:szCs w:val="24"/>
          </w:rPr>
          <w:t>https://ggc-discrete-math.github.io/</w:t>
        </w:r>
      </w:hyperlink>
      <w:r>
        <w:rPr>
          <w:sz w:val="24"/>
          <w:szCs w:val="24"/>
        </w:rPr>
        <w:t xml:space="preserve">. </w:t>
      </w:r>
      <w:r w:rsidR="00FA13CC">
        <w:rPr>
          <w:sz w:val="24"/>
          <w:szCs w:val="24"/>
        </w:rPr>
        <w:t xml:space="preserve">The authors of the textbook, simply titled </w:t>
      </w:r>
      <w:r w:rsidR="00FA13CC" w:rsidRPr="00FA13CC">
        <w:rPr>
          <w:i/>
          <w:sz w:val="24"/>
          <w:szCs w:val="24"/>
        </w:rPr>
        <w:t>Discrete Math</w:t>
      </w:r>
      <w:r w:rsidR="00FA13CC">
        <w:rPr>
          <w:sz w:val="24"/>
          <w:szCs w:val="24"/>
        </w:rPr>
        <w:t xml:space="preserve">, are </w:t>
      </w:r>
      <w:r w:rsidR="00FA13CC" w:rsidRPr="00FA13CC">
        <w:rPr>
          <w:sz w:val="24"/>
          <w:szCs w:val="24"/>
        </w:rPr>
        <w:t xml:space="preserve">Mohamed Jamaloodeen, Kathy Pinzon, Daniel Pragel, Joshua Roberts, </w:t>
      </w:r>
      <w:r w:rsidR="00FA13CC">
        <w:rPr>
          <w:sz w:val="24"/>
          <w:szCs w:val="24"/>
        </w:rPr>
        <w:t xml:space="preserve">and </w:t>
      </w:r>
      <w:r w:rsidR="00FA13CC" w:rsidRPr="00FA13CC">
        <w:rPr>
          <w:sz w:val="24"/>
          <w:szCs w:val="24"/>
        </w:rPr>
        <w:t>Sebastien Siva</w:t>
      </w:r>
      <w:r w:rsidR="00FA13CC">
        <w:rPr>
          <w:sz w:val="24"/>
          <w:szCs w:val="24"/>
        </w:rPr>
        <w:t>.</w:t>
      </w:r>
    </w:p>
    <w:p w14:paraId="3BA11E5C" w14:textId="01CA12B2" w:rsidR="00824D51" w:rsidRDefault="00824D51" w:rsidP="00824D51">
      <w:pPr>
        <w:rPr>
          <w:sz w:val="24"/>
          <w:szCs w:val="24"/>
        </w:rPr>
      </w:pPr>
      <w:r>
        <w:rPr>
          <w:sz w:val="24"/>
          <w:szCs w:val="24"/>
        </w:rPr>
        <w:t xml:space="preserve">The specific goals of this project were to: </w:t>
      </w:r>
    </w:p>
    <w:p w14:paraId="603E4C97" w14:textId="7C9A3227" w:rsidR="00FA13CC" w:rsidRDefault="00FA13CC" w:rsidP="00824D51">
      <w:pPr>
        <w:pStyle w:val="ListParagraph"/>
        <w:numPr>
          <w:ilvl w:val="0"/>
          <w:numId w:val="20"/>
        </w:numPr>
        <w:rPr>
          <w:sz w:val="24"/>
          <w:szCs w:val="24"/>
        </w:rPr>
      </w:pPr>
      <w:r>
        <w:rPr>
          <w:sz w:val="24"/>
          <w:szCs w:val="24"/>
        </w:rPr>
        <w:t xml:space="preserve">Revise and edit the textbook linked above. </w:t>
      </w:r>
    </w:p>
    <w:p w14:paraId="6F80648D" w14:textId="36BF3418" w:rsidR="00824D51" w:rsidRDefault="00824D51" w:rsidP="00824D51">
      <w:pPr>
        <w:pStyle w:val="ListParagraph"/>
        <w:numPr>
          <w:ilvl w:val="0"/>
          <w:numId w:val="20"/>
        </w:numPr>
        <w:rPr>
          <w:sz w:val="24"/>
          <w:szCs w:val="24"/>
        </w:rPr>
      </w:pPr>
      <w:r>
        <w:rPr>
          <w:sz w:val="24"/>
          <w:szCs w:val="24"/>
        </w:rPr>
        <w:t>Create guided notes for the textbook.</w:t>
      </w:r>
    </w:p>
    <w:p w14:paraId="5C448C5B" w14:textId="3C330DFC" w:rsidR="00824D51" w:rsidRDefault="00824D51" w:rsidP="00824D51">
      <w:pPr>
        <w:pStyle w:val="ListParagraph"/>
        <w:numPr>
          <w:ilvl w:val="0"/>
          <w:numId w:val="20"/>
        </w:numPr>
        <w:rPr>
          <w:sz w:val="24"/>
          <w:szCs w:val="24"/>
        </w:rPr>
      </w:pPr>
      <w:r>
        <w:rPr>
          <w:sz w:val="24"/>
          <w:szCs w:val="24"/>
        </w:rPr>
        <w:t>Create and curate lecture and example videos.</w:t>
      </w:r>
    </w:p>
    <w:p w14:paraId="0DAC4E12" w14:textId="2ED4DE43" w:rsidR="00824D51" w:rsidRDefault="00824D51" w:rsidP="00824D51">
      <w:pPr>
        <w:pStyle w:val="ListParagraph"/>
        <w:numPr>
          <w:ilvl w:val="0"/>
          <w:numId w:val="20"/>
        </w:numPr>
        <w:rPr>
          <w:sz w:val="24"/>
          <w:szCs w:val="24"/>
        </w:rPr>
      </w:pPr>
      <w:r>
        <w:rPr>
          <w:sz w:val="24"/>
          <w:szCs w:val="24"/>
        </w:rPr>
        <w:t>Create and curate applets that demonstrate the concepts in the book.</w:t>
      </w:r>
    </w:p>
    <w:p w14:paraId="375F7C51" w14:textId="7A18B81B" w:rsidR="00824D51" w:rsidRDefault="00824D51" w:rsidP="00824D51">
      <w:pPr>
        <w:pStyle w:val="ListParagraph"/>
        <w:numPr>
          <w:ilvl w:val="0"/>
          <w:numId w:val="20"/>
        </w:numPr>
        <w:rPr>
          <w:sz w:val="24"/>
          <w:szCs w:val="24"/>
        </w:rPr>
      </w:pPr>
      <w:r>
        <w:rPr>
          <w:sz w:val="24"/>
          <w:szCs w:val="24"/>
        </w:rPr>
        <w:t>Create and curate online homework assignments that tie into the free textbook.</w:t>
      </w:r>
    </w:p>
    <w:p w14:paraId="215BE73C" w14:textId="21125251" w:rsidR="00FA13CC" w:rsidRDefault="007C66CF" w:rsidP="00FA13CC">
      <w:pPr>
        <w:rPr>
          <w:sz w:val="24"/>
          <w:szCs w:val="24"/>
        </w:rPr>
      </w:pPr>
      <w:r w:rsidRPr="00001843">
        <w:rPr>
          <w:sz w:val="24"/>
          <w:szCs w:val="24"/>
        </w:rPr>
        <w:t>As outlined in the proposal, the</w:t>
      </w:r>
      <w:r w:rsidRPr="007C66CF">
        <w:rPr>
          <w:sz w:val="24"/>
          <w:szCs w:val="24"/>
        </w:rPr>
        <w:t xml:space="preserve"> work was divided up </w:t>
      </w:r>
      <w:r>
        <w:rPr>
          <w:sz w:val="24"/>
          <w:szCs w:val="24"/>
        </w:rPr>
        <w:t xml:space="preserve">equally among the three team members. They each had specific sections of the text to read and revise, if necessary. In addition, Dr. Pinzon was to create the guided notes, Dr. Roberts was to create and curate the videos, and Dr. Siva was to create and curate the applets. Finally, the plan was for the team to share equally in creating and curating </w:t>
      </w:r>
      <w:proofErr w:type="spellStart"/>
      <w:r>
        <w:rPr>
          <w:sz w:val="24"/>
          <w:szCs w:val="24"/>
        </w:rPr>
        <w:t>WebWork</w:t>
      </w:r>
      <w:proofErr w:type="spellEnd"/>
      <w:r>
        <w:rPr>
          <w:sz w:val="24"/>
          <w:szCs w:val="24"/>
        </w:rPr>
        <w:t xml:space="preserve">-type homework problems for implementation on </w:t>
      </w:r>
      <w:proofErr w:type="spellStart"/>
      <w:r>
        <w:rPr>
          <w:sz w:val="24"/>
          <w:szCs w:val="24"/>
        </w:rPr>
        <w:t>Edfinity</w:t>
      </w:r>
      <w:proofErr w:type="spellEnd"/>
      <w:r>
        <w:rPr>
          <w:sz w:val="24"/>
          <w:szCs w:val="24"/>
        </w:rPr>
        <w:t xml:space="preserve">. </w:t>
      </w:r>
      <w:r w:rsidR="00650617">
        <w:rPr>
          <w:sz w:val="24"/>
          <w:szCs w:val="24"/>
        </w:rPr>
        <w:t xml:space="preserve">For the most part, the work was carried out according to the plan. </w:t>
      </w:r>
      <w:r w:rsidR="001D44CD">
        <w:rPr>
          <w:sz w:val="24"/>
          <w:szCs w:val="24"/>
        </w:rPr>
        <w:t>The original timeline is summarized below.</w:t>
      </w:r>
    </w:p>
    <w:p w14:paraId="56ECA70B" w14:textId="7DDFAC70" w:rsidR="001D44CD" w:rsidRDefault="001D44CD" w:rsidP="001D44CD">
      <w:pPr>
        <w:pStyle w:val="ListParagraph"/>
        <w:numPr>
          <w:ilvl w:val="0"/>
          <w:numId w:val="21"/>
        </w:numPr>
        <w:rPr>
          <w:sz w:val="24"/>
          <w:szCs w:val="24"/>
        </w:rPr>
      </w:pPr>
      <w:r>
        <w:rPr>
          <w:sz w:val="24"/>
          <w:szCs w:val="24"/>
        </w:rPr>
        <w:t>Spring 2021</w:t>
      </w:r>
    </w:p>
    <w:p w14:paraId="08E7341C" w14:textId="6B26D58F" w:rsidR="001D44CD" w:rsidRDefault="001D44CD" w:rsidP="001D44CD">
      <w:pPr>
        <w:pStyle w:val="ListParagraph"/>
        <w:numPr>
          <w:ilvl w:val="1"/>
          <w:numId w:val="21"/>
        </w:numPr>
        <w:rPr>
          <w:sz w:val="24"/>
          <w:szCs w:val="24"/>
        </w:rPr>
      </w:pPr>
      <w:r>
        <w:rPr>
          <w:sz w:val="24"/>
          <w:szCs w:val="24"/>
        </w:rPr>
        <w:t>Textbook revisions</w:t>
      </w:r>
    </w:p>
    <w:p w14:paraId="4BDBB381" w14:textId="79AED98F" w:rsidR="001D44CD" w:rsidRDefault="00001843" w:rsidP="001D44CD">
      <w:pPr>
        <w:pStyle w:val="ListParagraph"/>
        <w:numPr>
          <w:ilvl w:val="1"/>
          <w:numId w:val="21"/>
        </w:numPr>
        <w:rPr>
          <w:sz w:val="24"/>
          <w:szCs w:val="24"/>
        </w:rPr>
      </w:pPr>
      <w:r>
        <w:rPr>
          <w:sz w:val="24"/>
          <w:szCs w:val="24"/>
        </w:rPr>
        <w:t>Researching available applets and videos</w:t>
      </w:r>
    </w:p>
    <w:p w14:paraId="43DD4BFE" w14:textId="2B8DD1B6" w:rsidR="00001843" w:rsidRDefault="00001843" w:rsidP="00001843">
      <w:pPr>
        <w:pStyle w:val="ListParagraph"/>
        <w:numPr>
          <w:ilvl w:val="0"/>
          <w:numId w:val="21"/>
        </w:numPr>
        <w:rPr>
          <w:sz w:val="24"/>
          <w:szCs w:val="24"/>
        </w:rPr>
      </w:pPr>
      <w:r>
        <w:rPr>
          <w:sz w:val="24"/>
          <w:szCs w:val="24"/>
        </w:rPr>
        <w:t>Summer 2021</w:t>
      </w:r>
    </w:p>
    <w:p w14:paraId="7AB30A68" w14:textId="7E4A0014" w:rsidR="00001843" w:rsidRDefault="00001843" w:rsidP="00001843">
      <w:pPr>
        <w:pStyle w:val="ListParagraph"/>
        <w:numPr>
          <w:ilvl w:val="1"/>
          <w:numId w:val="21"/>
        </w:numPr>
        <w:rPr>
          <w:sz w:val="24"/>
          <w:szCs w:val="24"/>
        </w:rPr>
      </w:pPr>
      <w:r>
        <w:rPr>
          <w:sz w:val="24"/>
          <w:szCs w:val="24"/>
        </w:rPr>
        <w:t>Homework sets built according to textbook material</w:t>
      </w:r>
    </w:p>
    <w:p w14:paraId="77F20A54" w14:textId="17AC2147" w:rsidR="00001843" w:rsidRDefault="00001843" w:rsidP="00001843">
      <w:pPr>
        <w:pStyle w:val="ListParagraph"/>
        <w:numPr>
          <w:ilvl w:val="1"/>
          <w:numId w:val="21"/>
        </w:numPr>
        <w:rPr>
          <w:sz w:val="24"/>
          <w:szCs w:val="24"/>
        </w:rPr>
      </w:pPr>
      <w:r>
        <w:rPr>
          <w:sz w:val="24"/>
          <w:szCs w:val="24"/>
        </w:rPr>
        <w:t>Notes and video creation is started</w:t>
      </w:r>
    </w:p>
    <w:p w14:paraId="7E1BB9C4" w14:textId="2A4AC1F8" w:rsidR="00001843" w:rsidRDefault="00001843" w:rsidP="00001843">
      <w:pPr>
        <w:pStyle w:val="ListParagraph"/>
        <w:numPr>
          <w:ilvl w:val="0"/>
          <w:numId w:val="21"/>
        </w:numPr>
        <w:rPr>
          <w:sz w:val="24"/>
          <w:szCs w:val="24"/>
        </w:rPr>
      </w:pPr>
      <w:r>
        <w:rPr>
          <w:sz w:val="24"/>
          <w:szCs w:val="24"/>
        </w:rPr>
        <w:t>Fall 2022</w:t>
      </w:r>
    </w:p>
    <w:p w14:paraId="3EAB97B1" w14:textId="4A546AE3" w:rsidR="00001843" w:rsidRDefault="00001843" w:rsidP="00001843">
      <w:pPr>
        <w:pStyle w:val="ListParagraph"/>
        <w:numPr>
          <w:ilvl w:val="1"/>
          <w:numId w:val="21"/>
        </w:numPr>
        <w:rPr>
          <w:sz w:val="24"/>
          <w:szCs w:val="24"/>
        </w:rPr>
      </w:pPr>
      <w:r>
        <w:rPr>
          <w:sz w:val="24"/>
          <w:szCs w:val="24"/>
        </w:rPr>
        <w:t>Notes, videos, and applet creation completed and available online</w:t>
      </w:r>
    </w:p>
    <w:p w14:paraId="5F625D64" w14:textId="11001D7D" w:rsidR="00001843" w:rsidRDefault="00001843" w:rsidP="00001843">
      <w:pPr>
        <w:pStyle w:val="ListParagraph"/>
        <w:numPr>
          <w:ilvl w:val="1"/>
          <w:numId w:val="21"/>
        </w:numPr>
        <w:rPr>
          <w:sz w:val="24"/>
          <w:szCs w:val="24"/>
        </w:rPr>
      </w:pPr>
      <w:r>
        <w:rPr>
          <w:sz w:val="24"/>
          <w:szCs w:val="24"/>
        </w:rPr>
        <w:t>Student comments solicited</w:t>
      </w:r>
    </w:p>
    <w:p w14:paraId="7ABCEAAC" w14:textId="2CF6E246" w:rsidR="00001843" w:rsidRDefault="00001843" w:rsidP="00001843">
      <w:pPr>
        <w:pStyle w:val="ListParagraph"/>
        <w:numPr>
          <w:ilvl w:val="0"/>
          <w:numId w:val="21"/>
        </w:numPr>
        <w:rPr>
          <w:sz w:val="24"/>
          <w:szCs w:val="24"/>
        </w:rPr>
      </w:pPr>
      <w:r>
        <w:rPr>
          <w:sz w:val="24"/>
          <w:szCs w:val="24"/>
        </w:rPr>
        <w:t>Spring 2022</w:t>
      </w:r>
    </w:p>
    <w:p w14:paraId="16535955" w14:textId="3D1F4A1A" w:rsidR="00001843" w:rsidRDefault="00001843" w:rsidP="00001843">
      <w:pPr>
        <w:pStyle w:val="ListParagraph"/>
        <w:numPr>
          <w:ilvl w:val="1"/>
          <w:numId w:val="21"/>
        </w:numPr>
        <w:rPr>
          <w:sz w:val="24"/>
          <w:szCs w:val="24"/>
        </w:rPr>
      </w:pPr>
      <w:r>
        <w:rPr>
          <w:sz w:val="24"/>
          <w:szCs w:val="24"/>
        </w:rPr>
        <w:t>Final revisions to all material</w:t>
      </w:r>
    </w:p>
    <w:p w14:paraId="7134A272" w14:textId="0EAF8C99" w:rsidR="00001843" w:rsidRPr="00001843" w:rsidRDefault="00001843" w:rsidP="00001843">
      <w:pPr>
        <w:pStyle w:val="ListParagraph"/>
        <w:numPr>
          <w:ilvl w:val="1"/>
          <w:numId w:val="21"/>
        </w:numPr>
        <w:rPr>
          <w:sz w:val="24"/>
          <w:szCs w:val="24"/>
        </w:rPr>
      </w:pPr>
      <w:r>
        <w:rPr>
          <w:sz w:val="24"/>
          <w:szCs w:val="24"/>
        </w:rPr>
        <w:t>Created and curated material available on ALG Manifold</w:t>
      </w:r>
    </w:p>
    <w:p w14:paraId="1AAC92EE" w14:textId="23E2E576" w:rsidR="00001843" w:rsidRDefault="00001843" w:rsidP="00001843">
      <w:pPr>
        <w:rPr>
          <w:sz w:val="24"/>
          <w:szCs w:val="24"/>
        </w:rPr>
      </w:pPr>
      <w:r>
        <w:rPr>
          <w:sz w:val="24"/>
          <w:szCs w:val="24"/>
        </w:rPr>
        <w:t xml:space="preserve">For the most part, the team was able to work according to the pre-planned timeline. In practice, all of the notes were created by Dr. Pinzon, all of the videos were created by Dr. Roberts, and the stand-alone applications were created by Dr. Siva – all of which was according to plan. Dr. Pinzon also created and curated several Desmos applets and created many Quizizz assignments. These happened throughout the 2021 calendar year. Dr. Siva, as a software engineer expert, worked on the </w:t>
      </w:r>
      <w:proofErr w:type="spellStart"/>
      <w:r>
        <w:rPr>
          <w:sz w:val="24"/>
          <w:szCs w:val="24"/>
        </w:rPr>
        <w:t>Edfinity</w:t>
      </w:r>
      <w:proofErr w:type="spellEnd"/>
      <w:r>
        <w:rPr>
          <w:sz w:val="24"/>
          <w:szCs w:val="24"/>
        </w:rPr>
        <w:t xml:space="preserve"> assignments that used Python programming. These assignments were not only for the Python homework assignment, but incorporated Python programming in the most of the other content areas. </w:t>
      </w:r>
    </w:p>
    <w:p w14:paraId="52899FA1" w14:textId="5D698752" w:rsidR="00001843" w:rsidRDefault="00001843" w:rsidP="00001843">
      <w:pPr>
        <w:rPr>
          <w:sz w:val="24"/>
          <w:szCs w:val="24"/>
        </w:rPr>
      </w:pPr>
      <w:r>
        <w:rPr>
          <w:sz w:val="24"/>
          <w:szCs w:val="24"/>
        </w:rPr>
        <w:lastRenderedPageBreak/>
        <w:t>The notes were used in all sections taught by Drs. Pinzon and Roberts, as were the example videos created and curated by Dr. Roberts. Dr. Roberts also used the lecture videos in his asynchronous sections of MATH 2300 and made them available for his face-to-face lecture sections</w:t>
      </w:r>
      <w:r w:rsidR="006E2D8A">
        <w:rPr>
          <w:sz w:val="24"/>
          <w:szCs w:val="24"/>
        </w:rPr>
        <w:t xml:space="preserve"> as well.</w:t>
      </w:r>
    </w:p>
    <w:p w14:paraId="347934C6" w14:textId="520B11C3" w:rsidR="006E2D8A" w:rsidRPr="00001843" w:rsidRDefault="006E2D8A" w:rsidP="00001843">
      <w:pPr>
        <w:rPr>
          <w:sz w:val="24"/>
          <w:szCs w:val="24"/>
        </w:rPr>
      </w:pPr>
      <w:r>
        <w:rPr>
          <w:sz w:val="24"/>
          <w:szCs w:val="24"/>
        </w:rPr>
        <w:t xml:space="preserve">All materials were made available on the projects GitHub page, linked below, and linked on the ALG Manifold site. </w:t>
      </w:r>
    </w:p>
    <w:p w14:paraId="472A5581" w14:textId="77777777" w:rsidR="005D5AB9" w:rsidRDefault="00FC3764" w:rsidP="00FA13CC">
      <w:pPr>
        <w:rPr>
          <w:sz w:val="24"/>
          <w:szCs w:val="24"/>
        </w:rPr>
      </w:pPr>
      <w:r w:rsidRPr="006E2D8A">
        <w:rPr>
          <w:sz w:val="24"/>
          <w:szCs w:val="24"/>
        </w:rPr>
        <w:t>Overall, the project</w:t>
      </w:r>
      <w:r>
        <w:rPr>
          <w:sz w:val="24"/>
          <w:szCs w:val="24"/>
        </w:rPr>
        <w:t xml:space="preserve"> was very successful. </w:t>
      </w:r>
      <w:r w:rsidR="005D5AB9">
        <w:rPr>
          <w:sz w:val="24"/>
          <w:szCs w:val="24"/>
        </w:rPr>
        <w:t xml:space="preserve">We accomplished all of our goals, and the student response to all of the material is overwhelmingly positive. We attribute this to regularly-solicited student feedback, and shaping the materials around what was working and what was not. This, the team learned, is an important lesson. That is, always keep in touch with the students and how they are learning/responding to the learning materials and shape the building of the materials around student learning. </w:t>
      </w:r>
    </w:p>
    <w:p w14:paraId="19F46925" w14:textId="0B33394F" w:rsidR="00FC3764" w:rsidRPr="00FA13CC" w:rsidRDefault="005D5AB9" w:rsidP="00FA13CC">
      <w:pPr>
        <w:rPr>
          <w:sz w:val="24"/>
          <w:szCs w:val="24"/>
        </w:rPr>
      </w:pPr>
      <w:r>
        <w:rPr>
          <w:sz w:val="24"/>
          <w:szCs w:val="24"/>
        </w:rPr>
        <w:t xml:space="preserve">Another lesson is that we over-estimated our time to meet. Initially, we planned to meet twice a month, but varying teaching and service schedules precluded this. For future ALG grants, it will be useful to implement a digital method of staying touch, e.g., Slack or a Microsoft Teams chat channel. </w:t>
      </w:r>
    </w:p>
    <w:p w14:paraId="621FA3C4" w14:textId="77777777" w:rsidR="00824D51" w:rsidRPr="00824D51" w:rsidRDefault="00824D51" w:rsidP="00824D51">
      <w:pPr>
        <w:rPr>
          <w:sz w:val="24"/>
          <w:szCs w:val="24"/>
        </w:rPr>
      </w:pPr>
    </w:p>
    <w:p w14:paraId="6E7CF058" w14:textId="0DA5D5F0" w:rsidR="00101A24" w:rsidRPr="004F2656" w:rsidRDefault="007C0B4B" w:rsidP="00824D51">
      <w:pPr>
        <w:pStyle w:val="Heading1"/>
        <w:numPr>
          <w:ilvl w:val="0"/>
          <w:numId w:val="20"/>
        </w:numPr>
        <w:ind w:left="360"/>
      </w:pPr>
      <w:r>
        <w:t>Materials Description</w:t>
      </w:r>
    </w:p>
    <w:p w14:paraId="1FD71721" w14:textId="03D605DA"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12"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13"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299491B7" w14:textId="452BCE37" w:rsidR="00824721" w:rsidRDefault="00824721" w:rsidP="00824721">
      <w:pPr>
        <w:pStyle w:val="ListParagraph"/>
        <w:numPr>
          <w:ilvl w:val="0"/>
          <w:numId w:val="19"/>
        </w:numPr>
        <w:rPr>
          <w:sz w:val="24"/>
          <w:szCs w:val="24"/>
        </w:rPr>
      </w:pPr>
      <w:r>
        <w:rPr>
          <w:sz w:val="24"/>
          <w:szCs w:val="24"/>
        </w:rPr>
        <w:t>Textbook (updated)</w:t>
      </w:r>
    </w:p>
    <w:p w14:paraId="3C92FAA2" w14:textId="6FF4465F" w:rsidR="00824721" w:rsidRDefault="00824721" w:rsidP="00824721">
      <w:pPr>
        <w:pStyle w:val="ListParagraph"/>
        <w:numPr>
          <w:ilvl w:val="1"/>
          <w:numId w:val="19"/>
        </w:numPr>
        <w:rPr>
          <w:sz w:val="24"/>
          <w:szCs w:val="24"/>
        </w:rPr>
      </w:pPr>
      <w:r>
        <w:rPr>
          <w:sz w:val="24"/>
          <w:szCs w:val="24"/>
        </w:rPr>
        <w:t>The textbook was updated to correct errors and add more information.</w:t>
      </w:r>
    </w:p>
    <w:p w14:paraId="39DE24DD" w14:textId="093C95BD" w:rsidR="00824721" w:rsidRDefault="00824721" w:rsidP="00824721">
      <w:pPr>
        <w:pStyle w:val="ListParagraph"/>
        <w:numPr>
          <w:ilvl w:val="0"/>
          <w:numId w:val="19"/>
        </w:numPr>
        <w:rPr>
          <w:sz w:val="24"/>
          <w:szCs w:val="24"/>
        </w:rPr>
      </w:pPr>
      <w:r>
        <w:rPr>
          <w:sz w:val="24"/>
          <w:szCs w:val="24"/>
        </w:rPr>
        <w:t>Guided notes</w:t>
      </w:r>
    </w:p>
    <w:p w14:paraId="74492470" w14:textId="7011910D" w:rsidR="00824721" w:rsidRDefault="00824721" w:rsidP="00824721">
      <w:pPr>
        <w:pStyle w:val="ListParagraph"/>
        <w:numPr>
          <w:ilvl w:val="1"/>
          <w:numId w:val="19"/>
        </w:numPr>
        <w:rPr>
          <w:sz w:val="24"/>
          <w:szCs w:val="24"/>
        </w:rPr>
      </w:pPr>
      <w:r>
        <w:rPr>
          <w:sz w:val="24"/>
          <w:szCs w:val="24"/>
        </w:rPr>
        <w:t>Guided notes for select chapters were created for students to use for study.</w:t>
      </w:r>
    </w:p>
    <w:p w14:paraId="363642AE" w14:textId="6CF68759" w:rsidR="00824721" w:rsidRDefault="00824721" w:rsidP="00824721">
      <w:pPr>
        <w:pStyle w:val="ListParagraph"/>
        <w:numPr>
          <w:ilvl w:val="0"/>
          <w:numId w:val="19"/>
        </w:numPr>
        <w:rPr>
          <w:sz w:val="24"/>
          <w:szCs w:val="24"/>
        </w:rPr>
      </w:pPr>
      <w:proofErr w:type="spellStart"/>
      <w:r>
        <w:rPr>
          <w:sz w:val="24"/>
          <w:szCs w:val="24"/>
        </w:rPr>
        <w:t>Edfinity</w:t>
      </w:r>
      <w:proofErr w:type="spellEnd"/>
      <w:r>
        <w:rPr>
          <w:sz w:val="24"/>
          <w:szCs w:val="24"/>
        </w:rPr>
        <w:t xml:space="preserve"> homework assignments</w:t>
      </w:r>
    </w:p>
    <w:p w14:paraId="48B34343" w14:textId="214C1B1D" w:rsidR="00824721" w:rsidRDefault="00824721" w:rsidP="00824721">
      <w:pPr>
        <w:pStyle w:val="ListParagraph"/>
        <w:numPr>
          <w:ilvl w:val="1"/>
          <w:numId w:val="19"/>
        </w:numPr>
        <w:rPr>
          <w:sz w:val="24"/>
          <w:szCs w:val="24"/>
        </w:rPr>
      </w:pPr>
      <w:r>
        <w:rPr>
          <w:sz w:val="24"/>
          <w:szCs w:val="24"/>
        </w:rPr>
        <w:t xml:space="preserve">The homework problems created and used in the course were shared with </w:t>
      </w:r>
      <w:proofErr w:type="spellStart"/>
      <w:r>
        <w:rPr>
          <w:sz w:val="24"/>
          <w:szCs w:val="24"/>
        </w:rPr>
        <w:t>Edfinity</w:t>
      </w:r>
      <w:proofErr w:type="spellEnd"/>
      <w:r>
        <w:rPr>
          <w:sz w:val="24"/>
          <w:szCs w:val="24"/>
        </w:rPr>
        <w:t>. They have now added a link to the textbook, as well as the pre-built assignments, to their list of available courses.</w:t>
      </w:r>
    </w:p>
    <w:p w14:paraId="5C5B0FC8" w14:textId="7FB8D9CF" w:rsidR="00824721" w:rsidRDefault="00824721" w:rsidP="00824721">
      <w:pPr>
        <w:pStyle w:val="ListParagraph"/>
        <w:numPr>
          <w:ilvl w:val="0"/>
          <w:numId w:val="19"/>
        </w:numPr>
        <w:rPr>
          <w:sz w:val="24"/>
          <w:szCs w:val="24"/>
        </w:rPr>
      </w:pPr>
      <w:r>
        <w:rPr>
          <w:sz w:val="24"/>
          <w:szCs w:val="24"/>
        </w:rPr>
        <w:t>Lecture videos</w:t>
      </w:r>
    </w:p>
    <w:p w14:paraId="7188D5D4" w14:textId="5994A888" w:rsidR="00824721" w:rsidRDefault="00A273E2" w:rsidP="00824721">
      <w:pPr>
        <w:pStyle w:val="ListParagraph"/>
        <w:numPr>
          <w:ilvl w:val="1"/>
          <w:numId w:val="19"/>
        </w:numPr>
        <w:rPr>
          <w:sz w:val="24"/>
          <w:szCs w:val="24"/>
        </w:rPr>
      </w:pPr>
      <w:r>
        <w:rPr>
          <w:sz w:val="24"/>
          <w:szCs w:val="24"/>
        </w:rPr>
        <w:t>Full lectures for most of the topics.</w:t>
      </w:r>
    </w:p>
    <w:p w14:paraId="7F92A78C" w14:textId="37124C8A" w:rsidR="00824721" w:rsidRDefault="00824721" w:rsidP="00824721">
      <w:pPr>
        <w:pStyle w:val="ListParagraph"/>
        <w:numPr>
          <w:ilvl w:val="0"/>
          <w:numId w:val="19"/>
        </w:numPr>
        <w:rPr>
          <w:sz w:val="24"/>
          <w:szCs w:val="24"/>
        </w:rPr>
      </w:pPr>
      <w:r>
        <w:rPr>
          <w:sz w:val="24"/>
          <w:szCs w:val="24"/>
        </w:rPr>
        <w:t>Example problem videos</w:t>
      </w:r>
    </w:p>
    <w:p w14:paraId="540F0985" w14:textId="0D9DDCCD" w:rsidR="00A273E2" w:rsidRDefault="00A273E2" w:rsidP="00A273E2">
      <w:pPr>
        <w:pStyle w:val="ListParagraph"/>
        <w:numPr>
          <w:ilvl w:val="1"/>
          <w:numId w:val="19"/>
        </w:numPr>
        <w:rPr>
          <w:sz w:val="24"/>
          <w:szCs w:val="24"/>
        </w:rPr>
      </w:pPr>
      <w:r>
        <w:rPr>
          <w:sz w:val="24"/>
          <w:szCs w:val="24"/>
        </w:rPr>
        <w:t>Videos demonstrating how to think through, and solve, examples.</w:t>
      </w:r>
    </w:p>
    <w:p w14:paraId="343C1A94" w14:textId="7C2C4D9B" w:rsidR="00824721" w:rsidRDefault="00824721" w:rsidP="00824721">
      <w:pPr>
        <w:pStyle w:val="ListParagraph"/>
        <w:numPr>
          <w:ilvl w:val="0"/>
          <w:numId w:val="19"/>
        </w:numPr>
        <w:rPr>
          <w:sz w:val="24"/>
          <w:szCs w:val="24"/>
        </w:rPr>
      </w:pPr>
      <w:r>
        <w:rPr>
          <w:sz w:val="24"/>
          <w:szCs w:val="24"/>
        </w:rPr>
        <w:t>Desmos activities</w:t>
      </w:r>
    </w:p>
    <w:p w14:paraId="4AAA28CC" w14:textId="36034961" w:rsidR="00A273E2" w:rsidRDefault="00A273E2" w:rsidP="00A273E2">
      <w:pPr>
        <w:pStyle w:val="ListParagraph"/>
        <w:numPr>
          <w:ilvl w:val="1"/>
          <w:numId w:val="19"/>
        </w:numPr>
        <w:rPr>
          <w:sz w:val="24"/>
          <w:szCs w:val="24"/>
        </w:rPr>
      </w:pPr>
      <w:r>
        <w:rPr>
          <w:sz w:val="24"/>
          <w:szCs w:val="24"/>
        </w:rPr>
        <w:t>Interactive applets via the Desmos website</w:t>
      </w:r>
    </w:p>
    <w:p w14:paraId="446E8BB8" w14:textId="7CEBECC0" w:rsidR="00824721" w:rsidRDefault="00824721" w:rsidP="00824721">
      <w:pPr>
        <w:pStyle w:val="ListParagraph"/>
        <w:numPr>
          <w:ilvl w:val="0"/>
          <w:numId w:val="19"/>
        </w:numPr>
        <w:rPr>
          <w:sz w:val="24"/>
          <w:szCs w:val="24"/>
        </w:rPr>
      </w:pPr>
      <w:r>
        <w:rPr>
          <w:sz w:val="24"/>
          <w:szCs w:val="24"/>
        </w:rPr>
        <w:t>Quizizz collection</w:t>
      </w:r>
    </w:p>
    <w:p w14:paraId="01E68F5E" w14:textId="13BAFAF2" w:rsidR="00A273E2" w:rsidRDefault="00A273E2" w:rsidP="00A273E2">
      <w:pPr>
        <w:pStyle w:val="ListParagraph"/>
        <w:numPr>
          <w:ilvl w:val="1"/>
          <w:numId w:val="19"/>
        </w:numPr>
        <w:rPr>
          <w:sz w:val="24"/>
          <w:szCs w:val="24"/>
        </w:rPr>
      </w:pPr>
      <w:r>
        <w:rPr>
          <w:sz w:val="24"/>
          <w:szCs w:val="24"/>
        </w:rPr>
        <w:lastRenderedPageBreak/>
        <w:t>Interactive quizzes</w:t>
      </w:r>
    </w:p>
    <w:p w14:paraId="22099C6B" w14:textId="77777777" w:rsidR="00A273E2" w:rsidRDefault="00824721" w:rsidP="00824721">
      <w:pPr>
        <w:pStyle w:val="ListParagraph"/>
        <w:numPr>
          <w:ilvl w:val="0"/>
          <w:numId w:val="19"/>
        </w:numPr>
        <w:rPr>
          <w:sz w:val="24"/>
          <w:szCs w:val="24"/>
        </w:rPr>
      </w:pPr>
      <w:r>
        <w:rPr>
          <w:sz w:val="24"/>
          <w:szCs w:val="24"/>
        </w:rPr>
        <w:t xml:space="preserve">Various interactive </w:t>
      </w:r>
      <w:r w:rsidR="00A273E2">
        <w:rPr>
          <w:sz w:val="24"/>
          <w:szCs w:val="24"/>
        </w:rPr>
        <w:t>applications</w:t>
      </w:r>
    </w:p>
    <w:p w14:paraId="74FD3B7A" w14:textId="5507D57D" w:rsidR="00824721" w:rsidRPr="00824721" w:rsidRDefault="00A273E2" w:rsidP="00A273E2">
      <w:pPr>
        <w:pStyle w:val="ListParagraph"/>
        <w:numPr>
          <w:ilvl w:val="1"/>
          <w:numId w:val="19"/>
        </w:numPr>
        <w:rPr>
          <w:sz w:val="24"/>
          <w:szCs w:val="24"/>
        </w:rPr>
      </w:pPr>
      <w:r>
        <w:rPr>
          <w:sz w:val="24"/>
          <w:szCs w:val="24"/>
        </w:rPr>
        <w:t xml:space="preserve">Apps to aid in learning programming, base conversion, algorithm development, and Venn diagram visualization. </w:t>
      </w:r>
    </w:p>
    <w:p w14:paraId="2569A2E6" w14:textId="6D3A7D9F" w:rsidR="00B90CC8" w:rsidRDefault="007C0B4B" w:rsidP="00824D51">
      <w:pPr>
        <w:pStyle w:val="Heading1"/>
        <w:numPr>
          <w:ilvl w:val="0"/>
          <w:numId w:val="20"/>
        </w:numPr>
        <w:ind w:left="360"/>
      </w:pPr>
      <w:r>
        <w:t>Materials Links</w:t>
      </w:r>
    </w:p>
    <w:p w14:paraId="0385AB0B" w14:textId="228A228F"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08737C60" w14:textId="19F5D253" w:rsidR="00824721" w:rsidRPr="00824721" w:rsidRDefault="00824721" w:rsidP="00FB5060">
      <w:pPr>
        <w:ind w:left="360"/>
        <w:rPr>
          <w:sz w:val="24"/>
          <w:szCs w:val="24"/>
        </w:rPr>
      </w:pPr>
      <w:r>
        <w:rPr>
          <w:sz w:val="24"/>
          <w:szCs w:val="24"/>
        </w:rPr>
        <w:t xml:space="preserve">All material are stored, or linked, at the project’s GitHub repository, </w:t>
      </w:r>
      <w:hyperlink r:id="rId14" w:history="1">
        <w:r w:rsidRPr="002343EA">
          <w:rPr>
            <w:rStyle w:val="Hyperlink"/>
            <w:sz w:val="24"/>
            <w:szCs w:val="24"/>
          </w:rPr>
          <w:t>https://github.com/ggc-discrete-math/gg</w:t>
        </w:r>
        <w:r w:rsidRPr="002343EA">
          <w:rPr>
            <w:rStyle w:val="Hyperlink"/>
            <w:sz w:val="24"/>
            <w:szCs w:val="24"/>
          </w:rPr>
          <w:t>c</w:t>
        </w:r>
        <w:r w:rsidRPr="002343EA">
          <w:rPr>
            <w:rStyle w:val="Hyperlink"/>
            <w:sz w:val="24"/>
            <w:szCs w:val="24"/>
          </w:rPr>
          <w:t>-discrete-math.github.io</w:t>
        </w:r>
      </w:hyperlink>
      <w:r w:rsidR="00824D51">
        <w:rPr>
          <w:sz w:val="24"/>
          <w:szCs w:val="24"/>
        </w:rPr>
        <w:t xml:space="preserve">, specifically in the readme section at </w:t>
      </w:r>
      <w:hyperlink r:id="rId15" w:history="1">
        <w:r w:rsidR="00824D51" w:rsidRPr="002343EA">
          <w:rPr>
            <w:rStyle w:val="Hyperlink"/>
            <w:sz w:val="24"/>
            <w:szCs w:val="24"/>
          </w:rPr>
          <w:t>https://github.com/ggc-discrete-math/ggc-discrete-math.github.io#readme</w:t>
        </w:r>
      </w:hyperlink>
      <w:r w:rsidR="00824D51">
        <w:rPr>
          <w:sz w:val="24"/>
          <w:szCs w:val="24"/>
        </w:rPr>
        <w:t xml:space="preserve">. </w:t>
      </w:r>
    </w:p>
    <w:p w14:paraId="5D2930F4" w14:textId="70758229" w:rsidR="00471C68" w:rsidRPr="00824D51" w:rsidRDefault="00471C68" w:rsidP="00824D51">
      <w:pPr>
        <w:pStyle w:val="Heading1"/>
        <w:numPr>
          <w:ilvl w:val="0"/>
          <w:numId w:val="20"/>
        </w:numPr>
        <w:ind w:left="360"/>
      </w:pPr>
      <w:r w:rsidRPr="00824D51">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01BBCF5F" w:rsidR="00CB083C" w:rsidRPr="00F03DA1"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0EF5F040" w14:textId="17A6D5CE" w:rsidR="00F03DA1" w:rsidRDefault="00F03DA1" w:rsidP="00F03DA1">
      <w:pPr>
        <w:rPr>
          <w:sz w:val="24"/>
          <w:szCs w:val="24"/>
        </w:rPr>
      </w:pPr>
      <w:r>
        <w:rPr>
          <w:sz w:val="24"/>
          <w:szCs w:val="24"/>
        </w:rPr>
        <w:t xml:space="preserve">With IRB approval, the team conducted a survey of all students enrolled in MATH 2300 – Discrete Mathematics wherein the new material was used. These data will be used to write a narrative and evaluative article that will be submitted to a peer-reviewed journal. In addition, we plan to present the paper at relevant conferences. </w:t>
      </w:r>
      <w:r w:rsidR="000944D9">
        <w:rPr>
          <w:sz w:val="24"/>
          <w:szCs w:val="24"/>
        </w:rPr>
        <w:t xml:space="preserve">Also, the low-cost homework solution ($25 per course) </w:t>
      </w:r>
      <w:proofErr w:type="spellStart"/>
      <w:r w:rsidR="000944D9">
        <w:rPr>
          <w:sz w:val="24"/>
          <w:szCs w:val="24"/>
        </w:rPr>
        <w:t>Edfinity</w:t>
      </w:r>
      <w:proofErr w:type="spellEnd"/>
      <w:r w:rsidR="00824D51">
        <w:rPr>
          <w:sz w:val="24"/>
          <w:szCs w:val="24"/>
        </w:rPr>
        <w:t xml:space="preserve"> (</w:t>
      </w:r>
      <w:hyperlink r:id="rId16" w:history="1">
        <w:r w:rsidR="00824D51" w:rsidRPr="002343EA">
          <w:rPr>
            <w:rStyle w:val="Hyperlink"/>
            <w:sz w:val="24"/>
            <w:szCs w:val="24"/>
          </w:rPr>
          <w:t>http://www.edfin</w:t>
        </w:r>
        <w:r w:rsidR="00824D51" w:rsidRPr="002343EA">
          <w:rPr>
            <w:rStyle w:val="Hyperlink"/>
            <w:sz w:val="24"/>
            <w:szCs w:val="24"/>
          </w:rPr>
          <w:t>i</w:t>
        </w:r>
        <w:r w:rsidR="00824D51" w:rsidRPr="002343EA">
          <w:rPr>
            <w:rStyle w:val="Hyperlink"/>
            <w:sz w:val="24"/>
            <w:szCs w:val="24"/>
          </w:rPr>
          <w:t>ty.com</w:t>
        </w:r>
      </w:hyperlink>
      <w:r w:rsidR="00824D51">
        <w:rPr>
          <w:sz w:val="24"/>
          <w:szCs w:val="24"/>
        </w:rPr>
        <w:t>) now lists a pre-built discrete mathematics course using our book and the homework assignments that were made under this grant.</w:t>
      </w:r>
    </w:p>
    <w:p w14:paraId="7664F735" w14:textId="482EA3A0" w:rsidR="00824D51" w:rsidRPr="00F03DA1" w:rsidRDefault="00824D51" w:rsidP="00F03DA1">
      <w:pPr>
        <w:rPr>
          <w:sz w:val="24"/>
          <w:szCs w:val="24"/>
        </w:rPr>
      </w:pPr>
      <w:r>
        <w:rPr>
          <w:sz w:val="24"/>
          <w:szCs w:val="24"/>
        </w:rPr>
        <w:t xml:space="preserve">For future work, we will be constantly updating the materials to improve them and correct any errors. To this end, we have shared a form on the </w:t>
      </w:r>
      <w:r w:rsidR="005D5AB9">
        <w:rPr>
          <w:sz w:val="24"/>
          <w:szCs w:val="24"/>
        </w:rPr>
        <w:t>GitHub</w:t>
      </w:r>
      <w:r>
        <w:rPr>
          <w:sz w:val="24"/>
          <w:szCs w:val="24"/>
        </w:rPr>
        <w:t xml:space="preserve"> page where anyone can submit errors in any of the materials. Finally, we have plans for another Continuous Improvement Grant to write solutions to all textbook assignments and the homework problems we built in the </w:t>
      </w:r>
      <w:proofErr w:type="spellStart"/>
      <w:r>
        <w:rPr>
          <w:sz w:val="24"/>
          <w:szCs w:val="24"/>
        </w:rPr>
        <w:t>Edfinity</w:t>
      </w:r>
      <w:proofErr w:type="spellEnd"/>
      <w:r>
        <w:rPr>
          <w:sz w:val="24"/>
          <w:szCs w:val="24"/>
        </w:rPr>
        <w:t xml:space="preserve"> system. </w:t>
      </w:r>
    </w:p>
    <w:sectPr w:rsidR="00824D51" w:rsidRPr="00F03D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573CE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40B26"/>
    <w:multiLevelType w:val="hybridMultilevel"/>
    <w:tmpl w:val="C71281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FD02A50"/>
    <w:multiLevelType w:val="hybridMultilevel"/>
    <w:tmpl w:val="CEAC4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810865"/>
    <w:multiLevelType w:val="hybridMultilevel"/>
    <w:tmpl w:val="573CE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2D17EB"/>
    <w:multiLevelType w:val="hybridMultilevel"/>
    <w:tmpl w:val="96E0A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6"/>
  </w:num>
  <w:num w:numId="3">
    <w:abstractNumId w:val="17"/>
  </w:num>
  <w:num w:numId="4">
    <w:abstractNumId w:val="14"/>
  </w:num>
  <w:num w:numId="5">
    <w:abstractNumId w:val="4"/>
  </w:num>
  <w:num w:numId="6">
    <w:abstractNumId w:val="5"/>
  </w:num>
  <w:num w:numId="7">
    <w:abstractNumId w:val="2"/>
  </w:num>
  <w:num w:numId="8">
    <w:abstractNumId w:val="8"/>
  </w:num>
  <w:num w:numId="9">
    <w:abstractNumId w:val="1"/>
  </w:num>
  <w:num w:numId="10">
    <w:abstractNumId w:val="11"/>
  </w:num>
  <w:num w:numId="11">
    <w:abstractNumId w:val="0"/>
  </w:num>
  <w:num w:numId="12">
    <w:abstractNumId w:val="12"/>
  </w:num>
  <w:num w:numId="13">
    <w:abstractNumId w:val="15"/>
  </w:num>
  <w:num w:numId="14">
    <w:abstractNumId w:val="10"/>
  </w:num>
  <w:num w:numId="15">
    <w:abstractNumId w:val="3"/>
  </w:num>
  <w:num w:numId="16">
    <w:abstractNumId w:val="19"/>
  </w:num>
  <w:num w:numId="17">
    <w:abstractNumId w:val="6"/>
  </w:num>
  <w:num w:numId="18">
    <w:abstractNumId w:val="20"/>
  </w:num>
  <w:num w:numId="19">
    <w:abstractNumId w:val="7"/>
  </w:num>
  <w:num w:numId="20">
    <w:abstractNumId w:val="1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1843"/>
    <w:rsid w:val="00044DF3"/>
    <w:rsid w:val="00071B22"/>
    <w:rsid w:val="00075E05"/>
    <w:rsid w:val="00082546"/>
    <w:rsid w:val="000944D9"/>
    <w:rsid w:val="000A1BBB"/>
    <w:rsid w:val="000B113D"/>
    <w:rsid w:val="00101A24"/>
    <w:rsid w:val="0015324D"/>
    <w:rsid w:val="001A218C"/>
    <w:rsid w:val="001B2107"/>
    <w:rsid w:val="001B63FA"/>
    <w:rsid w:val="001D44CD"/>
    <w:rsid w:val="001D51FD"/>
    <w:rsid w:val="001E0EE3"/>
    <w:rsid w:val="00240544"/>
    <w:rsid w:val="003038A8"/>
    <w:rsid w:val="003140A6"/>
    <w:rsid w:val="00346044"/>
    <w:rsid w:val="003E1BCB"/>
    <w:rsid w:val="00465D00"/>
    <w:rsid w:val="00471C68"/>
    <w:rsid w:val="0048459F"/>
    <w:rsid w:val="004B6F78"/>
    <w:rsid w:val="004F2656"/>
    <w:rsid w:val="005212A0"/>
    <w:rsid w:val="0057795F"/>
    <w:rsid w:val="005C11E8"/>
    <w:rsid w:val="005C6C27"/>
    <w:rsid w:val="005D5AB9"/>
    <w:rsid w:val="00650617"/>
    <w:rsid w:val="00684A25"/>
    <w:rsid w:val="00687254"/>
    <w:rsid w:val="006A36A9"/>
    <w:rsid w:val="006E2D8A"/>
    <w:rsid w:val="0073273B"/>
    <w:rsid w:val="00772C9F"/>
    <w:rsid w:val="007B3CE1"/>
    <w:rsid w:val="007C0B4B"/>
    <w:rsid w:val="007C66CF"/>
    <w:rsid w:val="00811187"/>
    <w:rsid w:val="00824721"/>
    <w:rsid w:val="00824D51"/>
    <w:rsid w:val="008B2C49"/>
    <w:rsid w:val="00945780"/>
    <w:rsid w:val="00987DD6"/>
    <w:rsid w:val="00A273E2"/>
    <w:rsid w:val="00AF4890"/>
    <w:rsid w:val="00B516BC"/>
    <w:rsid w:val="00B90CC8"/>
    <w:rsid w:val="00BF3C8A"/>
    <w:rsid w:val="00C45872"/>
    <w:rsid w:val="00C66162"/>
    <w:rsid w:val="00C749E5"/>
    <w:rsid w:val="00C807D1"/>
    <w:rsid w:val="00C80819"/>
    <w:rsid w:val="00C96BCC"/>
    <w:rsid w:val="00CB083C"/>
    <w:rsid w:val="00CF04DC"/>
    <w:rsid w:val="00D8118C"/>
    <w:rsid w:val="00DC2BFF"/>
    <w:rsid w:val="00DD3803"/>
    <w:rsid w:val="00DD5245"/>
    <w:rsid w:val="00DF79E1"/>
    <w:rsid w:val="00E167BE"/>
    <w:rsid w:val="00E34FAA"/>
    <w:rsid w:val="00EA7057"/>
    <w:rsid w:val="00EE35AB"/>
    <w:rsid w:val="00EE7C7E"/>
    <w:rsid w:val="00F03DA1"/>
    <w:rsid w:val="00F6782A"/>
    <w:rsid w:val="00F70B70"/>
    <w:rsid w:val="00F97F8A"/>
    <w:rsid w:val="00FA13CC"/>
    <w:rsid w:val="00FB5060"/>
    <w:rsid w:val="00FC37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styleId="FollowedHyperlink">
    <w:name w:val="FollowedHyperlink"/>
    <w:basedOn w:val="DefaultParagraphFont"/>
    <w:uiPriority w:val="99"/>
    <w:semiHidden/>
    <w:unhideWhenUsed/>
    <w:rsid w:val="00824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pinzon@ggc.edu" TargetMode="External"/><Relationship Id="rId13" Type="http://schemas.openxmlformats.org/officeDocument/2006/relationships/hyperlink" Target="https://creativecommons.org/share-your-wor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lg.manifoldapp.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dfinity.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gc-discrete-math.github.io/" TargetMode="External"/><Relationship Id="rId5" Type="http://schemas.openxmlformats.org/officeDocument/2006/relationships/styles" Target="styles.xml"/><Relationship Id="rId15" Type="http://schemas.openxmlformats.org/officeDocument/2006/relationships/hyperlink" Target="https://github.com/ggc-discrete-math/ggc-discrete-math.github.io#readme" TargetMode="External"/><Relationship Id="rId10" Type="http://schemas.openxmlformats.org/officeDocument/2006/relationships/hyperlink" Target="mailto:ssiva@ggc.edu" TargetMode="External"/><Relationship Id="rId4" Type="http://schemas.openxmlformats.org/officeDocument/2006/relationships/numbering" Target="numbering.xml"/><Relationship Id="rId9" Type="http://schemas.openxmlformats.org/officeDocument/2006/relationships/hyperlink" Target="mailto:jroberts7@ggc.edu" TargetMode="External"/><Relationship Id="rId14" Type="http://schemas.openxmlformats.org/officeDocument/2006/relationships/hyperlink" Target="https://github.com/ggc-discrete-math/ggc-discrete-math.github.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a961351ee1f4d8d7dc818c42d982f620">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03910f7902e0c6f87d1fc7009e995f1a"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AutoKeyPoints" minOccurs="0"/>
                <xsd:element ref="ns4:MediaServiceKeyPoints"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DE417-0158-4454-A20A-C006D68C86F7}">
  <ds:schemaRefs>
    <ds:schemaRef ds:uri="58a657bd-954d-47e9-a834-f04f5ee8a359"/>
    <ds:schemaRef ds:uri="http://purl.org/dc/elements/1.1/"/>
    <ds:schemaRef ds:uri="http://purl.org/dc/terms/"/>
    <ds:schemaRef ds:uri="http://www.w3.org/XML/1998/namespace"/>
    <ds:schemaRef ds:uri="8c222443-d295-4ed9-b50b-c0887899d137"/>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3FB7ACF5-BFAF-4447-9F77-057E3878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4</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Joshua Roberts</cp:lastModifiedBy>
  <cp:revision>6</cp:revision>
  <dcterms:created xsi:type="dcterms:W3CDTF">2022-05-13T14:42:00Z</dcterms:created>
  <dcterms:modified xsi:type="dcterms:W3CDTF">2022-05-16T17:44:00Z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